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754" w:rsidRPr="00DA7175" w:rsidRDefault="006B4754" w:rsidP="006B4754">
      <w:pPr>
        <w:jc w:val="right"/>
        <w:rPr>
          <w:b/>
          <w:bCs/>
          <w:color w:val="000000"/>
          <w:szCs w:val="20"/>
        </w:rPr>
      </w:pPr>
      <w:r w:rsidRPr="00DA7175">
        <w:rPr>
          <w:b/>
          <w:bCs/>
          <w:color w:val="000000"/>
          <w:szCs w:val="20"/>
        </w:rPr>
        <w:t>УТВЕРЖДЕН</w:t>
      </w:r>
    </w:p>
    <w:p w:rsidR="006B4754" w:rsidRPr="00DA7175" w:rsidRDefault="006B4754" w:rsidP="006B4754">
      <w:pPr>
        <w:ind w:hanging="30"/>
        <w:jc w:val="right"/>
        <w:rPr>
          <w:b/>
          <w:bCs/>
          <w:color w:val="000000"/>
          <w:szCs w:val="20"/>
        </w:rPr>
      </w:pPr>
      <w:r w:rsidRPr="00DA7175">
        <w:rPr>
          <w:b/>
          <w:bCs/>
          <w:color w:val="000000"/>
          <w:szCs w:val="20"/>
        </w:rPr>
        <w:t xml:space="preserve">Постановлением Администрации </w:t>
      </w:r>
      <w:proofErr w:type="spellStart"/>
      <w:r>
        <w:rPr>
          <w:b/>
          <w:bCs/>
          <w:color w:val="000000"/>
          <w:szCs w:val="20"/>
        </w:rPr>
        <w:t>м</w:t>
      </w:r>
      <w:r w:rsidRPr="00DA7175">
        <w:rPr>
          <w:b/>
          <w:bCs/>
          <w:color w:val="000000"/>
          <w:szCs w:val="20"/>
        </w:rPr>
        <w:t>уници</w:t>
      </w:r>
      <w:proofErr w:type="spellEnd"/>
      <w:r w:rsidRPr="00DA7175">
        <w:rPr>
          <w:b/>
          <w:bCs/>
          <w:color w:val="000000"/>
          <w:szCs w:val="20"/>
        </w:rPr>
        <w:t>-</w:t>
      </w:r>
    </w:p>
    <w:p w:rsidR="006B4754" w:rsidRPr="00DA7175" w:rsidRDefault="006B4754" w:rsidP="006B4754">
      <w:pPr>
        <w:jc w:val="right"/>
        <w:rPr>
          <w:b/>
          <w:bCs/>
          <w:color w:val="000000"/>
          <w:szCs w:val="20"/>
        </w:rPr>
      </w:pPr>
      <w:proofErr w:type="spellStart"/>
      <w:r w:rsidRPr="00DA7175">
        <w:rPr>
          <w:b/>
          <w:bCs/>
          <w:color w:val="000000"/>
          <w:szCs w:val="20"/>
        </w:rPr>
        <w:t>пального</w:t>
      </w:r>
      <w:proofErr w:type="spellEnd"/>
      <w:r w:rsidRPr="00DA7175">
        <w:rPr>
          <w:b/>
          <w:bCs/>
          <w:color w:val="000000"/>
          <w:szCs w:val="20"/>
        </w:rPr>
        <w:t xml:space="preserve"> образования «</w:t>
      </w:r>
      <w:proofErr w:type="spellStart"/>
      <w:r w:rsidRPr="00DA7175">
        <w:rPr>
          <w:b/>
          <w:bCs/>
          <w:color w:val="000000"/>
          <w:szCs w:val="20"/>
        </w:rPr>
        <w:t>Глазовский</w:t>
      </w:r>
      <w:proofErr w:type="spellEnd"/>
      <w:r w:rsidRPr="00DA7175">
        <w:rPr>
          <w:b/>
          <w:bCs/>
          <w:color w:val="000000"/>
          <w:szCs w:val="20"/>
        </w:rPr>
        <w:t xml:space="preserve"> </w:t>
      </w:r>
      <w:r>
        <w:rPr>
          <w:b/>
          <w:bCs/>
          <w:color w:val="000000"/>
          <w:szCs w:val="20"/>
        </w:rPr>
        <w:t>р</w:t>
      </w:r>
      <w:r w:rsidRPr="00DA7175">
        <w:rPr>
          <w:b/>
          <w:bCs/>
          <w:color w:val="000000"/>
          <w:szCs w:val="20"/>
        </w:rPr>
        <w:t xml:space="preserve">айон» </w:t>
      </w:r>
    </w:p>
    <w:p w:rsidR="006B4754" w:rsidRPr="00F83739" w:rsidRDefault="006B4754" w:rsidP="006B4754">
      <w:pPr>
        <w:ind w:hanging="480"/>
        <w:jc w:val="right"/>
        <w:rPr>
          <w:b/>
          <w:bCs/>
          <w:color w:val="FF0000"/>
          <w:szCs w:val="20"/>
        </w:rPr>
      </w:pPr>
      <w:r w:rsidRPr="00F83739">
        <w:rPr>
          <w:b/>
          <w:bCs/>
          <w:color w:val="FF0000"/>
          <w:szCs w:val="20"/>
        </w:rPr>
        <w:t xml:space="preserve">от </w:t>
      </w:r>
      <w:r>
        <w:rPr>
          <w:b/>
          <w:bCs/>
          <w:color w:val="FF0000"/>
          <w:szCs w:val="20"/>
        </w:rPr>
        <w:t>«____» __________ 2017</w:t>
      </w:r>
      <w:r w:rsidRPr="00F83739">
        <w:rPr>
          <w:b/>
          <w:bCs/>
          <w:color w:val="FF0000"/>
          <w:szCs w:val="20"/>
        </w:rPr>
        <w:t xml:space="preserve"> года № </w:t>
      </w:r>
      <w:r>
        <w:rPr>
          <w:b/>
          <w:bCs/>
          <w:color w:val="FF0000"/>
          <w:szCs w:val="20"/>
        </w:rPr>
        <w:t>_____</w:t>
      </w: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jc w:val="center"/>
        <w:rPr>
          <w:b/>
          <w:bCs/>
          <w:color w:val="000000"/>
          <w:sz w:val="28"/>
          <w:szCs w:val="28"/>
        </w:rPr>
      </w:pPr>
      <w:r>
        <w:rPr>
          <w:b/>
          <w:bCs/>
          <w:color w:val="000000"/>
          <w:sz w:val="28"/>
          <w:szCs w:val="28"/>
        </w:rPr>
        <w:t>АДМИНИСТРАТИВНЫЙ РЕГЛАМЕНТ</w:t>
      </w:r>
    </w:p>
    <w:p w:rsidR="006B4754" w:rsidRDefault="006B4754" w:rsidP="006B4754">
      <w:pPr>
        <w:jc w:val="center"/>
        <w:rPr>
          <w:b/>
          <w:bCs/>
          <w:color w:val="000000"/>
          <w:sz w:val="28"/>
          <w:szCs w:val="28"/>
        </w:rPr>
      </w:pPr>
      <w:r>
        <w:rPr>
          <w:b/>
          <w:bCs/>
          <w:color w:val="000000"/>
          <w:sz w:val="28"/>
          <w:szCs w:val="28"/>
        </w:rPr>
        <w:t>предоставления муниципальной услуги</w:t>
      </w:r>
    </w:p>
    <w:p w:rsidR="006B4754" w:rsidRPr="00766A7B" w:rsidRDefault="006B4754" w:rsidP="006B4754">
      <w:pPr>
        <w:jc w:val="center"/>
        <w:rPr>
          <w:b/>
          <w:bCs/>
          <w:szCs w:val="20"/>
        </w:rPr>
      </w:pPr>
      <w:r w:rsidRPr="00766A7B">
        <w:rPr>
          <w:b/>
          <w:sz w:val="28"/>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vanish/>
          <w:sz w:val="28"/>
        </w:rPr>
        <w:pgNum/>
      </w:r>
      <w:r w:rsidRPr="00766A7B">
        <w:rPr>
          <w:b/>
          <w:sz w:val="28"/>
        </w:rPr>
        <w:t>»</w:t>
      </w:r>
    </w:p>
    <w:p w:rsidR="006B4754" w:rsidRDefault="006B4754" w:rsidP="006B4754">
      <w:pPr>
        <w:jc w:val="cente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rPr>
          <w:b/>
          <w:bCs/>
          <w:color w:val="000000"/>
          <w:sz w:val="20"/>
          <w:szCs w:val="20"/>
        </w:rPr>
      </w:pPr>
    </w:p>
    <w:p w:rsidR="006B4754" w:rsidRDefault="006B4754" w:rsidP="006B4754">
      <w:pPr>
        <w:tabs>
          <w:tab w:val="left" w:pos="4884"/>
        </w:tabs>
        <w:rPr>
          <w:b/>
          <w:bCs/>
          <w:color w:val="000000"/>
        </w:rPr>
      </w:pPr>
      <w:r>
        <w:rPr>
          <w:b/>
          <w:bCs/>
          <w:color w:val="000000"/>
        </w:rPr>
        <w:t xml:space="preserve">                                                                      </w:t>
      </w: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rPr>
          <w:b/>
          <w:bCs/>
          <w:color w:val="000000"/>
        </w:rPr>
      </w:pPr>
    </w:p>
    <w:p w:rsidR="006B4754" w:rsidRDefault="006B4754" w:rsidP="006B4754">
      <w:pPr>
        <w:tabs>
          <w:tab w:val="left" w:pos="4884"/>
        </w:tabs>
        <w:jc w:val="center"/>
        <w:rPr>
          <w:b/>
          <w:bCs/>
          <w:sz w:val="28"/>
        </w:rPr>
      </w:pPr>
      <w:r w:rsidRPr="00E36205">
        <w:rPr>
          <w:b/>
          <w:bCs/>
          <w:color w:val="000000"/>
          <w:sz w:val="28"/>
        </w:rPr>
        <w:t xml:space="preserve">г. Глазов, </w:t>
      </w:r>
      <w:r>
        <w:rPr>
          <w:b/>
          <w:bCs/>
          <w:sz w:val="28"/>
        </w:rPr>
        <w:t>2017</w:t>
      </w:r>
    </w:p>
    <w:p w:rsidR="006B4754" w:rsidRDefault="006B4754" w:rsidP="006B4754">
      <w:pPr>
        <w:tabs>
          <w:tab w:val="left" w:pos="4884"/>
        </w:tabs>
        <w:jc w:val="center"/>
        <w:rPr>
          <w:b/>
          <w:bCs/>
          <w:sz w:val="28"/>
        </w:rPr>
      </w:pPr>
    </w:p>
    <w:p w:rsidR="006B4754" w:rsidRDefault="006B4754" w:rsidP="006B4754">
      <w:pPr>
        <w:widowControl w:val="0"/>
        <w:shd w:val="clear" w:color="auto" w:fill="FFFFFF"/>
        <w:tabs>
          <w:tab w:val="left" w:pos="4080"/>
          <w:tab w:val="center" w:pos="4991"/>
        </w:tabs>
        <w:jc w:val="center"/>
        <w:rPr>
          <w:b/>
          <w:bCs/>
          <w:sz w:val="28"/>
          <w:szCs w:val="28"/>
        </w:rPr>
      </w:pPr>
      <w:r>
        <w:rPr>
          <w:b/>
          <w:bCs/>
          <w:sz w:val="28"/>
          <w:szCs w:val="28"/>
        </w:rPr>
        <w:t>Содержание</w:t>
      </w:r>
    </w:p>
    <w:p w:rsidR="006B4754" w:rsidRDefault="006B4754" w:rsidP="006B4754">
      <w:pPr>
        <w:widowControl w:val="0"/>
        <w:shd w:val="clear" w:color="auto" w:fill="FFFFFF"/>
        <w:tabs>
          <w:tab w:val="left" w:pos="4080"/>
          <w:tab w:val="center" w:pos="4991"/>
        </w:tabs>
        <w:jc w:val="center"/>
        <w:rPr>
          <w:b/>
          <w:bCs/>
          <w:sz w:val="28"/>
          <w:szCs w:val="28"/>
        </w:rPr>
      </w:pPr>
    </w:p>
    <w:p w:rsidR="006B4754" w:rsidRDefault="006B4754" w:rsidP="006B4754">
      <w:pPr>
        <w:jc w:val="right"/>
        <w:rPr>
          <w:i/>
          <w:sz w:val="20"/>
        </w:rPr>
      </w:pPr>
      <w:r w:rsidRPr="00F06E14">
        <w:rPr>
          <w:i/>
          <w:sz w:val="20"/>
        </w:rPr>
        <w:t xml:space="preserve">  </w:t>
      </w:r>
    </w:p>
    <w:p w:rsidR="006B4754" w:rsidRPr="00F06E14" w:rsidRDefault="006B4754" w:rsidP="006B4754">
      <w:pPr>
        <w:jc w:val="right"/>
        <w:rPr>
          <w:i/>
        </w:rPr>
      </w:pPr>
      <w:r>
        <w:rPr>
          <w:i/>
          <w:sz w:val="20"/>
        </w:rPr>
        <w:t xml:space="preserve">   </w:t>
      </w:r>
      <w:r w:rsidRPr="00F06E14">
        <w:rPr>
          <w:i/>
          <w:sz w:val="20"/>
        </w:rPr>
        <w:t>№ страницы</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7"/>
      </w:tblGrid>
      <w:tr w:rsidR="006B4754" w:rsidRPr="00DA5027" w:rsidTr="008A6468">
        <w:tc>
          <w:tcPr>
            <w:tcW w:w="570" w:type="dxa"/>
            <w:shd w:val="clear" w:color="auto" w:fill="auto"/>
          </w:tcPr>
          <w:p w:rsidR="006B4754" w:rsidRPr="00DA5027" w:rsidRDefault="006B4754" w:rsidP="008A6468">
            <w:pPr>
              <w:widowControl w:val="0"/>
              <w:shd w:val="clear" w:color="auto" w:fill="FFFFFF"/>
              <w:autoSpaceDE w:val="0"/>
              <w:snapToGrid w:val="0"/>
              <w:ind w:left="360"/>
              <w:jc w:val="center"/>
              <w:rPr>
                <w:b/>
                <w:bCs/>
              </w:rPr>
            </w:pPr>
          </w:p>
        </w:tc>
        <w:tc>
          <w:tcPr>
            <w:tcW w:w="8650" w:type="dxa"/>
            <w:shd w:val="clear" w:color="auto" w:fill="auto"/>
          </w:tcPr>
          <w:p w:rsidR="006B4754" w:rsidRPr="00DA5027" w:rsidRDefault="006B4754" w:rsidP="008A6468">
            <w:pPr>
              <w:widowControl w:val="0"/>
              <w:shd w:val="clear" w:color="auto" w:fill="FFFFFF"/>
              <w:autoSpaceDE w:val="0"/>
              <w:snapToGrid w:val="0"/>
              <w:rPr>
                <w:b/>
                <w:bCs/>
              </w:rPr>
            </w:pPr>
            <w:r w:rsidRPr="00DA5027">
              <w:rPr>
                <w:b/>
                <w:bCs/>
              </w:rPr>
              <w:t xml:space="preserve">Раздел </w:t>
            </w:r>
            <w:r w:rsidRPr="00DA5027">
              <w:rPr>
                <w:b/>
                <w:bCs/>
                <w:lang w:val="en-US"/>
              </w:rPr>
              <w:t>I</w:t>
            </w:r>
            <w:r w:rsidRPr="00DA5027">
              <w:rPr>
                <w:b/>
                <w:bCs/>
              </w:rPr>
              <w:t>. ОБЩИЕ ПОЛОЖЕНИЯ</w:t>
            </w:r>
          </w:p>
        </w:tc>
        <w:tc>
          <w:tcPr>
            <w:tcW w:w="567" w:type="dxa"/>
            <w:shd w:val="clear" w:color="auto" w:fill="auto"/>
            <w:vAlign w:val="bottom"/>
          </w:tcPr>
          <w:p w:rsidR="006B4754" w:rsidRPr="00DA5027" w:rsidRDefault="006B4754" w:rsidP="008A6468">
            <w:pPr>
              <w:widowControl w:val="0"/>
              <w:shd w:val="clear" w:color="auto" w:fill="FFFFFF"/>
              <w:autoSpaceDE w:val="0"/>
              <w:snapToGrid w:val="0"/>
              <w:jc w:val="center"/>
              <w:rPr>
                <w:b/>
              </w:rPr>
            </w:pP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rsidRPr="00DA5027">
              <w:t xml:space="preserve">Предмет регулирования </w:t>
            </w:r>
          </w:p>
        </w:tc>
        <w:tc>
          <w:tcPr>
            <w:tcW w:w="567" w:type="dxa"/>
            <w:shd w:val="clear" w:color="auto" w:fill="auto"/>
            <w:vAlign w:val="bottom"/>
          </w:tcPr>
          <w:p w:rsidR="006B4754" w:rsidRPr="00DA5027" w:rsidRDefault="006B4754" w:rsidP="008A6468">
            <w:pPr>
              <w:widowControl w:val="0"/>
              <w:shd w:val="clear" w:color="auto" w:fill="FFFFFF"/>
              <w:tabs>
                <w:tab w:val="left" w:pos="264"/>
              </w:tabs>
              <w:autoSpaceDE w:val="0"/>
              <w:snapToGrid w:val="0"/>
              <w:jc w:val="center"/>
            </w:pPr>
            <w:r>
              <w:t>6</w:t>
            </w:r>
          </w:p>
        </w:tc>
      </w:tr>
      <w:tr w:rsidR="006B4754" w:rsidRPr="00DA5027" w:rsidTr="008A6468">
        <w:trPr>
          <w:trHeight w:val="80"/>
        </w:trPr>
        <w:tc>
          <w:tcPr>
            <w:tcW w:w="570" w:type="dxa"/>
            <w:shd w:val="clear" w:color="auto" w:fill="auto"/>
          </w:tcPr>
          <w:p w:rsidR="006B4754" w:rsidRPr="00DA5027" w:rsidRDefault="006B4754" w:rsidP="008A6468">
            <w:pPr>
              <w:widowControl w:val="0"/>
              <w:numPr>
                <w:ilvl w:val="0"/>
                <w:numId w:val="26"/>
              </w:numPr>
              <w:shd w:val="clear" w:color="auto" w:fill="FFFFFF"/>
              <w:tabs>
                <w:tab w:val="left" w:pos="176"/>
              </w:tabs>
              <w:autoSpaceDE w:val="0"/>
              <w:snapToGrid w:val="0"/>
              <w:ind w:left="0" w:firstLine="0"/>
              <w:jc w:val="center"/>
              <w:rPr>
                <w:color w:val="000000"/>
              </w:rPr>
            </w:pPr>
          </w:p>
        </w:tc>
        <w:tc>
          <w:tcPr>
            <w:tcW w:w="8650" w:type="dxa"/>
            <w:shd w:val="clear" w:color="auto" w:fill="auto"/>
          </w:tcPr>
          <w:p w:rsidR="006B4754" w:rsidRPr="00DA5027" w:rsidRDefault="006B4754" w:rsidP="008A6468">
            <w:pPr>
              <w:widowControl w:val="0"/>
              <w:shd w:val="clear" w:color="auto" w:fill="FFFFFF"/>
              <w:tabs>
                <w:tab w:val="left" w:pos="264"/>
              </w:tabs>
              <w:autoSpaceDE w:val="0"/>
              <w:snapToGrid w:val="0"/>
              <w:rPr>
                <w:color w:val="000000"/>
              </w:rPr>
            </w:pPr>
            <w:r>
              <w:rPr>
                <w:color w:val="000000"/>
              </w:rPr>
              <w:t>Круг</w:t>
            </w:r>
            <w:r w:rsidRPr="00DA5027">
              <w:rPr>
                <w:color w:val="000000"/>
              </w:rPr>
              <w:t xml:space="preserve"> заявителей </w:t>
            </w:r>
          </w:p>
        </w:tc>
        <w:tc>
          <w:tcPr>
            <w:tcW w:w="567" w:type="dxa"/>
            <w:shd w:val="clear" w:color="auto" w:fill="auto"/>
            <w:vAlign w:val="bottom"/>
          </w:tcPr>
          <w:p w:rsidR="006B4754" w:rsidRPr="00DA5027" w:rsidRDefault="006B4754" w:rsidP="008A6468">
            <w:pPr>
              <w:widowControl w:val="0"/>
              <w:shd w:val="clear" w:color="auto" w:fill="FFFFFF"/>
              <w:tabs>
                <w:tab w:val="left" w:pos="264"/>
              </w:tabs>
              <w:autoSpaceDE w:val="0"/>
              <w:snapToGrid w:val="0"/>
              <w:jc w:val="center"/>
            </w:pPr>
            <w:r>
              <w:t>6</w:t>
            </w:r>
          </w:p>
        </w:tc>
      </w:tr>
      <w:tr w:rsidR="006B4754" w:rsidRPr="00DA5027" w:rsidTr="008A6468">
        <w:trPr>
          <w:trHeight w:val="23"/>
        </w:trPr>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r w:rsidRPr="00523900">
              <w:t>Информация о месте нахождения и графике работы исполнителя муниципальной услуги</w:t>
            </w:r>
          </w:p>
        </w:tc>
        <w:tc>
          <w:tcPr>
            <w:tcW w:w="567" w:type="dxa"/>
            <w:shd w:val="clear" w:color="auto" w:fill="auto"/>
            <w:vAlign w:val="bottom"/>
          </w:tcPr>
          <w:p w:rsidR="006B4754" w:rsidRPr="00DA5027" w:rsidRDefault="006B4754" w:rsidP="008A6468">
            <w:pPr>
              <w:widowControl w:val="0"/>
              <w:shd w:val="clear" w:color="auto" w:fill="FFFFFF"/>
              <w:tabs>
                <w:tab w:val="left" w:pos="264"/>
              </w:tabs>
              <w:autoSpaceDE w:val="0"/>
              <w:snapToGrid w:val="0"/>
              <w:jc w:val="center"/>
            </w:pPr>
            <w:r>
              <w:t>8</w:t>
            </w:r>
          </w:p>
        </w:tc>
      </w:tr>
      <w:tr w:rsidR="006B4754" w:rsidRPr="00DA5027" w:rsidTr="008A6468">
        <w:trPr>
          <w:trHeight w:val="23"/>
        </w:trPr>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523900" w:rsidRDefault="006B4754" w:rsidP="008A6468">
            <w:r w:rsidRPr="00523900">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6B4754" w:rsidRPr="00DA5027" w:rsidRDefault="006B4754" w:rsidP="008A6468">
            <w:pPr>
              <w:widowControl w:val="0"/>
              <w:shd w:val="clear" w:color="auto" w:fill="FFFFFF"/>
              <w:tabs>
                <w:tab w:val="left" w:pos="264"/>
              </w:tabs>
              <w:autoSpaceDE w:val="0"/>
              <w:snapToGrid w:val="0"/>
              <w:jc w:val="center"/>
            </w:pPr>
            <w:r>
              <w:t>9</w:t>
            </w:r>
          </w:p>
        </w:tc>
      </w:tr>
      <w:tr w:rsidR="006B4754" w:rsidRPr="00DA5027" w:rsidTr="008A6468">
        <w:tc>
          <w:tcPr>
            <w:tcW w:w="570" w:type="dxa"/>
            <w:shd w:val="clear" w:color="auto" w:fill="auto"/>
          </w:tcPr>
          <w:p w:rsidR="006B4754" w:rsidRPr="00DA5027" w:rsidRDefault="006B4754" w:rsidP="008A6468">
            <w:pPr>
              <w:widowControl w:val="0"/>
              <w:shd w:val="clear" w:color="auto" w:fill="FFFFFF"/>
              <w:autoSpaceDE w:val="0"/>
              <w:ind w:left="360"/>
              <w:jc w:val="center"/>
              <w:rPr>
                <w:b/>
                <w:bCs/>
              </w:rPr>
            </w:pPr>
          </w:p>
        </w:tc>
        <w:tc>
          <w:tcPr>
            <w:tcW w:w="8650" w:type="dxa"/>
            <w:shd w:val="clear" w:color="auto" w:fill="auto"/>
          </w:tcPr>
          <w:p w:rsidR="006B4754" w:rsidRPr="00DA5027" w:rsidRDefault="006B4754" w:rsidP="008A6468">
            <w:pPr>
              <w:shd w:val="clear" w:color="auto" w:fill="FFFFFF"/>
              <w:snapToGrid w:val="0"/>
              <w:rPr>
                <w:b/>
                <w:bCs/>
              </w:rPr>
            </w:pPr>
          </w:p>
          <w:p w:rsidR="006B4754" w:rsidRPr="00DA5027" w:rsidRDefault="006B4754" w:rsidP="008A6468">
            <w:pPr>
              <w:widowControl w:val="0"/>
              <w:shd w:val="clear" w:color="auto" w:fill="FFFFFF"/>
              <w:autoSpaceDE w:val="0"/>
              <w:rPr>
                <w:b/>
                <w:bCs/>
              </w:rPr>
            </w:pPr>
            <w:r w:rsidRPr="00DA5027">
              <w:rPr>
                <w:b/>
                <w:bCs/>
              </w:rPr>
              <w:t xml:space="preserve">Раздел </w:t>
            </w:r>
            <w:r w:rsidRPr="00DA5027">
              <w:rPr>
                <w:b/>
                <w:bCs/>
                <w:lang w:val="en-US"/>
              </w:rPr>
              <w:t>II</w:t>
            </w:r>
            <w:r w:rsidRPr="00DA5027">
              <w:rPr>
                <w:b/>
                <w:bCs/>
              </w:rPr>
              <w:t>. СТАНДАРТ ПРЕДОСТАВЛЕНИЯ МУНИЦИПАЛЬНОЙ УСЛУГИ</w:t>
            </w:r>
          </w:p>
        </w:tc>
        <w:tc>
          <w:tcPr>
            <w:tcW w:w="567" w:type="dxa"/>
            <w:shd w:val="clear" w:color="auto" w:fill="auto"/>
            <w:vAlign w:val="bottom"/>
          </w:tcPr>
          <w:p w:rsidR="006B4754" w:rsidRPr="00DA5027" w:rsidRDefault="006B4754" w:rsidP="008A6468">
            <w:pPr>
              <w:widowControl w:val="0"/>
              <w:shd w:val="clear" w:color="auto" w:fill="FFFFFF"/>
              <w:autoSpaceDE w:val="0"/>
              <w:jc w:val="center"/>
              <w:rPr>
                <w:b/>
              </w:rPr>
            </w:pP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rsidRPr="00DA5027">
              <w:t xml:space="preserve">Наименование муниципальной услуги </w:t>
            </w:r>
          </w:p>
        </w:tc>
        <w:tc>
          <w:tcPr>
            <w:tcW w:w="567" w:type="dxa"/>
            <w:shd w:val="clear" w:color="auto" w:fill="auto"/>
            <w:vAlign w:val="bottom"/>
          </w:tcPr>
          <w:p w:rsidR="006B4754" w:rsidRPr="00DA5027" w:rsidRDefault="006B4754" w:rsidP="008A6468">
            <w:pPr>
              <w:widowControl w:val="0"/>
              <w:shd w:val="clear" w:color="auto" w:fill="FFFFFF"/>
              <w:tabs>
                <w:tab w:val="left" w:pos="254"/>
              </w:tabs>
              <w:autoSpaceDE w:val="0"/>
              <w:snapToGrid w:val="0"/>
              <w:jc w:val="center"/>
            </w:pPr>
            <w:r>
              <w:t>12</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rsidRPr="00DA5027">
              <w:t xml:space="preserve">Наименование органа, предоставляющего муниципальную услугу </w:t>
            </w:r>
          </w:p>
        </w:tc>
        <w:tc>
          <w:tcPr>
            <w:tcW w:w="567" w:type="dxa"/>
            <w:shd w:val="clear" w:color="auto" w:fill="auto"/>
            <w:vAlign w:val="bottom"/>
          </w:tcPr>
          <w:p w:rsidR="006B4754" w:rsidRPr="00DA5027" w:rsidRDefault="006B4754" w:rsidP="008A6468">
            <w:pPr>
              <w:widowControl w:val="0"/>
              <w:shd w:val="clear" w:color="auto" w:fill="FFFFFF"/>
              <w:tabs>
                <w:tab w:val="left" w:pos="254"/>
              </w:tabs>
              <w:autoSpaceDE w:val="0"/>
              <w:snapToGrid w:val="0"/>
              <w:jc w:val="center"/>
            </w:pPr>
            <w:r>
              <w:t>12</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rsidRPr="00DA5027">
              <w:t xml:space="preserve">Результат предоставления муниципальной услуги </w:t>
            </w:r>
          </w:p>
        </w:tc>
        <w:tc>
          <w:tcPr>
            <w:tcW w:w="567" w:type="dxa"/>
            <w:shd w:val="clear" w:color="auto" w:fill="auto"/>
            <w:vAlign w:val="bottom"/>
          </w:tcPr>
          <w:p w:rsidR="006B4754" w:rsidRPr="00DA5027" w:rsidRDefault="006B4754" w:rsidP="00297CFD">
            <w:pPr>
              <w:widowControl w:val="0"/>
              <w:shd w:val="clear" w:color="auto" w:fill="FFFFFF"/>
              <w:tabs>
                <w:tab w:val="left" w:pos="254"/>
              </w:tabs>
              <w:autoSpaceDE w:val="0"/>
              <w:snapToGrid w:val="0"/>
              <w:jc w:val="center"/>
            </w:pPr>
            <w:r>
              <w:t>1</w:t>
            </w:r>
            <w:r w:rsidR="00297CFD">
              <w:t>3</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tabs>
                <w:tab w:val="left" w:pos="254"/>
              </w:tabs>
              <w:autoSpaceDE w:val="0"/>
              <w:snapToGrid w:val="0"/>
              <w:jc w:val="center"/>
            </w:pPr>
            <w:r>
              <w:t>1</w:t>
            </w:r>
            <w:r w:rsidR="00297CFD">
              <w:t>3</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6B4754" w:rsidRPr="00DA5027" w:rsidRDefault="006B4754" w:rsidP="008A6468">
            <w:pPr>
              <w:widowControl w:val="0"/>
              <w:shd w:val="clear" w:color="auto" w:fill="FFFFFF"/>
              <w:autoSpaceDE w:val="0"/>
              <w:snapToGrid w:val="0"/>
              <w:jc w:val="center"/>
            </w:pPr>
            <w:r>
              <w:t>14</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6B4754" w:rsidRPr="00DA5027" w:rsidRDefault="00297CFD" w:rsidP="008A6468">
            <w:pPr>
              <w:widowControl w:val="0"/>
              <w:shd w:val="clear" w:color="auto" w:fill="FFFFFF"/>
              <w:tabs>
                <w:tab w:val="left" w:pos="350"/>
              </w:tabs>
              <w:autoSpaceDE w:val="0"/>
              <w:snapToGrid w:val="0"/>
              <w:jc w:val="center"/>
            </w:pPr>
            <w:r>
              <w:t>14</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proofErr w:type="gramStart"/>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tc>
        <w:tc>
          <w:tcPr>
            <w:tcW w:w="567" w:type="dxa"/>
            <w:shd w:val="clear" w:color="auto" w:fill="auto"/>
            <w:vAlign w:val="bottom"/>
          </w:tcPr>
          <w:p w:rsidR="006B4754" w:rsidRPr="00DA5027" w:rsidRDefault="00297CFD" w:rsidP="008A6468">
            <w:pPr>
              <w:widowControl w:val="0"/>
              <w:shd w:val="clear" w:color="auto" w:fill="FFFFFF"/>
              <w:tabs>
                <w:tab w:val="left" w:pos="350"/>
              </w:tabs>
              <w:autoSpaceDE w:val="0"/>
              <w:snapToGrid w:val="0"/>
              <w:jc w:val="center"/>
            </w:pPr>
            <w:r>
              <w:t>19</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2</w:t>
            </w:r>
            <w:r w:rsidR="00297CFD">
              <w:t>3</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2</w:t>
            </w:r>
            <w:r w:rsidR="00297CFD">
              <w:t>4</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snapToGrid w:val="0"/>
            </w:pPr>
            <w: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2</w:t>
            </w:r>
            <w:r w:rsidR="00297CFD">
              <w:t>4</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Default="006B4754" w:rsidP="008A6468">
            <w:pPr>
              <w:snapToGrid w:val="0"/>
            </w:pPr>
            <w: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2</w:t>
            </w:r>
            <w:r w:rsidR="00297CFD">
              <w:t>7</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Default="006B4754" w:rsidP="008A6468">
            <w:pPr>
              <w:snapToGrid w:val="0"/>
            </w:pPr>
            <w: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2</w:t>
            </w:r>
            <w:r w:rsidR="00297CFD">
              <w:t>7</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Default="006B4754" w:rsidP="008A6468">
            <w:pPr>
              <w:snapToGrid w:val="0"/>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tabs>
                <w:tab w:val="left" w:pos="350"/>
              </w:tabs>
              <w:autoSpaceDE w:val="0"/>
              <w:snapToGrid w:val="0"/>
              <w:jc w:val="center"/>
            </w:pPr>
            <w:r>
              <w:t>28</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Default="006B4754" w:rsidP="008A6468">
            <w:pPr>
              <w:snapToGrid w:val="0"/>
            </w:pPr>
            <w:r w:rsidRPr="00E973AC">
              <w:t>Срок и порядок регистрации запроса заявителя о предоставлении муниципальной услуги, в том числе в электронной форме</w:t>
            </w:r>
          </w:p>
        </w:tc>
        <w:tc>
          <w:tcPr>
            <w:tcW w:w="567" w:type="dxa"/>
            <w:shd w:val="clear" w:color="auto" w:fill="auto"/>
            <w:vAlign w:val="bottom"/>
          </w:tcPr>
          <w:p w:rsidR="006B4754" w:rsidRPr="00DA5027" w:rsidRDefault="00297CFD" w:rsidP="008A6468">
            <w:pPr>
              <w:widowControl w:val="0"/>
              <w:shd w:val="clear" w:color="auto" w:fill="FFFFFF"/>
              <w:tabs>
                <w:tab w:val="left" w:pos="350"/>
              </w:tabs>
              <w:autoSpaceDE w:val="0"/>
              <w:snapToGrid w:val="0"/>
              <w:jc w:val="center"/>
            </w:pPr>
            <w:r>
              <w:t>28</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E973AC" w:rsidRDefault="006B4754" w:rsidP="008A6468">
            <w:pPr>
              <w:snapToGrid w:val="0"/>
            </w:pPr>
            <w:r>
              <w:t>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tabs>
                <w:tab w:val="left" w:pos="350"/>
              </w:tabs>
              <w:autoSpaceDE w:val="0"/>
              <w:snapToGrid w:val="0"/>
              <w:jc w:val="center"/>
            </w:pPr>
            <w:r>
              <w:t>28</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r w:rsidRPr="00DA5027">
              <w:t>Показатели доступности и качества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tabs>
                <w:tab w:val="left" w:pos="210"/>
                <w:tab w:val="left" w:pos="350"/>
              </w:tabs>
              <w:autoSpaceDE w:val="0"/>
              <w:snapToGrid w:val="0"/>
              <w:jc w:val="center"/>
            </w:pPr>
            <w:r>
              <w:t>31</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tabs>
                <w:tab w:val="left" w:pos="993"/>
              </w:tabs>
            </w:pPr>
            <w:r w:rsidRPr="00DA5027">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6B4754" w:rsidRPr="00DA5027" w:rsidRDefault="00297CFD" w:rsidP="008A6468">
            <w:pPr>
              <w:widowControl w:val="0"/>
              <w:shd w:val="clear" w:color="auto" w:fill="FFFFFF"/>
              <w:tabs>
                <w:tab w:val="left" w:pos="210"/>
                <w:tab w:val="left" w:pos="350"/>
              </w:tabs>
              <w:autoSpaceDE w:val="0"/>
              <w:snapToGrid w:val="0"/>
              <w:jc w:val="center"/>
            </w:pPr>
            <w:r>
              <w:t>32</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tabs>
                <w:tab w:val="left" w:pos="993"/>
              </w:tabs>
            </w:pPr>
            <w:r w:rsidRPr="00DA5027">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6B4754" w:rsidRPr="00DA5027" w:rsidRDefault="00297CFD" w:rsidP="008A6468">
            <w:pPr>
              <w:widowControl w:val="0"/>
              <w:shd w:val="clear" w:color="auto" w:fill="FFFFFF"/>
              <w:tabs>
                <w:tab w:val="left" w:pos="210"/>
                <w:tab w:val="left" w:pos="350"/>
              </w:tabs>
              <w:autoSpaceDE w:val="0"/>
              <w:snapToGrid w:val="0"/>
              <w:jc w:val="center"/>
            </w:pPr>
            <w:r>
              <w:t>32</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pPr>
              <w:tabs>
                <w:tab w:val="left" w:pos="993"/>
              </w:tabs>
            </w:pPr>
            <w:r w:rsidRPr="00DA5027">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6B4754" w:rsidRPr="00DA5027" w:rsidRDefault="006B4754" w:rsidP="00297CFD">
            <w:pPr>
              <w:widowControl w:val="0"/>
              <w:shd w:val="clear" w:color="auto" w:fill="FFFFFF"/>
              <w:tabs>
                <w:tab w:val="left" w:pos="210"/>
                <w:tab w:val="left" w:pos="350"/>
              </w:tabs>
              <w:autoSpaceDE w:val="0"/>
              <w:snapToGrid w:val="0"/>
              <w:jc w:val="center"/>
            </w:pPr>
            <w:r>
              <w:t>3</w:t>
            </w:r>
            <w:r w:rsidR="00297CFD">
              <w:t>2</w:t>
            </w:r>
          </w:p>
        </w:tc>
      </w:tr>
      <w:tr w:rsidR="006B4754" w:rsidRPr="00DA5027" w:rsidTr="008A6468">
        <w:tc>
          <w:tcPr>
            <w:tcW w:w="570" w:type="dxa"/>
            <w:shd w:val="clear" w:color="auto" w:fill="auto"/>
          </w:tcPr>
          <w:p w:rsidR="006B4754" w:rsidRPr="00DA5027" w:rsidRDefault="006B4754" w:rsidP="008A6468">
            <w:pPr>
              <w:numPr>
                <w:ilvl w:val="0"/>
                <w:numId w:val="26"/>
              </w:numPr>
              <w:snapToGrid w:val="0"/>
              <w:ind w:left="0" w:firstLine="0"/>
              <w:jc w:val="center"/>
            </w:pPr>
          </w:p>
        </w:tc>
        <w:tc>
          <w:tcPr>
            <w:tcW w:w="8650" w:type="dxa"/>
            <w:shd w:val="clear" w:color="auto" w:fill="auto"/>
          </w:tcPr>
          <w:p w:rsidR="006B4754" w:rsidRPr="00DA5027" w:rsidRDefault="006B4754" w:rsidP="008A6468">
            <w:r w:rsidRPr="00DA5027">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6B4754" w:rsidRPr="00DA5027" w:rsidRDefault="006B4754" w:rsidP="00297CFD">
            <w:pPr>
              <w:widowControl w:val="0"/>
              <w:shd w:val="clear" w:color="auto" w:fill="FFFFFF"/>
              <w:tabs>
                <w:tab w:val="left" w:pos="210"/>
                <w:tab w:val="left" w:pos="350"/>
              </w:tabs>
              <w:autoSpaceDE w:val="0"/>
              <w:snapToGrid w:val="0"/>
              <w:jc w:val="center"/>
            </w:pPr>
            <w:r>
              <w:t>3</w:t>
            </w:r>
            <w:r w:rsidR="00297CFD">
              <w:t>3</w:t>
            </w:r>
          </w:p>
        </w:tc>
      </w:tr>
      <w:tr w:rsidR="006B4754" w:rsidRPr="004C4450" w:rsidTr="008A6468">
        <w:tc>
          <w:tcPr>
            <w:tcW w:w="570" w:type="dxa"/>
            <w:shd w:val="clear" w:color="auto" w:fill="auto"/>
          </w:tcPr>
          <w:p w:rsidR="006B4754" w:rsidRPr="004C4450" w:rsidRDefault="006B4754" w:rsidP="008A6468">
            <w:pPr>
              <w:ind w:left="360"/>
              <w:jc w:val="center"/>
              <w:rPr>
                <w:b/>
                <w:caps/>
              </w:rPr>
            </w:pPr>
          </w:p>
        </w:tc>
        <w:tc>
          <w:tcPr>
            <w:tcW w:w="8650" w:type="dxa"/>
            <w:shd w:val="clear" w:color="auto" w:fill="auto"/>
          </w:tcPr>
          <w:p w:rsidR="006B4754" w:rsidRDefault="006B4754" w:rsidP="008A6468">
            <w:pPr>
              <w:rPr>
                <w:b/>
              </w:rPr>
            </w:pPr>
          </w:p>
          <w:p w:rsidR="006B4754" w:rsidRPr="004C4450" w:rsidRDefault="006B4754" w:rsidP="008A6468">
            <w:pPr>
              <w:rPr>
                <w:b/>
                <w:caps/>
              </w:rPr>
            </w:pPr>
            <w:r w:rsidRPr="004C4450">
              <w:rPr>
                <w:b/>
              </w:rPr>
              <w:t xml:space="preserve">Раздел </w:t>
            </w:r>
            <w:r w:rsidRPr="004C4450">
              <w:rPr>
                <w:b/>
                <w:lang w:val="en-US"/>
              </w:rPr>
              <w:t>III</w:t>
            </w:r>
            <w:r w:rsidRPr="004C4450">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b/>
              </w:rPr>
              <w:t xml:space="preserve"> </w:t>
            </w:r>
            <w:r w:rsidRPr="004C4450">
              <w:rPr>
                <w:b/>
              </w:rPr>
              <w:t>И В МНОГОФУНКЦИОНАЛЬНЫХ ЦЕНТРАХ ПРЕДОСТАВЛЕНИЯ</w:t>
            </w:r>
            <w:r>
              <w:rPr>
                <w:b/>
              </w:rPr>
              <w:t xml:space="preserve"> </w:t>
            </w:r>
            <w:r w:rsidRPr="004C4450">
              <w:rPr>
                <w:b/>
              </w:rPr>
              <w:t>ГОСУДАРСТВЕННЫХ И МУНИЦИПАЛЬНЫХ УСЛУГ</w:t>
            </w:r>
          </w:p>
        </w:tc>
        <w:tc>
          <w:tcPr>
            <w:tcW w:w="567" w:type="dxa"/>
            <w:shd w:val="clear" w:color="auto" w:fill="auto"/>
            <w:vAlign w:val="bottom"/>
          </w:tcPr>
          <w:p w:rsidR="006B4754" w:rsidRPr="004C4450" w:rsidRDefault="006B4754" w:rsidP="008A6468">
            <w:pPr>
              <w:shd w:val="clear" w:color="auto" w:fill="FFFFFF"/>
              <w:snapToGrid w:val="0"/>
              <w:jc w:val="center"/>
              <w:rPr>
                <w:b/>
              </w:rPr>
            </w:pPr>
          </w:p>
          <w:p w:rsidR="006B4754" w:rsidRPr="004C4450" w:rsidRDefault="006B4754" w:rsidP="008A6468">
            <w:pPr>
              <w:shd w:val="clear" w:color="auto" w:fill="FFFFFF"/>
              <w:jc w:val="center"/>
              <w:rPr>
                <w:b/>
              </w:rPr>
            </w:pPr>
          </w:p>
          <w:p w:rsidR="006B4754" w:rsidRPr="004C4450" w:rsidRDefault="006B4754" w:rsidP="008A6468">
            <w:pPr>
              <w:shd w:val="clear" w:color="auto" w:fill="FFFFFF"/>
              <w:jc w:val="center"/>
              <w:rPr>
                <w:b/>
              </w:rPr>
            </w:pPr>
          </w:p>
          <w:p w:rsidR="006B4754" w:rsidRPr="004C4450" w:rsidRDefault="006B4754" w:rsidP="008A6468">
            <w:pPr>
              <w:widowControl w:val="0"/>
              <w:shd w:val="clear" w:color="auto" w:fill="FFFFFF"/>
              <w:autoSpaceDE w:val="0"/>
              <w:jc w:val="center"/>
              <w:rPr>
                <w:b/>
              </w:rPr>
            </w:pP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Pr="00DA5027" w:rsidRDefault="006B4754" w:rsidP="008A6468">
            <w:pPr>
              <w:tabs>
                <w:tab w:val="left" w:pos="1995"/>
              </w:tabs>
            </w:pPr>
            <w:r w:rsidRPr="00DA5027">
              <w:t>Перечень административных процедур, необходимых для предоставления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3</w:t>
            </w:r>
            <w:r w:rsidR="00297CFD">
              <w:t>3</w:t>
            </w: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Pr="00DA5027" w:rsidRDefault="006B4754" w:rsidP="008A6468">
            <w:pPr>
              <w:tabs>
                <w:tab w:val="left" w:pos="3660"/>
              </w:tabs>
            </w:pPr>
            <w:r w:rsidRPr="00DA5027">
              <w:t>Индивидуальное консультирование заявителя, в том числе разъяснение</w:t>
            </w:r>
            <w:r>
              <w:t xml:space="preserve"> </w:t>
            </w:r>
            <w:r w:rsidRPr="00DA5027">
              <w:t>о порядке получения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3</w:t>
            </w:r>
            <w:r w:rsidR="00297CFD">
              <w:t>4</w:t>
            </w: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Pr="00DA5027" w:rsidRDefault="006B4754" w:rsidP="008A6468">
            <w:pPr>
              <w:pStyle w:val="ConsPlusTitle"/>
              <w:rPr>
                <w:rFonts w:ascii="Times New Roman" w:hAnsi="Times New Roman" w:cs="Times New Roman"/>
                <w:b w:val="0"/>
                <w:sz w:val="24"/>
                <w:szCs w:val="24"/>
              </w:rPr>
            </w:pPr>
            <w:r w:rsidRPr="00DA5027">
              <w:rPr>
                <w:rFonts w:ascii="Times New Roman" w:hAnsi="Times New Roman" w:cs="Times New Roman"/>
                <w:b w:val="0"/>
                <w:sz w:val="24"/>
                <w:szCs w:val="24"/>
              </w:rPr>
              <w:t>Приём и регистрация заявления и документов, необходимых для предоставления муниципальной услуги, передача их на рассмотрение</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3</w:t>
            </w:r>
            <w:r w:rsidR="00297CFD">
              <w:t>4</w:t>
            </w: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Pr="00DA5027" w:rsidRDefault="006B4754" w:rsidP="008A6468">
            <w:pPr>
              <w:pStyle w:val="ConsPlusTitle"/>
              <w:rPr>
                <w:rFonts w:ascii="Times New Roman" w:hAnsi="Times New Roman" w:cs="Times New Roman"/>
                <w:b w:val="0"/>
                <w:sz w:val="24"/>
                <w:szCs w:val="24"/>
              </w:rPr>
            </w:pPr>
            <w:r w:rsidRPr="00DA5027">
              <w:rPr>
                <w:rFonts w:ascii="Times New Roman" w:eastAsia="Times New Roman" w:hAnsi="Times New Roman" w:cs="Times New Roman"/>
                <w:b w:val="0"/>
                <w:bCs w:val="0"/>
                <w:sz w:val="24"/>
                <w:szCs w:val="24"/>
              </w:rPr>
              <w:t xml:space="preserve">Рассмотрение заявления и документов, необходимых для предоставления </w:t>
            </w:r>
            <w:r w:rsidRPr="00DA5027">
              <w:rPr>
                <w:rFonts w:ascii="Times New Roman" w:hAnsi="Times New Roman" w:cs="Times New Roman"/>
                <w:b w:val="0"/>
                <w:sz w:val="24"/>
                <w:szCs w:val="24"/>
              </w:rPr>
              <w:t>муниципальной услуги, и их направление для подготовки ответа</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3</w:t>
            </w:r>
            <w:r w:rsidR="00297CFD">
              <w:t>6</w:t>
            </w: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 w:val="left" w:pos="5576"/>
              </w:tabs>
              <w:autoSpaceDE w:val="0"/>
              <w:snapToGrid w:val="0"/>
              <w:ind w:left="0" w:firstLine="0"/>
              <w:jc w:val="center"/>
            </w:pPr>
          </w:p>
        </w:tc>
        <w:tc>
          <w:tcPr>
            <w:tcW w:w="8650" w:type="dxa"/>
            <w:shd w:val="clear" w:color="auto" w:fill="auto"/>
          </w:tcPr>
          <w:p w:rsidR="006B4754" w:rsidRPr="00DA5027" w:rsidRDefault="006B4754" w:rsidP="008A6468">
            <w:pPr>
              <w:pStyle w:val="11"/>
              <w:tabs>
                <w:tab w:val="left" w:pos="1494"/>
              </w:tabs>
              <w:spacing w:before="0" w:after="0"/>
              <w:jc w:val="left"/>
              <w:rPr>
                <w:szCs w:val="24"/>
              </w:rPr>
            </w:pPr>
            <w:r w:rsidRPr="00DA5027">
              <w:rPr>
                <w:szCs w:val="24"/>
              </w:rPr>
              <w:t xml:space="preserve">Формирование и направление межведомственных запросов в организации, участвующие в предоставлении муниципальной услуги, </w:t>
            </w:r>
            <w:proofErr w:type="gramStart"/>
            <w:r w:rsidRPr="00DA5027">
              <w:rPr>
                <w:szCs w:val="24"/>
              </w:rPr>
              <w:t>контроль за</w:t>
            </w:r>
            <w:proofErr w:type="gramEnd"/>
            <w:r w:rsidRPr="00DA5027">
              <w:rPr>
                <w:szCs w:val="24"/>
              </w:rPr>
              <w:t xml:space="preserve"> получением ответов на межведомственный запрос</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3</w:t>
            </w:r>
            <w:r w:rsidR="00297CFD">
              <w:t>7</w:t>
            </w: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Pr="00DA5027" w:rsidRDefault="006B4754" w:rsidP="008A6468">
            <w:pPr>
              <w:pStyle w:val="11"/>
              <w:tabs>
                <w:tab w:val="left" w:pos="1494"/>
              </w:tabs>
              <w:spacing w:before="0" w:after="0"/>
              <w:jc w:val="left"/>
              <w:rPr>
                <w:szCs w:val="24"/>
              </w:rPr>
            </w:pPr>
            <w:r w:rsidRPr="00DA5027">
              <w:rPr>
                <w:szCs w:val="24"/>
              </w:rPr>
              <w:t>Подготовка документов для принятия решения о предоставлении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tabs>
                <w:tab w:val="left" w:pos="350"/>
              </w:tabs>
              <w:autoSpaceDE w:val="0"/>
              <w:snapToGrid w:val="0"/>
              <w:jc w:val="center"/>
            </w:pPr>
            <w:r>
              <w:t>39</w:t>
            </w: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Pr="00DA5027" w:rsidRDefault="006B4754" w:rsidP="008A6468">
            <w:pPr>
              <w:pStyle w:val="11"/>
              <w:tabs>
                <w:tab w:val="left" w:pos="1494"/>
              </w:tabs>
              <w:spacing w:before="0" w:after="0"/>
              <w:jc w:val="left"/>
              <w:rPr>
                <w:szCs w:val="24"/>
              </w:rPr>
            </w:pPr>
            <w:r w:rsidRPr="00DA5027">
              <w:rPr>
                <w:szCs w:val="24"/>
              </w:rPr>
              <w:t>Направление принятого решения о предоставлении муниципальной услуги заявителю</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4</w:t>
            </w:r>
            <w:r w:rsidR="00297CFD">
              <w:t>0</w:t>
            </w:r>
          </w:p>
        </w:tc>
      </w:tr>
      <w:tr w:rsidR="006B4754" w:rsidRPr="00DA5027" w:rsidTr="008A6468">
        <w:tc>
          <w:tcPr>
            <w:tcW w:w="570" w:type="dxa"/>
            <w:shd w:val="clear" w:color="auto" w:fill="auto"/>
          </w:tcPr>
          <w:p w:rsidR="006B4754" w:rsidRPr="00DA5027" w:rsidRDefault="006B4754" w:rsidP="008A6468">
            <w:pPr>
              <w:widowControl w:val="0"/>
              <w:shd w:val="clear" w:color="auto" w:fill="FFFFFF"/>
              <w:autoSpaceDE w:val="0"/>
              <w:ind w:left="360"/>
              <w:jc w:val="center"/>
              <w:rPr>
                <w:color w:val="000000"/>
              </w:rPr>
            </w:pPr>
          </w:p>
        </w:tc>
        <w:tc>
          <w:tcPr>
            <w:tcW w:w="8650" w:type="dxa"/>
            <w:shd w:val="clear" w:color="auto" w:fill="auto"/>
          </w:tcPr>
          <w:p w:rsidR="006B4754" w:rsidRDefault="006B4754" w:rsidP="008A6468">
            <w:pPr>
              <w:autoSpaceDE w:val="0"/>
              <w:rPr>
                <w:b/>
              </w:rPr>
            </w:pPr>
          </w:p>
          <w:p w:rsidR="006B4754" w:rsidRPr="004C4450" w:rsidRDefault="006B4754" w:rsidP="008A6468">
            <w:pPr>
              <w:autoSpaceDE w:val="0"/>
              <w:rPr>
                <w:b/>
              </w:rPr>
            </w:pPr>
            <w:r w:rsidRPr="00D306D7">
              <w:rPr>
                <w:b/>
              </w:rPr>
              <w:t xml:space="preserve">Раздел </w:t>
            </w:r>
            <w:r w:rsidRPr="004C4450">
              <w:rPr>
                <w:b/>
                <w:lang w:val="en-US"/>
              </w:rPr>
              <w:t>IV</w:t>
            </w:r>
            <w:r w:rsidRPr="004C4450">
              <w:rPr>
                <w:b/>
              </w:rPr>
              <w:t xml:space="preserve">. ФОРМЫ </w:t>
            </w:r>
            <w:proofErr w:type="gramStart"/>
            <w:r w:rsidRPr="004C4450">
              <w:rPr>
                <w:b/>
              </w:rPr>
              <w:t>КОНТРОЛЯ ЗА</w:t>
            </w:r>
            <w:proofErr w:type="gramEnd"/>
            <w:r w:rsidRPr="004C4450">
              <w:rPr>
                <w:b/>
              </w:rPr>
              <w:t xml:space="preserve"> ИСПОЛНЕНИЕМ АДМИНИСТРАТИВНОГО РЕГЛАМЕНТА</w:t>
            </w:r>
          </w:p>
        </w:tc>
        <w:tc>
          <w:tcPr>
            <w:tcW w:w="567" w:type="dxa"/>
            <w:shd w:val="clear" w:color="auto" w:fill="auto"/>
            <w:vAlign w:val="bottom"/>
          </w:tcPr>
          <w:p w:rsidR="006B4754" w:rsidRPr="00DA5027" w:rsidRDefault="006B4754" w:rsidP="008A6468">
            <w:pPr>
              <w:widowControl w:val="0"/>
              <w:shd w:val="clear" w:color="auto" w:fill="FFFFFF"/>
              <w:autoSpaceDE w:val="0"/>
              <w:snapToGrid w:val="0"/>
              <w:jc w:val="center"/>
              <w:rPr>
                <w:bCs/>
              </w:rPr>
            </w:pP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Pr="004C4450" w:rsidRDefault="006B4754" w:rsidP="008A6468">
            <w:r w:rsidRPr="004C4450">
              <w:t xml:space="preserve">Порядок осуществления текущего </w:t>
            </w:r>
            <w:proofErr w:type="gramStart"/>
            <w:r w:rsidRPr="004C4450">
              <w:t>контроля за</w:t>
            </w:r>
            <w:proofErr w:type="gramEnd"/>
            <w:r w:rsidRPr="004C4450">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6B4754" w:rsidRPr="00DA5027" w:rsidRDefault="00297CFD" w:rsidP="008A6468">
            <w:pPr>
              <w:widowControl w:val="0"/>
              <w:shd w:val="clear" w:color="auto" w:fill="FFFFFF"/>
              <w:tabs>
                <w:tab w:val="left" w:pos="350"/>
              </w:tabs>
              <w:autoSpaceDE w:val="0"/>
              <w:snapToGrid w:val="0"/>
              <w:jc w:val="center"/>
            </w:pPr>
            <w:r>
              <w:t>44</w:t>
            </w: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Pr="004C4450" w:rsidRDefault="006B4754" w:rsidP="008A6468">
            <w:r w:rsidRPr="004C4450">
              <w:t xml:space="preserve">Порядок и периодичность осуществления плановых и внеплановых проверок </w:t>
            </w:r>
            <w:r w:rsidRPr="004C4450">
              <w:lastRenderedPageBreak/>
              <w:t xml:space="preserve">полноты и качества предоставления муниципальной услуги, в том числе порядок и формы </w:t>
            </w:r>
            <w:proofErr w:type="gramStart"/>
            <w:r w:rsidRPr="004C4450">
              <w:t>контроля за</w:t>
            </w:r>
            <w:proofErr w:type="gramEnd"/>
            <w:r w:rsidRPr="004C4450">
              <w:t xml:space="preserve"> полнотой и качеством предоставления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lastRenderedPageBreak/>
              <w:t>4</w:t>
            </w:r>
            <w:r w:rsidR="00297CFD">
              <w:t>5</w:t>
            </w: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Pr="004C4450" w:rsidRDefault="006B4754" w:rsidP="008A6468">
            <w:r w:rsidRPr="004C4450">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tabs>
                <w:tab w:val="left" w:pos="350"/>
              </w:tabs>
              <w:autoSpaceDE w:val="0"/>
              <w:snapToGrid w:val="0"/>
              <w:jc w:val="center"/>
            </w:pPr>
            <w:r>
              <w:t>46</w:t>
            </w:r>
          </w:p>
        </w:tc>
      </w:tr>
      <w:tr w:rsidR="006B4754" w:rsidRPr="00DA5027" w:rsidTr="008A6468">
        <w:tc>
          <w:tcPr>
            <w:tcW w:w="570" w:type="dxa"/>
            <w:shd w:val="clear" w:color="auto" w:fill="auto"/>
          </w:tcPr>
          <w:p w:rsidR="006B4754" w:rsidRPr="00DA5027" w:rsidRDefault="006B4754" w:rsidP="008A6468">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6B4754" w:rsidRDefault="006B4754" w:rsidP="008A6468">
            <w:r w:rsidRPr="004C4450">
              <w:t xml:space="preserve">Положения, характеризующие требования к порядку и формам </w:t>
            </w:r>
            <w:proofErr w:type="gramStart"/>
            <w:r w:rsidRPr="004C4450">
              <w:t xml:space="preserve">контроля </w:t>
            </w:r>
            <w:r>
              <w:t xml:space="preserve"> </w:t>
            </w:r>
            <w:r w:rsidRPr="004C4450">
              <w:t>за</w:t>
            </w:r>
            <w:proofErr w:type="gramEnd"/>
            <w:r w:rsidRPr="004C4450">
              <w:t xml:space="preserve"> предоставлением муниципальной услуги, в том числе со стороны граждан, их объединений и организаций</w:t>
            </w:r>
          </w:p>
          <w:p w:rsidR="006B4754" w:rsidRDefault="006B4754" w:rsidP="008A6468"/>
          <w:p w:rsidR="006B4754" w:rsidRPr="004C4450" w:rsidRDefault="006B4754" w:rsidP="008A6468"/>
        </w:tc>
        <w:tc>
          <w:tcPr>
            <w:tcW w:w="567" w:type="dxa"/>
            <w:shd w:val="clear" w:color="auto" w:fill="auto"/>
            <w:vAlign w:val="bottom"/>
          </w:tcPr>
          <w:p w:rsidR="006B4754" w:rsidRPr="00DA5027" w:rsidRDefault="006B4754" w:rsidP="00297CFD">
            <w:pPr>
              <w:widowControl w:val="0"/>
              <w:shd w:val="clear" w:color="auto" w:fill="FFFFFF"/>
              <w:tabs>
                <w:tab w:val="left" w:pos="350"/>
              </w:tabs>
              <w:autoSpaceDE w:val="0"/>
              <w:snapToGrid w:val="0"/>
              <w:jc w:val="center"/>
            </w:pPr>
            <w:r>
              <w:t>4</w:t>
            </w:r>
            <w:r w:rsidR="00297CFD">
              <w:t>6</w:t>
            </w:r>
          </w:p>
        </w:tc>
      </w:tr>
      <w:tr w:rsidR="006B4754" w:rsidRPr="00D306D7" w:rsidTr="008A6468">
        <w:trPr>
          <w:trHeight w:val="23"/>
        </w:trPr>
        <w:tc>
          <w:tcPr>
            <w:tcW w:w="570" w:type="dxa"/>
            <w:shd w:val="clear" w:color="auto" w:fill="auto"/>
          </w:tcPr>
          <w:p w:rsidR="006B4754" w:rsidRPr="00D306D7" w:rsidRDefault="006B4754" w:rsidP="008A6468">
            <w:pPr>
              <w:pStyle w:val="210"/>
              <w:ind w:left="360"/>
              <w:jc w:val="center"/>
              <w:rPr>
                <w:rFonts w:ascii="Times New Roman" w:hAnsi="Times New Roman"/>
                <w:b/>
                <w:color w:val="000000"/>
                <w:sz w:val="24"/>
                <w:szCs w:val="24"/>
              </w:rPr>
            </w:pPr>
          </w:p>
        </w:tc>
        <w:tc>
          <w:tcPr>
            <w:tcW w:w="8650" w:type="dxa"/>
            <w:shd w:val="clear" w:color="auto" w:fill="auto"/>
          </w:tcPr>
          <w:p w:rsidR="006B4754" w:rsidRPr="00D306D7" w:rsidRDefault="006B4754" w:rsidP="008A6468">
            <w:pPr>
              <w:rPr>
                <w:b/>
              </w:rPr>
            </w:pPr>
          </w:p>
          <w:p w:rsidR="006B4754" w:rsidRPr="00D306D7" w:rsidRDefault="006B4754" w:rsidP="008A6468">
            <w:pPr>
              <w:rPr>
                <w:b/>
              </w:rPr>
            </w:pPr>
            <w:r w:rsidRPr="00D306D7">
              <w:rPr>
                <w:b/>
              </w:rPr>
              <w:t xml:space="preserve">Раздел </w:t>
            </w:r>
            <w:r w:rsidRPr="00D306D7">
              <w:rPr>
                <w:b/>
                <w:lang w:val="en-US"/>
              </w:rPr>
              <w:t>V</w:t>
            </w:r>
            <w:r w:rsidRPr="00D306D7">
              <w:rPr>
                <w:b/>
              </w:rPr>
              <w:t>.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tc>
        <w:tc>
          <w:tcPr>
            <w:tcW w:w="567" w:type="dxa"/>
            <w:shd w:val="clear" w:color="auto" w:fill="auto"/>
            <w:vAlign w:val="bottom"/>
          </w:tcPr>
          <w:p w:rsidR="006B4754" w:rsidRPr="00D306D7" w:rsidRDefault="006B4754" w:rsidP="008A6468">
            <w:pPr>
              <w:pStyle w:val="210"/>
              <w:jc w:val="center"/>
              <w:rPr>
                <w:rFonts w:ascii="Times New Roman" w:hAnsi="Times New Roman"/>
                <w:b/>
                <w:bCs/>
                <w:sz w:val="24"/>
                <w:szCs w:val="24"/>
              </w:rPr>
            </w:pPr>
          </w:p>
          <w:p w:rsidR="006B4754" w:rsidRPr="00D306D7" w:rsidRDefault="006B4754" w:rsidP="008A6468">
            <w:pPr>
              <w:shd w:val="clear" w:color="auto" w:fill="FFFFFF"/>
              <w:jc w:val="center"/>
              <w:rPr>
                <w:b/>
                <w:bCs/>
              </w:rPr>
            </w:pPr>
          </w:p>
          <w:p w:rsidR="006B4754" w:rsidRPr="00D306D7" w:rsidRDefault="006B4754" w:rsidP="008A6468">
            <w:pPr>
              <w:shd w:val="clear" w:color="auto" w:fill="FFFFFF"/>
              <w:jc w:val="center"/>
              <w:rPr>
                <w:b/>
                <w:bCs/>
              </w:rPr>
            </w:pPr>
          </w:p>
          <w:p w:rsidR="006B4754" w:rsidRPr="00D306D7" w:rsidRDefault="006B4754" w:rsidP="008A6468">
            <w:pPr>
              <w:widowControl w:val="0"/>
              <w:shd w:val="clear" w:color="auto" w:fill="FFFFFF"/>
              <w:autoSpaceDE w:val="0"/>
              <w:jc w:val="center"/>
              <w:rPr>
                <w:b/>
                <w:bCs/>
              </w:rPr>
            </w:pP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pPr>
            <w:r w:rsidRPr="004C4450">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autoSpaceDE w:val="0"/>
              <w:snapToGrid w:val="0"/>
              <w:jc w:val="center"/>
              <w:rPr>
                <w:bCs/>
              </w:rPr>
            </w:pPr>
            <w:r>
              <w:rPr>
                <w:bCs/>
              </w:rPr>
              <w:t>47</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sz w:val="24"/>
                <w:szCs w:val="24"/>
              </w:rPr>
            </w:pPr>
          </w:p>
        </w:tc>
        <w:tc>
          <w:tcPr>
            <w:tcW w:w="8650" w:type="dxa"/>
            <w:shd w:val="clear" w:color="auto" w:fill="auto"/>
          </w:tcPr>
          <w:p w:rsidR="006B4754" w:rsidRPr="004C4450" w:rsidRDefault="006B4754" w:rsidP="008A6468">
            <w:pPr>
              <w:tabs>
                <w:tab w:val="left" w:pos="0"/>
              </w:tabs>
              <w:rPr>
                <w:bCs/>
              </w:rPr>
            </w:pPr>
            <w:r w:rsidRPr="004C4450">
              <w:rPr>
                <w:bCs/>
              </w:rPr>
              <w:t>Предмет жалобы</w:t>
            </w:r>
          </w:p>
        </w:tc>
        <w:tc>
          <w:tcPr>
            <w:tcW w:w="567" w:type="dxa"/>
            <w:shd w:val="clear" w:color="auto" w:fill="auto"/>
            <w:vAlign w:val="bottom"/>
          </w:tcPr>
          <w:p w:rsidR="006B4754" w:rsidRPr="00DA5027" w:rsidRDefault="00297CFD" w:rsidP="008A6468">
            <w:pPr>
              <w:widowControl w:val="0"/>
              <w:shd w:val="clear" w:color="auto" w:fill="FFFFFF"/>
              <w:autoSpaceDE w:val="0"/>
              <w:snapToGrid w:val="0"/>
              <w:jc w:val="center"/>
              <w:rPr>
                <w:bCs/>
              </w:rPr>
            </w:pPr>
            <w:r>
              <w:rPr>
                <w:bCs/>
              </w:rPr>
              <w:t>48</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rPr>
                <w:bCs/>
              </w:rPr>
            </w:pPr>
            <w:r w:rsidRPr="004C4450">
              <w:rPr>
                <w:bCs/>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6B4754" w:rsidRPr="00DA5027" w:rsidRDefault="00297CFD" w:rsidP="008A6468">
            <w:pPr>
              <w:widowControl w:val="0"/>
              <w:shd w:val="clear" w:color="auto" w:fill="FFFFFF"/>
              <w:autoSpaceDE w:val="0"/>
              <w:snapToGrid w:val="0"/>
              <w:jc w:val="center"/>
              <w:rPr>
                <w:bCs/>
              </w:rPr>
            </w:pPr>
            <w:r>
              <w:rPr>
                <w:bCs/>
              </w:rPr>
              <w:t>48</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rPr>
                <w:bCs/>
              </w:rPr>
            </w:pPr>
            <w:r w:rsidRPr="004C4450">
              <w:rPr>
                <w:bCs/>
              </w:rPr>
              <w:t>Порядок подачи и рассмотрения жалобы</w:t>
            </w:r>
          </w:p>
        </w:tc>
        <w:tc>
          <w:tcPr>
            <w:tcW w:w="567" w:type="dxa"/>
            <w:shd w:val="clear" w:color="auto" w:fill="auto"/>
            <w:vAlign w:val="bottom"/>
          </w:tcPr>
          <w:p w:rsidR="006B4754" w:rsidRPr="00DA5027" w:rsidRDefault="00297CFD" w:rsidP="008A6468">
            <w:pPr>
              <w:widowControl w:val="0"/>
              <w:shd w:val="clear" w:color="auto" w:fill="FFFFFF"/>
              <w:autoSpaceDE w:val="0"/>
              <w:snapToGrid w:val="0"/>
              <w:jc w:val="center"/>
              <w:rPr>
                <w:bCs/>
              </w:rPr>
            </w:pPr>
            <w:r>
              <w:rPr>
                <w:bCs/>
              </w:rPr>
              <w:t>48</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rPr>
                <w:bCs/>
              </w:rPr>
            </w:pPr>
            <w:r w:rsidRPr="004C4450">
              <w:rPr>
                <w:bCs/>
              </w:rPr>
              <w:t>Сроки рассмотрения жалобы</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5</w:t>
            </w:r>
            <w:r w:rsidR="00297CFD">
              <w:rPr>
                <w:bCs/>
              </w:rPr>
              <w:t>0</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rPr>
                <w:bCs/>
              </w:rPr>
            </w:pPr>
            <w:r w:rsidRPr="004C4450">
              <w:rPr>
                <w:bCs/>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5</w:t>
            </w:r>
            <w:r w:rsidR="00297CFD">
              <w:rPr>
                <w:bCs/>
              </w:rPr>
              <w:t>0</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rPr>
                <w:bCs/>
              </w:rPr>
            </w:pPr>
            <w:r w:rsidRPr="004C4450">
              <w:rPr>
                <w:bCs/>
              </w:rPr>
              <w:t>Результат рассмотрения жалобы</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5</w:t>
            </w:r>
            <w:r w:rsidR="00297CFD">
              <w:rPr>
                <w:bCs/>
              </w:rPr>
              <w:t>0</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rPr>
                <w:bCs/>
              </w:rPr>
            </w:pPr>
            <w:r w:rsidRPr="004C4450">
              <w:rPr>
                <w:bCs/>
              </w:rPr>
              <w:t>Порядок информирования заявителя о результатах рассмотрения жалобы</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5</w:t>
            </w:r>
            <w:r w:rsidR="00297CFD">
              <w:rPr>
                <w:bCs/>
              </w:rPr>
              <w:t>1</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rPr>
                <w:bCs/>
              </w:rPr>
            </w:pPr>
            <w:r w:rsidRPr="004C4450">
              <w:rPr>
                <w:bCs/>
              </w:rPr>
              <w:t>Порядок обжалования решения по жалобе</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5</w:t>
            </w:r>
            <w:r w:rsidR="00297CFD">
              <w:rPr>
                <w:bCs/>
              </w:rPr>
              <w:t>1</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rPr>
                <w:bCs/>
              </w:rPr>
            </w:pPr>
            <w:r w:rsidRPr="004C4450">
              <w:rPr>
                <w:bCs/>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5</w:t>
            </w:r>
            <w:r w:rsidR="00297CFD">
              <w:rPr>
                <w:bCs/>
              </w:rPr>
              <w:t>1</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6B4754" w:rsidRPr="004C4450" w:rsidRDefault="006B4754" w:rsidP="008A6468">
            <w:pPr>
              <w:tabs>
                <w:tab w:val="left" w:pos="567"/>
              </w:tabs>
              <w:rPr>
                <w:bCs/>
              </w:rPr>
            </w:pPr>
            <w:r w:rsidRPr="004C4450">
              <w:rPr>
                <w:bCs/>
              </w:rPr>
              <w:t>Способы информирования заявителей о порядке подачи и рассмотрения жалобы</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5</w:t>
            </w:r>
            <w:r w:rsidR="00297CFD">
              <w:rPr>
                <w:bCs/>
              </w:rPr>
              <w:t>2</w:t>
            </w:r>
          </w:p>
        </w:tc>
      </w:tr>
      <w:tr w:rsidR="006B4754" w:rsidRPr="004C4450" w:rsidTr="008A6468">
        <w:trPr>
          <w:trHeight w:val="23"/>
        </w:trPr>
        <w:tc>
          <w:tcPr>
            <w:tcW w:w="9220" w:type="dxa"/>
            <w:gridSpan w:val="2"/>
            <w:shd w:val="clear" w:color="auto" w:fill="auto"/>
          </w:tcPr>
          <w:p w:rsidR="006B4754" w:rsidRPr="004C4450" w:rsidRDefault="006B4754" w:rsidP="008A6468">
            <w:pPr>
              <w:pStyle w:val="210"/>
              <w:snapToGrid w:val="0"/>
              <w:ind w:left="360"/>
              <w:jc w:val="center"/>
              <w:rPr>
                <w:rFonts w:ascii="Times New Roman" w:hAnsi="Times New Roman"/>
                <w:b/>
                <w:bCs/>
                <w:sz w:val="24"/>
                <w:szCs w:val="24"/>
              </w:rPr>
            </w:pPr>
          </w:p>
          <w:p w:rsidR="006B4754" w:rsidRPr="004C4450" w:rsidRDefault="006B4754" w:rsidP="008A6468">
            <w:pPr>
              <w:pStyle w:val="210"/>
              <w:snapToGrid w:val="0"/>
              <w:ind w:left="360"/>
              <w:jc w:val="center"/>
              <w:rPr>
                <w:rFonts w:ascii="Times New Roman" w:hAnsi="Times New Roman"/>
                <w:b/>
                <w:bCs/>
                <w:sz w:val="24"/>
                <w:szCs w:val="24"/>
              </w:rPr>
            </w:pPr>
            <w:r w:rsidRPr="004C4450">
              <w:rPr>
                <w:rFonts w:ascii="Times New Roman" w:hAnsi="Times New Roman"/>
                <w:b/>
                <w:bCs/>
                <w:sz w:val="24"/>
                <w:szCs w:val="24"/>
              </w:rPr>
              <w:t>ПРИЛОЖЕНИЯ</w:t>
            </w:r>
            <w:r>
              <w:rPr>
                <w:rFonts w:ascii="Times New Roman" w:hAnsi="Times New Roman"/>
                <w:b/>
                <w:bCs/>
                <w:sz w:val="24"/>
                <w:szCs w:val="24"/>
              </w:rPr>
              <w:t>:</w:t>
            </w:r>
          </w:p>
        </w:tc>
        <w:tc>
          <w:tcPr>
            <w:tcW w:w="567" w:type="dxa"/>
            <w:shd w:val="clear" w:color="auto" w:fill="auto"/>
            <w:vAlign w:val="bottom"/>
          </w:tcPr>
          <w:p w:rsidR="006B4754" w:rsidRPr="004C4450" w:rsidRDefault="006B4754" w:rsidP="008A6468">
            <w:pPr>
              <w:widowControl w:val="0"/>
              <w:shd w:val="clear" w:color="auto" w:fill="FFFFFF"/>
              <w:autoSpaceDE w:val="0"/>
              <w:snapToGrid w:val="0"/>
              <w:jc w:val="center"/>
              <w:rPr>
                <w:b/>
                <w:bCs/>
              </w:rPr>
            </w:pPr>
          </w:p>
        </w:tc>
      </w:tr>
      <w:tr w:rsidR="006B4754" w:rsidRPr="00DA5027" w:rsidTr="008A6468">
        <w:trPr>
          <w:trHeight w:val="23"/>
        </w:trPr>
        <w:tc>
          <w:tcPr>
            <w:tcW w:w="570" w:type="dxa"/>
            <w:shd w:val="clear" w:color="auto" w:fill="auto"/>
          </w:tcPr>
          <w:p w:rsidR="006B4754" w:rsidRPr="00DA5027" w:rsidRDefault="006B4754" w:rsidP="008A6468">
            <w:pPr>
              <w:widowControl w:val="0"/>
              <w:numPr>
                <w:ilvl w:val="0"/>
                <w:numId w:val="27"/>
              </w:numPr>
              <w:autoSpaceDE w:val="0"/>
              <w:snapToGrid w:val="0"/>
              <w:ind w:left="357" w:hanging="357"/>
              <w:jc w:val="center"/>
            </w:pPr>
          </w:p>
        </w:tc>
        <w:tc>
          <w:tcPr>
            <w:tcW w:w="8650" w:type="dxa"/>
            <w:shd w:val="clear" w:color="auto" w:fill="auto"/>
          </w:tcPr>
          <w:p w:rsidR="006B4754" w:rsidRPr="00DA5027" w:rsidRDefault="006B4754" w:rsidP="008A6468">
            <w:pPr>
              <w:rPr>
                <w:color w:val="000000"/>
              </w:rPr>
            </w:pPr>
            <w:r w:rsidRPr="00DA5027">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5</w:t>
            </w:r>
            <w:r w:rsidR="00297CFD">
              <w:rPr>
                <w:bCs/>
              </w:rPr>
              <w:t>3</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tabs>
                <w:tab w:val="left" w:pos="851"/>
              </w:tabs>
              <w:rPr>
                <w:color w:val="000000"/>
              </w:rPr>
            </w:pPr>
            <w:r w:rsidRPr="00DA5027">
              <w:rPr>
                <w:color w:val="000000"/>
              </w:rPr>
              <w:t xml:space="preserve">Форма заявления о предоставлении муниципальной услуги </w:t>
            </w:r>
            <w:r>
              <w:rPr>
                <w:color w:val="000000"/>
              </w:rPr>
              <w:t>(для физических лиц)</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5</w:t>
            </w:r>
            <w:r w:rsidR="00297CFD">
              <w:rPr>
                <w:bCs/>
              </w:rPr>
              <w:t>6</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tabs>
                <w:tab w:val="left" w:pos="851"/>
              </w:tabs>
              <w:rPr>
                <w:color w:val="000000"/>
              </w:rPr>
            </w:pPr>
            <w:r w:rsidRPr="00DA5027">
              <w:rPr>
                <w:color w:val="000000"/>
              </w:rPr>
              <w:t xml:space="preserve">Форма заявления о предоставлении муниципальной услуги </w:t>
            </w:r>
            <w:r>
              <w:rPr>
                <w:color w:val="000000"/>
              </w:rPr>
              <w:t>(для юридических лиц)</w:t>
            </w:r>
          </w:p>
        </w:tc>
        <w:tc>
          <w:tcPr>
            <w:tcW w:w="567" w:type="dxa"/>
            <w:shd w:val="clear" w:color="auto" w:fill="auto"/>
            <w:vAlign w:val="bottom"/>
          </w:tcPr>
          <w:p w:rsidR="006B4754" w:rsidRDefault="00297CFD" w:rsidP="008A6468">
            <w:pPr>
              <w:widowControl w:val="0"/>
              <w:shd w:val="clear" w:color="auto" w:fill="FFFFFF"/>
              <w:autoSpaceDE w:val="0"/>
              <w:snapToGrid w:val="0"/>
              <w:jc w:val="center"/>
              <w:rPr>
                <w:bCs/>
              </w:rPr>
            </w:pPr>
            <w:r>
              <w:rPr>
                <w:bCs/>
              </w:rPr>
              <w:t>58</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tabs>
                <w:tab w:val="left" w:pos="1260"/>
              </w:tabs>
              <w:rPr>
                <w:color w:val="000000"/>
              </w:rPr>
            </w:pPr>
            <w:r w:rsidRPr="00DA5027">
              <w:t xml:space="preserve">Образец </w:t>
            </w:r>
            <w:r>
              <w:t>Договора безвозмездного пользования земельным участком</w:t>
            </w:r>
            <w:r w:rsidRPr="00DA5027">
              <w:t>, являющегося результатом предоставления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6</w:t>
            </w:r>
            <w:r w:rsidR="00297CFD">
              <w:rPr>
                <w:bCs/>
              </w:rPr>
              <w:t>0</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tabs>
                <w:tab w:val="left" w:pos="1260"/>
              </w:tabs>
            </w:pPr>
            <w:r>
              <w:t>Образец акта приема-передачи земельного участка</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6</w:t>
            </w:r>
            <w:r w:rsidR="00297CFD">
              <w:rPr>
                <w:bCs/>
              </w:rPr>
              <w:t>4</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tabs>
                <w:tab w:val="left" w:pos="851"/>
              </w:tabs>
              <w:rPr>
                <w:color w:val="000000"/>
              </w:rPr>
            </w:pPr>
            <w:r w:rsidRPr="00DA5027">
              <w:t>Образец письма Администрации муниципального образования «</w:t>
            </w:r>
            <w:proofErr w:type="spellStart"/>
            <w:r w:rsidRPr="00DA5027">
              <w:t>Глазовский</w:t>
            </w:r>
            <w:proofErr w:type="spellEnd"/>
            <w:r w:rsidRPr="00DA5027">
              <w:t xml:space="preserve"> район», содержащего решение об отказе в предоставлении муниципальной услуги</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6</w:t>
            </w:r>
            <w:r w:rsidR="00297CFD">
              <w:rPr>
                <w:bCs/>
              </w:rPr>
              <w:t>5</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tabs>
                <w:tab w:val="left" w:pos="851"/>
              </w:tabs>
            </w:pPr>
            <w:r w:rsidRPr="00DA5027">
              <w:rPr>
                <w:color w:val="000000"/>
              </w:rPr>
              <w:t>Форма заявления об отзыве заявления на получение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autoSpaceDE w:val="0"/>
              <w:snapToGrid w:val="0"/>
              <w:jc w:val="center"/>
              <w:rPr>
                <w:bCs/>
              </w:rPr>
            </w:pPr>
            <w:r>
              <w:rPr>
                <w:bCs/>
              </w:rPr>
              <w:t>67</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E2709C" w:rsidRDefault="006B4754" w:rsidP="008A6468">
            <w:pPr>
              <w:pStyle w:val="a8"/>
              <w:widowControl w:val="0"/>
              <w:spacing w:after="0"/>
              <w:rPr>
                <w:lang w:val="ru-RU"/>
              </w:rPr>
            </w:pPr>
            <w:r w:rsidRPr="00E2709C">
              <w:rPr>
                <w:lang w:val="ru-RU"/>
              </w:rPr>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autoSpaceDE w:val="0"/>
              <w:snapToGrid w:val="0"/>
              <w:jc w:val="center"/>
              <w:rPr>
                <w:bCs/>
              </w:rPr>
            </w:pPr>
            <w:r>
              <w:rPr>
                <w:bCs/>
              </w:rPr>
              <w:t>68</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pStyle w:val="a7"/>
              <w:spacing w:before="0" w:after="0"/>
            </w:pPr>
            <w:r w:rsidRPr="00DA5027">
              <w:t xml:space="preserve">Форма расписки о приеме документов от заявителя на предоставление </w:t>
            </w:r>
            <w:r w:rsidRPr="00DA5027">
              <w:lastRenderedPageBreak/>
              <w:t>муниципальной услуги, выдаваемая офисами «Мои документы»</w:t>
            </w:r>
          </w:p>
        </w:tc>
        <w:tc>
          <w:tcPr>
            <w:tcW w:w="567" w:type="dxa"/>
            <w:shd w:val="clear" w:color="auto" w:fill="auto"/>
            <w:vAlign w:val="bottom"/>
          </w:tcPr>
          <w:p w:rsidR="006B4754" w:rsidRPr="00DA5027" w:rsidRDefault="00297CFD" w:rsidP="008A6468">
            <w:pPr>
              <w:widowControl w:val="0"/>
              <w:shd w:val="clear" w:color="auto" w:fill="FFFFFF"/>
              <w:autoSpaceDE w:val="0"/>
              <w:snapToGrid w:val="0"/>
              <w:jc w:val="center"/>
              <w:rPr>
                <w:bCs/>
              </w:rPr>
            </w:pPr>
            <w:r>
              <w:rPr>
                <w:bCs/>
              </w:rPr>
              <w:lastRenderedPageBreak/>
              <w:t>69</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suppressAutoHyphens w:val="0"/>
              <w:autoSpaceDE w:val="0"/>
              <w:autoSpaceDN w:val="0"/>
              <w:adjustRightInd w:val="0"/>
            </w:pPr>
            <w:r w:rsidRPr="00DA5027">
              <w:rPr>
                <w:lang w:eastAsia="ru-RU"/>
              </w:rPr>
              <w:t>Форм</w:t>
            </w:r>
            <w:r>
              <w:rPr>
                <w:lang w:eastAsia="ru-RU"/>
              </w:rPr>
              <w:t>ы</w:t>
            </w:r>
            <w:r w:rsidRPr="00DA5027">
              <w:rPr>
                <w:lang w:eastAsia="ru-RU"/>
              </w:rPr>
              <w:t xml:space="preserve"> межведомственн</w:t>
            </w:r>
            <w:r>
              <w:rPr>
                <w:lang w:eastAsia="ru-RU"/>
              </w:rPr>
              <w:t>ых</w:t>
            </w:r>
            <w:r w:rsidRPr="00DA5027">
              <w:rPr>
                <w:lang w:eastAsia="ru-RU"/>
              </w:rPr>
              <w:t xml:space="preserve"> запрос</w:t>
            </w:r>
            <w:r>
              <w:rPr>
                <w:lang w:eastAsia="ru-RU"/>
              </w:rPr>
              <w:t>ов</w:t>
            </w:r>
            <w:r w:rsidRPr="00DA5027">
              <w:rPr>
                <w:lang w:eastAsia="ru-RU"/>
              </w:rPr>
              <w:t>, направляем</w:t>
            </w:r>
            <w:r>
              <w:rPr>
                <w:lang w:eastAsia="ru-RU"/>
              </w:rPr>
              <w:t>ых</w:t>
            </w:r>
            <w:r w:rsidRPr="00DA5027">
              <w:rPr>
                <w:lang w:eastAsia="ru-RU"/>
              </w:rPr>
              <w:t xml:space="preserve"> в </w:t>
            </w:r>
            <w:r w:rsidRPr="00DA5027">
              <w:t xml:space="preserve">организации, участвующие в предоставлении муниципальной услуги </w:t>
            </w:r>
          </w:p>
        </w:tc>
        <w:tc>
          <w:tcPr>
            <w:tcW w:w="567" w:type="dxa"/>
            <w:shd w:val="clear" w:color="auto" w:fill="auto"/>
            <w:vAlign w:val="bottom"/>
          </w:tcPr>
          <w:p w:rsidR="006B4754" w:rsidRPr="00DA5027" w:rsidRDefault="006B4754" w:rsidP="00297CFD">
            <w:pPr>
              <w:widowControl w:val="0"/>
              <w:shd w:val="clear" w:color="auto" w:fill="FFFFFF"/>
              <w:autoSpaceDE w:val="0"/>
              <w:snapToGrid w:val="0"/>
              <w:jc w:val="center"/>
              <w:rPr>
                <w:bCs/>
              </w:rPr>
            </w:pPr>
            <w:r>
              <w:rPr>
                <w:bCs/>
              </w:rPr>
              <w:t>7</w:t>
            </w:r>
            <w:r w:rsidR="00297CFD">
              <w:rPr>
                <w:bCs/>
              </w:rPr>
              <w:t>0</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tabs>
                <w:tab w:val="left" w:pos="851"/>
              </w:tabs>
              <w:rPr>
                <w:lang w:eastAsia="ru-RU"/>
              </w:rPr>
            </w:pPr>
            <w:r w:rsidRPr="00DA5027">
              <w:rPr>
                <w:color w:val="000000"/>
              </w:rPr>
              <w:t>Форма заявления об устранении технических ошибок в документе, являющемся результатом предоставления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autoSpaceDE w:val="0"/>
              <w:snapToGrid w:val="0"/>
              <w:jc w:val="center"/>
              <w:rPr>
                <w:bCs/>
              </w:rPr>
            </w:pPr>
            <w:r>
              <w:rPr>
                <w:bCs/>
              </w:rPr>
              <w:t>76</w:t>
            </w:r>
          </w:p>
        </w:tc>
      </w:tr>
      <w:tr w:rsidR="006B4754" w:rsidRPr="00DA5027" w:rsidTr="008A6468">
        <w:trPr>
          <w:trHeight w:val="23"/>
        </w:trPr>
        <w:tc>
          <w:tcPr>
            <w:tcW w:w="570" w:type="dxa"/>
            <w:shd w:val="clear" w:color="auto" w:fill="auto"/>
          </w:tcPr>
          <w:p w:rsidR="006B4754" w:rsidRPr="00DA5027" w:rsidRDefault="006B4754" w:rsidP="008A6468">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6B4754" w:rsidRPr="00DA5027" w:rsidRDefault="006B4754" w:rsidP="008A6468">
            <w:pPr>
              <w:tabs>
                <w:tab w:val="left" w:pos="851"/>
              </w:tabs>
              <w:rPr>
                <w:lang w:eastAsia="ru-RU"/>
              </w:rPr>
            </w:pPr>
            <w:r w:rsidRPr="00DA5027">
              <w:rPr>
                <w:color w:val="000000"/>
              </w:rPr>
              <w:t xml:space="preserve">Форма жалобы на действия (бездействие) Администрации </w:t>
            </w:r>
            <w:proofErr w:type="spellStart"/>
            <w:r w:rsidRPr="00DA5027">
              <w:rPr>
                <w:color w:val="000000"/>
              </w:rPr>
              <w:t>Глазовского</w:t>
            </w:r>
            <w:proofErr w:type="spellEnd"/>
            <w:r w:rsidRPr="00DA5027">
              <w:rPr>
                <w:color w:val="000000"/>
              </w:rPr>
              <w:t xml:space="preserve"> района, ее должностных лиц при предоставлении муниципальной услуги</w:t>
            </w:r>
          </w:p>
        </w:tc>
        <w:tc>
          <w:tcPr>
            <w:tcW w:w="567" w:type="dxa"/>
            <w:shd w:val="clear" w:color="auto" w:fill="auto"/>
            <w:vAlign w:val="bottom"/>
          </w:tcPr>
          <w:p w:rsidR="006B4754" w:rsidRPr="00DA5027" w:rsidRDefault="00297CFD" w:rsidP="008A6468">
            <w:pPr>
              <w:widowControl w:val="0"/>
              <w:shd w:val="clear" w:color="auto" w:fill="FFFFFF"/>
              <w:autoSpaceDE w:val="0"/>
              <w:snapToGrid w:val="0"/>
              <w:jc w:val="center"/>
              <w:rPr>
                <w:bCs/>
              </w:rPr>
            </w:pPr>
            <w:r>
              <w:rPr>
                <w:bCs/>
              </w:rPr>
              <w:t>78</w:t>
            </w:r>
            <w:bookmarkStart w:id="0" w:name="_GoBack"/>
            <w:bookmarkEnd w:id="0"/>
          </w:p>
        </w:tc>
      </w:tr>
    </w:tbl>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3611E3" w:rsidRDefault="003611E3"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Default="006B4754" w:rsidP="006B4754">
      <w:pPr>
        <w:jc w:val="center"/>
        <w:rPr>
          <w:b/>
        </w:rPr>
      </w:pPr>
    </w:p>
    <w:p w:rsidR="006B4754" w:rsidRPr="000154A5" w:rsidRDefault="006B4754" w:rsidP="006B4754">
      <w:pPr>
        <w:jc w:val="center"/>
        <w:rPr>
          <w:b/>
        </w:rPr>
      </w:pPr>
      <w:r w:rsidRPr="000154A5">
        <w:rPr>
          <w:b/>
        </w:rPr>
        <w:lastRenderedPageBreak/>
        <w:t xml:space="preserve">Раздел </w:t>
      </w:r>
      <w:r w:rsidRPr="000154A5">
        <w:rPr>
          <w:b/>
          <w:lang w:val="en-US"/>
        </w:rPr>
        <w:t>I</w:t>
      </w:r>
      <w:r w:rsidRPr="000154A5">
        <w:rPr>
          <w:b/>
        </w:rPr>
        <w:t>. ОБЩИЕ ПОЛОЖЕНИЯ</w:t>
      </w:r>
    </w:p>
    <w:p w:rsidR="006B4754" w:rsidRDefault="006B4754" w:rsidP="006B4754">
      <w:pPr>
        <w:jc w:val="center"/>
        <w:rPr>
          <w:b/>
        </w:rPr>
      </w:pPr>
    </w:p>
    <w:p w:rsidR="006B4754" w:rsidRPr="000154A5" w:rsidRDefault="006B4754" w:rsidP="006B4754">
      <w:pPr>
        <w:jc w:val="center"/>
        <w:rPr>
          <w:b/>
        </w:rPr>
      </w:pPr>
    </w:p>
    <w:p w:rsidR="006B4754" w:rsidRPr="000154A5" w:rsidRDefault="006B4754" w:rsidP="006B4754">
      <w:pPr>
        <w:jc w:val="center"/>
        <w:rPr>
          <w:b/>
        </w:rPr>
      </w:pPr>
      <w:r w:rsidRPr="000154A5">
        <w:rPr>
          <w:b/>
        </w:rPr>
        <w:t>Предмет регулирования</w:t>
      </w:r>
    </w:p>
    <w:p w:rsidR="006B4754" w:rsidRPr="008F20ED" w:rsidRDefault="006B4754" w:rsidP="006B4754">
      <w:pPr>
        <w:jc w:val="both"/>
      </w:pPr>
    </w:p>
    <w:p w:rsidR="006B4754" w:rsidRDefault="006B4754" w:rsidP="006B4754">
      <w:pPr>
        <w:pStyle w:val="1"/>
        <w:ind w:left="0" w:firstLine="708"/>
        <w:rPr>
          <w:b w:val="0"/>
          <w:color w:val="000000"/>
          <w:sz w:val="24"/>
          <w:szCs w:val="24"/>
        </w:rPr>
      </w:pPr>
      <w:r w:rsidRPr="00932E76">
        <w:rPr>
          <w:sz w:val="24"/>
          <w:szCs w:val="24"/>
        </w:rPr>
        <w:t>1.</w:t>
      </w:r>
      <w:r>
        <w:rPr>
          <w:b w:val="0"/>
          <w:sz w:val="24"/>
          <w:szCs w:val="24"/>
        </w:rPr>
        <w:t xml:space="preserve"> </w:t>
      </w:r>
      <w:proofErr w:type="gramStart"/>
      <w:r>
        <w:rPr>
          <w:b w:val="0"/>
          <w:sz w:val="24"/>
          <w:szCs w:val="24"/>
        </w:rPr>
        <w:t xml:space="preserve">Административный регламент предоставления муниципальной услуги </w:t>
      </w:r>
      <w:r w:rsidRPr="0099264D">
        <w:rPr>
          <w:b w:val="0"/>
          <w:sz w:val="24"/>
          <w:szCs w:val="24"/>
        </w:rPr>
        <w:t xml:space="preserve">«Заключение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 </w:t>
      </w:r>
      <w:r>
        <w:rPr>
          <w:b w:val="0"/>
          <w:sz w:val="24"/>
          <w:szCs w:val="24"/>
        </w:rPr>
        <w:t xml:space="preserve">(далее – Административный регламент, муниципальная услуга) разработан в целях повышения качества информационного обеспечения физических и юридических лиц, регламентации сроков, последовательности </w:t>
      </w:r>
      <w:r w:rsidRPr="00717E18">
        <w:rPr>
          <w:b w:val="0"/>
          <w:sz w:val="24"/>
          <w:szCs w:val="24"/>
        </w:rPr>
        <w:t xml:space="preserve">административных </w:t>
      </w:r>
      <w:r>
        <w:rPr>
          <w:b w:val="0"/>
          <w:sz w:val="24"/>
          <w:szCs w:val="24"/>
        </w:rPr>
        <w:t xml:space="preserve">действий (административных процедур) при осуществлении предоставления муниципальной услуги, а также </w:t>
      </w:r>
      <w:r w:rsidRPr="00E10917">
        <w:rPr>
          <w:b w:val="0"/>
          <w:color w:val="000000"/>
          <w:sz w:val="24"/>
          <w:szCs w:val="24"/>
        </w:rPr>
        <w:t xml:space="preserve">соблюдения </w:t>
      </w:r>
      <w:r>
        <w:rPr>
          <w:b w:val="0"/>
          <w:color w:val="000000"/>
          <w:sz w:val="24"/>
          <w:szCs w:val="24"/>
        </w:rPr>
        <w:t>следующих основных</w:t>
      </w:r>
      <w:r w:rsidRPr="00E10917">
        <w:rPr>
          <w:b w:val="0"/>
          <w:color w:val="000000"/>
          <w:sz w:val="24"/>
          <w:szCs w:val="24"/>
        </w:rPr>
        <w:t xml:space="preserve"> принципов предоставления муниципальных услуг</w:t>
      </w:r>
      <w:r>
        <w:rPr>
          <w:b w:val="0"/>
          <w:color w:val="000000"/>
          <w:sz w:val="24"/>
          <w:szCs w:val="24"/>
        </w:rPr>
        <w:t>:</w:t>
      </w:r>
      <w:proofErr w:type="gramEnd"/>
    </w:p>
    <w:p w:rsidR="006B4754" w:rsidRDefault="006B4754" w:rsidP="006B4754">
      <w:pPr>
        <w:ind w:firstLine="709"/>
        <w:jc w:val="both"/>
        <w:rPr>
          <w:color w:val="000000"/>
        </w:rPr>
      </w:pPr>
      <w:r>
        <w:rPr>
          <w:color w:val="000000"/>
        </w:rPr>
        <w:t xml:space="preserve">1) </w:t>
      </w:r>
      <w:r w:rsidRPr="00D0528E">
        <w:rPr>
          <w:color w:val="000000"/>
        </w:rPr>
        <w:t>правомерност</w:t>
      </w:r>
      <w:r>
        <w:rPr>
          <w:color w:val="000000"/>
        </w:rPr>
        <w:t>и</w:t>
      </w:r>
      <w:r w:rsidRPr="00D0528E">
        <w:rPr>
          <w:color w:val="000000"/>
        </w:rPr>
        <w:t xml:space="preserve"> предоставления </w:t>
      </w:r>
      <w:r>
        <w:rPr>
          <w:color w:val="000000"/>
        </w:rPr>
        <w:t>м</w:t>
      </w:r>
      <w:r w:rsidRPr="00D0528E">
        <w:rPr>
          <w:color w:val="000000"/>
        </w:rPr>
        <w:t>униципальной услуги;</w:t>
      </w:r>
    </w:p>
    <w:p w:rsidR="006B4754" w:rsidRDefault="006B4754" w:rsidP="006B4754">
      <w:pPr>
        <w:ind w:firstLine="709"/>
        <w:jc w:val="both"/>
        <w:rPr>
          <w:color w:val="000000"/>
        </w:rPr>
      </w:pPr>
      <w:r>
        <w:rPr>
          <w:color w:val="000000"/>
        </w:rPr>
        <w:t xml:space="preserve">2) </w:t>
      </w:r>
      <w:r w:rsidRPr="001B405E">
        <w:rPr>
          <w:color w:val="000000"/>
        </w:rPr>
        <w:t>заявительн</w:t>
      </w:r>
      <w:r>
        <w:rPr>
          <w:color w:val="000000"/>
        </w:rPr>
        <w:t>ого</w:t>
      </w:r>
      <w:r w:rsidRPr="001B405E">
        <w:rPr>
          <w:color w:val="000000"/>
        </w:rPr>
        <w:t xml:space="preserve"> порядк</w:t>
      </w:r>
      <w:r>
        <w:rPr>
          <w:color w:val="000000"/>
        </w:rPr>
        <w:t>а</w:t>
      </w:r>
      <w:r w:rsidRPr="001B405E">
        <w:rPr>
          <w:color w:val="000000"/>
        </w:rPr>
        <w:t xml:space="preserve"> обращения за предоставлением </w:t>
      </w:r>
      <w:r>
        <w:rPr>
          <w:color w:val="000000"/>
        </w:rPr>
        <w:t>м</w:t>
      </w:r>
      <w:r w:rsidRPr="001B405E">
        <w:rPr>
          <w:color w:val="000000"/>
        </w:rPr>
        <w:t>униципальн</w:t>
      </w:r>
      <w:r>
        <w:rPr>
          <w:color w:val="000000"/>
        </w:rPr>
        <w:t>ой</w:t>
      </w:r>
      <w:r w:rsidRPr="001B405E">
        <w:rPr>
          <w:color w:val="000000"/>
        </w:rPr>
        <w:t xml:space="preserve"> услуг</w:t>
      </w:r>
      <w:r>
        <w:rPr>
          <w:color w:val="000000"/>
        </w:rPr>
        <w:t>и</w:t>
      </w:r>
      <w:r w:rsidRPr="001B405E">
        <w:rPr>
          <w:color w:val="000000"/>
        </w:rPr>
        <w:t>;</w:t>
      </w:r>
    </w:p>
    <w:p w:rsidR="006B4754" w:rsidRDefault="006B4754" w:rsidP="006B4754">
      <w:pPr>
        <w:ind w:firstLine="709"/>
        <w:jc w:val="both"/>
        <w:rPr>
          <w:color w:val="000000"/>
        </w:rPr>
      </w:pPr>
      <w:r>
        <w:rPr>
          <w:color w:val="000000"/>
        </w:rPr>
        <w:t xml:space="preserve">3) </w:t>
      </w:r>
      <w:r w:rsidRPr="00D0528E">
        <w:rPr>
          <w:color w:val="000000"/>
        </w:rPr>
        <w:t>открытост</w:t>
      </w:r>
      <w:r>
        <w:rPr>
          <w:color w:val="000000"/>
        </w:rPr>
        <w:t>и</w:t>
      </w:r>
      <w:r w:rsidRPr="00D0528E">
        <w:rPr>
          <w:color w:val="000000"/>
        </w:rPr>
        <w:t xml:space="preserve"> деятельности органов местного самоуправления;</w:t>
      </w:r>
    </w:p>
    <w:p w:rsidR="006B4754" w:rsidRPr="00D0528E" w:rsidRDefault="006B4754" w:rsidP="006B4754">
      <w:pPr>
        <w:ind w:firstLine="709"/>
        <w:jc w:val="both"/>
        <w:rPr>
          <w:color w:val="000000"/>
        </w:rPr>
      </w:pPr>
      <w:r>
        <w:rPr>
          <w:color w:val="000000"/>
        </w:rPr>
        <w:t xml:space="preserve">4) </w:t>
      </w:r>
      <w:r w:rsidRPr="00D0528E">
        <w:rPr>
          <w:color w:val="000000"/>
        </w:rPr>
        <w:t>доступност</w:t>
      </w:r>
      <w:r>
        <w:rPr>
          <w:color w:val="000000"/>
        </w:rPr>
        <w:t>и</w:t>
      </w:r>
      <w:r w:rsidRPr="00D0528E">
        <w:rPr>
          <w:color w:val="000000"/>
        </w:rPr>
        <w:t xml:space="preserve"> обращения за предоставлением </w:t>
      </w:r>
      <w:r>
        <w:rPr>
          <w:color w:val="000000"/>
        </w:rPr>
        <w:t>м</w:t>
      </w:r>
      <w:r w:rsidRPr="00D0528E">
        <w:rPr>
          <w:color w:val="000000"/>
        </w:rPr>
        <w:t xml:space="preserve">униципальной услуги, в том </w:t>
      </w:r>
      <w:r>
        <w:rPr>
          <w:color w:val="000000"/>
        </w:rPr>
        <w:t xml:space="preserve">числе для лиц с ограниченными </w:t>
      </w:r>
      <w:r w:rsidRPr="00D0528E">
        <w:rPr>
          <w:color w:val="000000"/>
        </w:rPr>
        <w:t>возможностями;</w:t>
      </w:r>
    </w:p>
    <w:p w:rsidR="006B4754" w:rsidRPr="00D0528E" w:rsidRDefault="006B4754" w:rsidP="006B4754">
      <w:pPr>
        <w:tabs>
          <w:tab w:val="left" w:pos="540"/>
        </w:tabs>
        <w:ind w:firstLine="709"/>
        <w:jc w:val="both"/>
        <w:rPr>
          <w:color w:val="000000"/>
        </w:rPr>
      </w:pPr>
      <w:r w:rsidRPr="00932E76">
        <w:rPr>
          <w:b/>
          <w:color w:val="000000"/>
        </w:rPr>
        <w:t>2.</w:t>
      </w:r>
      <w:r>
        <w:rPr>
          <w:color w:val="000000"/>
        </w:rPr>
        <w:t xml:space="preserve"> При предоставлении муниципальной услуги должны быть обеспечены следующие права заявителей:</w:t>
      </w:r>
    </w:p>
    <w:p w:rsidR="006B4754" w:rsidRPr="00D0528E" w:rsidRDefault="006B4754" w:rsidP="006B4754">
      <w:pPr>
        <w:ind w:firstLine="709"/>
        <w:jc w:val="both"/>
        <w:rPr>
          <w:color w:val="000000"/>
        </w:rPr>
      </w:pPr>
      <w:r>
        <w:rPr>
          <w:color w:val="000000"/>
        </w:rPr>
        <w:t>1) получение</w:t>
      </w:r>
      <w:r w:rsidRPr="00D0528E">
        <w:rPr>
          <w:color w:val="000000"/>
        </w:rPr>
        <w:t xml:space="preserve"> </w:t>
      </w:r>
      <w:r>
        <w:rPr>
          <w:color w:val="000000"/>
        </w:rPr>
        <w:t>м</w:t>
      </w:r>
      <w:r w:rsidRPr="00D0528E">
        <w:rPr>
          <w:color w:val="000000"/>
        </w:rPr>
        <w:t>униципальн</w:t>
      </w:r>
      <w:r>
        <w:rPr>
          <w:color w:val="000000"/>
        </w:rPr>
        <w:t>ой</w:t>
      </w:r>
      <w:r w:rsidRPr="00D0528E">
        <w:rPr>
          <w:color w:val="000000"/>
        </w:rPr>
        <w:t xml:space="preserve"> услуг</w:t>
      </w:r>
      <w:r>
        <w:rPr>
          <w:color w:val="000000"/>
        </w:rPr>
        <w:t>и</w:t>
      </w:r>
      <w:r w:rsidRPr="00D0528E">
        <w:rPr>
          <w:color w:val="000000"/>
        </w:rPr>
        <w:t xml:space="preserve"> в соответствии со стандартом предоставления </w:t>
      </w:r>
      <w:r>
        <w:rPr>
          <w:color w:val="000000"/>
        </w:rPr>
        <w:t>м</w:t>
      </w:r>
      <w:r w:rsidRPr="00D0528E">
        <w:rPr>
          <w:color w:val="000000"/>
        </w:rPr>
        <w:t>униципальной услуги;</w:t>
      </w:r>
    </w:p>
    <w:p w:rsidR="006B4754" w:rsidRPr="00D0528E" w:rsidRDefault="006B4754" w:rsidP="006B4754">
      <w:pPr>
        <w:ind w:firstLine="708"/>
        <w:jc w:val="both"/>
        <w:rPr>
          <w:color w:val="000000"/>
        </w:rPr>
      </w:pPr>
      <w:r>
        <w:rPr>
          <w:color w:val="000000"/>
        </w:rPr>
        <w:t>2) получение полной, актуальной и</w:t>
      </w:r>
      <w:r w:rsidRPr="00D0528E">
        <w:rPr>
          <w:color w:val="000000"/>
        </w:rPr>
        <w:t xml:space="preserve"> достоверн</w:t>
      </w:r>
      <w:r>
        <w:rPr>
          <w:color w:val="000000"/>
        </w:rPr>
        <w:t>ой</w:t>
      </w:r>
      <w:r w:rsidRPr="00D0528E">
        <w:rPr>
          <w:color w:val="000000"/>
        </w:rPr>
        <w:t xml:space="preserve"> информаци</w:t>
      </w:r>
      <w:r>
        <w:rPr>
          <w:color w:val="000000"/>
        </w:rPr>
        <w:t>и</w:t>
      </w:r>
      <w:r w:rsidRPr="00D0528E">
        <w:rPr>
          <w:color w:val="000000"/>
        </w:rPr>
        <w:t xml:space="preserve"> о порядке предоставления </w:t>
      </w:r>
      <w:r>
        <w:rPr>
          <w:color w:val="000000"/>
        </w:rPr>
        <w:t>м</w:t>
      </w:r>
      <w:r w:rsidRPr="00D0528E">
        <w:rPr>
          <w:color w:val="000000"/>
        </w:rPr>
        <w:t xml:space="preserve">униципальной </w:t>
      </w:r>
      <w:r>
        <w:rPr>
          <w:color w:val="000000"/>
        </w:rPr>
        <w:t>услуги</w:t>
      </w:r>
      <w:r w:rsidRPr="00D0528E">
        <w:rPr>
          <w:color w:val="000000"/>
        </w:rPr>
        <w:t xml:space="preserve">; </w:t>
      </w:r>
    </w:p>
    <w:p w:rsidR="006B4754" w:rsidRPr="00D0528E" w:rsidRDefault="006B4754" w:rsidP="006B4754">
      <w:pPr>
        <w:ind w:firstLine="708"/>
        <w:jc w:val="both"/>
        <w:rPr>
          <w:color w:val="000000"/>
        </w:rPr>
      </w:pPr>
      <w:r>
        <w:rPr>
          <w:color w:val="000000"/>
        </w:rPr>
        <w:t>3) возможность получения муниципальной услуги</w:t>
      </w:r>
      <w:r w:rsidRPr="00D0528E">
        <w:rPr>
          <w:color w:val="000000"/>
        </w:rPr>
        <w:t xml:space="preserve"> по принципу «одного окна»</w:t>
      </w:r>
      <w:r>
        <w:rPr>
          <w:color w:val="000000"/>
        </w:rPr>
        <w:t xml:space="preserve"> и</w:t>
      </w:r>
      <w:r w:rsidRPr="00D0528E">
        <w:rPr>
          <w:color w:val="000000"/>
        </w:rPr>
        <w:t xml:space="preserve"> в электронной форме</w:t>
      </w:r>
      <w:r>
        <w:rPr>
          <w:color w:val="000000"/>
        </w:rPr>
        <w:t>,</w:t>
      </w:r>
      <w:r w:rsidRPr="004E628B">
        <w:rPr>
          <w:color w:val="000000"/>
        </w:rPr>
        <w:t xml:space="preserve"> </w:t>
      </w:r>
      <w:r w:rsidRPr="00D0528E">
        <w:rPr>
          <w:color w:val="000000"/>
        </w:rPr>
        <w:t xml:space="preserve">если это не запрещено </w:t>
      </w:r>
      <w:r>
        <w:rPr>
          <w:color w:val="000000"/>
        </w:rPr>
        <w:t>действующим законодательством;</w:t>
      </w:r>
    </w:p>
    <w:p w:rsidR="006B4754" w:rsidRPr="00D0528E" w:rsidRDefault="006B4754" w:rsidP="006B4754">
      <w:pPr>
        <w:ind w:firstLine="709"/>
        <w:jc w:val="both"/>
        <w:rPr>
          <w:color w:val="000000"/>
        </w:rPr>
      </w:pPr>
      <w:r>
        <w:rPr>
          <w:color w:val="000000"/>
        </w:rPr>
        <w:t>4) реализация</w:t>
      </w:r>
      <w:r w:rsidRPr="00D0528E">
        <w:rPr>
          <w:color w:val="000000"/>
        </w:rPr>
        <w:t xml:space="preserve"> прав</w:t>
      </w:r>
      <w:r>
        <w:rPr>
          <w:color w:val="000000"/>
        </w:rPr>
        <w:t>а заявителей</w:t>
      </w:r>
      <w:r w:rsidRPr="00D0528E">
        <w:rPr>
          <w:color w:val="000000"/>
        </w:rPr>
        <w:t xml:space="preserve"> на досудебное (внесудебное) рассмотрение жалоб (претен</w:t>
      </w:r>
      <w:r>
        <w:rPr>
          <w:color w:val="000000"/>
        </w:rPr>
        <w:t>зий) в процессе предоставления м</w:t>
      </w:r>
      <w:r w:rsidRPr="00D0528E">
        <w:rPr>
          <w:color w:val="000000"/>
        </w:rPr>
        <w:t>униципальной услуги.</w:t>
      </w:r>
    </w:p>
    <w:p w:rsidR="006B4754" w:rsidRDefault="006B4754" w:rsidP="006B4754">
      <w:pPr>
        <w:jc w:val="center"/>
        <w:rPr>
          <w:b/>
        </w:rPr>
      </w:pPr>
    </w:p>
    <w:p w:rsidR="006B4754" w:rsidRDefault="006B4754" w:rsidP="006B4754">
      <w:pPr>
        <w:jc w:val="center"/>
        <w:rPr>
          <w:b/>
        </w:rPr>
      </w:pPr>
    </w:p>
    <w:p w:rsidR="006B4754" w:rsidRPr="00E973AC" w:rsidRDefault="006B4754" w:rsidP="006B4754">
      <w:pPr>
        <w:jc w:val="center"/>
        <w:rPr>
          <w:b/>
        </w:rPr>
      </w:pPr>
      <w:r w:rsidRPr="00E973AC">
        <w:rPr>
          <w:b/>
        </w:rPr>
        <w:t>Круг заявителей</w:t>
      </w:r>
    </w:p>
    <w:p w:rsidR="006B4754" w:rsidRDefault="006B4754" w:rsidP="006B4754">
      <w:pPr>
        <w:jc w:val="center"/>
        <w:rPr>
          <w:b/>
        </w:rPr>
      </w:pPr>
    </w:p>
    <w:p w:rsidR="006B4754" w:rsidRDefault="006B4754" w:rsidP="006B4754">
      <w:pPr>
        <w:ind w:firstLine="714"/>
        <w:jc w:val="both"/>
      </w:pPr>
      <w:r w:rsidRPr="00932E76">
        <w:rPr>
          <w:b/>
        </w:rPr>
        <w:t>3.</w:t>
      </w:r>
      <w:r>
        <w:t xml:space="preserve"> Получателями муниципальной услуги являются:</w:t>
      </w:r>
    </w:p>
    <w:p w:rsidR="006B4754" w:rsidRDefault="006B4754" w:rsidP="006B4754">
      <w:pPr>
        <w:ind w:firstLine="714"/>
        <w:jc w:val="both"/>
      </w:pPr>
      <w:r>
        <w:t xml:space="preserve"> - органы государственной власти и органы местного самоуправления на срок до одного года;</w:t>
      </w:r>
    </w:p>
    <w:p w:rsidR="006B4754" w:rsidRDefault="006B4754" w:rsidP="006B4754">
      <w:pPr>
        <w:ind w:firstLine="714"/>
        <w:jc w:val="both"/>
      </w:pPr>
      <w:r>
        <w:t>- государственные и муниципальные учреждения (бюджетные, казенные, автономные) на срок до одного года;</w:t>
      </w:r>
    </w:p>
    <w:p w:rsidR="006B4754" w:rsidRDefault="006B4754" w:rsidP="006B4754">
      <w:pPr>
        <w:ind w:firstLine="714"/>
        <w:jc w:val="both"/>
      </w:pPr>
      <w:r>
        <w:t>- казенные предприятия на срок до одного года;</w:t>
      </w:r>
    </w:p>
    <w:p w:rsidR="006B4754" w:rsidRDefault="006B4754" w:rsidP="006B4754">
      <w:pPr>
        <w:ind w:firstLine="714"/>
        <w:jc w:val="both"/>
      </w:pPr>
      <w:r>
        <w:t>- центры исторического наследия президентов Российской Федерации, прекратившие исполнение своих полномочий на срок до одного года;</w:t>
      </w:r>
    </w:p>
    <w:p w:rsidR="006B4754" w:rsidRDefault="006B4754" w:rsidP="006B4754">
      <w:pPr>
        <w:ind w:firstLine="714"/>
        <w:jc w:val="both"/>
      </w:pPr>
      <w:r>
        <w:t>- работники организаций в виде служебного надела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на срок трудового договора, заключенного между работником и организацией;</w:t>
      </w:r>
    </w:p>
    <w:p w:rsidR="006B4754" w:rsidRDefault="006B4754" w:rsidP="006B4754">
      <w:pPr>
        <w:ind w:firstLine="714"/>
        <w:jc w:val="both"/>
      </w:pPr>
      <w:r>
        <w:t>- религиозные организации для размещения зданий, сооружений религиозного или благотворительного назначения на срок до десяти лет;</w:t>
      </w:r>
    </w:p>
    <w:p w:rsidR="006B4754" w:rsidRDefault="006B4754" w:rsidP="006B4754">
      <w:pPr>
        <w:ind w:firstLine="714"/>
        <w:jc w:val="both"/>
      </w:pPr>
      <w:r>
        <w:t>- религиозные организации,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6B4754" w:rsidRDefault="006B4754" w:rsidP="006B4754">
      <w:pPr>
        <w:ind w:firstLine="732"/>
        <w:jc w:val="both"/>
      </w:pPr>
      <w:proofErr w:type="gramStart"/>
      <w:r>
        <w:lastRenderedPageBreak/>
        <w:t xml:space="preserve">- лица,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 </w:t>
      </w:r>
      <w:proofErr w:type="gramEnd"/>
    </w:p>
    <w:p w:rsidR="006B4754" w:rsidRDefault="006B4754" w:rsidP="006B4754">
      <w:pPr>
        <w:ind w:firstLine="732"/>
        <w:jc w:val="both"/>
      </w:pPr>
      <w:r>
        <w:t>- граждане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6B4754" w:rsidRDefault="006B4754" w:rsidP="006B4754">
      <w:pPr>
        <w:ind w:firstLine="732"/>
        <w:jc w:val="both"/>
      </w:pPr>
      <w:r>
        <w:t>- граждане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6B4754" w:rsidRDefault="006B4754" w:rsidP="006B4754">
      <w:pPr>
        <w:ind w:firstLine="732"/>
        <w:jc w:val="both"/>
      </w:pPr>
      <w:r>
        <w:t>- граждане,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6B4754" w:rsidRDefault="006B4754" w:rsidP="006B4754">
      <w:pPr>
        <w:ind w:firstLine="732"/>
        <w:jc w:val="both"/>
      </w:pPr>
      <w:r>
        <w:t xml:space="preserve">- граждане в целях осуществления сельскохозяйственной деятельности </w:t>
      </w:r>
      <w:proofErr w:type="gramStart"/>
      <w:r>
        <w:t xml:space="preserve">( </w:t>
      </w:r>
      <w:proofErr w:type="gramEnd"/>
      <w:r>
        <w:t>в том числе пчеловодства) для собственных нужд на лесных участках на срок не более чем пять лет;</w:t>
      </w:r>
    </w:p>
    <w:p w:rsidR="006B4754" w:rsidRDefault="006B4754" w:rsidP="006B4754">
      <w:pPr>
        <w:ind w:firstLine="732"/>
        <w:jc w:val="both"/>
      </w:pPr>
      <w:proofErr w:type="gramStart"/>
      <w:r>
        <w:t xml:space="preserve">- граждане и юридические лица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в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6B4754" w:rsidRDefault="006B4754" w:rsidP="006B4754">
      <w:pPr>
        <w:ind w:firstLine="732"/>
        <w:jc w:val="both"/>
      </w:pPr>
      <w:r>
        <w:t>- некоммерческие организации, созданные гражданами, для ведения огородничества или садоводства на срок не более чем пять лет;</w:t>
      </w:r>
    </w:p>
    <w:p w:rsidR="006B4754" w:rsidRDefault="006B4754" w:rsidP="006B4754">
      <w:pPr>
        <w:ind w:firstLine="732"/>
        <w:jc w:val="both"/>
      </w:pPr>
      <w:r>
        <w:t>- некоммерческие организации, созданные гражданами, в целях жилищного строительства в случаях и на срок, которые предусмотрены федеральными законами;</w:t>
      </w:r>
    </w:p>
    <w:p w:rsidR="006B4754" w:rsidRPr="00E01C79" w:rsidRDefault="006B4754" w:rsidP="006B4754">
      <w:pPr>
        <w:shd w:val="clear" w:color="auto" w:fill="FFFFFF"/>
        <w:spacing w:line="290" w:lineRule="atLeast"/>
        <w:ind w:firstLine="547"/>
        <w:jc w:val="both"/>
        <w:rPr>
          <w:color w:val="000000"/>
        </w:rPr>
      </w:pPr>
      <w:proofErr w:type="gramStart"/>
      <w:r w:rsidRPr="00E01C79">
        <w:t xml:space="preserve">- </w:t>
      </w:r>
      <w:r w:rsidRPr="00E01C79">
        <w:rPr>
          <w:rStyle w:val="blk"/>
          <w:color w:val="000000"/>
        </w:rPr>
        <w:t>лица, относящиеся к коренным малочисленным</w:t>
      </w:r>
      <w:r w:rsidRPr="00E01C79">
        <w:rPr>
          <w:rStyle w:val="apple-converted-space"/>
          <w:color w:val="000000"/>
        </w:rPr>
        <w:t> </w:t>
      </w:r>
      <w:hyperlink r:id="rId8" w:anchor="dst100006" w:history="1">
        <w:r w:rsidRPr="00E01C79">
          <w:rPr>
            <w:rStyle w:val="a3"/>
          </w:rPr>
          <w:t>народам</w:t>
        </w:r>
      </w:hyperlink>
      <w:r w:rsidRPr="00E01C79">
        <w:rPr>
          <w:rStyle w:val="apple-converted-space"/>
          <w:color w:val="000000"/>
        </w:rPr>
        <w:t> </w:t>
      </w:r>
      <w:r w:rsidRPr="00E01C79">
        <w:rPr>
          <w:rStyle w:val="blk"/>
          <w:color w:val="000000"/>
        </w:rPr>
        <w:t>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6B4754" w:rsidRPr="00E01C79" w:rsidRDefault="006B4754" w:rsidP="006B4754">
      <w:pPr>
        <w:shd w:val="clear" w:color="auto" w:fill="FFFFFF"/>
        <w:spacing w:line="290" w:lineRule="atLeast"/>
        <w:ind w:firstLine="547"/>
        <w:jc w:val="both"/>
        <w:rPr>
          <w:color w:val="000000"/>
        </w:rPr>
      </w:pPr>
      <w:bookmarkStart w:id="1" w:name="dst589"/>
      <w:bookmarkEnd w:id="1"/>
      <w:proofErr w:type="gramStart"/>
      <w:r w:rsidRPr="00E01C79">
        <w:rPr>
          <w:rStyle w:val="blk"/>
          <w:color w:val="000000"/>
        </w:rPr>
        <w:t>-  лица, с которыми в соответствии с Федеральным</w:t>
      </w:r>
      <w:r w:rsidRPr="00E01C79">
        <w:rPr>
          <w:rStyle w:val="apple-converted-space"/>
          <w:color w:val="000000"/>
        </w:rPr>
        <w:t> </w:t>
      </w:r>
      <w:hyperlink r:id="rId9" w:history="1">
        <w:r w:rsidRPr="00E01C79">
          <w:rPr>
            <w:rStyle w:val="a3"/>
          </w:rPr>
          <w:t>законом</w:t>
        </w:r>
      </w:hyperlink>
      <w:r w:rsidRPr="00E01C79">
        <w:rPr>
          <w:rStyle w:val="apple-converted-space"/>
          <w:color w:val="000000"/>
        </w:rPr>
        <w:t> </w:t>
      </w:r>
      <w:r w:rsidRPr="00E01C79">
        <w:rPr>
          <w:rStyle w:val="blk"/>
          <w:color w:val="000000"/>
        </w:rPr>
        <w:t xml:space="preserve">от 29 декабря 2012 года </w:t>
      </w:r>
      <w:r>
        <w:rPr>
          <w:rStyle w:val="blk"/>
          <w:color w:val="000000"/>
        </w:rPr>
        <w:t xml:space="preserve">               </w:t>
      </w:r>
      <w:r w:rsidRPr="00E01C79">
        <w:rPr>
          <w:rStyle w:val="blk"/>
          <w:color w:val="000000"/>
        </w:rPr>
        <w:t>N 275-ФЗ "О государственном оборонном заказе", Федеральным</w:t>
      </w:r>
      <w:r w:rsidRPr="00E01C79">
        <w:rPr>
          <w:rStyle w:val="apple-converted-space"/>
          <w:color w:val="000000"/>
        </w:rPr>
        <w:t> </w:t>
      </w:r>
      <w:hyperlink r:id="rId10" w:history="1">
        <w:r w:rsidRPr="00E01C79">
          <w:rPr>
            <w:rStyle w:val="a3"/>
          </w:rPr>
          <w:t>законом</w:t>
        </w:r>
      </w:hyperlink>
      <w:r w:rsidRPr="00E01C79">
        <w:rPr>
          <w:rStyle w:val="apple-converted-space"/>
          <w:color w:val="000000"/>
        </w:rPr>
        <w:t> </w:t>
      </w:r>
      <w:r w:rsidRPr="00E01C79">
        <w:rPr>
          <w:rStyle w:val="blk"/>
          <w:color w:val="000000"/>
        </w:rPr>
        <w:t>"О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w:t>
      </w:r>
      <w:proofErr w:type="gramEnd"/>
      <w:r w:rsidRPr="00E01C79">
        <w:rPr>
          <w:rStyle w:val="blk"/>
          <w:color w:val="000000"/>
        </w:rPr>
        <w:t xml:space="preserve"> выполнения этих работ и оказания этих услуг необходимо предоставление земельного участка, на срок исполнения указанного контракта;</w:t>
      </w:r>
    </w:p>
    <w:p w:rsidR="006B4754" w:rsidRPr="00E01C79" w:rsidRDefault="006B4754" w:rsidP="006B4754">
      <w:pPr>
        <w:shd w:val="clear" w:color="auto" w:fill="FFFFFF"/>
        <w:spacing w:line="290" w:lineRule="atLeast"/>
        <w:ind w:firstLine="547"/>
        <w:jc w:val="both"/>
        <w:rPr>
          <w:color w:val="000000"/>
        </w:rPr>
      </w:pPr>
      <w:bookmarkStart w:id="2" w:name="dst590"/>
      <w:bookmarkEnd w:id="2"/>
      <w:proofErr w:type="gramStart"/>
      <w:r w:rsidRPr="00E01C79">
        <w:rPr>
          <w:rStyle w:val="blk"/>
          <w:color w:val="000000"/>
        </w:rPr>
        <w:t xml:space="preserve">- некоммерческие организации, предусмотренные законом субъекта Российской Федерации и созданные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w:t>
      </w:r>
      <w:r w:rsidRPr="00E01C79">
        <w:rPr>
          <w:rStyle w:val="blk"/>
          <w:color w:val="000000"/>
        </w:rPr>
        <w:lastRenderedPageBreak/>
        <w:t>Российской Федерации, в целях строительства указанных жилых помещений на период осуществления данного строительства;</w:t>
      </w:r>
      <w:proofErr w:type="gramEnd"/>
    </w:p>
    <w:p w:rsidR="006B4754" w:rsidRPr="00E01C79" w:rsidRDefault="006B4754" w:rsidP="006B4754">
      <w:pPr>
        <w:shd w:val="clear" w:color="auto" w:fill="FFFFFF"/>
        <w:spacing w:line="290" w:lineRule="atLeast"/>
        <w:ind w:firstLine="547"/>
        <w:jc w:val="both"/>
        <w:rPr>
          <w:color w:val="000000"/>
        </w:rPr>
      </w:pPr>
      <w:bookmarkStart w:id="3" w:name="dst591"/>
      <w:bookmarkEnd w:id="3"/>
      <w:r w:rsidRPr="00E01C79">
        <w:rPr>
          <w:rStyle w:val="blk"/>
          <w:color w:val="000000"/>
        </w:rPr>
        <w:t xml:space="preserve">- лицо, право безвозмездного </w:t>
      </w:r>
      <w:proofErr w:type="gramStart"/>
      <w:r w:rsidRPr="00E01C79">
        <w:rPr>
          <w:rStyle w:val="blk"/>
          <w:color w:val="000000"/>
        </w:rPr>
        <w:t>пользования</w:t>
      </w:r>
      <w:proofErr w:type="gramEnd"/>
      <w:r w:rsidRPr="00E01C79">
        <w:rPr>
          <w:rStyle w:val="blk"/>
          <w:color w:val="000000"/>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6B4754" w:rsidRPr="00E01C79" w:rsidRDefault="006B4754" w:rsidP="006B4754">
      <w:pPr>
        <w:shd w:val="clear" w:color="auto" w:fill="FFFFFF"/>
        <w:spacing w:line="290" w:lineRule="atLeast"/>
        <w:ind w:firstLine="547"/>
        <w:jc w:val="both"/>
        <w:rPr>
          <w:color w:val="000000"/>
        </w:rPr>
      </w:pPr>
      <w:bookmarkStart w:id="4" w:name="dst1493"/>
      <w:bookmarkEnd w:id="4"/>
      <w:r w:rsidRPr="00E01C79">
        <w:rPr>
          <w:rStyle w:val="blk"/>
          <w:color w:val="000000"/>
        </w:rPr>
        <w:t xml:space="preserve">- лицо, </w:t>
      </w:r>
      <w:r>
        <w:rPr>
          <w:rStyle w:val="blk"/>
          <w:color w:val="000000"/>
        </w:rPr>
        <w:t xml:space="preserve">в случае и в порядке, которые предусмотрены Федеральным законом от 24 июля 2008 года № 161-ФЗ </w:t>
      </w:r>
      <w:r w:rsidRPr="00E01C79">
        <w:rPr>
          <w:rStyle w:val="blk"/>
          <w:color w:val="000000"/>
        </w:rPr>
        <w:t>"О содействии развитию жилищного строительства".</w:t>
      </w:r>
    </w:p>
    <w:p w:rsidR="006B4754" w:rsidRDefault="006B4754" w:rsidP="006B4754">
      <w:pPr>
        <w:ind w:firstLine="708"/>
        <w:jc w:val="both"/>
      </w:pPr>
      <w:r>
        <w:tab/>
      </w:r>
    </w:p>
    <w:p w:rsidR="006B4754" w:rsidRPr="00A929B2" w:rsidRDefault="006B4754" w:rsidP="006B4754">
      <w:pPr>
        <w:jc w:val="center"/>
        <w:rPr>
          <w:b/>
        </w:rPr>
      </w:pPr>
      <w:r w:rsidRPr="00A929B2">
        <w:rPr>
          <w:b/>
        </w:rPr>
        <w:t xml:space="preserve">Информация о месте нахождения и графике работы </w:t>
      </w:r>
    </w:p>
    <w:p w:rsidR="006B4754" w:rsidRPr="00A929B2" w:rsidRDefault="006B4754" w:rsidP="006B4754">
      <w:pPr>
        <w:jc w:val="center"/>
        <w:rPr>
          <w:b/>
        </w:rPr>
      </w:pPr>
      <w:r w:rsidRPr="00A929B2">
        <w:rPr>
          <w:b/>
        </w:rPr>
        <w:t>исполнителя муниципальной услуги</w:t>
      </w:r>
    </w:p>
    <w:p w:rsidR="006B4754" w:rsidRDefault="006B4754" w:rsidP="006B4754">
      <w:pPr>
        <w:jc w:val="center"/>
        <w:rPr>
          <w:b/>
        </w:rPr>
      </w:pPr>
    </w:p>
    <w:p w:rsidR="006B4754" w:rsidRDefault="006B4754" w:rsidP="006B4754">
      <w:pPr>
        <w:pStyle w:val="a7"/>
        <w:spacing w:before="0" w:after="0"/>
        <w:ind w:firstLine="708"/>
        <w:jc w:val="both"/>
      </w:pPr>
      <w:r w:rsidRPr="00932E76">
        <w:rPr>
          <w:b/>
        </w:rPr>
        <w:t>4.</w:t>
      </w:r>
      <w:r>
        <w:t xml:space="preserve"> </w:t>
      </w:r>
      <w:r w:rsidRPr="000A29AD">
        <w:t>Исполнителем</w:t>
      </w:r>
      <w:r>
        <w:t xml:space="preserve"> муниципальной услуги является Администрация муниципального образования «</w:t>
      </w:r>
      <w:proofErr w:type="spellStart"/>
      <w:r>
        <w:t>Глазовский</w:t>
      </w:r>
      <w:proofErr w:type="spellEnd"/>
      <w:r>
        <w:t xml:space="preserve"> район» (далее – Администрация </w:t>
      </w:r>
      <w:proofErr w:type="spellStart"/>
      <w:r>
        <w:t>Глазовского</w:t>
      </w:r>
      <w:proofErr w:type="spellEnd"/>
      <w:r>
        <w:t xml:space="preserve"> района). </w:t>
      </w:r>
    </w:p>
    <w:p w:rsidR="006B4754" w:rsidRPr="00521CDF" w:rsidRDefault="006B4754" w:rsidP="006B4754">
      <w:pPr>
        <w:pStyle w:val="a7"/>
        <w:spacing w:before="0" w:after="0"/>
        <w:ind w:firstLine="708"/>
        <w:jc w:val="both"/>
      </w:pPr>
      <w:r>
        <w:t xml:space="preserve">Структурным подразделением Администрации </w:t>
      </w:r>
      <w:proofErr w:type="spellStart"/>
      <w:r>
        <w:t>Глазовского</w:t>
      </w:r>
      <w:proofErr w:type="spellEnd"/>
      <w:r>
        <w:t xml:space="preserve"> района, ответственным за </w:t>
      </w:r>
      <w:r w:rsidRPr="00521CDF">
        <w:t xml:space="preserve">предоставление муниципальной услуги, является отдел имущественных отношений. </w:t>
      </w:r>
    </w:p>
    <w:p w:rsidR="006B4754" w:rsidRDefault="006B4754" w:rsidP="006B4754">
      <w:pPr>
        <w:pStyle w:val="a7"/>
        <w:spacing w:before="0" w:after="0"/>
        <w:ind w:firstLine="708"/>
        <w:jc w:val="both"/>
      </w:pPr>
      <w:r w:rsidRPr="00932E76">
        <w:rPr>
          <w:b/>
        </w:rPr>
        <w:t>5.</w:t>
      </w:r>
      <w:r>
        <w:t xml:space="preserve"> 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Pr="00EA57CB">
        <w:t>территориально обособленных структурных подразделени</w:t>
      </w:r>
      <w:r>
        <w:t>ях</w:t>
      </w:r>
      <w:r w:rsidRPr="00EA57CB">
        <w:t xml:space="preserve"> </w:t>
      </w:r>
      <w:r>
        <w:t>автономного учреждения</w:t>
      </w:r>
      <w:r w:rsidRPr="00EA57CB">
        <w:t xml:space="preserve"> «Многофункциональный центр предоставления государственных и муниципальных услуг</w:t>
      </w:r>
      <w:r>
        <w:t xml:space="preserve"> Удмуртской Республики» в </w:t>
      </w:r>
      <w:proofErr w:type="spellStart"/>
      <w:r>
        <w:t>Глазовском</w:t>
      </w:r>
      <w:proofErr w:type="spellEnd"/>
      <w:r>
        <w:t xml:space="preserve"> районе (далее – офисы «Мои документы» в </w:t>
      </w:r>
      <w:proofErr w:type="spellStart"/>
      <w:r>
        <w:t>Глазовском</w:t>
      </w:r>
      <w:proofErr w:type="spellEnd"/>
      <w:r>
        <w:t xml:space="preserve"> районе).</w:t>
      </w:r>
    </w:p>
    <w:p w:rsidR="006B4754" w:rsidRDefault="006B4754" w:rsidP="006B4754">
      <w:pPr>
        <w:pStyle w:val="a7"/>
        <w:spacing w:before="0" w:after="0"/>
        <w:ind w:firstLine="708"/>
        <w:jc w:val="both"/>
      </w:pPr>
      <w:r w:rsidRPr="00932E76">
        <w:rPr>
          <w:b/>
        </w:rPr>
        <w:t>6.</w:t>
      </w:r>
      <w:r>
        <w:t xml:space="preserve"> </w:t>
      </w:r>
      <w:r w:rsidRPr="00EA57CB">
        <w:t xml:space="preserve">Информирование по вопросам предоставления муниципальной услуги </w:t>
      </w:r>
      <w:r w:rsidRPr="00521CDF">
        <w:t xml:space="preserve">осуществляют специалисты отдела имущественных отношений Администрации </w:t>
      </w:r>
      <w:proofErr w:type="spellStart"/>
      <w:r w:rsidRPr="00521CDF">
        <w:t>Глазовского</w:t>
      </w:r>
      <w:proofErr w:type="spellEnd"/>
      <w:r>
        <w:t xml:space="preserve"> района и</w:t>
      </w:r>
      <w:r w:rsidRPr="00EA57CB">
        <w:t xml:space="preserve"> работники </w:t>
      </w:r>
      <w:r>
        <w:t xml:space="preserve">офисов «Мои документы» в </w:t>
      </w:r>
      <w:proofErr w:type="spellStart"/>
      <w:r>
        <w:t>Глазовском</w:t>
      </w:r>
      <w:proofErr w:type="spellEnd"/>
      <w:r>
        <w:t xml:space="preserve"> районе </w:t>
      </w:r>
      <w:r w:rsidRPr="00453535">
        <w:t xml:space="preserve">в местах приема заявлений </w:t>
      </w:r>
      <w:r w:rsidRPr="00BE60E8">
        <w:t>(пункты 7 и 10 настоящего Административного регламента)</w:t>
      </w:r>
      <w:r w:rsidRPr="00FA0CEC">
        <w:rPr>
          <w:color w:val="FF0000"/>
        </w:rPr>
        <w:t xml:space="preserve"> </w:t>
      </w:r>
      <w:r w:rsidRPr="00453535">
        <w:t xml:space="preserve">при личном обращении заявителей, по телефону или по запросу в порядке, установленном законодательством Российской Федерации. </w:t>
      </w:r>
    </w:p>
    <w:p w:rsidR="006B4754" w:rsidRPr="00D93E7E" w:rsidRDefault="006B4754" w:rsidP="006B4754">
      <w:pPr>
        <w:ind w:firstLine="708"/>
        <w:jc w:val="both"/>
      </w:pPr>
      <w:r w:rsidRPr="00932E76">
        <w:rPr>
          <w:b/>
        </w:rPr>
        <w:t>7.</w:t>
      </w:r>
      <w:r w:rsidRPr="00D93E7E">
        <w:t xml:space="preserve"> </w:t>
      </w:r>
      <w:r>
        <w:t xml:space="preserve">Контактные </w:t>
      </w:r>
      <w:r w:rsidRPr="00521CDF">
        <w:t>данные отдела имущественных отношений Администрации</w:t>
      </w:r>
      <w:r w:rsidRPr="00D93E7E">
        <w:t xml:space="preserve"> </w:t>
      </w:r>
      <w:proofErr w:type="spellStart"/>
      <w:r w:rsidRPr="00D93E7E">
        <w:t>Глазовского</w:t>
      </w:r>
      <w:proofErr w:type="spellEnd"/>
      <w:r w:rsidRPr="00D93E7E">
        <w:t xml:space="preserve"> района:</w:t>
      </w:r>
    </w:p>
    <w:p w:rsidR="006B4754" w:rsidRPr="00774FD7" w:rsidRDefault="006B4754" w:rsidP="006B4754">
      <w:pPr>
        <w:jc w:val="both"/>
      </w:pPr>
      <w:r>
        <w:t xml:space="preserve"> </w:t>
      </w:r>
      <w:r>
        <w:tab/>
        <w:t xml:space="preserve">1) Адрес: </w:t>
      </w:r>
      <w:r w:rsidRPr="00A032A0">
        <w:t>427621,</w:t>
      </w:r>
      <w:r>
        <w:t xml:space="preserve"> Удмуртская Республика, г. Глазов, ул. Молодой гвардии, д. 22а,                 </w:t>
      </w:r>
      <w:r w:rsidRPr="00774FD7">
        <w:t>4 этаж, кабинет № 405.</w:t>
      </w:r>
    </w:p>
    <w:p w:rsidR="006B4754" w:rsidRPr="00774FD7" w:rsidRDefault="006B4754" w:rsidP="006B4754">
      <w:pPr>
        <w:ind w:firstLine="708"/>
        <w:jc w:val="both"/>
      </w:pPr>
      <w:r w:rsidRPr="00774FD7">
        <w:t>2) Телефон: (341-41) 5-41-36.</w:t>
      </w:r>
    </w:p>
    <w:p w:rsidR="006B4754" w:rsidRPr="00774FD7" w:rsidRDefault="006B4754" w:rsidP="006B4754">
      <w:pPr>
        <w:ind w:firstLine="708"/>
        <w:jc w:val="both"/>
      </w:pPr>
      <w:r w:rsidRPr="00774FD7">
        <w:t>3) Факс: (341-41) 2-25-75.</w:t>
      </w:r>
    </w:p>
    <w:p w:rsidR="006B4754" w:rsidRPr="00774FD7" w:rsidRDefault="006B4754" w:rsidP="006B4754">
      <w:pPr>
        <w:ind w:firstLine="708"/>
        <w:jc w:val="both"/>
      </w:pPr>
      <w:r w:rsidRPr="00774FD7">
        <w:t xml:space="preserve">4) Адрес электронной почты: </w:t>
      </w:r>
      <w:hyperlink r:id="rId11" w:history="1">
        <w:r w:rsidRPr="00774FD7">
          <w:rPr>
            <w:rStyle w:val="a3"/>
          </w:rPr>
          <w:t>omsu@glazrayon.ru</w:t>
        </w:r>
      </w:hyperlink>
      <w:r w:rsidRPr="00774FD7">
        <w:t xml:space="preserve">. </w:t>
      </w:r>
    </w:p>
    <w:p w:rsidR="006B4754" w:rsidRDefault="006B4754" w:rsidP="006B4754">
      <w:pPr>
        <w:ind w:firstLine="708"/>
        <w:jc w:val="both"/>
      </w:pPr>
      <w:r w:rsidRPr="00932E76">
        <w:rPr>
          <w:b/>
        </w:rPr>
        <w:t>8.</w:t>
      </w:r>
      <w:r>
        <w:t xml:space="preserve"> График работы</w:t>
      </w:r>
      <w:r w:rsidRPr="00206620">
        <w:t xml:space="preserve"> </w:t>
      </w:r>
      <w:r w:rsidRPr="00774FD7">
        <w:t>отдела имущественных отношений</w:t>
      </w:r>
      <w:r w:rsidRPr="00D93E7E">
        <w:t xml:space="preserve"> Администрации </w:t>
      </w:r>
      <w:proofErr w:type="spellStart"/>
      <w:r w:rsidRPr="00D93E7E">
        <w:t>Глазовского</w:t>
      </w:r>
      <w:proofErr w:type="spellEnd"/>
      <w:r w:rsidRPr="00D93E7E">
        <w:t xml:space="preserve"> района</w:t>
      </w:r>
      <w:r>
        <w:t>: ежедневно с 8.00 час</w:t>
      </w:r>
      <w:proofErr w:type="gramStart"/>
      <w:r>
        <w:t>.</w:t>
      </w:r>
      <w:proofErr w:type="gramEnd"/>
      <w:r>
        <w:t xml:space="preserve"> </w:t>
      </w:r>
      <w:proofErr w:type="gramStart"/>
      <w:r>
        <w:t>д</w:t>
      </w:r>
      <w:proofErr w:type="gramEnd"/>
      <w:r>
        <w:t xml:space="preserve">о 17.00 час. (перерыв с 12.00 час. до 13.00 час.).  </w:t>
      </w:r>
    </w:p>
    <w:p w:rsidR="006B4754" w:rsidRPr="00774FD7" w:rsidRDefault="006B4754" w:rsidP="006B4754">
      <w:pPr>
        <w:ind w:firstLine="708"/>
        <w:jc w:val="both"/>
      </w:pPr>
      <w:r w:rsidRPr="00774FD7">
        <w:t>Не</w:t>
      </w:r>
      <w:r>
        <w:t xml:space="preserve"> </w:t>
      </w:r>
      <w:r w:rsidRPr="00774FD7">
        <w:t>приемный день – среда.</w:t>
      </w:r>
    </w:p>
    <w:p w:rsidR="006B4754" w:rsidRDefault="006B4754" w:rsidP="006B4754">
      <w:pPr>
        <w:ind w:firstLine="708"/>
        <w:jc w:val="both"/>
      </w:pPr>
      <w:r>
        <w:t>Выходные дни – суббота, воскресенье, праздничные дни.</w:t>
      </w:r>
    </w:p>
    <w:p w:rsidR="006B4754" w:rsidRDefault="006B4754" w:rsidP="006B4754">
      <w:pPr>
        <w:ind w:firstLine="708"/>
        <w:jc w:val="both"/>
      </w:pPr>
      <w:r>
        <w:t>В предпраздничные дни рабочий день сокращается на 1 час.</w:t>
      </w:r>
    </w:p>
    <w:p w:rsidR="006B4754" w:rsidRPr="00774FD7" w:rsidRDefault="006B4754" w:rsidP="006B4754">
      <w:pPr>
        <w:ind w:firstLine="708"/>
        <w:jc w:val="both"/>
      </w:pPr>
      <w:r w:rsidRPr="00774FD7">
        <w:t>Время регламентированных перерывов специалистов, оказывающих муниципальную услугу, установлено с 10.00 до 10.15 час</w:t>
      </w:r>
      <w:proofErr w:type="gramStart"/>
      <w:r w:rsidRPr="00774FD7">
        <w:t xml:space="preserve">., </w:t>
      </w:r>
      <w:proofErr w:type="gramEnd"/>
      <w:r w:rsidRPr="00774FD7">
        <w:t>с 15.00 до 15.15 час.</w:t>
      </w:r>
    </w:p>
    <w:p w:rsidR="006B4754" w:rsidRDefault="006B4754" w:rsidP="006B4754">
      <w:pPr>
        <w:ind w:firstLine="708"/>
        <w:jc w:val="both"/>
      </w:pPr>
      <w:r>
        <w:rPr>
          <w:b/>
        </w:rPr>
        <w:t>9</w:t>
      </w:r>
      <w:r w:rsidRPr="00932E76">
        <w:rPr>
          <w:b/>
        </w:rPr>
        <w:t>.</w:t>
      </w:r>
      <w:r>
        <w:t xml:space="preserve"> Контактные данные заместителя главы Администрации </w:t>
      </w:r>
      <w:proofErr w:type="spellStart"/>
      <w:r>
        <w:t>Глазовского</w:t>
      </w:r>
      <w:proofErr w:type="spellEnd"/>
      <w:r>
        <w:t xml:space="preserve"> района, курирующего вопросы имущественных отношений:</w:t>
      </w:r>
    </w:p>
    <w:p w:rsidR="006B4754" w:rsidRPr="00D168A8" w:rsidRDefault="006B4754" w:rsidP="006B4754">
      <w:pPr>
        <w:jc w:val="both"/>
      </w:pPr>
      <w:r>
        <w:tab/>
        <w:t xml:space="preserve">1) Адрес: </w:t>
      </w:r>
      <w:r w:rsidRPr="00A032A0">
        <w:t>427621,</w:t>
      </w:r>
      <w:r>
        <w:t xml:space="preserve"> Удмуртская Республика, г. Глазов, ул. Молодой гвардии, д. 22а,                </w:t>
      </w:r>
      <w:r w:rsidRPr="00D168A8">
        <w:t>2 этаж, кабинет № 201.</w:t>
      </w:r>
    </w:p>
    <w:p w:rsidR="006B4754" w:rsidRPr="00D168A8" w:rsidRDefault="006B4754" w:rsidP="006B4754">
      <w:pPr>
        <w:ind w:firstLine="708"/>
        <w:jc w:val="both"/>
      </w:pPr>
      <w:r w:rsidRPr="00D168A8">
        <w:t xml:space="preserve">2) Телефон: (341-41) 2-95-93. </w:t>
      </w:r>
    </w:p>
    <w:p w:rsidR="006B4754" w:rsidRPr="00D168A8" w:rsidRDefault="006B4754" w:rsidP="006B4754">
      <w:pPr>
        <w:ind w:firstLine="708"/>
        <w:jc w:val="both"/>
      </w:pPr>
      <w:r w:rsidRPr="00D168A8">
        <w:t xml:space="preserve">3) Адрес электронной почты: </w:t>
      </w:r>
      <w:hyperlink r:id="rId12" w:history="1">
        <w:r w:rsidRPr="00D168A8">
          <w:rPr>
            <w:rStyle w:val="a3"/>
          </w:rPr>
          <w:t>uf@glazrayon.ru</w:t>
        </w:r>
      </w:hyperlink>
      <w:r w:rsidRPr="00D168A8">
        <w:t xml:space="preserve">.  </w:t>
      </w:r>
    </w:p>
    <w:p w:rsidR="003611E3" w:rsidRDefault="003611E3" w:rsidP="006B4754">
      <w:pPr>
        <w:ind w:firstLine="708"/>
        <w:rPr>
          <w:b/>
        </w:rPr>
      </w:pPr>
    </w:p>
    <w:p w:rsidR="006B4754" w:rsidRDefault="006B4754" w:rsidP="006B4754">
      <w:pPr>
        <w:ind w:firstLine="708"/>
      </w:pPr>
      <w:r w:rsidRPr="00932E76">
        <w:rPr>
          <w:b/>
        </w:rPr>
        <w:lastRenderedPageBreak/>
        <w:t>10.</w:t>
      </w:r>
      <w:r w:rsidRPr="00D93E7E">
        <w:t xml:space="preserve"> </w:t>
      </w:r>
      <w:r>
        <w:t>Контактные данные офисов</w:t>
      </w:r>
      <w:r w:rsidRPr="00D93E7E">
        <w:t xml:space="preserve"> «Мои документы» в </w:t>
      </w:r>
      <w:proofErr w:type="spellStart"/>
      <w:r w:rsidRPr="00D93E7E">
        <w:t>Глазовском</w:t>
      </w:r>
      <w:proofErr w:type="spellEnd"/>
      <w:r w:rsidRPr="00D93E7E">
        <w:t xml:space="preserve"> районе:</w:t>
      </w:r>
    </w:p>
    <w:p w:rsidR="006B4754" w:rsidRPr="00D93E7E" w:rsidRDefault="006B4754" w:rsidP="006B4754">
      <w:pPr>
        <w:ind w:firstLine="70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3114"/>
        <w:gridCol w:w="2669"/>
        <w:gridCol w:w="1215"/>
        <w:gridCol w:w="2017"/>
      </w:tblGrid>
      <w:tr w:rsidR="006B4754" w:rsidRPr="00ED1D9A" w:rsidTr="008A6468">
        <w:trPr>
          <w:tblHeader/>
        </w:trPr>
        <w:tc>
          <w:tcPr>
            <w:tcW w:w="560" w:type="dxa"/>
            <w:shd w:val="clear" w:color="auto" w:fill="auto"/>
            <w:vAlign w:val="center"/>
          </w:tcPr>
          <w:p w:rsidR="006B4754" w:rsidRPr="00ED1D9A" w:rsidRDefault="006B4754" w:rsidP="008A6468">
            <w:pPr>
              <w:jc w:val="center"/>
              <w:rPr>
                <w:b/>
                <w:sz w:val="20"/>
              </w:rPr>
            </w:pPr>
            <w:r w:rsidRPr="00ED1D9A">
              <w:rPr>
                <w:b/>
                <w:sz w:val="20"/>
              </w:rPr>
              <w:t xml:space="preserve">№ </w:t>
            </w:r>
            <w:proofErr w:type="gramStart"/>
            <w:r w:rsidRPr="00ED1D9A">
              <w:rPr>
                <w:b/>
                <w:sz w:val="20"/>
              </w:rPr>
              <w:t>п</w:t>
            </w:r>
            <w:proofErr w:type="gramEnd"/>
            <w:r w:rsidRPr="00ED1D9A">
              <w:rPr>
                <w:b/>
                <w:sz w:val="20"/>
              </w:rPr>
              <w:t>/п</w:t>
            </w:r>
          </w:p>
        </w:tc>
        <w:tc>
          <w:tcPr>
            <w:tcW w:w="3234" w:type="dxa"/>
            <w:shd w:val="clear" w:color="auto" w:fill="auto"/>
            <w:vAlign w:val="center"/>
          </w:tcPr>
          <w:p w:rsidR="006B4754" w:rsidRPr="00ED1D9A" w:rsidRDefault="006B4754" w:rsidP="008A6468">
            <w:pPr>
              <w:jc w:val="center"/>
              <w:rPr>
                <w:b/>
                <w:sz w:val="20"/>
              </w:rPr>
            </w:pPr>
            <w:r w:rsidRPr="00ED1D9A">
              <w:rPr>
                <w:b/>
                <w:sz w:val="20"/>
              </w:rPr>
              <w:t>Наименование муниципального образования, где располагается офис «Мои документы»</w:t>
            </w:r>
          </w:p>
        </w:tc>
        <w:tc>
          <w:tcPr>
            <w:tcW w:w="2835" w:type="dxa"/>
            <w:shd w:val="clear" w:color="auto" w:fill="auto"/>
            <w:vAlign w:val="center"/>
          </w:tcPr>
          <w:p w:rsidR="006B4754" w:rsidRDefault="006B4754" w:rsidP="008A6468">
            <w:pPr>
              <w:jc w:val="center"/>
              <w:rPr>
                <w:b/>
                <w:sz w:val="20"/>
              </w:rPr>
            </w:pPr>
            <w:r w:rsidRPr="00ED1D9A">
              <w:rPr>
                <w:b/>
                <w:sz w:val="20"/>
              </w:rPr>
              <w:t>Адрес</w:t>
            </w:r>
            <w:r>
              <w:rPr>
                <w:b/>
                <w:sz w:val="20"/>
              </w:rPr>
              <w:t xml:space="preserve"> офиса </w:t>
            </w:r>
          </w:p>
          <w:p w:rsidR="006B4754" w:rsidRPr="00ED1D9A" w:rsidRDefault="006B4754" w:rsidP="008A6468">
            <w:pPr>
              <w:jc w:val="center"/>
              <w:rPr>
                <w:b/>
                <w:sz w:val="20"/>
              </w:rPr>
            </w:pPr>
            <w:r>
              <w:rPr>
                <w:b/>
                <w:sz w:val="20"/>
              </w:rPr>
              <w:t>«Мои документы»</w:t>
            </w:r>
          </w:p>
        </w:tc>
        <w:tc>
          <w:tcPr>
            <w:tcW w:w="1257" w:type="dxa"/>
            <w:shd w:val="clear" w:color="auto" w:fill="auto"/>
            <w:vAlign w:val="center"/>
          </w:tcPr>
          <w:p w:rsidR="006B4754" w:rsidRPr="00ED1D9A" w:rsidRDefault="006B4754" w:rsidP="008A6468">
            <w:pPr>
              <w:jc w:val="center"/>
              <w:rPr>
                <w:b/>
                <w:sz w:val="20"/>
              </w:rPr>
            </w:pPr>
            <w:r w:rsidRPr="00ED1D9A">
              <w:rPr>
                <w:b/>
                <w:sz w:val="20"/>
              </w:rPr>
              <w:t>Телефон</w:t>
            </w:r>
          </w:p>
        </w:tc>
        <w:tc>
          <w:tcPr>
            <w:tcW w:w="2017" w:type="dxa"/>
            <w:shd w:val="clear" w:color="auto" w:fill="auto"/>
            <w:vAlign w:val="center"/>
          </w:tcPr>
          <w:p w:rsidR="006B4754" w:rsidRPr="00ED1D9A" w:rsidRDefault="006B4754" w:rsidP="008A6468">
            <w:pPr>
              <w:jc w:val="center"/>
              <w:rPr>
                <w:b/>
                <w:sz w:val="20"/>
              </w:rPr>
            </w:pPr>
            <w:r w:rsidRPr="00ED1D9A">
              <w:rPr>
                <w:b/>
                <w:sz w:val="20"/>
              </w:rPr>
              <w:t>Адрес электронной почты</w:t>
            </w:r>
          </w:p>
        </w:tc>
      </w:tr>
      <w:tr w:rsidR="006B4754" w:rsidRPr="00ED1D9A" w:rsidTr="008A6468">
        <w:tc>
          <w:tcPr>
            <w:tcW w:w="560" w:type="dxa"/>
            <w:shd w:val="clear" w:color="auto" w:fill="auto"/>
          </w:tcPr>
          <w:p w:rsidR="006B4754" w:rsidRPr="00CF03F8" w:rsidRDefault="006B4754" w:rsidP="008A6468">
            <w:r>
              <w:t>1)</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Адамское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 xml:space="preserve">427611, д. Адам, ул. </w:t>
            </w:r>
            <w:proofErr w:type="gramStart"/>
            <w:r w:rsidRPr="00D43996">
              <w:t>Советская</w:t>
            </w:r>
            <w:proofErr w:type="gramEnd"/>
            <w:r w:rsidRPr="00D43996">
              <w:t>, д. 18</w:t>
            </w:r>
          </w:p>
        </w:tc>
        <w:tc>
          <w:tcPr>
            <w:tcW w:w="1257" w:type="dxa"/>
            <w:shd w:val="clear" w:color="auto" w:fill="auto"/>
            <w:vAlign w:val="center"/>
          </w:tcPr>
          <w:p w:rsidR="006B4754" w:rsidRDefault="006B4754" w:rsidP="008A6468">
            <w:pPr>
              <w:jc w:val="center"/>
            </w:pPr>
            <w:r w:rsidRPr="00D43996">
              <w:t xml:space="preserve">(341-41) </w:t>
            </w:r>
          </w:p>
          <w:p w:rsidR="006B4754" w:rsidRPr="00ED1D9A" w:rsidRDefault="006B4754" w:rsidP="008A6468">
            <w:pPr>
              <w:jc w:val="center"/>
              <w:rPr>
                <w:b/>
              </w:rPr>
            </w:pPr>
            <w:r w:rsidRPr="00D43996">
              <w:t>90-325</w:t>
            </w:r>
          </w:p>
        </w:tc>
        <w:tc>
          <w:tcPr>
            <w:tcW w:w="2017" w:type="dxa"/>
            <w:shd w:val="clear" w:color="auto" w:fill="auto"/>
            <w:vAlign w:val="center"/>
          </w:tcPr>
          <w:p w:rsidR="006B4754" w:rsidRPr="00ED1D9A" w:rsidRDefault="00297CFD" w:rsidP="008A6468">
            <w:pPr>
              <w:jc w:val="center"/>
              <w:rPr>
                <w:b/>
              </w:rPr>
            </w:pPr>
            <w:hyperlink r:id="rId13" w:history="1">
              <w:r w:rsidR="006B4754" w:rsidRPr="00ED1D9A">
                <w:rPr>
                  <w:rStyle w:val="a3"/>
                  <w:lang w:val="en-US"/>
                </w:rPr>
                <w:t>adam</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2)</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Верхнебогатырское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427601, д. Верхняя Слудка, ул. Садовая, д. 7</w:t>
            </w:r>
          </w:p>
        </w:tc>
        <w:tc>
          <w:tcPr>
            <w:tcW w:w="1257" w:type="dxa"/>
            <w:shd w:val="clear" w:color="auto" w:fill="auto"/>
            <w:vAlign w:val="center"/>
          </w:tcPr>
          <w:p w:rsidR="006B4754" w:rsidRDefault="006B4754" w:rsidP="008A6468">
            <w:pPr>
              <w:jc w:val="center"/>
            </w:pPr>
            <w:r w:rsidRPr="00D43996">
              <w:t xml:space="preserve">(341-41) </w:t>
            </w:r>
          </w:p>
          <w:p w:rsidR="006B4754" w:rsidRPr="00ED1D9A" w:rsidRDefault="006B4754" w:rsidP="008A6468">
            <w:pPr>
              <w:jc w:val="center"/>
              <w:rPr>
                <w:b/>
              </w:rPr>
            </w:pPr>
            <w:r w:rsidRPr="00D43996">
              <w:t>98-152</w:t>
            </w:r>
          </w:p>
        </w:tc>
        <w:tc>
          <w:tcPr>
            <w:tcW w:w="2017" w:type="dxa"/>
            <w:shd w:val="clear" w:color="auto" w:fill="auto"/>
            <w:vAlign w:val="center"/>
          </w:tcPr>
          <w:p w:rsidR="006B4754" w:rsidRPr="00ED1D9A" w:rsidRDefault="00297CFD" w:rsidP="008A6468">
            <w:pPr>
              <w:jc w:val="center"/>
              <w:rPr>
                <w:b/>
              </w:rPr>
            </w:pPr>
            <w:hyperlink r:id="rId14" w:history="1">
              <w:r w:rsidR="006B4754" w:rsidRPr="00ED1D9A">
                <w:rPr>
                  <w:rStyle w:val="a3"/>
                  <w:lang w:val="en-US"/>
                </w:rPr>
                <w:t>bogatir</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3)</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Гулековское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 xml:space="preserve">427641, д. </w:t>
            </w:r>
            <w:proofErr w:type="spellStart"/>
            <w:r w:rsidRPr="00D43996">
              <w:t>Гулеково</w:t>
            </w:r>
            <w:proofErr w:type="spellEnd"/>
            <w:r w:rsidRPr="00D43996">
              <w:t>, ул. Центральная, д. 15</w:t>
            </w:r>
          </w:p>
        </w:tc>
        <w:tc>
          <w:tcPr>
            <w:tcW w:w="1257" w:type="dxa"/>
            <w:shd w:val="clear" w:color="auto" w:fill="auto"/>
            <w:vAlign w:val="center"/>
          </w:tcPr>
          <w:p w:rsidR="006B4754" w:rsidRPr="00ED1D9A" w:rsidRDefault="006B4754" w:rsidP="008A6468">
            <w:pPr>
              <w:jc w:val="center"/>
              <w:rPr>
                <w:b/>
              </w:rPr>
            </w:pPr>
            <w:r w:rsidRPr="00D43996">
              <w:t>(341-41) 98-734</w:t>
            </w:r>
          </w:p>
        </w:tc>
        <w:tc>
          <w:tcPr>
            <w:tcW w:w="2017" w:type="dxa"/>
            <w:shd w:val="clear" w:color="auto" w:fill="auto"/>
            <w:vAlign w:val="center"/>
          </w:tcPr>
          <w:p w:rsidR="006B4754" w:rsidRPr="00ED1D9A" w:rsidRDefault="00297CFD" w:rsidP="008A6468">
            <w:pPr>
              <w:jc w:val="center"/>
              <w:rPr>
                <w:b/>
              </w:rPr>
            </w:pPr>
            <w:hyperlink r:id="rId15" w:history="1">
              <w:r w:rsidR="006B4754" w:rsidRPr="00ED1D9A">
                <w:rPr>
                  <w:rStyle w:val="a3"/>
                  <w:lang w:val="en-US"/>
                </w:rPr>
                <w:t>gulekovo</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4)</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Качкашурское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 xml:space="preserve">427616, д </w:t>
            </w:r>
            <w:proofErr w:type="spellStart"/>
            <w:r w:rsidRPr="00D43996">
              <w:t>Качкашур</w:t>
            </w:r>
            <w:proofErr w:type="spellEnd"/>
            <w:r w:rsidRPr="00D43996">
              <w:t>, ул. Центральная, д. 3а</w:t>
            </w:r>
          </w:p>
        </w:tc>
        <w:tc>
          <w:tcPr>
            <w:tcW w:w="1257" w:type="dxa"/>
            <w:shd w:val="clear" w:color="auto" w:fill="auto"/>
            <w:vAlign w:val="center"/>
          </w:tcPr>
          <w:p w:rsidR="006B4754" w:rsidRPr="00ED1D9A" w:rsidRDefault="006B4754" w:rsidP="008A6468">
            <w:pPr>
              <w:jc w:val="center"/>
              <w:rPr>
                <w:b/>
              </w:rPr>
            </w:pPr>
            <w:r w:rsidRPr="00D43996">
              <w:t>(341-41) 99-12</w:t>
            </w:r>
            <w:r>
              <w:t>5</w:t>
            </w:r>
          </w:p>
        </w:tc>
        <w:tc>
          <w:tcPr>
            <w:tcW w:w="2017" w:type="dxa"/>
            <w:shd w:val="clear" w:color="auto" w:fill="auto"/>
            <w:vAlign w:val="center"/>
          </w:tcPr>
          <w:p w:rsidR="006B4754" w:rsidRPr="00ED1D9A" w:rsidRDefault="00297CFD" w:rsidP="008A6468">
            <w:pPr>
              <w:jc w:val="center"/>
              <w:rPr>
                <w:b/>
              </w:rPr>
            </w:pPr>
            <w:hyperlink r:id="rId16" w:history="1">
              <w:r w:rsidR="006B4754" w:rsidRPr="00ED1D9A">
                <w:rPr>
                  <w:rStyle w:val="a3"/>
                  <w:lang w:val="en-US"/>
                </w:rPr>
                <w:t>kachkashur</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5)</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Кожильское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 xml:space="preserve">427606, д. </w:t>
            </w:r>
            <w:proofErr w:type="spellStart"/>
            <w:r w:rsidRPr="00D43996">
              <w:t>Кожиль</w:t>
            </w:r>
            <w:proofErr w:type="spellEnd"/>
            <w:r w:rsidRPr="00D43996">
              <w:t>, ул. Кировская, д. 35</w:t>
            </w:r>
          </w:p>
        </w:tc>
        <w:tc>
          <w:tcPr>
            <w:tcW w:w="1257" w:type="dxa"/>
            <w:shd w:val="clear" w:color="auto" w:fill="auto"/>
            <w:vAlign w:val="center"/>
          </w:tcPr>
          <w:p w:rsidR="006B4754" w:rsidRPr="00ED1D9A" w:rsidRDefault="006B4754" w:rsidP="008A6468">
            <w:pPr>
              <w:jc w:val="center"/>
              <w:rPr>
                <w:b/>
              </w:rPr>
            </w:pPr>
            <w:r w:rsidRPr="00D43996">
              <w:t>(341-41) 90-117</w:t>
            </w:r>
          </w:p>
        </w:tc>
        <w:tc>
          <w:tcPr>
            <w:tcW w:w="2017" w:type="dxa"/>
            <w:shd w:val="clear" w:color="auto" w:fill="auto"/>
            <w:vAlign w:val="center"/>
          </w:tcPr>
          <w:p w:rsidR="006B4754" w:rsidRPr="00ED1D9A" w:rsidRDefault="00297CFD" w:rsidP="008A6468">
            <w:pPr>
              <w:jc w:val="center"/>
              <w:rPr>
                <w:b/>
              </w:rPr>
            </w:pPr>
            <w:hyperlink r:id="rId17" w:history="1">
              <w:r w:rsidR="006B4754" w:rsidRPr="00ED1D9A">
                <w:rPr>
                  <w:rStyle w:val="a3"/>
                  <w:lang w:val="en-US"/>
                </w:rPr>
                <w:t>kozhil</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6)</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Куреговское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 xml:space="preserve">427646, д. </w:t>
            </w:r>
            <w:proofErr w:type="spellStart"/>
            <w:r w:rsidRPr="00D43996">
              <w:t>Курегово</w:t>
            </w:r>
            <w:proofErr w:type="spellEnd"/>
            <w:r w:rsidRPr="00D43996">
              <w:t>, пер. Школьный, д. 2а</w:t>
            </w:r>
          </w:p>
        </w:tc>
        <w:tc>
          <w:tcPr>
            <w:tcW w:w="1257" w:type="dxa"/>
            <w:shd w:val="clear" w:color="auto" w:fill="auto"/>
            <w:vAlign w:val="center"/>
          </w:tcPr>
          <w:p w:rsidR="006B4754" w:rsidRPr="00ED1D9A" w:rsidRDefault="006B4754" w:rsidP="008A6468">
            <w:pPr>
              <w:jc w:val="center"/>
              <w:rPr>
                <w:b/>
              </w:rPr>
            </w:pPr>
            <w:r w:rsidRPr="00D43996">
              <w:t>(341-41) 90-021</w:t>
            </w:r>
          </w:p>
        </w:tc>
        <w:tc>
          <w:tcPr>
            <w:tcW w:w="2017" w:type="dxa"/>
            <w:shd w:val="clear" w:color="auto" w:fill="auto"/>
            <w:vAlign w:val="center"/>
          </w:tcPr>
          <w:p w:rsidR="006B4754" w:rsidRPr="00ED1D9A" w:rsidRDefault="00297CFD" w:rsidP="008A6468">
            <w:pPr>
              <w:jc w:val="center"/>
              <w:rPr>
                <w:b/>
              </w:rPr>
            </w:pPr>
            <w:hyperlink r:id="rId18" w:history="1">
              <w:r w:rsidR="006B4754" w:rsidRPr="00ED1D9A">
                <w:rPr>
                  <w:rStyle w:val="a3"/>
                  <w:lang w:val="en-US"/>
                </w:rPr>
                <w:t>kuregovo</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7)</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«Октябрьское»</w:t>
            </w:r>
          </w:p>
        </w:tc>
        <w:tc>
          <w:tcPr>
            <w:tcW w:w="2835" w:type="dxa"/>
            <w:shd w:val="clear" w:color="auto" w:fill="auto"/>
            <w:vAlign w:val="center"/>
          </w:tcPr>
          <w:p w:rsidR="006B4754" w:rsidRPr="00ED1D9A" w:rsidRDefault="006B4754" w:rsidP="008A6468">
            <w:pPr>
              <w:jc w:val="center"/>
              <w:rPr>
                <w:b/>
              </w:rPr>
            </w:pPr>
            <w:r w:rsidRPr="00D43996">
              <w:t xml:space="preserve">427617, с. </w:t>
            </w:r>
            <w:proofErr w:type="gramStart"/>
            <w:r w:rsidRPr="00D43996">
              <w:t>Октябрьский</w:t>
            </w:r>
            <w:proofErr w:type="gramEnd"/>
            <w:r w:rsidRPr="00D43996">
              <w:t>, ул. Наговицына, д.</w:t>
            </w:r>
            <w:r>
              <w:t>3</w:t>
            </w:r>
          </w:p>
        </w:tc>
        <w:tc>
          <w:tcPr>
            <w:tcW w:w="1257" w:type="dxa"/>
            <w:shd w:val="clear" w:color="auto" w:fill="auto"/>
            <w:vAlign w:val="center"/>
          </w:tcPr>
          <w:p w:rsidR="006B4754" w:rsidRPr="00ED1D9A" w:rsidRDefault="006B4754" w:rsidP="008A6468">
            <w:pPr>
              <w:jc w:val="center"/>
              <w:rPr>
                <w:b/>
              </w:rPr>
            </w:pPr>
            <w:r w:rsidRPr="00D43996">
              <w:t>(341-41) 99-505</w:t>
            </w:r>
          </w:p>
        </w:tc>
        <w:tc>
          <w:tcPr>
            <w:tcW w:w="2017" w:type="dxa"/>
            <w:shd w:val="clear" w:color="auto" w:fill="auto"/>
            <w:vAlign w:val="center"/>
          </w:tcPr>
          <w:p w:rsidR="006B4754" w:rsidRPr="00ED1D9A" w:rsidRDefault="00297CFD" w:rsidP="008A6468">
            <w:pPr>
              <w:jc w:val="center"/>
              <w:rPr>
                <w:b/>
              </w:rPr>
            </w:pPr>
            <w:hyperlink r:id="rId19" w:history="1">
              <w:r w:rsidR="006B4754" w:rsidRPr="00ED1D9A">
                <w:rPr>
                  <w:rStyle w:val="a3"/>
                  <w:lang w:val="en-US"/>
                </w:rPr>
                <w:t>oktyabr</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8)</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Парзинское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 xml:space="preserve">427643, с. </w:t>
            </w:r>
            <w:proofErr w:type="spellStart"/>
            <w:r w:rsidRPr="00D43996">
              <w:t>Парзи</w:t>
            </w:r>
            <w:proofErr w:type="spellEnd"/>
            <w:r w:rsidRPr="00D43996">
              <w:t>, ул. Новая, д. 1</w:t>
            </w:r>
            <w:r>
              <w:t>1</w:t>
            </w:r>
          </w:p>
        </w:tc>
        <w:tc>
          <w:tcPr>
            <w:tcW w:w="1257" w:type="dxa"/>
            <w:shd w:val="clear" w:color="auto" w:fill="auto"/>
            <w:vAlign w:val="center"/>
          </w:tcPr>
          <w:p w:rsidR="006B4754" w:rsidRPr="00ED1D9A" w:rsidRDefault="006B4754" w:rsidP="008A6468">
            <w:pPr>
              <w:jc w:val="center"/>
              <w:rPr>
                <w:b/>
              </w:rPr>
            </w:pPr>
            <w:r w:rsidRPr="00D43996">
              <w:t>(341-41) 90-510</w:t>
            </w:r>
          </w:p>
        </w:tc>
        <w:tc>
          <w:tcPr>
            <w:tcW w:w="2017" w:type="dxa"/>
            <w:shd w:val="clear" w:color="auto" w:fill="auto"/>
            <w:vAlign w:val="center"/>
          </w:tcPr>
          <w:p w:rsidR="006B4754" w:rsidRPr="00ED1D9A" w:rsidRDefault="00297CFD" w:rsidP="008A6468">
            <w:pPr>
              <w:jc w:val="center"/>
              <w:rPr>
                <w:b/>
              </w:rPr>
            </w:pPr>
            <w:hyperlink r:id="rId20" w:history="1">
              <w:r w:rsidR="006B4754" w:rsidRPr="00ED1D9A">
                <w:rPr>
                  <w:rStyle w:val="a3"/>
                  <w:lang w:val="en-US"/>
                </w:rPr>
                <w:t>parzi</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9)</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Понинское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427612,  с. Понино, ул. Коммунальная, д. 7</w:t>
            </w:r>
          </w:p>
        </w:tc>
        <w:tc>
          <w:tcPr>
            <w:tcW w:w="1257" w:type="dxa"/>
            <w:shd w:val="clear" w:color="auto" w:fill="auto"/>
            <w:vAlign w:val="center"/>
          </w:tcPr>
          <w:p w:rsidR="006B4754" w:rsidRPr="00ED1D9A" w:rsidRDefault="006B4754" w:rsidP="008A6468">
            <w:pPr>
              <w:jc w:val="center"/>
              <w:rPr>
                <w:b/>
              </w:rPr>
            </w:pPr>
            <w:r w:rsidRPr="00D43996">
              <w:t>(341-41) 97-125</w:t>
            </w:r>
          </w:p>
        </w:tc>
        <w:tc>
          <w:tcPr>
            <w:tcW w:w="2017" w:type="dxa"/>
            <w:shd w:val="clear" w:color="auto" w:fill="auto"/>
            <w:vAlign w:val="center"/>
          </w:tcPr>
          <w:p w:rsidR="006B4754" w:rsidRPr="00ED1D9A" w:rsidRDefault="00297CFD" w:rsidP="008A6468">
            <w:pPr>
              <w:jc w:val="center"/>
              <w:rPr>
                <w:b/>
              </w:rPr>
            </w:pPr>
            <w:hyperlink r:id="rId21" w:history="1">
              <w:r w:rsidR="006B4754" w:rsidRPr="00ED1D9A">
                <w:rPr>
                  <w:rStyle w:val="a3"/>
                  <w:lang w:val="en-US"/>
                </w:rPr>
                <w:t>ponino</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10)</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Ураковское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 xml:space="preserve">427644, д. </w:t>
            </w:r>
            <w:proofErr w:type="spellStart"/>
            <w:r w:rsidRPr="00D43996">
              <w:t>Кочишево</w:t>
            </w:r>
            <w:proofErr w:type="spellEnd"/>
            <w:r w:rsidRPr="00D43996">
              <w:t>, ул. Ленина, д. 3</w:t>
            </w:r>
          </w:p>
        </w:tc>
        <w:tc>
          <w:tcPr>
            <w:tcW w:w="1257" w:type="dxa"/>
            <w:shd w:val="clear" w:color="auto" w:fill="auto"/>
            <w:vAlign w:val="center"/>
          </w:tcPr>
          <w:p w:rsidR="006B4754" w:rsidRPr="00ED1D9A" w:rsidRDefault="006B4754" w:rsidP="008A6468">
            <w:pPr>
              <w:jc w:val="center"/>
              <w:rPr>
                <w:b/>
              </w:rPr>
            </w:pPr>
            <w:r w:rsidRPr="00D43996">
              <w:t>(341-41) 90-738</w:t>
            </w:r>
          </w:p>
        </w:tc>
        <w:tc>
          <w:tcPr>
            <w:tcW w:w="2017" w:type="dxa"/>
            <w:shd w:val="clear" w:color="auto" w:fill="auto"/>
            <w:vAlign w:val="center"/>
          </w:tcPr>
          <w:p w:rsidR="006B4754" w:rsidRPr="00ED1D9A" w:rsidRDefault="00297CFD" w:rsidP="008A6468">
            <w:pPr>
              <w:jc w:val="center"/>
              <w:rPr>
                <w:b/>
              </w:rPr>
            </w:pPr>
            <w:hyperlink r:id="rId22" w:history="1">
              <w:r w:rsidR="006B4754" w:rsidRPr="00ED1D9A">
                <w:rPr>
                  <w:rStyle w:val="a3"/>
                  <w:lang w:val="en-US"/>
                </w:rPr>
                <w:t>urakovo</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r w:rsidR="006B4754" w:rsidRPr="00ED1D9A" w:rsidTr="008A6468">
        <w:tc>
          <w:tcPr>
            <w:tcW w:w="560" w:type="dxa"/>
            <w:shd w:val="clear" w:color="auto" w:fill="auto"/>
          </w:tcPr>
          <w:p w:rsidR="006B4754" w:rsidRPr="00CF03F8" w:rsidRDefault="006B4754" w:rsidP="008A6468">
            <w:r>
              <w:t>11)</w:t>
            </w:r>
          </w:p>
        </w:tc>
        <w:tc>
          <w:tcPr>
            <w:tcW w:w="3234" w:type="dxa"/>
            <w:shd w:val="clear" w:color="auto" w:fill="auto"/>
          </w:tcPr>
          <w:p w:rsidR="006B4754" w:rsidRPr="00ED1D9A" w:rsidRDefault="006B4754" w:rsidP="008A6468">
            <w:pPr>
              <w:rPr>
                <w:b/>
              </w:rPr>
            </w:pPr>
            <w:r>
              <w:t>Муниципальное образование</w:t>
            </w:r>
            <w:r w:rsidRPr="00D43996">
              <w:t xml:space="preserve"> «</w:t>
            </w:r>
            <w:proofErr w:type="spellStart"/>
            <w:r w:rsidRPr="00D43996">
              <w:t>Штанигуртское</w:t>
            </w:r>
            <w:proofErr w:type="spellEnd"/>
            <w:r w:rsidRPr="00D43996">
              <w:t>»</w:t>
            </w:r>
          </w:p>
        </w:tc>
        <w:tc>
          <w:tcPr>
            <w:tcW w:w="2835" w:type="dxa"/>
            <w:shd w:val="clear" w:color="auto" w:fill="auto"/>
            <w:vAlign w:val="center"/>
          </w:tcPr>
          <w:p w:rsidR="006B4754" w:rsidRPr="00ED1D9A" w:rsidRDefault="006B4754" w:rsidP="008A6468">
            <w:pPr>
              <w:jc w:val="center"/>
              <w:rPr>
                <w:b/>
              </w:rPr>
            </w:pPr>
            <w:r w:rsidRPr="00D43996">
              <w:t xml:space="preserve">427630, д. </w:t>
            </w:r>
            <w:proofErr w:type="spellStart"/>
            <w:r w:rsidRPr="00D43996">
              <w:t>Штанигурт</w:t>
            </w:r>
            <w:proofErr w:type="spellEnd"/>
            <w:r w:rsidRPr="00D43996">
              <w:t xml:space="preserve">, ул. </w:t>
            </w:r>
            <w:proofErr w:type="spellStart"/>
            <w:r w:rsidRPr="00D43996">
              <w:t>Глазовская</w:t>
            </w:r>
            <w:proofErr w:type="spellEnd"/>
            <w:r w:rsidRPr="00D43996">
              <w:t>, д. 3</w:t>
            </w:r>
          </w:p>
        </w:tc>
        <w:tc>
          <w:tcPr>
            <w:tcW w:w="1257" w:type="dxa"/>
            <w:shd w:val="clear" w:color="auto" w:fill="auto"/>
            <w:vAlign w:val="center"/>
          </w:tcPr>
          <w:p w:rsidR="006B4754" w:rsidRPr="00ED1D9A" w:rsidRDefault="006B4754" w:rsidP="008A6468">
            <w:pPr>
              <w:jc w:val="center"/>
              <w:rPr>
                <w:b/>
              </w:rPr>
            </w:pPr>
            <w:r w:rsidRPr="00D43996">
              <w:t>(341-41) 97-639</w:t>
            </w:r>
          </w:p>
        </w:tc>
        <w:tc>
          <w:tcPr>
            <w:tcW w:w="2017" w:type="dxa"/>
            <w:shd w:val="clear" w:color="auto" w:fill="auto"/>
            <w:vAlign w:val="center"/>
          </w:tcPr>
          <w:p w:rsidR="006B4754" w:rsidRPr="00ED1D9A" w:rsidRDefault="00297CFD" w:rsidP="008A6468">
            <w:pPr>
              <w:jc w:val="center"/>
              <w:rPr>
                <w:b/>
              </w:rPr>
            </w:pPr>
            <w:hyperlink r:id="rId23" w:history="1">
              <w:r w:rsidR="006B4754" w:rsidRPr="00ED1D9A">
                <w:rPr>
                  <w:rStyle w:val="a3"/>
                  <w:lang w:val="en-US"/>
                </w:rPr>
                <w:t>shtanigurt</w:t>
              </w:r>
              <w:r w:rsidR="006B4754" w:rsidRPr="00D43996">
                <w:rPr>
                  <w:rStyle w:val="a3"/>
                </w:rPr>
                <w:t>-</w:t>
              </w:r>
              <w:r w:rsidR="006B4754" w:rsidRPr="00ED1D9A">
                <w:rPr>
                  <w:rStyle w:val="a3"/>
                  <w:lang w:val="en-US"/>
                </w:rPr>
                <w:t>mfc</w:t>
              </w:r>
              <w:r w:rsidR="006B4754" w:rsidRPr="00D43996">
                <w:rPr>
                  <w:rStyle w:val="a3"/>
                </w:rPr>
                <w:t>@</w:t>
              </w:r>
              <w:r w:rsidR="006B4754" w:rsidRPr="00ED1D9A">
                <w:rPr>
                  <w:rStyle w:val="a3"/>
                  <w:lang w:val="en-US"/>
                </w:rPr>
                <w:t>glazrayon</w:t>
              </w:r>
              <w:r w:rsidR="006B4754" w:rsidRPr="00D43996">
                <w:rPr>
                  <w:rStyle w:val="a3"/>
                </w:rPr>
                <w:t>.</w:t>
              </w:r>
              <w:proofErr w:type="spellStart"/>
              <w:r w:rsidR="006B4754" w:rsidRPr="00ED1D9A">
                <w:rPr>
                  <w:rStyle w:val="a3"/>
                  <w:lang w:val="en-US"/>
                </w:rPr>
                <w:t>ru</w:t>
              </w:r>
              <w:proofErr w:type="spellEnd"/>
            </w:hyperlink>
          </w:p>
        </w:tc>
      </w:tr>
    </w:tbl>
    <w:p w:rsidR="006B4754" w:rsidRDefault="006B4754" w:rsidP="006B4754">
      <w:pPr>
        <w:ind w:firstLine="708"/>
        <w:jc w:val="both"/>
      </w:pPr>
    </w:p>
    <w:p w:rsidR="006B4754" w:rsidRDefault="006B4754" w:rsidP="006B4754">
      <w:pPr>
        <w:ind w:firstLine="708"/>
        <w:jc w:val="both"/>
      </w:pPr>
      <w:r w:rsidRPr="00932E76">
        <w:rPr>
          <w:b/>
        </w:rPr>
        <w:t>11.</w:t>
      </w:r>
      <w:r>
        <w:t xml:space="preserve"> График работы офисов «Мои документы» в </w:t>
      </w:r>
      <w:proofErr w:type="spellStart"/>
      <w:r>
        <w:t>Глазовском</w:t>
      </w:r>
      <w:proofErr w:type="spellEnd"/>
      <w:r>
        <w:t xml:space="preserve"> районе: ежедневно                      с 8.00 час</w:t>
      </w:r>
      <w:proofErr w:type="gramStart"/>
      <w:r>
        <w:t>.</w:t>
      </w:r>
      <w:proofErr w:type="gramEnd"/>
      <w:r>
        <w:t xml:space="preserve"> </w:t>
      </w:r>
      <w:proofErr w:type="gramStart"/>
      <w:r>
        <w:t>д</w:t>
      </w:r>
      <w:proofErr w:type="gramEnd"/>
      <w:r>
        <w:t xml:space="preserve">о 16.00 час. (перерыв с 12.00 час. до 13.00 час.). </w:t>
      </w:r>
    </w:p>
    <w:p w:rsidR="006B4754" w:rsidRDefault="006B4754" w:rsidP="006B4754">
      <w:pPr>
        <w:ind w:firstLine="708"/>
        <w:jc w:val="both"/>
      </w:pPr>
      <w:r>
        <w:t>Выходные дни – суббота, воскресенье, праздничные дни.</w:t>
      </w:r>
    </w:p>
    <w:p w:rsidR="006B4754" w:rsidRDefault="006B4754" w:rsidP="006B4754">
      <w:pPr>
        <w:ind w:firstLine="708"/>
        <w:jc w:val="both"/>
      </w:pPr>
      <w:r>
        <w:t>В предпраздничные дни рабочий день сокращается на 1 час.</w:t>
      </w:r>
    </w:p>
    <w:p w:rsidR="006B4754" w:rsidRDefault="006B4754" w:rsidP="006B4754">
      <w:pPr>
        <w:pStyle w:val="ConsPlusNormal"/>
        <w:ind w:firstLine="0"/>
        <w:jc w:val="both"/>
        <w:rPr>
          <w:rFonts w:ascii="Times New Roman" w:eastAsia="Times New Roman" w:hAnsi="Times New Roman" w:cs="Times New Roman"/>
          <w:b/>
          <w:sz w:val="24"/>
          <w:szCs w:val="24"/>
        </w:rPr>
      </w:pPr>
    </w:p>
    <w:p w:rsidR="006B4754" w:rsidRDefault="006B4754" w:rsidP="006B4754">
      <w:pPr>
        <w:pStyle w:val="ConsPlusNormal"/>
        <w:ind w:firstLine="0"/>
        <w:jc w:val="both"/>
        <w:rPr>
          <w:rFonts w:ascii="Times New Roman" w:eastAsia="Times New Roman" w:hAnsi="Times New Roman" w:cs="Times New Roman"/>
          <w:b/>
          <w:sz w:val="24"/>
          <w:szCs w:val="24"/>
        </w:rPr>
      </w:pPr>
    </w:p>
    <w:p w:rsidR="006B4754" w:rsidRPr="00E96150" w:rsidRDefault="006B4754" w:rsidP="006B4754">
      <w:pPr>
        <w:pStyle w:val="ConsPlusNormal"/>
        <w:ind w:firstLine="0"/>
        <w:jc w:val="center"/>
        <w:rPr>
          <w:rFonts w:ascii="Times New Roman" w:eastAsia="Times New Roman" w:hAnsi="Times New Roman" w:cs="Times New Roman"/>
          <w:b/>
          <w:sz w:val="24"/>
          <w:szCs w:val="24"/>
        </w:rPr>
      </w:pPr>
      <w:r w:rsidRPr="00E96150">
        <w:rPr>
          <w:rFonts w:ascii="Times New Roman" w:eastAsia="Times New Roman" w:hAnsi="Times New Roman" w:cs="Times New Roman"/>
          <w:b/>
          <w:sz w:val="24"/>
          <w:szCs w:val="24"/>
        </w:rPr>
        <w:t>Порядок получения информации заявителями по вопросам предоставления муниципальной услуги</w:t>
      </w:r>
    </w:p>
    <w:p w:rsidR="006B4754" w:rsidRPr="002666E5" w:rsidRDefault="006B4754" w:rsidP="006B4754">
      <w:pPr>
        <w:pStyle w:val="ConsPlusNormal"/>
        <w:ind w:firstLine="0"/>
        <w:jc w:val="both"/>
        <w:rPr>
          <w:rFonts w:ascii="Times New Roman" w:hAnsi="Times New Roman" w:cs="Times New Roman"/>
          <w:b/>
          <w:color w:val="000000"/>
          <w:sz w:val="24"/>
          <w:szCs w:val="24"/>
        </w:rPr>
      </w:pPr>
    </w:p>
    <w:p w:rsidR="006B4754" w:rsidRDefault="006B4754" w:rsidP="006B4754">
      <w:pPr>
        <w:pStyle w:val="a7"/>
        <w:spacing w:before="0" w:after="0"/>
        <w:ind w:firstLine="708"/>
        <w:jc w:val="both"/>
        <w:rPr>
          <w:color w:val="000000"/>
        </w:rPr>
      </w:pPr>
      <w:r w:rsidRPr="005E1194">
        <w:rPr>
          <w:b/>
        </w:rPr>
        <w:t>12.</w:t>
      </w:r>
      <w:r>
        <w:t xml:space="preserve"> </w:t>
      </w:r>
      <w:r w:rsidRPr="00AD405A">
        <w:t>Информация о порядке предоставления муниципальной услуги является открытой и</w:t>
      </w:r>
      <w:r>
        <w:rPr>
          <w:color w:val="000000"/>
        </w:rPr>
        <w:t xml:space="preserve"> общедоступной. </w:t>
      </w:r>
    </w:p>
    <w:p w:rsidR="006B4754" w:rsidRPr="00F41ABD" w:rsidRDefault="006B4754" w:rsidP="006B4754">
      <w:pPr>
        <w:pStyle w:val="a7"/>
        <w:spacing w:before="0" w:after="0"/>
        <w:ind w:firstLine="708"/>
        <w:jc w:val="both"/>
      </w:pPr>
      <w:r w:rsidRPr="005E1194">
        <w:rPr>
          <w:b/>
        </w:rPr>
        <w:t>13.</w:t>
      </w:r>
      <w:r>
        <w:t xml:space="preserve"> </w:t>
      </w:r>
      <w:r w:rsidRPr="00F41ABD">
        <w:t xml:space="preserve">Основными требованиями к информированию заявителей являются: </w:t>
      </w:r>
    </w:p>
    <w:p w:rsidR="006B4754" w:rsidRDefault="006B4754" w:rsidP="006B4754">
      <w:pPr>
        <w:ind w:firstLine="708"/>
        <w:jc w:val="both"/>
      </w:pPr>
      <w:r>
        <w:t>1)</w:t>
      </w:r>
      <w:r w:rsidRPr="00F41ABD">
        <w:t xml:space="preserve"> актуальность </w:t>
      </w:r>
      <w:r>
        <w:t xml:space="preserve">и достоверность </w:t>
      </w:r>
      <w:r w:rsidRPr="00F41ABD">
        <w:t xml:space="preserve">предоставляемой информации; </w:t>
      </w:r>
    </w:p>
    <w:p w:rsidR="006B4754" w:rsidRDefault="006B4754" w:rsidP="006B4754">
      <w:pPr>
        <w:ind w:firstLine="708"/>
        <w:jc w:val="both"/>
      </w:pPr>
      <w:r>
        <w:t>2)</w:t>
      </w:r>
      <w:r w:rsidRPr="00F41ABD">
        <w:t xml:space="preserve"> четкость в изложении информации; </w:t>
      </w:r>
    </w:p>
    <w:p w:rsidR="006B4754" w:rsidRPr="00F41ABD" w:rsidRDefault="006B4754" w:rsidP="006B4754">
      <w:pPr>
        <w:ind w:firstLine="708"/>
        <w:jc w:val="both"/>
      </w:pPr>
      <w:r>
        <w:t>3) полнота информирования;</w:t>
      </w:r>
    </w:p>
    <w:p w:rsidR="006B4754" w:rsidRPr="00F41ABD" w:rsidRDefault="006B4754" w:rsidP="006B4754">
      <w:pPr>
        <w:ind w:firstLine="708"/>
        <w:jc w:val="both"/>
      </w:pPr>
      <w:r>
        <w:t>4)</w:t>
      </w:r>
      <w:r w:rsidRPr="00F41ABD">
        <w:t xml:space="preserve"> наглядность форм предоставляемой информации; </w:t>
      </w:r>
    </w:p>
    <w:p w:rsidR="006B4754" w:rsidRDefault="006B4754" w:rsidP="006B4754">
      <w:pPr>
        <w:ind w:firstLine="708"/>
        <w:jc w:val="both"/>
      </w:pPr>
      <w:r>
        <w:t>5)</w:t>
      </w:r>
      <w:r w:rsidRPr="00F41ABD">
        <w:t xml:space="preserve"> удобство и доступность пол</w:t>
      </w:r>
      <w:r>
        <w:t>учения информации;</w:t>
      </w:r>
    </w:p>
    <w:p w:rsidR="006B4754" w:rsidRPr="00F41ABD" w:rsidRDefault="006B4754" w:rsidP="006B4754">
      <w:pPr>
        <w:ind w:firstLine="708"/>
        <w:jc w:val="both"/>
      </w:pPr>
      <w:r>
        <w:t>6) оперативность предоставления информации</w:t>
      </w:r>
      <w:r>
        <w:rPr>
          <w:b/>
        </w:rPr>
        <w:t>.</w:t>
      </w:r>
    </w:p>
    <w:p w:rsidR="006B4754" w:rsidRDefault="006B4754" w:rsidP="006B4754">
      <w:pPr>
        <w:ind w:firstLine="708"/>
        <w:jc w:val="both"/>
      </w:pPr>
      <w:r w:rsidRPr="001F05AB">
        <w:rPr>
          <w:b/>
        </w:rPr>
        <w:lastRenderedPageBreak/>
        <w:t>14.</w:t>
      </w:r>
      <w:r>
        <w:t xml:space="preserve"> Работники </w:t>
      </w:r>
      <w:r w:rsidRPr="00774FD7">
        <w:t>отдела имущественных отношений</w:t>
      </w:r>
      <w:r>
        <w:t xml:space="preserve"> и офисов «Мои документы» в </w:t>
      </w:r>
      <w:proofErr w:type="spellStart"/>
      <w:r>
        <w:t>Глазовском</w:t>
      </w:r>
      <w:proofErr w:type="spellEnd"/>
      <w:r>
        <w:t xml:space="preserve"> районе предоставляют информацию по следующим вопросам:</w:t>
      </w:r>
    </w:p>
    <w:p w:rsidR="006B4754" w:rsidRDefault="006B4754" w:rsidP="006B4754">
      <w:pPr>
        <w:ind w:firstLine="708"/>
        <w:jc w:val="both"/>
      </w:pPr>
      <w:r>
        <w:t>1) о способах получения муниципальной услуги;</w:t>
      </w:r>
    </w:p>
    <w:p w:rsidR="006B4754" w:rsidRDefault="006B4754" w:rsidP="006B4754">
      <w:pPr>
        <w:ind w:firstLine="708"/>
        <w:jc w:val="both"/>
      </w:pPr>
      <w:r>
        <w:t>2) о процедуре предоставления муниципальной услуги по заключению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p>
    <w:p w:rsidR="006B4754" w:rsidRDefault="006B4754" w:rsidP="006B4754">
      <w:pPr>
        <w:ind w:firstLine="708"/>
        <w:jc w:val="both"/>
      </w:pPr>
      <w:r>
        <w:t>3) об услугах, которые являются необходимыми и обязательными для предоставления муниципальной услуги;</w:t>
      </w:r>
    </w:p>
    <w:p w:rsidR="006B4754" w:rsidRDefault="006B4754" w:rsidP="006B4754">
      <w:pPr>
        <w:ind w:firstLine="708"/>
        <w:jc w:val="both"/>
      </w:pPr>
      <w:r>
        <w:t>4) о перечне нормативных правовых актов, регламентирующих предоставление муниципальной услуги;</w:t>
      </w:r>
    </w:p>
    <w:p w:rsidR="006B4754" w:rsidRDefault="006B4754" w:rsidP="006B4754">
      <w:pPr>
        <w:ind w:firstLine="708"/>
        <w:jc w:val="both"/>
      </w:pPr>
      <w:r>
        <w:t>5) о перечне документов, предоставляемых для предоставления муниципальной услуги, и предъявляемых к ним требованиям;</w:t>
      </w:r>
    </w:p>
    <w:p w:rsidR="006B4754" w:rsidRPr="00327A05" w:rsidRDefault="006B4754" w:rsidP="006B4754">
      <w:pPr>
        <w:ind w:firstLine="708"/>
        <w:jc w:val="both"/>
      </w:pPr>
      <w:r>
        <w:t xml:space="preserve">6) </w:t>
      </w:r>
      <w:r w:rsidRPr="00327A05">
        <w:t xml:space="preserve">о графике работы специалистов, оказывающих предоставление муниципальной услуги; </w:t>
      </w:r>
    </w:p>
    <w:p w:rsidR="006B4754" w:rsidRPr="00327A05" w:rsidRDefault="006B4754" w:rsidP="006B4754">
      <w:pPr>
        <w:ind w:firstLine="708"/>
        <w:jc w:val="both"/>
      </w:pPr>
      <w:r>
        <w:t>7)</w:t>
      </w:r>
      <w:r w:rsidRPr="00327A05">
        <w:t xml:space="preserve"> об основаниях отказа в приеме заявления;</w:t>
      </w:r>
    </w:p>
    <w:p w:rsidR="006B4754" w:rsidRDefault="006B4754" w:rsidP="006B4754">
      <w:pPr>
        <w:ind w:firstLine="708"/>
        <w:jc w:val="both"/>
      </w:pPr>
      <w:r>
        <w:t>8) о сроке предоставления услуги;</w:t>
      </w:r>
    </w:p>
    <w:p w:rsidR="006B4754" w:rsidRDefault="006B4754" w:rsidP="006B4754">
      <w:pPr>
        <w:ind w:firstLine="708"/>
        <w:jc w:val="both"/>
      </w:pPr>
      <w:r>
        <w:t>9) о ходе предоставления муниципальной услуги;</w:t>
      </w:r>
    </w:p>
    <w:p w:rsidR="006B4754" w:rsidRDefault="006B4754" w:rsidP="006B4754">
      <w:pPr>
        <w:ind w:firstLine="708"/>
        <w:jc w:val="both"/>
      </w:pPr>
      <w:r>
        <w:t>10) о порядке обжалования действий (бездействия) и решений, осуществляемых и принимаемых в ходе исполнения муниципальной услуги.</w:t>
      </w:r>
    </w:p>
    <w:p w:rsidR="006B4754" w:rsidRDefault="006B4754" w:rsidP="006B4754">
      <w:pPr>
        <w:ind w:firstLine="708"/>
        <w:jc w:val="both"/>
      </w:pPr>
      <w:r w:rsidRPr="00875B1C">
        <w:rPr>
          <w:b/>
        </w:rPr>
        <w:t>15.</w:t>
      </w:r>
      <w:r>
        <w:t xml:space="preserve"> </w:t>
      </w:r>
      <w:r w:rsidRPr="00025B40">
        <w:t xml:space="preserve">Заявитель имеет право на получение сведений </w:t>
      </w:r>
      <w:r>
        <w:t xml:space="preserve">о </w:t>
      </w:r>
      <w:r w:rsidRPr="00025B40">
        <w:t xml:space="preserve">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6B4754" w:rsidRPr="00875B1C" w:rsidRDefault="006B4754" w:rsidP="006B4754">
      <w:pPr>
        <w:ind w:firstLine="708"/>
        <w:jc w:val="both"/>
        <w:rPr>
          <w:color w:val="7030A0"/>
        </w:rPr>
      </w:pPr>
      <w:r>
        <w:t xml:space="preserve">Информация о ходе предоставления муниципальной услуги доводится работниками </w:t>
      </w:r>
      <w:r w:rsidRPr="0045752B">
        <w:t>отдела имущественных отношений</w:t>
      </w:r>
      <w:r>
        <w:t xml:space="preserve"> или офисов «Мои документы» в </w:t>
      </w:r>
      <w:proofErr w:type="spellStart"/>
      <w:r>
        <w:t>Глазовском</w:t>
      </w:r>
      <w:proofErr w:type="spellEnd"/>
      <w:r>
        <w:t xml:space="preserve"> районе в форме индивидуального устного и письменного информирования. </w:t>
      </w:r>
    </w:p>
    <w:p w:rsidR="006B4754" w:rsidRPr="001B30B8" w:rsidRDefault="006B4754" w:rsidP="006B4754">
      <w:pPr>
        <w:ind w:firstLine="708"/>
        <w:jc w:val="both"/>
      </w:pPr>
      <w:r w:rsidRPr="00875B1C">
        <w:rPr>
          <w:b/>
        </w:rPr>
        <w:t>16.</w:t>
      </w:r>
      <w:r>
        <w:t xml:space="preserve"> </w:t>
      </w:r>
      <w:r w:rsidRPr="001B30B8">
        <w:t>Информирование о порядке предоставления муниципальной услуги предусматривается в форме:</w:t>
      </w:r>
    </w:p>
    <w:p w:rsidR="006B4754" w:rsidRPr="001B30B8" w:rsidRDefault="006B4754" w:rsidP="006B4754">
      <w:pPr>
        <w:ind w:firstLine="708"/>
        <w:jc w:val="both"/>
      </w:pPr>
      <w:r>
        <w:t>1)</w:t>
      </w:r>
      <w:r w:rsidRPr="001B30B8">
        <w:t xml:space="preserve"> индивидуального </w:t>
      </w:r>
      <w:r>
        <w:t xml:space="preserve">устного </w:t>
      </w:r>
      <w:r w:rsidRPr="001B30B8">
        <w:t xml:space="preserve">информирования; </w:t>
      </w:r>
    </w:p>
    <w:p w:rsidR="006B4754" w:rsidRPr="001B30B8" w:rsidRDefault="006B4754" w:rsidP="006B4754">
      <w:pPr>
        <w:ind w:firstLine="708"/>
        <w:jc w:val="both"/>
      </w:pPr>
      <w:r>
        <w:t>2)</w:t>
      </w:r>
      <w:r w:rsidRPr="001B30B8">
        <w:t xml:space="preserve"> индивидуального </w:t>
      </w:r>
      <w:r>
        <w:t xml:space="preserve">письменного </w:t>
      </w:r>
      <w:r w:rsidRPr="001B30B8">
        <w:t xml:space="preserve">информирования; </w:t>
      </w:r>
    </w:p>
    <w:p w:rsidR="006B4754" w:rsidRDefault="006B4754" w:rsidP="006B4754">
      <w:pPr>
        <w:ind w:firstLine="708"/>
        <w:jc w:val="both"/>
      </w:pPr>
      <w:r>
        <w:t>3)</w:t>
      </w:r>
      <w:r w:rsidRPr="001B30B8">
        <w:t xml:space="preserve"> </w:t>
      </w:r>
      <w:r>
        <w:t>публичного письменного информирования.</w:t>
      </w:r>
    </w:p>
    <w:p w:rsidR="006B4754" w:rsidRPr="00272F27" w:rsidRDefault="006B4754" w:rsidP="006B4754">
      <w:pPr>
        <w:ind w:firstLine="708"/>
        <w:jc w:val="both"/>
      </w:pPr>
      <w:r w:rsidRPr="00875B1C">
        <w:rPr>
          <w:b/>
        </w:rPr>
        <w:t>17.</w:t>
      </w:r>
      <w:r w:rsidRPr="008277EA">
        <w:t xml:space="preserve"> </w:t>
      </w:r>
      <w:proofErr w:type="gramStart"/>
      <w:r w:rsidRPr="008277EA">
        <w:t>Индивидуальное устное информирование</w:t>
      </w:r>
      <w:r>
        <w:t xml:space="preserve"> по предоставлению муниципальной услуги </w:t>
      </w:r>
      <w:r w:rsidRPr="00B47818">
        <w:t>(в том числе и об этапах предоставления муниципальной услуги, если заявитель подал заявление на предоставление муниципальной услуги)</w:t>
      </w:r>
      <w:r>
        <w:t xml:space="preserve"> заявители вправе получить в Администрации </w:t>
      </w:r>
      <w:proofErr w:type="spellStart"/>
      <w:r>
        <w:t>Глазовского</w:t>
      </w:r>
      <w:proofErr w:type="spellEnd"/>
      <w:r>
        <w:t xml:space="preserve"> района или в офисах «Мои документы» в </w:t>
      </w:r>
      <w:proofErr w:type="spellStart"/>
      <w:r>
        <w:t>Глазовском</w:t>
      </w:r>
      <w:proofErr w:type="spellEnd"/>
      <w:r>
        <w:t xml:space="preserve"> районе лично или по телефону, в соответствии с графиками работы указанных организаций </w:t>
      </w:r>
      <w:r w:rsidRPr="00272F27">
        <w:t>(пункты 8 и 11 настоящего Административного регламента).</w:t>
      </w:r>
      <w:proofErr w:type="gramEnd"/>
    </w:p>
    <w:p w:rsidR="006B4754" w:rsidRDefault="006B4754" w:rsidP="006B4754">
      <w:pPr>
        <w:ind w:firstLine="708"/>
        <w:jc w:val="both"/>
      </w:pPr>
      <w:r w:rsidRPr="009376C2">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Должностное лицо подробно и в вежливой</w:t>
      </w:r>
      <w:r>
        <w:t xml:space="preserve"> (корректной) форме информирует заявителей по вопросам предоставления муниципальной услуги.</w:t>
      </w:r>
    </w:p>
    <w:p w:rsidR="006B4754" w:rsidRDefault="006B4754" w:rsidP="006B4754">
      <w:pPr>
        <w:ind w:firstLine="708"/>
        <w:jc w:val="both"/>
      </w:pPr>
      <w:r w:rsidRPr="001662F8">
        <w:t>При индивидуальном информировании по телефону ответ на телефонный звонок должен начинаться с информации о наименовании орган</w:t>
      </w:r>
      <w:r>
        <w:t>изации, в которую</w:t>
      </w:r>
      <w:r w:rsidRPr="001662F8">
        <w:t xml:space="preserve"> позвонил заявитель, фамилии, имени, отчестве (при наличии) и должности должностного лица, </w:t>
      </w:r>
      <w:r w:rsidRPr="00A63E9D">
        <w:t xml:space="preserve">осуществляющего индивидуальное информирование по телефону. Время разговора не </w:t>
      </w:r>
      <w:r w:rsidRPr="009376C2">
        <w:t>должно превышать 10 минут. Во время разговора необходимо произносить слова четко,</w:t>
      </w:r>
      <w:r w:rsidRPr="00A63E9D">
        <w:t xml:space="preserve"> избегать «параллельных разговоров» с окружающими людьми и не прерывать разговор по причине поступления звонка на другой аппарат. В конце информирования должностное лицо, осуществляющее информирование, должно кратко подвести итоги и перечислить меры, которые необходимо принять. В случае</w:t>
      </w:r>
      <w:proofErr w:type="gramStart"/>
      <w:r w:rsidRPr="00A63E9D">
        <w:t>,</w:t>
      </w:r>
      <w:proofErr w:type="gramEnd"/>
      <w:r w:rsidRPr="00A63E9D">
        <w:t xml:space="preserve"> если должностное лицо, осуществляющее </w:t>
      </w:r>
      <w:r w:rsidRPr="00A63E9D">
        <w:lastRenderedPageBreak/>
        <w:t>информирование по телефону, не может ответить на вопрос по содержанию, связанному с</w:t>
      </w:r>
      <w:r w:rsidRPr="001662F8">
        <w:t xml:space="preserve"> предоставлением муниципальной услуги, оно обязано проинформировать заявителя об организациях, либо структурных подразделениях, которые располагают необходимыми сведениями.</w:t>
      </w:r>
      <w:r w:rsidRPr="009B6604">
        <w:t xml:space="preserve"> </w:t>
      </w:r>
    </w:p>
    <w:p w:rsidR="006B4754" w:rsidRDefault="006B4754" w:rsidP="006B4754">
      <w:pPr>
        <w:ind w:firstLine="708"/>
        <w:jc w:val="both"/>
      </w:pPr>
      <w:r w:rsidRPr="007E589E">
        <w:rPr>
          <w:b/>
        </w:rPr>
        <w:t>18.</w:t>
      </w:r>
      <w:r>
        <w:t xml:space="preserve"> Для и</w:t>
      </w:r>
      <w:r w:rsidRPr="002466AD">
        <w:t>ндивидуально</w:t>
      </w:r>
      <w:r>
        <w:t>го</w:t>
      </w:r>
      <w:r w:rsidRPr="002466AD">
        <w:t xml:space="preserve"> информировани</w:t>
      </w:r>
      <w:r>
        <w:t>я</w:t>
      </w:r>
      <w:r w:rsidRPr="002466AD">
        <w:t xml:space="preserve"> в письменной форме</w:t>
      </w:r>
      <w:r>
        <w:t xml:space="preserve"> заявители могут направить свои обращения: </w:t>
      </w:r>
    </w:p>
    <w:p w:rsidR="006B4754" w:rsidRPr="00E06470" w:rsidRDefault="006B4754" w:rsidP="006B4754">
      <w:pPr>
        <w:ind w:firstLine="708"/>
        <w:jc w:val="both"/>
      </w:pPr>
      <w:r>
        <w:t xml:space="preserve">1) </w:t>
      </w:r>
      <w:r w:rsidRPr="00A9101F">
        <w:t>посредством почтовой связи (письма, телеграммы, бандероли и т.д.</w:t>
      </w:r>
      <w:r>
        <w:t xml:space="preserve">) на адреса, указанные в пунктах </w:t>
      </w:r>
      <w:r w:rsidRPr="00E06470">
        <w:t>7 и 10 настоящего Административного регламента;</w:t>
      </w:r>
    </w:p>
    <w:p w:rsidR="006B4754" w:rsidRPr="00E06470" w:rsidRDefault="006B4754" w:rsidP="006B4754">
      <w:pPr>
        <w:ind w:firstLine="708"/>
        <w:jc w:val="both"/>
      </w:pPr>
      <w:r>
        <w:t xml:space="preserve">2) по электронной почте на электронные адреса, указанные в пунктах </w:t>
      </w:r>
      <w:r w:rsidRPr="00E06470">
        <w:t>7 и 10 настоящего Административного регламента;</w:t>
      </w:r>
    </w:p>
    <w:p w:rsidR="006B4754" w:rsidRPr="00BA180D" w:rsidRDefault="006B4754" w:rsidP="006B4754">
      <w:pPr>
        <w:ind w:firstLine="708"/>
        <w:jc w:val="both"/>
      </w:pPr>
      <w:r>
        <w:t xml:space="preserve">3) посредством факсимильной связи на номер, указанный в пункте </w:t>
      </w:r>
      <w:r w:rsidRPr="00BA180D">
        <w:t>7 настоящего Административного регламента;</w:t>
      </w:r>
    </w:p>
    <w:p w:rsidR="006B4754" w:rsidRDefault="006B4754" w:rsidP="006B4754">
      <w:pPr>
        <w:autoSpaceDE w:val="0"/>
        <w:autoSpaceDN w:val="0"/>
        <w:adjustRightInd w:val="0"/>
        <w:ind w:firstLine="708"/>
        <w:jc w:val="both"/>
      </w:pPr>
      <w:r>
        <w:t>4) через интернет-приемную официального портала муниципального образования «</w:t>
      </w:r>
      <w:proofErr w:type="spellStart"/>
      <w:r>
        <w:t>Глазовский</w:t>
      </w:r>
      <w:proofErr w:type="spellEnd"/>
      <w:r>
        <w:t xml:space="preserve"> район» в информационно-телекоммуникационной сети «Интернет» (далее – официальный портал </w:t>
      </w:r>
      <w:proofErr w:type="spellStart"/>
      <w:r>
        <w:t>Глазовского</w:t>
      </w:r>
      <w:proofErr w:type="spellEnd"/>
      <w:r>
        <w:t xml:space="preserve"> района) </w:t>
      </w:r>
      <w:hyperlink r:id="rId24" w:history="1">
        <w:r w:rsidRPr="009D4B83">
          <w:rPr>
            <w:rStyle w:val="a3"/>
          </w:rPr>
          <w:t>http://glazrayon.ru/feedback/new.php</w:t>
        </w:r>
      </w:hyperlink>
      <w:r>
        <w:t>.</w:t>
      </w:r>
    </w:p>
    <w:p w:rsidR="006B4754" w:rsidRDefault="006B4754" w:rsidP="006B4754">
      <w:pPr>
        <w:ind w:firstLine="708"/>
        <w:jc w:val="both"/>
      </w:pPr>
      <w:r w:rsidRPr="00025B40">
        <w:t xml:space="preserve">Ответы на письменные обращения даются в простой, четкой и понятной форме в письменном виде и должны содержать: </w:t>
      </w:r>
      <w:r>
        <w:t xml:space="preserve">ответы на поставленные вопросы, фамилию, инициалы и номер телефона исполнителя. Ответ подписывается Главой </w:t>
      </w:r>
      <w:proofErr w:type="spellStart"/>
      <w:r>
        <w:t>Глазовского</w:t>
      </w:r>
      <w:proofErr w:type="spellEnd"/>
      <w:r>
        <w:t xml:space="preserve"> района или его заместителем.</w:t>
      </w:r>
    </w:p>
    <w:p w:rsidR="006B4754" w:rsidRDefault="006B4754" w:rsidP="006B4754">
      <w:pPr>
        <w:ind w:firstLine="708"/>
        <w:jc w:val="both"/>
      </w:pPr>
      <w:r>
        <w:t>О</w:t>
      </w:r>
      <w:r w:rsidRPr="007021AD">
        <w:t>твет</w:t>
      </w:r>
      <w:r>
        <w:t xml:space="preserve"> на обращение</w:t>
      </w:r>
      <w:r w:rsidRPr="007021AD">
        <w:t xml:space="preserve"> </w:t>
      </w:r>
      <w:r>
        <w:t>направляется на адрес, указанный в форме обращения</w:t>
      </w:r>
      <w:r w:rsidRPr="002466AD">
        <w:t xml:space="preserve"> в </w:t>
      </w:r>
      <w:r>
        <w:t>течение 30 дней со дня получения запроса</w:t>
      </w:r>
      <w:r w:rsidRPr="00025B40">
        <w:t xml:space="preserve">. </w:t>
      </w:r>
    </w:p>
    <w:p w:rsidR="006B4754" w:rsidRPr="00AD405A" w:rsidRDefault="006B4754" w:rsidP="006B4754">
      <w:pPr>
        <w:pStyle w:val="a7"/>
        <w:spacing w:before="0" w:after="0"/>
        <w:ind w:firstLine="708"/>
        <w:jc w:val="both"/>
      </w:pPr>
      <w:r w:rsidRPr="00B24D06">
        <w:rPr>
          <w:b/>
        </w:rPr>
        <w:t>19.</w:t>
      </w:r>
      <w:r w:rsidRPr="006A4091">
        <w:t xml:space="preserve"> Публичное письменное информирование</w:t>
      </w:r>
      <w:r>
        <w:t xml:space="preserve"> </w:t>
      </w:r>
      <w:r w:rsidRPr="00AD405A">
        <w:t>о предоставлении муниципальной услуги осуществляется посредством размещения соответствующей информации:</w:t>
      </w:r>
    </w:p>
    <w:p w:rsidR="006B4754" w:rsidRPr="00AD405A" w:rsidRDefault="006B4754" w:rsidP="006B4754">
      <w:pPr>
        <w:pStyle w:val="a7"/>
        <w:spacing w:before="0" w:after="0"/>
        <w:ind w:firstLine="708"/>
        <w:jc w:val="both"/>
      </w:pPr>
      <w:r>
        <w:t xml:space="preserve">1) </w:t>
      </w:r>
      <w:r w:rsidRPr="00AD405A">
        <w:t xml:space="preserve">на Едином портале государственных и муниципальных услуг (функций) </w:t>
      </w:r>
      <w:r>
        <w:t xml:space="preserve">в сети Интернет </w:t>
      </w:r>
      <w:hyperlink r:id="rId25" w:history="1">
        <w:r w:rsidRPr="0076734D">
          <w:rPr>
            <w:rStyle w:val="a3"/>
          </w:rPr>
          <w:t>www.gosuslugi.ru</w:t>
        </w:r>
      </w:hyperlink>
      <w:r>
        <w:t xml:space="preserve"> </w:t>
      </w:r>
      <w:r w:rsidRPr="00AD405A">
        <w:t xml:space="preserve">(далее – </w:t>
      </w:r>
      <w:r>
        <w:t>ЕПГУ</w:t>
      </w:r>
      <w:r w:rsidRPr="00AD405A">
        <w:t xml:space="preserve">); </w:t>
      </w:r>
    </w:p>
    <w:p w:rsidR="006B4754" w:rsidRPr="00413325" w:rsidRDefault="006B4754" w:rsidP="006B4754">
      <w:pPr>
        <w:shd w:val="clear" w:color="auto" w:fill="FFFFFF"/>
        <w:spacing w:line="255" w:lineRule="atLeast"/>
        <w:ind w:firstLine="708"/>
        <w:jc w:val="both"/>
      </w:pPr>
      <w:r>
        <w:t xml:space="preserve">2) </w:t>
      </w:r>
      <w:r w:rsidRPr="00AD405A">
        <w:t xml:space="preserve">на </w:t>
      </w:r>
      <w:r>
        <w:t xml:space="preserve">Региональном </w:t>
      </w:r>
      <w:r w:rsidRPr="00AD405A">
        <w:t xml:space="preserve">портале государственных и муниципальных услуг (функций) Удмуртской </w:t>
      </w:r>
      <w:r>
        <w:t>Р</w:t>
      </w:r>
      <w:r w:rsidRPr="00AD405A">
        <w:t>еспублики</w:t>
      </w:r>
      <w:r w:rsidRPr="00893C18">
        <w:t xml:space="preserve"> </w:t>
      </w:r>
      <w:hyperlink r:id="rId26" w:history="1">
        <w:r w:rsidRPr="0076734D">
          <w:rPr>
            <w:rStyle w:val="a3"/>
          </w:rPr>
          <w:t>http://uslugi.udmurt.ru/</w:t>
        </w:r>
      </w:hyperlink>
      <w:r>
        <w:t xml:space="preserve">  </w:t>
      </w:r>
      <w:r w:rsidRPr="00AD405A">
        <w:t xml:space="preserve">(далее – </w:t>
      </w:r>
      <w:r>
        <w:t>РПГУ</w:t>
      </w:r>
      <w:r w:rsidRPr="00AD405A">
        <w:t>)</w:t>
      </w:r>
      <w:r>
        <w:t xml:space="preserve">, в том числе через </w:t>
      </w:r>
      <w:r w:rsidRPr="004C7829">
        <w:t>интерактивны</w:t>
      </w:r>
      <w:r>
        <w:t>е</w:t>
      </w:r>
      <w:r w:rsidRPr="004C7829">
        <w:t xml:space="preserve"> информационны</w:t>
      </w:r>
      <w:r>
        <w:t>е</w:t>
      </w:r>
      <w:r w:rsidRPr="004C7829">
        <w:t xml:space="preserve"> терминал</w:t>
      </w:r>
      <w:r>
        <w:t>ы</w:t>
      </w:r>
      <w:r w:rsidRPr="004C7829">
        <w:t xml:space="preserve"> предоставления государственных и муниципальны</w:t>
      </w:r>
      <w:r>
        <w:t xml:space="preserve">х услуг в Удмуртской Республике (далее – </w:t>
      </w:r>
      <w:proofErr w:type="spellStart"/>
      <w:r>
        <w:t>инфоматы</w:t>
      </w:r>
      <w:proofErr w:type="spellEnd"/>
      <w:r>
        <w:t xml:space="preserve">). </w:t>
      </w:r>
      <w:r w:rsidRPr="00717F02">
        <w:t xml:space="preserve">Список мест размещения </w:t>
      </w:r>
      <w:proofErr w:type="spellStart"/>
      <w:r w:rsidRPr="00717F02">
        <w:t>инфоматов</w:t>
      </w:r>
      <w:proofErr w:type="spellEnd"/>
      <w:r>
        <w:t xml:space="preserve"> представлен в </w:t>
      </w:r>
      <w:r w:rsidRPr="00413325">
        <w:t xml:space="preserve">приложении № 1 к настоящему Административному регламенту; </w:t>
      </w:r>
    </w:p>
    <w:p w:rsidR="006B4754" w:rsidRPr="00AD405A" w:rsidRDefault="006B4754" w:rsidP="006B4754">
      <w:pPr>
        <w:pStyle w:val="a7"/>
        <w:spacing w:before="0" w:after="0"/>
        <w:ind w:firstLine="708"/>
        <w:jc w:val="both"/>
      </w:pPr>
      <w:r>
        <w:t xml:space="preserve">3) </w:t>
      </w:r>
      <w:r w:rsidRPr="00AD405A">
        <w:t xml:space="preserve">на официальном портале </w:t>
      </w:r>
      <w:proofErr w:type="spellStart"/>
      <w:r>
        <w:t>Глазовского</w:t>
      </w:r>
      <w:proofErr w:type="spellEnd"/>
      <w:r>
        <w:t xml:space="preserve"> района </w:t>
      </w:r>
      <w:hyperlink r:id="rId27" w:history="1">
        <w:r w:rsidRPr="0076734D">
          <w:rPr>
            <w:rStyle w:val="a3"/>
          </w:rPr>
          <w:t>http://glazrayon.ru</w:t>
        </w:r>
      </w:hyperlink>
      <w:r>
        <w:t>;</w:t>
      </w:r>
    </w:p>
    <w:p w:rsidR="006B4754" w:rsidRDefault="006B4754" w:rsidP="006B4754">
      <w:pPr>
        <w:pStyle w:val="a7"/>
        <w:spacing w:before="0" w:after="0"/>
        <w:ind w:firstLine="708"/>
        <w:jc w:val="both"/>
      </w:pPr>
      <w:r>
        <w:t xml:space="preserve">4) на информационных стендах, расположенных в здании Администрации </w:t>
      </w:r>
      <w:proofErr w:type="spellStart"/>
      <w:r>
        <w:t>Глазовского</w:t>
      </w:r>
      <w:proofErr w:type="spellEnd"/>
      <w:r>
        <w:t xml:space="preserve"> района и в офисах «Мои документы» в </w:t>
      </w:r>
      <w:proofErr w:type="spellStart"/>
      <w:r>
        <w:t>Глазовском</w:t>
      </w:r>
      <w:proofErr w:type="spellEnd"/>
      <w:r>
        <w:t xml:space="preserve"> районе.</w:t>
      </w:r>
    </w:p>
    <w:p w:rsidR="006B4754" w:rsidRDefault="006B4754" w:rsidP="006B4754">
      <w:pPr>
        <w:ind w:firstLine="708"/>
        <w:jc w:val="both"/>
      </w:pPr>
      <w:r w:rsidRPr="00D84E00">
        <w:rPr>
          <w:b/>
        </w:rPr>
        <w:t>20.</w:t>
      </w:r>
      <w:r>
        <w:t xml:space="preserve"> Публичное письменное информирование</w:t>
      </w:r>
      <w:r w:rsidRPr="00025B40">
        <w:t xml:space="preserve"> </w:t>
      </w:r>
      <w:r>
        <w:t xml:space="preserve">о </w:t>
      </w:r>
      <w:r w:rsidRPr="00025B40">
        <w:t>предоставлени</w:t>
      </w:r>
      <w:r>
        <w:t>и</w:t>
      </w:r>
      <w:r w:rsidRPr="00025B40">
        <w:t xml:space="preserve"> муниципальной услуги </w:t>
      </w:r>
      <w:r>
        <w:t xml:space="preserve">также возможно в форме изготовления </w:t>
      </w:r>
      <w:r w:rsidRPr="00025B40">
        <w:t>буклет</w:t>
      </w:r>
      <w:r>
        <w:t xml:space="preserve">ов, </w:t>
      </w:r>
      <w:r w:rsidRPr="00025B40">
        <w:t>листов</w:t>
      </w:r>
      <w:r>
        <w:t>ок, брошюр, плакатов, а также</w:t>
      </w:r>
      <w:r w:rsidRPr="00025B40">
        <w:t xml:space="preserve"> </w:t>
      </w:r>
      <w:r>
        <w:t>публикации</w:t>
      </w:r>
      <w:r w:rsidRPr="00025B40">
        <w:t xml:space="preserve"> в средствах массовой информации.</w:t>
      </w:r>
    </w:p>
    <w:p w:rsidR="006B4754" w:rsidRPr="00563960" w:rsidRDefault="006B4754" w:rsidP="006B4754">
      <w:pPr>
        <w:ind w:firstLine="708"/>
        <w:jc w:val="both"/>
      </w:pPr>
      <w:r w:rsidRPr="00D84E00">
        <w:rPr>
          <w:b/>
        </w:rPr>
        <w:t>21.</w:t>
      </w:r>
      <w:r>
        <w:t xml:space="preserve"> </w:t>
      </w:r>
      <w:r w:rsidRPr="00563960">
        <w:t>Требования к качеству информационных стендов указаны в пункте 61 настоящего Административного регламента.</w:t>
      </w:r>
    </w:p>
    <w:p w:rsidR="006B4754" w:rsidRDefault="006B4754" w:rsidP="006B4754">
      <w:pPr>
        <w:ind w:firstLine="708"/>
        <w:jc w:val="both"/>
      </w:pPr>
      <w:r w:rsidRPr="00ED59AB">
        <w:rPr>
          <w:b/>
        </w:rPr>
        <w:t>22.</w:t>
      </w:r>
      <w:r>
        <w:t xml:space="preserve"> </w:t>
      </w:r>
      <w:r w:rsidRPr="0071020E">
        <w:t>Публичное письменное информирование о предоставлении муниципальной услуги включает в себя следующую информацию:</w:t>
      </w:r>
    </w:p>
    <w:p w:rsidR="006B4754" w:rsidRPr="0071020E" w:rsidRDefault="006B4754" w:rsidP="006B4754">
      <w:pPr>
        <w:ind w:firstLine="708"/>
        <w:jc w:val="both"/>
      </w:pPr>
      <w:r>
        <w:t>1) почтовый адрес, адрес электронной почты,</w:t>
      </w:r>
      <w:r w:rsidRPr="0071020E">
        <w:t xml:space="preserve"> номера </w:t>
      </w:r>
      <w:r>
        <w:t xml:space="preserve">телефонов, график работы, график приема заявителей, сведения о руководителях Администрации </w:t>
      </w:r>
      <w:proofErr w:type="spellStart"/>
      <w:r>
        <w:t>Глазовского</w:t>
      </w:r>
      <w:proofErr w:type="spellEnd"/>
      <w:r>
        <w:t xml:space="preserve"> района и офисов «Мои документы»;</w:t>
      </w:r>
      <w:r w:rsidRPr="0071020E">
        <w:t xml:space="preserve"> </w:t>
      </w:r>
    </w:p>
    <w:p w:rsidR="006B4754" w:rsidRPr="0071020E" w:rsidRDefault="006B4754" w:rsidP="006B4754">
      <w:pPr>
        <w:ind w:firstLine="708"/>
        <w:jc w:val="both"/>
      </w:pPr>
      <w:r>
        <w:t>2)</w:t>
      </w:r>
      <w:r w:rsidRPr="0071020E">
        <w:t xml:space="preserve"> адреса </w:t>
      </w:r>
      <w:r>
        <w:t>ЕПГУ и РПГУ</w:t>
      </w:r>
      <w:r w:rsidRPr="0071020E">
        <w:t xml:space="preserve">, официального портала </w:t>
      </w:r>
      <w:proofErr w:type="spellStart"/>
      <w:r w:rsidRPr="0071020E">
        <w:t>Глазовского</w:t>
      </w:r>
      <w:proofErr w:type="spellEnd"/>
      <w:r w:rsidRPr="0071020E">
        <w:t xml:space="preserve"> района; </w:t>
      </w:r>
    </w:p>
    <w:p w:rsidR="006B4754" w:rsidRPr="0097297A" w:rsidRDefault="006B4754" w:rsidP="006B4754">
      <w:pPr>
        <w:ind w:firstLine="708"/>
        <w:jc w:val="both"/>
      </w:pPr>
      <w:r>
        <w:t>3)</w:t>
      </w:r>
      <w:r w:rsidRPr="0071020E">
        <w:t xml:space="preserve"> время ожидания в очереди на прием заявления для предоставления муниципальной услуги в соответствии </w:t>
      </w:r>
      <w:r w:rsidRPr="0097297A">
        <w:t xml:space="preserve">с пунктом 56 настоящего Административного регламента; </w:t>
      </w:r>
    </w:p>
    <w:p w:rsidR="006B4754" w:rsidRPr="0071020E" w:rsidRDefault="006B4754" w:rsidP="006B4754">
      <w:pPr>
        <w:ind w:firstLine="708"/>
        <w:jc w:val="both"/>
      </w:pPr>
      <w:r>
        <w:t>4) об услугах, которые являются необходимыми и обязательными для предоставления муниципальной услуги;</w:t>
      </w:r>
    </w:p>
    <w:p w:rsidR="006B4754" w:rsidRPr="0071020E" w:rsidRDefault="006B4754" w:rsidP="006B4754">
      <w:pPr>
        <w:ind w:firstLine="708"/>
        <w:jc w:val="both"/>
      </w:pPr>
      <w:r>
        <w:t>5)</w:t>
      </w:r>
      <w:r w:rsidRPr="0071020E">
        <w:t xml:space="preserve"> сроки предоставления муниципальной услуги; </w:t>
      </w:r>
    </w:p>
    <w:p w:rsidR="006B4754" w:rsidRPr="00BA03B8" w:rsidRDefault="006B4754" w:rsidP="006B4754">
      <w:pPr>
        <w:ind w:firstLine="708"/>
        <w:jc w:val="both"/>
      </w:pPr>
      <w:r>
        <w:lastRenderedPageBreak/>
        <w:t>6)</w:t>
      </w:r>
      <w:r w:rsidRPr="00BA03B8">
        <w:t xml:space="preserve"> нормативные правовые акты, регулирующие предоставление муниципальной услуги, в том числе </w:t>
      </w:r>
      <w:r>
        <w:t xml:space="preserve">настоящий </w:t>
      </w:r>
      <w:r w:rsidRPr="00BA03B8">
        <w:t xml:space="preserve">Административный регламент с приложениями; </w:t>
      </w:r>
    </w:p>
    <w:p w:rsidR="006B4754" w:rsidRPr="009F3801" w:rsidRDefault="006B4754" w:rsidP="006B4754">
      <w:pPr>
        <w:ind w:firstLine="708"/>
        <w:jc w:val="both"/>
      </w:pPr>
      <w:r w:rsidRPr="009F3801">
        <w:t xml:space="preserve">7) форма заявления о предоставлении </w:t>
      </w:r>
      <w:r>
        <w:t>муниципальной услуги</w:t>
      </w:r>
      <w:r w:rsidRPr="009F3801">
        <w:t xml:space="preserve"> </w:t>
      </w:r>
      <w:r w:rsidRPr="00D873F7">
        <w:t>(Приложения  №№ 2-3 к настоящему Административному регламенту)</w:t>
      </w:r>
      <w:r w:rsidRPr="009F3801">
        <w:t xml:space="preserve"> и требования к его заполнению и оформлению;</w:t>
      </w:r>
    </w:p>
    <w:p w:rsidR="006B4754" w:rsidRPr="0071020E" w:rsidRDefault="006B4754" w:rsidP="006B4754">
      <w:pPr>
        <w:ind w:firstLine="708"/>
        <w:jc w:val="both"/>
      </w:pPr>
      <w:r>
        <w:t xml:space="preserve">8) </w:t>
      </w:r>
      <w:r w:rsidRPr="0071020E">
        <w:t xml:space="preserve">порядок и способы подачи заявления о предоставлении муниципальной услуги; </w:t>
      </w:r>
    </w:p>
    <w:p w:rsidR="006B4754" w:rsidRPr="0071020E" w:rsidRDefault="006B4754" w:rsidP="006B4754">
      <w:pPr>
        <w:ind w:firstLine="708"/>
        <w:jc w:val="both"/>
      </w:pPr>
      <w:r>
        <w:t>9)</w:t>
      </w:r>
      <w:r w:rsidRPr="0071020E">
        <w:t xml:space="preserve"> порядок и способы получения информации по порядку предоставления муниципальной услуги; </w:t>
      </w:r>
    </w:p>
    <w:p w:rsidR="006B4754" w:rsidRPr="0071020E" w:rsidRDefault="006B4754" w:rsidP="006B4754">
      <w:pPr>
        <w:ind w:firstLine="708"/>
        <w:jc w:val="both"/>
      </w:pPr>
      <w:r>
        <w:t xml:space="preserve">10) </w:t>
      </w:r>
      <w:r w:rsidRPr="0071020E">
        <w:t xml:space="preserve">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6B4754" w:rsidRPr="0071020E" w:rsidRDefault="006B4754" w:rsidP="006B4754">
      <w:pPr>
        <w:ind w:firstLine="708"/>
        <w:jc w:val="both"/>
      </w:pPr>
      <w:r>
        <w:t>11)</w:t>
      </w:r>
      <w:r w:rsidRPr="0071020E">
        <w:t xml:space="preserve"> порядок записи на личный прием к должностным лицам; </w:t>
      </w:r>
    </w:p>
    <w:p w:rsidR="006B4754" w:rsidRPr="0071020E" w:rsidRDefault="006B4754" w:rsidP="006B4754">
      <w:pPr>
        <w:ind w:firstLine="708"/>
        <w:jc w:val="both"/>
      </w:pPr>
      <w:r>
        <w:t>12)</w:t>
      </w:r>
      <w:r w:rsidRPr="0071020E">
        <w:t xml:space="preserve"> порядок получения книги отзывов и предложений </w:t>
      </w:r>
      <w:r>
        <w:t>по вопросам организации приема з</w:t>
      </w:r>
      <w:r w:rsidRPr="0071020E">
        <w:t xml:space="preserve">аявителей; </w:t>
      </w:r>
    </w:p>
    <w:p w:rsidR="006B4754" w:rsidRPr="009152FE" w:rsidRDefault="006B4754" w:rsidP="006B4754">
      <w:pPr>
        <w:ind w:firstLine="708"/>
        <w:jc w:val="both"/>
      </w:pPr>
      <w:r>
        <w:t xml:space="preserve">13) </w:t>
      </w:r>
      <w:r w:rsidRPr="0071020E">
        <w:t>порядок обжалования решений, действий (бездействия) должностных лиц, ответственных за предоставление муниципальной услуги</w:t>
      </w:r>
      <w:r>
        <w:rPr>
          <w:color w:val="FF0000"/>
        </w:rPr>
        <w:t>.</w:t>
      </w:r>
    </w:p>
    <w:p w:rsidR="006B4754" w:rsidRDefault="006B4754" w:rsidP="006B4754">
      <w:pPr>
        <w:ind w:firstLine="708"/>
        <w:jc w:val="both"/>
        <w:rPr>
          <w:b/>
        </w:rPr>
      </w:pPr>
    </w:p>
    <w:p w:rsidR="006B4754" w:rsidRDefault="006B4754" w:rsidP="006B4754">
      <w:pPr>
        <w:ind w:firstLine="6"/>
        <w:jc w:val="center"/>
        <w:rPr>
          <w:b/>
        </w:rPr>
      </w:pPr>
    </w:p>
    <w:p w:rsidR="006B4754" w:rsidRDefault="006B4754" w:rsidP="006B4754">
      <w:pPr>
        <w:ind w:firstLine="6"/>
        <w:jc w:val="center"/>
        <w:rPr>
          <w:b/>
        </w:rPr>
      </w:pPr>
    </w:p>
    <w:p w:rsidR="006B4754" w:rsidRPr="00430FA9" w:rsidRDefault="006B4754" w:rsidP="006B4754">
      <w:pPr>
        <w:ind w:firstLine="6"/>
        <w:jc w:val="center"/>
        <w:rPr>
          <w:b/>
        </w:rPr>
      </w:pPr>
      <w:r w:rsidRPr="00430FA9">
        <w:rPr>
          <w:b/>
        </w:rPr>
        <w:t>Раздел II. СТАНДАРТ ПРЕДОСТАВЛЕНИЯ МУНИЦИПАЛЬНОЙ УСЛУГИ</w:t>
      </w:r>
    </w:p>
    <w:p w:rsidR="006B4754" w:rsidRDefault="006B4754" w:rsidP="006B4754">
      <w:pPr>
        <w:ind w:hanging="6"/>
        <w:jc w:val="both"/>
        <w:rPr>
          <w:b/>
        </w:rPr>
      </w:pPr>
    </w:p>
    <w:p w:rsidR="006B4754" w:rsidRPr="00430FA9" w:rsidRDefault="006B4754" w:rsidP="006B4754">
      <w:pPr>
        <w:ind w:hanging="6"/>
        <w:jc w:val="both"/>
        <w:rPr>
          <w:b/>
        </w:rPr>
      </w:pPr>
    </w:p>
    <w:p w:rsidR="006B4754" w:rsidRPr="00430FA9" w:rsidRDefault="006B4754" w:rsidP="006B4754">
      <w:pPr>
        <w:ind w:hanging="6"/>
        <w:jc w:val="center"/>
        <w:rPr>
          <w:b/>
        </w:rPr>
      </w:pPr>
      <w:r w:rsidRPr="00430FA9">
        <w:rPr>
          <w:b/>
        </w:rPr>
        <w:t>Наименование муниципальной услуги</w:t>
      </w:r>
    </w:p>
    <w:p w:rsidR="006B4754" w:rsidRDefault="006B4754" w:rsidP="006B4754">
      <w:pPr>
        <w:ind w:firstLine="708"/>
        <w:jc w:val="center"/>
        <w:rPr>
          <w:b/>
        </w:rPr>
      </w:pPr>
    </w:p>
    <w:p w:rsidR="006B4754" w:rsidRPr="00AA56B6" w:rsidRDefault="006B4754" w:rsidP="006B4754">
      <w:pPr>
        <w:tabs>
          <w:tab w:val="left" w:pos="709"/>
        </w:tabs>
        <w:jc w:val="both"/>
      </w:pPr>
      <w:r>
        <w:rPr>
          <w:color w:val="000000"/>
        </w:rPr>
        <w:tab/>
      </w:r>
      <w:r>
        <w:rPr>
          <w:b/>
          <w:color w:val="000000"/>
        </w:rPr>
        <w:t>23</w:t>
      </w:r>
      <w:r w:rsidRPr="00BC3F81">
        <w:rPr>
          <w:b/>
          <w:color w:val="000000"/>
        </w:rPr>
        <w:t>.</w:t>
      </w:r>
      <w:r>
        <w:rPr>
          <w:color w:val="000000"/>
        </w:rPr>
        <w:t xml:space="preserve"> </w:t>
      </w:r>
      <w:r w:rsidRPr="00AA56B6">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p>
    <w:p w:rsidR="006B4754" w:rsidRDefault="006B4754" w:rsidP="006B4754">
      <w:pPr>
        <w:tabs>
          <w:tab w:val="left" w:pos="851"/>
        </w:tabs>
        <w:jc w:val="both"/>
        <w:rPr>
          <w:color w:val="FF0000"/>
        </w:rPr>
      </w:pPr>
    </w:p>
    <w:p w:rsidR="006B4754" w:rsidRPr="00877282" w:rsidRDefault="006B4754" w:rsidP="006B4754">
      <w:pPr>
        <w:tabs>
          <w:tab w:val="left" w:pos="851"/>
        </w:tabs>
        <w:jc w:val="both"/>
        <w:rPr>
          <w:bCs/>
        </w:rPr>
      </w:pPr>
    </w:p>
    <w:p w:rsidR="006B4754" w:rsidRDefault="006B4754" w:rsidP="006B4754">
      <w:pPr>
        <w:ind w:firstLine="6"/>
        <w:jc w:val="center"/>
        <w:rPr>
          <w:b/>
        </w:rPr>
      </w:pPr>
    </w:p>
    <w:p w:rsidR="006B4754" w:rsidRPr="00430FA9" w:rsidRDefault="006B4754" w:rsidP="006B4754">
      <w:pPr>
        <w:ind w:firstLine="6"/>
        <w:jc w:val="center"/>
        <w:rPr>
          <w:b/>
        </w:rPr>
      </w:pPr>
      <w:r w:rsidRPr="00430FA9">
        <w:rPr>
          <w:b/>
        </w:rPr>
        <w:t>Наименование органа, предоставляющего муниципальную услугу</w:t>
      </w:r>
    </w:p>
    <w:p w:rsidR="006B4754" w:rsidRDefault="006B4754" w:rsidP="006B4754">
      <w:pPr>
        <w:ind w:firstLine="708"/>
        <w:jc w:val="center"/>
        <w:rPr>
          <w:b/>
        </w:rPr>
      </w:pPr>
    </w:p>
    <w:p w:rsidR="006B4754" w:rsidRPr="00CC694A" w:rsidRDefault="006B4754" w:rsidP="006B4754">
      <w:pPr>
        <w:pStyle w:val="a7"/>
        <w:spacing w:before="0" w:after="0"/>
        <w:ind w:firstLine="708"/>
        <w:jc w:val="both"/>
      </w:pPr>
      <w:r>
        <w:rPr>
          <w:b/>
        </w:rPr>
        <w:t>24</w:t>
      </w:r>
      <w:r w:rsidRPr="00B8128E">
        <w:rPr>
          <w:b/>
        </w:rPr>
        <w:t>.</w:t>
      </w:r>
      <w:r>
        <w:t xml:space="preserve"> Муниципальную услугу предоставляет Администрация </w:t>
      </w:r>
      <w:proofErr w:type="spellStart"/>
      <w:r>
        <w:t>Глазовского</w:t>
      </w:r>
      <w:proofErr w:type="spellEnd"/>
      <w:r>
        <w:t xml:space="preserve"> района. Структурным подразделением Администрации </w:t>
      </w:r>
      <w:proofErr w:type="spellStart"/>
      <w:r>
        <w:t>Глазовского</w:t>
      </w:r>
      <w:proofErr w:type="spellEnd"/>
      <w:r>
        <w:t xml:space="preserve"> района, ответственным за предоставление муниципальной услуги, является </w:t>
      </w:r>
      <w:r w:rsidRPr="00CC694A">
        <w:t xml:space="preserve">отдел имущественных отношений.  </w:t>
      </w:r>
    </w:p>
    <w:p w:rsidR="006B4754" w:rsidRDefault="006B4754" w:rsidP="006B4754">
      <w:pPr>
        <w:ind w:firstLine="708"/>
        <w:jc w:val="both"/>
      </w:pPr>
      <w:r w:rsidRPr="001472FE">
        <w:rPr>
          <w:b/>
        </w:rPr>
        <w:t>25.</w:t>
      </w:r>
      <w:r>
        <w:t xml:space="preserve"> </w:t>
      </w:r>
      <w:r w:rsidRPr="00C61756">
        <w:t xml:space="preserve">При предоставлении муниципальной услуги </w:t>
      </w:r>
      <w:r w:rsidRPr="00CC694A">
        <w:t>отдел имущественных отношений</w:t>
      </w:r>
      <w:r>
        <w:t xml:space="preserve"> </w:t>
      </w:r>
      <w:r w:rsidRPr="00C61756">
        <w:t>осуществля</w:t>
      </w:r>
      <w:r>
        <w:t>е</w:t>
      </w:r>
      <w:r w:rsidRPr="00C61756">
        <w:t>т  взаимодействие:</w:t>
      </w:r>
    </w:p>
    <w:p w:rsidR="006B4754" w:rsidRPr="00522EA0" w:rsidRDefault="006B4754" w:rsidP="006B4754">
      <w:pPr>
        <w:pStyle w:val="a7"/>
        <w:spacing w:before="0" w:after="0"/>
        <w:ind w:firstLine="851"/>
        <w:jc w:val="both"/>
      </w:pPr>
      <w:r w:rsidRPr="00522EA0">
        <w:t xml:space="preserve">1) с офисами «Мои документы» в </w:t>
      </w:r>
      <w:proofErr w:type="spellStart"/>
      <w:r w:rsidRPr="00522EA0">
        <w:t>Глазовском</w:t>
      </w:r>
      <w:proofErr w:type="spellEnd"/>
      <w:r w:rsidRPr="00522EA0">
        <w:t xml:space="preserve"> районе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пунктах 41.1-41.20 настоящего административного регламента, выдачи заявителю результата муниципальной услуги;</w:t>
      </w:r>
    </w:p>
    <w:p w:rsidR="006B4754" w:rsidRPr="00522EA0" w:rsidRDefault="006B4754" w:rsidP="006B4754">
      <w:pPr>
        <w:pStyle w:val="a7"/>
        <w:spacing w:before="0" w:after="0"/>
        <w:ind w:firstLine="708"/>
        <w:jc w:val="both"/>
      </w:pPr>
      <w:proofErr w:type="gramStart"/>
      <w:r>
        <w:t>2)</w:t>
      </w:r>
      <w:r w:rsidRPr="00522EA0">
        <w:t xml:space="preserve"> со структурными подразделениями Администрации муниципального образования «</w:t>
      </w:r>
      <w:proofErr w:type="spellStart"/>
      <w:r w:rsidRPr="00522EA0">
        <w:t>Глазовский</w:t>
      </w:r>
      <w:proofErr w:type="spellEnd"/>
      <w:r w:rsidRPr="00522EA0">
        <w:t xml:space="preserve"> район»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указанных в подпункте «а» пункта 41.8</w:t>
      </w:r>
      <w:r>
        <w:t xml:space="preserve"> </w:t>
      </w:r>
      <w:r w:rsidRPr="00522EA0">
        <w:t xml:space="preserve">настоящего административного регламента, выдачи заявителю результата муниципальной услуги; </w:t>
      </w:r>
      <w:proofErr w:type="gramEnd"/>
    </w:p>
    <w:p w:rsidR="006B4754" w:rsidRPr="00586044" w:rsidRDefault="006B4754" w:rsidP="006B4754">
      <w:pPr>
        <w:pStyle w:val="a7"/>
        <w:spacing w:before="0" w:after="0"/>
        <w:jc w:val="both"/>
      </w:pPr>
      <w:r>
        <w:t xml:space="preserve"> </w:t>
      </w:r>
      <w:r>
        <w:tab/>
      </w:r>
      <w:proofErr w:type="gramStart"/>
      <w:r>
        <w:t>3</w:t>
      </w:r>
      <w:r w:rsidRPr="00586044">
        <w:t xml:space="preserve">) с Управлением федеральной налоговой службы Российской Федерации по Удмуртской Республике в части предоставления документов, указанных в подпункте «б» пункта 41.1, подпункте «б» пункта 41.2, подпункте «б» пункта 41.3, подпункте «б» пункта </w:t>
      </w:r>
      <w:r w:rsidRPr="00586044">
        <w:lastRenderedPageBreak/>
        <w:t>41.4, подпункте «</w:t>
      </w:r>
      <w:r>
        <w:t>в</w:t>
      </w:r>
      <w:r w:rsidRPr="00586044">
        <w:t>» пункта 41.6, подпункте «в» пункта 41.7, подпункте «в» пункта 41.8, подпунктах «б» и «в» пункта 41.9, подпунктах «в» и «г» пункта 41.13, подпункте «б» пункта</w:t>
      </w:r>
      <w:proofErr w:type="gramEnd"/>
      <w:r w:rsidRPr="00586044">
        <w:t xml:space="preserve"> </w:t>
      </w:r>
      <w:proofErr w:type="gramStart"/>
      <w:r w:rsidRPr="00586044">
        <w:t>41.14, подпункте «б» пункта 41.15, подпункте «в» пункта 41.16, подпункте «</w:t>
      </w:r>
      <w:r>
        <w:t>б</w:t>
      </w:r>
      <w:r w:rsidRPr="00586044">
        <w:t>» пункта 41.17, подпункте «</w:t>
      </w:r>
      <w:r>
        <w:t>б</w:t>
      </w:r>
      <w:r w:rsidRPr="00586044">
        <w:t>» пункта 41.18, подпункте «</w:t>
      </w:r>
      <w:r>
        <w:t>б</w:t>
      </w:r>
      <w:r w:rsidRPr="00586044">
        <w:t>» пункта 41.19</w:t>
      </w:r>
      <w:r>
        <w:t xml:space="preserve"> </w:t>
      </w:r>
      <w:r w:rsidRPr="00586044">
        <w:t>настоящего административного регламента;</w:t>
      </w:r>
      <w:proofErr w:type="gramEnd"/>
    </w:p>
    <w:p w:rsidR="006B4754" w:rsidRPr="007B0B8E" w:rsidRDefault="006B4754" w:rsidP="006B4754">
      <w:pPr>
        <w:ind w:firstLine="708"/>
        <w:jc w:val="both"/>
      </w:pPr>
      <w:proofErr w:type="gramStart"/>
      <w:r w:rsidRPr="007B0B8E">
        <w:t>6) с Управлением Федеральной службы государственной регистрации, кадастра и картографии по Удмуртской Республике участвует в части предоставления документов, указанных в подпункте «а» пункта 41.1, подпункте «а» пункта 41.2, подпункте «а» пункта 41.3, подпункте «а» пункта 41.4, подпункте «а» пункта 41.5, подпунктах «а» и «б» пункта 41.6, подпунктах «а» и «б» пункта 41.7, подпункте «б» пункта 41.8, подпункте «а» пункта 41.9</w:t>
      </w:r>
      <w:proofErr w:type="gramEnd"/>
      <w:r w:rsidRPr="007B0B8E">
        <w:t xml:space="preserve">, </w:t>
      </w:r>
      <w:proofErr w:type="gramStart"/>
      <w:r w:rsidRPr="007B0B8E">
        <w:t>подпункте «а» пункта 41.10, подпункте «а» пункта 41.11, подпункте «а» пункта 41.12, подпункте «б» пункта 41.13, подпункте «а» пункта 41.14, подпункте «а» пункта 41.15, подпунктах «а» и «б» пункта 41.16, подпункте «</w:t>
      </w:r>
      <w:r>
        <w:t>а</w:t>
      </w:r>
      <w:r w:rsidRPr="007B0B8E">
        <w:t>» пункта 41.17, подпункте «</w:t>
      </w:r>
      <w:r>
        <w:t>а</w:t>
      </w:r>
      <w:r w:rsidRPr="007B0B8E">
        <w:t>» пункта 41.18, подпункте «</w:t>
      </w:r>
      <w:r>
        <w:t>а</w:t>
      </w:r>
      <w:r w:rsidRPr="007B0B8E">
        <w:t>» пункта 41.19, подпункте «а» пункта 41.20 настоящего административного регламента;</w:t>
      </w:r>
      <w:proofErr w:type="gramEnd"/>
    </w:p>
    <w:p w:rsidR="006B4754" w:rsidRDefault="006B4754" w:rsidP="006B4754">
      <w:pPr>
        <w:ind w:firstLine="708"/>
        <w:jc w:val="both"/>
      </w:pPr>
      <w:r w:rsidRPr="006663EC">
        <w:rPr>
          <w:b/>
        </w:rPr>
        <w:t>26.</w:t>
      </w:r>
      <w: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6B4754" w:rsidRDefault="006B4754" w:rsidP="006B4754">
      <w:pPr>
        <w:ind w:firstLine="708"/>
        <w:jc w:val="both"/>
      </w:pPr>
      <w:r w:rsidRPr="006663EC">
        <w:rPr>
          <w:b/>
        </w:rPr>
        <w:t>27.</w:t>
      </w:r>
      <w:r w:rsidRPr="006663EC">
        <w:t xml:space="preserve"> </w:t>
      </w:r>
      <w:proofErr w:type="gramStart"/>
      <w:r w:rsidRPr="006663EC">
        <w:t xml:space="preserve">Администрация </w:t>
      </w:r>
      <w:proofErr w:type="spellStart"/>
      <w:r w:rsidRPr="006663EC">
        <w:t>Глазовского</w:t>
      </w:r>
      <w:proofErr w:type="spellEnd"/>
      <w:r w:rsidRPr="006663EC">
        <w:t xml:space="preserve"> района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муниципального образования «</w:t>
      </w:r>
      <w:proofErr w:type="spellStart"/>
      <w:r w:rsidRPr="006663EC">
        <w:t>Глазовский</w:t>
      </w:r>
      <w:proofErr w:type="spellEnd"/>
      <w:r w:rsidRPr="006663EC">
        <w:t xml:space="preserve"> район».</w:t>
      </w:r>
      <w:proofErr w:type="gramEnd"/>
    </w:p>
    <w:p w:rsidR="006B4754" w:rsidRDefault="006B4754" w:rsidP="006B4754">
      <w:pPr>
        <w:ind w:firstLine="708"/>
        <w:jc w:val="both"/>
      </w:pPr>
    </w:p>
    <w:p w:rsidR="006B4754" w:rsidRDefault="006B4754" w:rsidP="006B4754">
      <w:pPr>
        <w:ind w:firstLine="708"/>
        <w:jc w:val="both"/>
      </w:pPr>
    </w:p>
    <w:p w:rsidR="006B4754" w:rsidRPr="006663EC" w:rsidRDefault="006B4754" w:rsidP="006B4754">
      <w:pPr>
        <w:ind w:hanging="24"/>
        <w:jc w:val="center"/>
        <w:rPr>
          <w:b/>
        </w:rPr>
      </w:pPr>
      <w:r w:rsidRPr="006663EC">
        <w:rPr>
          <w:b/>
        </w:rPr>
        <w:t>Результат предоставления муниципальной услуги</w:t>
      </w:r>
    </w:p>
    <w:p w:rsidR="006B4754" w:rsidRDefault="006B4754" w:rsidP="006B4754">
      <w:pPr>
        <w:ind w:firstLine="708"/>
        <w:jc w:val="center"/>
        <w:rPr>
          <w:b/>
        </w:rPr>
      </w:pPr>
    </w:p>
    <w:p w:rsidR="006B4754" w:rsidRDefault="006B4754" w:rsidP="006B4754">
      <w:pPr>
        <w:tabs>
          <w:tab w:val="left" w:pos="1260"/>
        </w:tabs>
        <w:ind w:firstLine="851"/>
        <w:jc w:val="both"/>
        <w:rPr>
          <w:color w:val="000000"/>
        </w:rPr>
      </w:pPr>
      <w:r w:rsidRPr="006663EC">
        <w:rPr>
          <w:b/>
          <w:color w:val="000000"/>
        </w:rPr>
        <w:t>28.</w:t>
      </w:r>
      <w:r>
        <w:rPr>
          <w:color w:val="000000"/>
        </w:rPr>
        <w:t xml:space="preserve"> </w:t>
      </w:r>
      <w:r w:rsidRPr="007057FD">
        <w:rPr>
          <w:color w:val="000000"/>
        </w:rPr>
        <w:t>Конечным результатом пред</w:t>
      </w:r>
      <w:r>
        <w:rPr>
          <w:color w:val="000000"/>
        </w:rPr>
        <w:t>оставления муниципальной услуги являю</w:t>
      </w:r>
      <w:r w:rsidRPr="007057FD">
        <w:rPr>
          <w:color w:val="000000"/>
        </w:rPr>
        <w:t>тся</w:t>
      </w:r>
      <w:r>
        <w:rPr>
          <w:color w:val="000000"/>
        </w:rPr>
        <w:t>:</w:t>
      </w:r>
    </w:p>
    <w:p w:rsidR="006B4754" w:rsidRPr="0046380D" w:rsidRDefault="006B4754" w:rsidP="006B4754">
      <w:pPr>
        <w:tabs>
          <w:tab w:val="left" w:pos="1260"/>
        </w:tabs>
        <w:ind w:firstLine="851"/>
        <w:jc w:val="both"/>
      </w:pPr>
      <w:r>
        <w:rPr>
          <w:color w:val="000000"/>
        </w:rPr>
        <w:t xml:space="preserve">1) Направление проекта </w:t>
      </w:r>
      <w:r w:rsidRPr="0046380D">
        <w:t>Договора безвозмездного пользования земельным участком на подписание заявителю  (образец в приложении № 4 к настоящему Административному регламенту);</w:t>
      </w:r>
    </w:p>
    <w:p w:rsidR="006B4754" w:rsidRPr="0046380D" w:rsidRDefault="006B4754" w:rsidP="006B4754">
      <w:pPr>
        <w:tabs>
          <w:tab w:val="left" w:pos="1260"/>
        </w:tabs>
        <w:ind w:firstLine="851"/>
        <w:jc w:val="both"/>
      </w:pPr>
      <w:r w:rsidRPr="0046380D">
        <w:rPr>
          <w:bCs/>
        </w:rPr>
        <w:t xml:space="preserve">2) Выдача (направление) решения об отказе в предоставлении муниципальной услуги </w:t>
      </w:r>
      <w:r w:rsidRPr="0046380D">
        <w:t xml:space="preserve"> (образец в приложении № 6 к настоящему Административному регламенту).</w:t>
      </w:r>
    </w:p>
    <w:p w:rsidR="006B4754" w:rsidRDefault="006B4754" w:rsidP="006B4754">
      <w:pPr>
        <w:ind w:firstLine="24"/>
        <w:jc w:val="center"/>
        <w:rPr>
          <w:b/>
        </w:rPr>
      </w:pPr>
    </w:p>
    <w:p w:rsidR="006B4754" w:rsidRDefault="006B4754" w:rsidP="006B4754">
      <w:pPr>
        <w:ind w:firstLine="24"/>
        <w:jc w:val="center"/>
        <w:rPr>
          <w:b/>
        </w:rPr>
      </w:pPr>
    </w:p>
    <w:p w:rsidR="006B4754" w:rsidRDefault="006B4754" w:rsidP="006B4754">
      <w:pPr>
        <w:ind w:firstLine="24"/>
        <w:jc w:val="center"/>
        <w:rPr>
          <w:b/>
          <w:color w:val="000000"/>
        </w:rPr>
      </w:pPr>
      <w:r w:rsidRPr="006F36C4">
        <w:rPr>
          <w:b/>
          <w:color w:val="000000"/>
        </w:rPr>
        <w:t xml:space="preserve">Срок предоставления муниципальной услуги, срок выдачи (направления), </w:t>
      </w:r>
    </w:p>
    <w:p w:rsidR="006B4754" w:rsidRPr="006F36C4" w:rsidRDefault="006B4754" w:rsidP="006B4754">
      <w:pPr>
        <w:ind w:firstLine="24"/>
        <w:jc w:val="center"/>
        <w:rPr>
          <w:b/>
          <w:color w:val="000000"/>
        </w:rPr>
      </w:pPr>
      <w:r w:rsidRPr="006F36C4">
        <w:rPr>
          <w:b/>
          <w:color w:val="000000"/>
        </w:rPr>
        <w:t>документов, являющихся результатом предоставления муниципальной услуги</w:t>
      </w:r>
    </w:p>
    <w:p w:rsidR="006B4754" w:rsidRDefault="006B4754" w:rsidP="006B4754">
      <w:pPr>
        <w:ind w:firstLine="24"/>
        <w:jc w:val="center"/>
      </w:pPr>
    </w:p>
    <w:p w:rsidR="006B4754" w:rsidRDefault="006B4754" w:rsidP="006B4754">
      <w:pPr>
        <w:ind w:firstLine="708"/>
        <w:jc w:val="both"/>
        <w:rPr>
          <w:color w:val="FF0000"/>
        </w:rPr>
      </w:pPr>
      <w:r w:rsidRPr="001838A5">
        <w:rPr>
          <w:b/>
        </w:rPr>
        <w:t>29.</w:t>
      </w:r>
      <w:r>
        <w:t xml:space="preserve"> Срок предоставления муниципальной услуги и срок выдачи (направления), документов, являющихся результатом предоставления муниципальной услуги, составляет </w:t>
      </w:r>
      <w:r w:rsidRPr="00AF27CA">
        <w:t xml:space="preserve">не более чем 30 дней со дня поступления заявления  и складывается из сроков выполнения административных процедур, указанных в </w:t>
      </w:r>
      <w:proofErr w:type="spellStart"/>
      <w:r w:rsidRPr="00AF27CA">
        <w:t>п.п</w:t>
      </w:r>
      <w:proofErr w:type="spellEnd"/>
      <w:r w:rsidRPr="00AF27CA">
        <w:t>. 7</w:t>
      </w:r>
      <w:r>
        <w:t>5</w:t>
      </w:r>
      <w:r w:rsidRPr="00AF27CA">
        <w:t>-14</w:t>
      </w:r>
      <w:r>
        <w:t>0</w:t>
      </w:r>
      <w:r w:rsidRPr="00AF27CA">
        <w:t xml:space="preserve"> настоящего Административного регламента.</w:t>
      </w:r>
    </w:p>
    <w:p w:rsidR="006B4754" w:rsidRPr="00C85028" w:rsidRDefault="006B4754" w:rsidP="006B4754">
      <w:pPr>
        <w:ind w:firstLine="708"/>
        <w:jc w:val="both"/>
        <w:rPr>
          <w:b/>
          <w:i/>
          <w:sz w:val="20"/>
        </w:rPr>
      </w:pPr>
      <w:r w:rsidRPr="00C85028">
        <w:t xml:space="preserve">При наличии обоснованных причин, </w:t>
      </w:r>
      <w:r>
        <w:t xml:space="preserve">предусмотренных законодательством Российской Федерации, Удмуртской Республики и </w:t>
      </w:r>
      <w:r w:rsidRPr="00C85028">
        <w:t xml:space="preserve">не позволяющих подготовить ответ на запрос заявителя в установленный </w:t>
      </w:r>
      <w:r>
        <w:t xml:space="preserve">настоящим административным регламентом </w:t>
      </w:r>
      <w:r w:rsidRPr="00C85028">
        <w:t>срок, срок предоставления муниципальной услуги может быть продлен не более чем на 30 календарных дней, о чем письменно уведомляется заявитель.</w:t>
      </w:r>
      <w:r w:rsidRPr="00C85028">
        <w:rPr>
          <w:b/>
          <w:i/>
          <w:sz w:val="20"/>
        </w:rPr>
        <w:t xml:space="preserve"> </w:t>
      </w:r>
    </w:p>
    <w:p w:rsidR="006B4754" w:rsidRPr="00E7596C" w:rsidRDefault="006B4754" w:rsidP="006B4754">
      <w:pPr>
        <w:ind w:firstLine="708"/>
        <w:jc w:val="both"/>
        <w:rPr>
          <w:b/>
          <w:i/>
          <w:sz w:val="20"/>
        </w:rPr>
      </w:pPr>
      <w:r w:rsidRPr="00E7596C">
        <w:rPr>
          <w:b/>
        </w:rPr>
        <w:t>30</w:t>
      </w:r>
      <w:r w:rsidRPr="00E7596C">
        <w:rPr>
          <w:b/>
          <w:i/>
        </w:rPr>
        <w:t>.</w:t>
      </w:r>
      <w:r w:rsidRPr="00E7596C">
        <w:rPr>
          <w:i/>
        </w:rPr>
        <w:t xml:space="preserve"> </w:t>
      </w:r>
      <w:r w:rsidRPr="00E7596C">
        <w:rPr>
          <w:bCs/>
          <w:lang w:eastAsia="ru-RU"/>
        </w:rPr>
        <w:t xml:space="preserve">В указанные сроки не включается сроки выполнения работ, предусмотренных предоставлением услуг, </w:t>
      </w:r>
      <w:r w:rsidRPr="00E7596C">
        <w:t xml:space="preserve">которые являются необходимыми и обязательными для предоставления муниципальной услуги. </w:t>
      </w:r>
    </w:p>
    <w:p w:rsidR="006B4754" w:rsidRPr="00175169" w:rsidRDefault="006B4754" w:rsidP="006B4754">
      <w:pPr>
        <w:ind w:hanging="24"/>
        <w:jc w:val="center"/>
        <w:rPr>
          <w:b/>
        </w:rPr>
      </w:pPr>
      <w:r w:rsidRPr="00175169">
        <w:rPr>
          <w:b/>
        </w:rPr>
        <w:lastRenderedPageBreak/>
        <w:t xml:space="preserve">Перечень нормативных правовых актов, регулирующих отношения, </w:t>
      </w:r>
    </w:p>
    <w:p w:rsidR="006B4754" w:rsidRPr="00175169" w:rsidRDefault="006B4754" w:rsidP="006B4754">
      <w:pPr>
        <w:ind w:hanging="24"/>
        <w:jc w:val="center"/>
        <w:rPr>
          <w:b/>
        </w:rPr>
      </w:pPr>
      <w:r w:rsidRPr="00175169">
        <w:rPr>
          <w:b/>
        </w:rPr>
        <w:t>возникающие в связи с предоставлением муниципальной услуги</w:t>
      </w:r>
    </w:p>
    <w:p w:rsidR="006B4754" w:rsidRPr="000C32EE" w:rsidRDefault="006B4754" w:rsidP="006B4754">
      <w:pPr>
        <w:ind w:firstLine="708"/>
        <w:jc w:val="center"/>
      </w:pPr>
    </w:p>
    <w:p w:rsidR="006B4754" w:rsidRDefault="006B4754" w:rsidP="006B4754">
      <w:pPr>
        <w:ind w:firstLine="708"/>
        <w:jc w:val="both"/>
      </w:pPr>
      <w:r w:rsidRPr="00175169">
        <w:rPr>
          <w:b/>
        </w:rPr>
        <w:t>31.</w:t>
      </w:r>
      <w:r>
        <w:t xml:space="preserve"> Предоставление муниципальной услуги регулируется:</w:t>
      </w:r>
    </w:p>
    <w:p w:rsidR="006B4754" w:rsidRPr="00121F19" w:rsidRDefault="006B4754" w:rsidP="006B4754">
      <w:pPr>
        <w:numPr>
          <w:ilvl w:val="0"/>
          <w:numId w:val="24"/>
        </w:numPr>
        <w:tabs>
          <w:tab w:val="left" w:pos="1134"/>
        </w:tabs>
        <w:ind w:left="0" w:firstLine="709"/>
        <w:jc w:val="both"/>
      </w:pPr>
      <w:r w:rsidRPr="00121F19">
        <w:t>Гражданским кодексом Российской Федерации;</w:t>
      </w:r>
    </w:p>
    <w:p w:rsidR="006B4754" w:rsidRPr="00121F19" w:rsidRDefault="006B4754" w:rsidP="006B4754">
      <w:pPr>
        <w:numPr>
          <w:ilvl w:val="0"/>
          <w:numId w:val="24"/>
        </w:numPr>
        <w:tabs>
          <w:tab w:val="left" w:pos="1134"/>
        </w:tabs>
        <w:ind w:left="0" w:firstLine="709"/>
        <w:jc w:val="both"/>
      </w:pPr>
      <w:r w:rsidRPr="00121F19">
        <w:t>Земельным кодексом Российской Федерации;</w:t>
      </w:r>
    </w:p>
    <w:p w:rsidR="006B4754" w:rsidRPr="00121F19" w:rsidRDefault="006B4754" w:rsidP="006B4754">
      <w:pPr>
        <w:numPr>
          <w:ilvl w:val="0"/>
          <w:numId w:val="24"/>
        </w:numPr>
        <w:tabs>
          <w:tab w:val="left" w:pos="1134"/>
        </w:tabs>
        <w:ind w:left="0" w:firstLine="709"/>
        <w:jc w:val="both"/>
      </w:pPr>
      <w:r w:rsidRPr="00121F19">
        <w:t>Градостроительным кодексом Российской Федерации;</w:t>
      </w:r>
    </w:p>
    <w:p w:rsidR="006B4754" w:rsidRPr="00121F19" w:rsidRDefault="006B4754" w:rsidP="006B4754">
      <w:pPr>
        <w:numPr>
          <w:ilvl w:val="0"/>
          <w:numId w:val="24"/>
        </w:numPr>
        <w:tabs>
          <w:tab w:val="left" w:pos="1134"/>
        </w:tabs>
        <w:ind w:left="0" w:firstLine="709"/>
        <w:jc w:val="both"/>
      </w:pPr>
      <w:r w:rsidRPr="00121F19">
        <w:t>Водным кодексом Российской Федерации;</w:t>
      </w:r>
    </w:p>
    <w:p w:rsidR="006B4754" w:rsidRPr="00121F19" w:rsidRDefault="006B4754" w:rsidP="006B4754">
      <w:pPr>
        <w:numPr>
          <w:ilvl w:val="0"/>
          <w:numId w:val="24"/>
        </w:numPr>
        <w:tabs>
          <w:tab w:val="left" w:pos="1134"/>
        </w:tabs>
        <w:ind w:left="0" w:firstLine="709"/>
        <w:jc w:val="both"/>
      </w:pPr>
      <w:r w:rsidRPr="00121F19">
        <w:t>Лесным кодексом Российской Федерации;</w:t>
      </w:r>
    </w:p>
    <w:p w:rsidR="006B4754" w:rsidRPr="00121F19" w:rsidRDefault="006B4754" w:rsidP="006B4754">
      <w:pPr>
        <w:numPr>
          <w:ilvl w:val="0"/>
          <w:numId w:val="24"/>
        </w:numPr>
        <w:tabs>
          <w:tab w:val="left" w:pos="1134"/>
        </w:tabs>
        <w:autoSpaceDE w:val="0"/>
        <w:ind w:left="0" w:firstLine="709"/>
        <w:jc w:val="both"/>
      </w:pPr>
      <w:r w:rsidRPr="00121F19">
        <w:t>Законом РФ от 21.02.1992 г. № 2395-1 «О недрах»;</w:t>
      </w:r>
    </w:p>
    <w:p w:rsidR="006B4754" w:rsidRPr="00121F19" w:rsidRDefault="006B4754" w:rsidP="006B4754">
      <w:pPr>
        <w:numPr>
          <w:ilvl w:val="0"/>
          <w:numId w:val="24"/>
        </w:numPr>
        <w:tabs>
          <w:tab w:val="left" w:pos="1134"/>
        </w:tabs>
        <w:ind w:left="0" w:firstLine="709"/>
        <w:jc w:val="both"/>
      </w:pPr>
      <w:r w:rsidRPr="00121F19">
        <w:t xml:space="preserve">Федеральным законом от 25.10.2001 № 137-ФЗ «О введении в действие Земельного кодекса Российской Федерации»; </w:t>
      </w:r>
    </w:p>
    <w:p w:rsidR="006B4754" w:rsidRPr="00121F19" w:rsidRDefault="006B4754" w:rsidP="006B4754">
      <w:pPr>
        <w:numPr>
          <w:ilvl w:val="0"/>
          <w:numId w:val="24"/>
        </w:numPr>
        <w:tabs>
          <w:tab w:val="left" w:pos="1134"/>
        </w:tabs>
        <w:ind w:left="0" w:firstLine="709"/>
        <w:jc w:val="both"/>
      </w:pPr>
      <w:r w:rsidRPr="00121F19">
        <w:t xml:space="preserve">Федеральным законом от </w:t>
      </w:r>
      <w:r>
        <w:t>13.07.2015</w:t>
      </w:r>
      <w:r w:rsidRPr="00121F19">
        <w:t xml:space="preserve"> года № </w:t>
      </w:r>
      <w:r>
        <w:t>218</w:t>
      </w:r>
      <w:r w:rsidRPr="00121F19">
        <w:t xml:space="preserve">-ФЗ «О государственной регистрации </w:t>
      </w:r>
      <w:r>
        <w:t>недвижимости</w:t>
      </w:r>
      <w:r w:rsidRPr="00121F19">
        <w:t>»;</w:t>
      </w:r>
    </w:p>
    <w:p w:rsidR="006B4754" w:rsidRPr="00D05B2E" w:rsidRDefault="006B4754" w:rsidP="006B4754">
      <w:pPr>
        <w:numPr>
          <w:ilvl w:val="0"/>
          <w:numId w:val="24"/>
        </w:numPr>
        <w:tabs>
          <w:tab w:val="left" w:pos="1134"/>
        </w:tabs>
        <w:ind w:left="0" w:firstLine="709"/>
        <w:jc w:val="both"/>
      </w:pPr>
      <w:r w:rsidRPr="00D05B2E">
        <w:t>Федеральным законом от 06.10.2003 № 131-ФЗ «Об общих принципах организации местного самоуправления в Российской Федерации»;</w:t>
      </w:r>
    </w:p>
    <w:p w:rsidR="006B4754" w:rsidRPr="00D05B2E" w:rsidRDefault="006B4754" w:rsidP="006B4754">
      <w:pPr>
        <w:numPr>
          <w:ilvl w:val="0"/>
          <w:numId w:val="24"/>
        </w:numPr>
        <w:tabs>
          <w:tab w:val="left" w:pos="1134"/>
        </w:tabs>
        <w:ind w:left="0" w:firstLine="709"/>
        <w:jc w:val="both"/>
      </w:pPr>
      <w:r w:rsidRPr="00D05B2E">
        <w:t xml:space="preserve">Федеральным законом от 02.05.2006 № 59-ФЗ «О порядке рассмотрения обращений граждан Российской Федерации»; </w:t>
      </w:r>
    </w:p>
    <w:p w:rsidR="006B4754" w:rsidRPr="00A7775A" w:rsidRDefault="006B4754" w:rsidP="006B4754">
      <w:pPr>
        <w:numPr>
          <w:ilvl w:val="0"/>
          <w:numId w:val="24"/>
        </w:numPr>
        <w:tabs>
          <w:tab w:val="left" w:pos="1134"/>
        </w:tabs>
        <w:autoSpaceDE w:val="0"/>
        <w:ind w:left="0" w:firstLine="709"/>
        <w:jc w:val="both"/>
      </w:pPr>
      <w:r w:rsidRPr="00A7775A">
        <w:t>Федеральным законом от 27.07.2010 № 210-ФЗ «Об организации предоставления государственных и муниципальных услуг»;</w:t>
      </w:r>
    </w:p>
    <w:p w:rsidR="006B4754" w:rsidRDefault="006B4754" w:rsidP="006B4754">
      <w:pPr>
        <w:numPr>
          <w:ilvl w:val="0"/>
          <w:numId w:val="24"/>
        </w:numPr>
        <w:tabs>
          <w:tab w:val="left" w:pos="1134"/>
        </w:tabs>
        <w:autoSpaceDE w:val="0"/>
        <w:ind w:left="0" w:firstLine="709"/>
        <w:jc w:val="both"/>
      </w:pPr>
      <w:r>
        <w:t>Федеральным Законом от 27.07.2006 № 152-ФЗ «О персональных данных»</w:t>
      </w:r>
      <w:r w:rsidRPr="00A7775A">
        <w:t>;</w:t>
      </w:r>
    </w:p>
    <w:p w:rsidR="006B4754" w:rsidRPr="00C00FCA" w:rsidRDefault="006B4754" w:rsidP="006B4754">
      <w:pPr>
        <w:numPr>
          <w:ilvl w:val="0"/>
          <w:numId w:val="24"/>
        </w:numPr>
        <w:tabs>
          <w:tab w:val="left" w:pos="1134"/>
        </w:tabs>
        <w:ind w:left="0" w:firstLine="709"/>
        <w:jc w:val="both"/>
      </w:pPr>
      <w:r w:rsidRPr="0058157A">
        <w:rPr>
          <w:bCs/>
          <w:color w:val="000000"/>
          <w:shd w:val="clear" w:color="auto" w:fill="FFFFFF"/>
        </w:rPr>
        <w:t xml:space="preserve">Федеральным </w:t>
      </w:r>
      <w:hyperlink r:id="rId28" w:history="1">
        <w:r w:rsidRPr="0058157A">
          <w:rPr>
            <w:bCs/>
            <w:color w:val="000000"/>
            <w:shd w:val="clear" w:color="auto" w:fill="FFFFFF"/>
          </w:rPr>
          <w:t>законом</w:t>
        </w:r>
      </w:hyperlink>
      <w:r w:rsidRPr="0058157A">
        <w:rPr>
          <w:bCs/>
          <w:color w:val="000000"/>
          <w:shd w:val="clear" w:color="auto" w:fill="FFFFFF"/>
        </w:rPr>
        <w:t xml:space="preserve"> от 6 апреля 2011 года </w:t>
      </w:r>
      <w:r>
        <w:rPr>
          <w:bCs/>
          <w:color w:val="000000"/>
          <w:shd w:val="clear" w:color="auto" w:fill="FFFFFF"/>
        </w:rPr>
        <w:t>№ 63-ФЗ «Об электронной подписи»</w:t>
      </w:r>
      <w:r w:rsidRPr="00A7775A">
        <w:rPr>
          <w:bCs/>
          <w:color w:val="000000"/>
          <w:shd w:val="clear" w:color="auto" w:fill="FFFFFF"/>
        </w:rPr>
        <w:t>;</w:t>
      </w:r>
    </w:p>
    <w:p w:rsidR="006B4754" w:rsidRDefault="006B4754" w:rsidP="006B4754">
      <w:pPr>
        <w:numPr>
          <w:ilvl w:val="0"/>
          <w:numId w:val="24"/>
        </w:numPr>
        <w:tabs>
          <w:tab w:val="left" w:pos="1134"/>
        </w:tabs>
        <w:autoSpaceDE w:val="0"/>
        <w:ind w:left="0" w:firstLine="709"/>
        <w:jc w:val="both"/>
      </w:pPr>
      <w:r>
        <w:t>Федеральным</w:t>
      </w:r>
      <w:r w:rsidRPr="0058157A">
        <w:t xml:space="preserve"> закон</w:t>
      </w:r>
      <w:r>
        <w:t>ом</w:t>
      </w:r>
      <w:r w:rsidRPr="0058157A">
        <w:t xml:space="preserve"> от 24 ноября 1995 года </w:t>
      </w:r>
      <w:r>
        <w:t>№ 181-ФЗ «</w:t>
      </w:r>
      <w:r w:rsidRPr="0058157A">
        <w:t>О социальной защите и</w:t>
      </w:r>
      <w:r>
        <w:t>нвалидов в Российской Федерации»</w:t>
      </w:r>
      <w:r w:rsidRPr="00201ED0">
        <w:t>;</w:t>
      </w:r>
    </w:p>
    <w:p w:rsidR="006B4754" w:rsidRPr="008E3022" w:rsidRDefault="00297CFD" w:rsidP="006B4754">
      <w:pPr>
        <w:pStyle w:val="ConsPlusNormal"/>
        <w:numPr>
          <w:ilvl w:val="0"/>
          <w:numId w:val="24"/>
        </w:numPr>
        <w:tabs>
          <w:tab w:val="left" w:pos="1134"/>
        </w:tabs>
        <w:ind w:left="0" w:firstLine="709"/>
        <w:jc w:val="both"/>
        <w:rPr>
          <w:rFonts w:ascii="Times New Roman" w:eastAsia="Times New Roman" w:hAnsi="Times New Roman" w:cs="Times New Roman"/>
          <w:bCs/>
          <w:color w:val="000000"/>
          <w:sz w:val="24"/>
          <w:szCs w:val="24"/>
          <w:shd w:val="clear" w:color="auto" w:fill="FFFFFF"/>
        </w:rPr>
      </w:pPr>
      <w:hyperlink r:id="rId29" w:history="1">
        <w:r w:rsidR="006B4754">
          <w:rPr>
            <w:rFonts w:ascii="Times New Roman" w:eastAsia="Times New Roman" w:hAnsi="Times New Roman" w:cs="Times New Roman"/>
            <w:bCs/>
            <w:color w:val="000000"/>
            <w:sz w:val="24"/>
            <w:szCs w:val="24"/>
            <w:shd w:val="clear" w:color="auto" w:fill="FFFFFF"/>
          </w:rPr>
          <w:t>П</w:t>
        </w:r>
        <w:r w:rsidR="006B4754" w:rsidRPr="0058157A">
          <w:rPr>
            <w:rFonts w:ascii="Times New Roman" w:eastAsia="Times New Roman" w:hAnsi="Times New Roman" w:cs="Times New Roman"/>
            <w:bCs/>
            <w:color w:val="000000"/>
            <w:sz w:val="24"/>
            <w:szCs w:val="24"/>
            <w:shd w:val="clear" w:color="auto" w:fill="FFFFFF"/>
          </w:rPr>
          <w:t>остановлением</w:t>
        </w:r>
      </w:hyperlink>
      <w:r w:rsidR="006B4754" w:rsidRPr="0058157A">
        <w:rPr>
          <w:rFonts w:ascii="Times New Roman" w:eastAsia="Times New Roman" w:hAnsi="Times New Roman" w:cs="Times New Roman"/>
          <w:bCs/>
          <w:color w:val="000000"/>
          <w:sz w:val="24"/>
          <w:szCs w:val="24"/>
          <w:shd w:val="clear" w:color="auto" w:fill="FFFFFF"/>
        </w:rPr>
        <w:t xml:space="preserve"> Правительства Российской Федера</w:t>
      </w:r>
      <w:r w:rsidR="006B4754">
        <w:rPr>
          <w:rFonts w:ascii="Times New Roman" w:eastAsia="Times New Roman" w:hAnsi="Times New Roman" w:cs="Times New Roman"/>
          <w:bCs/>
          <w:color w:val="000000"/>
          <w:sz w:val="24"/>
          <w:szCs w:val="24"/>
          <w:shd w:val="clear" w:color="auto" w:fill="FFFFFF"/>
        </w:rPr>
        <w:t>ции от 25 июня 2012 года      № 634 «</w:t>
      </w:r>
      <w:r w:rsidR="006B4754" w:rsidRPr="0058157A">
        <w:rPr>
          <w:rFonts w:ascii="Times New Roman" w:eastAsia="Times New Roman" w:hAnsi="Times New Roman" w:cs="Times New Roman"/>
          <w:bCs/>
          <w:color w:val="000000"/>
          <w:sz w:val="24"/>
          <w:szCs w:val="24"/>
          <w:shd w:val="clear" w:color="auto" w:fill="FFFFFF"/>
        </w:rPr>
        <w:t>О видах электронной подписи, использование которых допускается при обращении за получением госуда</w:t>
      </w:r>
      <w:r w:rsidR="006B4754">
        <w:rPr>
          <w:rFonts w:ascii="Times New Roman" w:eastAsia="Times New Roman" w:hAnsi="Times New Roman" w:cs="Times New Roman"/>
          <w:bCs/>
          <w:color w:val="000000"/>
          <w:sz w:val="24"/>
          <w:szCs w:val="24"/>
          <w:shd w:val="clear" w:color="auto" w:fill="FFFFFF"/>
        </w:rPr>
        <w:t>рственных и муниципальных услуг»</w:t>
      </w:r>
      <w:r w:rsidR="006B4754" w:rsidRPr="008E3022">
        <w:rPr>
          <w:rFonts w:ascii="Times New Roman" w:eastAsia="Times New Roman" w:hAnsi="Times New Roman" w:cs="Times New Roman"/>
          <w:bCs/>
          <w:color w:val="000000"/>
          <w:sz w:val="24"/>
          <w:szCs w:val="24"/>
          <w:shd w:val="clear" w:color="auto" w:fill="FFFFFF"/>
        </w:rPr>
        <w:t>;</w:t>
      </w:r>
    </w:p>
    <w:p w:rsidR="006B4754" w:rsidRPr="0058157A" w:rsidRDefault="006B4754" w:rsidP="006B4754">
      <w:pPr>
        <w:pStyle w:val="ConsPlusNormal"/>
        <w:numPr>
          <w:ilvl w:val="0"/>
          <w:numId w:val="24"/>
        </w:numPr>
        <w:tabs>
          <w:tab w:val="left" w:pos="1134"/>
        </w:tabs>
        <w:ind w:left="0" w:firstLine="709"/>
        <w:jc w:val="both"/>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П</w:t>
      </w:r>
      <w:r w:rsidRPr="009F6AE2">
        <w:rPr>
          <w:rFonts w:ascii="Times New Roman" w:eastAsia="Times New Roman" w:hAnsi="Times New Roman" w:cs="Times New Roman"/>
          <w:bCs/>
          <w:color w:val="000000"/>
          <w:sz w:val="24"/>
          <w:szCs w:val="24"/>
          <w:shd w:val="clear" w:color="auto" w:fill="FFFFFF"/>
        </w:rPr>
        <w:t xml:space="preserve">остановлением Правительства Российской Федерации от 25 августа 2012 года </w:t>
      </w:r>
      <w:r>
        <w:rPr>
          <w:rFonts w:ascii="Times New Roman" w:eastAsia="Times New Roman" w:hAnsi="Times New Roman" w:cs="Times New Roman"/>
          <w:bCs/>
          <w:color w:val="000000"/>
          <w:sz w:val="24"/>
          <w:szCs w:val="24"/>
          <w:shd w:val="clear" w:color="auto" w:fill="FFFFFF"/>
        </w:rPr>
        <w:t>№ 852 «</w:t>
      </w:r>
      <w:r w:rsidRPr="009F6AE2">
        <w:rPr>
          <w:rFonts w:ascii="Times New Roman" w:eastAsia="Times New Roman" w:hAnsi="Times New Roman" w:cs="Times New Roman"/>
          <w:bCs/>
          <w:color w:val="000000"/>
          <w:sz w:val="24"/>
          <w:szCs w:val="24"/>
          <w:shd w:val="clear" w:color="auto" w:fill="FFFFFF"/>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w:t>
      </w:r>
      <w:r>
        <w:rPr>
          <w:rFonts w:ascii="Times New Roman" w:eastAsia="Times New Roman" w:hAnsi="Times New Roman" w:cs="Times New Roman"/>
          <w:bCs/>
          <w:color w:val="000000"/>
          <w:sz w:val="24"/>
          <w:szCs w:val="24"/>
          <w:shd w:val="clear" w:color="auto" w:fill="FFFFFF"/>
        </w:rPr>
        <w:t>ставления государственных услуг»</w:t>
      </w:r>
      <w:r w:rsidRPr="009F6AE2">
        <w:rPr>
          <w:rFonts w:ascii="Times New Roman" w:eastAsia="Times New Roman" w:hAnsi="Times New Roman" w:cs="Times New Roman"/>
          <w:bCs/>
          <w:color w:val="000000"/>
          <w:sz w:val="24"/>
          <w:szCs w:val="24"/>
          <w:shd w:val="clear" w:color="auto" w:fill="FFFFFF"/>
        </w:rPr>
        <w:t>;</w:t>
      </w:r>
    </w:p>
    <w:p w:rsidR="006B4754" w:rsidRPr="00121F19" w:rsidRDefault="006B4754" w:rsidP="006B4754">
      <w:pPr>
        <w:pStyle w:val="ConsPlusNormal"/>
        <w:numPr>
          <w:ilvl w:val="0"/>
          <w:numId w:val="24"/>
        </w:numPr>
        <w:tabs>
          <w:tab w:val="left" w:pos="1134"/>
        </w:tabs>
        <w:ind w:left="0" w:firstLine="709"/>
        <w:jc w:val="both"/>
        <w:rPr>
          <w:rFonts w:ascii="Times New Roman" w:eastAsia="Times New Roman" w:hAnsi="Times New Roman" w:cs="Times New Roman"/>
          <w:bCs/>
          <w:sz w:val="24"/>
          <w:szCs w:val="24"/>
          <w:shd w:val="clear" w:color="auto" w:fill="FFFFFF"/>
        </w:rPr>
      </w:pPr>
      <w:r w:rsidRPr="00121F19">
        <w:rPr>
          <w:rFonts w:ascii="Times New Roman" w:eastAsia="Times New Roman" w:hAnsi="Times New Roman" w:cs="Times New Roman"/>
          <w:bCs/>
          <w:sz w:val="24"/>
          <w:szCs w:val="24"/>
          <w:shd w:val="clear" w:color="auto" w:fill="FFFFFF"/>
        </w:rPr>
        <w:t>Приказом Министерства экономического развития РФ от 12 января 2015 г. № 1</w:t>
      </w:r>
      <w:r w:rsidRPr="00121F19">
        <w:rPr>
          <w:rFonts w:ascii="Times New Roman" w:eastAsia="Times New Roman" w:hAnsi="Times New Roman" w:cs="Times New Roman"/>
          <w:bCs/>
          <w:sz w:val="24"/>
          <w:szCs w:val="24"/>
          <w:shd w:val="clear" w:color="auto" w:fill="FFFFFF"/>
        </w:rPr>
        <w:br/>
        <w:t>«Об утверждении перечня документов, подтверждающих право заявителя на приобретение земельного участка без проведения торгов»;</w:t>
      </w:r>
    </w:p>
    <w:p w:rsidR="006B4754" w:rsidRPr="00DB5F5F" w:rsidRDefault="006B4754" w:rsidP="006B4754">
      <w:pPr>
        <w:numPr>
          <w:ilvl w:val="0"/>
          <w:numId w:val="24"/>
        </w:numPr>
        <w:tabs>
          <w:tab w:val="left" w:pos="1134"/>
        </w:tabs>
        <w:ind w:left="0" w:firstLine="709"/>
        <w:jc w:val="both"/>
      </w:pPr>
      <w:r>
        <w:t>Уставом муниципального образования «</w:t>
      </w:r>
      <w:proofErr w:type="spellStart"/>
      <w:r>
        <w:t>Глазовский</w:t>
      </w:r>
      <w:proofErr w:type="spellEnd"/>
      <w:r>
        <w:t xml:space="preserve"> район».</w:t>
      </w:r>
    </w:p>
    <w:p w:rsidR="006B4754" w:rsidRDefault="006B4754" w:rsidP="006B4754">
      <w:pPr>
        <w:pStyle w:val="ConsPlusNormal"/>
        <w:ind w:firstLine="540"/>
        <w:jc w:val="both"/>
      </w:pPr>
    </w:p>
    <w:p w:rsidR="006B4754" w:rsidRDefault="006B4754" w:rsidP="006B4754">
      <w:pPr>
        <w:ind w:firstLine="550"/>
        <w:jc w:val="center"/>
        <w:rPr>
          <w:b/>
        </w:rPr>
      </w:pPr>
    </w:p>
    <w:p w:rsidR="006B4754" w:rsidRDefault="006B4754" w:rsidP="006B4754">
      <w:pPr>
        <w:ind w:firstLine="6"/>
        <w:jc w:val="center"/>
        <w:rPr>
          <w:b/>
        </w:rPr>
      </w:pPr>
      <w:r w:rsidRPr="00D05B2E">
        <w:rPr>
          <w:b/>
        </w:rPr>
        <w:t xml:space="preserve">Исчерпывающий перечень документов, необходимых </w:t>
      </w:r>
      <w:r w:rsidRPr="00ED2634">
        <w:rPr>
          <w:b/>
        </w:rPr>
        <w:t xml:space="preserve">в соответствии </w:t>
      </w:r>
    </w:p>
    <w:p w:rsidR="006B4754" w:rsidRDefault="006B4754" w:rsidP="006B4754">
      <w:pPr>
        <w:ind w:firstLine="6"/>
        <w:jc w:val="center"/>
        <w:rPr>
          <w:b/>
        </w:rPr>
      </w:pPr>
      <w:r w:rsidRPr="00ED2634">
        <w:rPr>
          <w:b/>
        </w:rPr>
        <w:t>с нормативными правовыми актами</w:t>
      </w:r>
      <w:r>
        <w:rPr>
          <w:b/>
        </w:rPr>
        <w:t xml:space="preserve"> </w:t>
      </w:r>
      <w:r w:rsidRPr="00D05B2E">
        <w:rPr>
          <w:b/>
        </w:rPr>
        <w:t xml:space="preserve">для предоставления муниципальной услуги </w:t>
      </w:r>
    </w:p>
    <w:p w:rsidR="006B4754" w:rsidRPr="00D05B2E" w:rsidRDefault="006B4754" w:rsidP="006B4754">
      <w:pPr>
        <w:ind w:firstLine="6"/>
        <w:jc w:val="center"/>
        <w:rPr>
          <w:b/>
        </w:rPr>
      </w:pPr>
      <w:r w:rsidRPr="00D05B2E">
        <w:rPr>
          <w:b/>
        </w:rPr>
        <w:t>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6B4754" w:rsidRDefault="006B4754" w:rsidP="006B4754">
      <w:pPr>
        <w:ind w:firstLine="6"/>
        <w:jc w:val="center"/>
        <w:rPr>
          <w:b/>
        </w:rPr>
      </w:pPr>
    </w:p>
    <w:p w:rsidR="006B4754" w:rsidRPr="00EA4DEB" w:rsidRDefault="006B4754" w:rsidP="006B4754">
      <w:pPr>
        <w:ind w:firstLine="6"/>
        <w:jc w:val="both"/>
      </w:pPr>
      <w:r>
        <w:tab/>
      </w:r>
      <w:r>
        <w:rPr>
          <w:b/>
        </w:rPr>
        <w:t>32</w:t>
      </w:r>
      <w:r w:rsidRPr="009F6AE2">
        <w:rPr>
          <w:b/>
        </w:rPr>
        <w:t>.</w:t>
      </w:r>
      <w:r>
        <w:t xml:space="preserve"> Для получения муниципальной услуги заявитель должен представить следующие документы:</w:t>
      </w:r>
    </w:p>
    <w:p w:rsidR="006B4754" w:rsidRDefault="006B4754" w:rsidP="006B4754">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1) Заявление о предоставлении муниципальной услуги по формам, приведенным в </w:t>
      </w:r>
      <w:r w:rsidRPr="00395A02">
        <w:rPr>
          <w:rFonts w:ascii="Times New Roman" w:hAnsi="Times New Roman" w:cs="Times New Roman"/>
          <w:sz w:val="24"/>
          <w:szCs w:val="24"/>
        </w:rPr>
        <w:t>Приложении № 2 (для физических лиц), в Приложении № 3 (для юридических лиц) к</w:t>
      </w:r>
      <w:r>
        <w:rPr>
          <w:rFonts w:ascii="Times New Roman" w:hAnsi="Times New Roman" w:cs="Times New Roman"/>
          <w:sz w:val="24"/>
          <w:szCs w:val="24"/>
        </w:rPr>
        <w:t xml:space="preserve"> настоящему Административному регламенту</w:t>
      </w:r>
    </w:p>
    <w:p w:rsidR="006B4754" w:rsidRPr="00FA2A01" w:rsidRDefault="006B4754" w:rsidP="006B4754">
      <w:pPr>
        <w:pStyle w:val="ConsPlusNonformat"/>
        <w:ind w:firstLine="708"/>
        <w:jc w:val="both"/>
        <w:rPr>
          <w:rFonts w:ascii="Times New Roman" w:hAnsi="Times New Roman" w:cs="Times New Roman"/>
          <w:sz w:val="24"/>
          <w:szCs w:val="24"/>
        </w:rPr>
      </w:pPr>
      <w:r w:rsidRPr="00FA2A01">
        <w:rPr>
          <w:rFonts w:ascii="Times New Roman" w:hAnsi="Times New Roman" w:cs="Times New Roman"/>
          <w:sz w:val="24"/>
          <w:szCs w:val="24"/>
        </w:rPr>
        <w:t xml:space="preserve">2) документ, удостоверяющий личность заявителя (при представлении </w:t>
      </w:r>
      <w:r w:rsidRPr="00FA2A01">
        <w:rPr>
          <w:rFonts w:ascii="Times New Roman" w:hAnsi="Times New Roman" w:cs="Times New Roman"/>
          <w:sz w:val="24"/>
          <w:szCs w:val="24"/>
        </w:rPr>
        <w:lastRenderedPageBreak/>
        <w:t>официальных документов лично заявителем);</w:t>
      </w:r>
    </w:p>
    <w:p w:rsidR="006B4754" w:rsidRDefault="006B4754" w:rsidP="006B4754">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w:t>
      </w:r>
      <w:r w:rsidRPr="00FA2A01">
        <w:rPr>
          <w:rFonts w:ascii="Times New Roman" w:hAnsi="Times New Roman" w:cs="Times New Roman"/>
          <w:sz w:val="24"/>
          <w:szCs w:val="24"/>
        </w:rPr>
        <w:t>) согласие на обработку персональных данных</w:t>
      </w:r>
      <w:r>
        <w:rPr>
          <w:rFonts w:ascii="Times New Roman" w:hAnsi="Times New Roman" w:cs="Times New Roman"/>
          <w:sz w:val="24"/>
          <w:szCs w:val="24"/>
        </w:rPr>
        <w:t>.</w:t>
      </w:r>
    </w:p>
    <w:p w:rsidR="006B4754" w:rsidRDefault="006B4754" w:rsidP="006B4754">
      <w:pPr>
        <w:jc w:val="both"/>
      </w:pPr>
      <w:r>
        <w:tab/>
      </w:r>
      <w:proofErr w:type="gramStart"/>
      <w: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roofErr w:type="gramEnd"/>
    </w:p>
    <w:p w:rsidR="006B4754" w:rsidRPr="00FA2A01" w:rsidRDefault="006B4754" w:rsidP="006B4754">
      <w:pPr>
        <w:pStyle w:val="ConsPlusNonformat"/>
        <w:ind w:firstLine="708"/>
        <w:jc w:val="both"/>
        <w:rPr>
          <w:rFonts w:ascii="Times New Roman" w:hAnsi="Times New Roman" w:cs="Times New Roman"/>
          <w:sz w:val="24"/>
          <w:szCs w:val="24"/>
        </w:rPr>
      </w:pPr>
    </w:p>
    <w:p w:rsidR="006B4754" w:rsidRPr="00554C5C" w:rsidRDefault="006B4754" w:rsidP="006B4754">
      <w:pPr>
        <w:pStyle w:val="ConsPlusNonformat"/>
        <w:jc w:val="both"/>
        <w:rPr>
          <w:rFonts w:ascii="Times New Roman" w:hAnsi="Times New Roman" w:cs="Times New Roman"/>
          <w:sz w:val="24"/>
          <w:szCs w:val="24"/>
        </w:rPr>
      </w:pPr>
      <w:r>
        <w:rPr>
          <w:rFonts w:ascii="Times New Roman" w:hAnsi="Times New Roman" w:cs="Times New Roman"/>
          <w:sz w:val="24"/>
          <w:szCs w:val="24"/>
        </w:rPr>
        <w:tab/>
        <w:t>32</w:t>
      </w:r>
      <w:r w:rsidRPr="00554C5C">
        <w:rPr>
          <w:rFonts w:ascii="Times New Roman" w:hAnsi="Times New Roman" w:cs="Times New Roman"/>
          <w:sz w:val="24"/>
          <w:szCs w:val="24"/>
        </w:rPr>
        <w:t>.1. В случае предоставления земельного участка органам государственной власти и органам местного самоуправления:</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а) </w:t>
      </w:r>
      <w:r w:rsidRPr="002320BD">
        <w:rPr>
          <w:rFonts w:ascii="Times New Roman" w:hAnsi="Times New Roman" w:cs="Times New Roman"/>
          <w:bCs/>
          <w:color w:val="000000"/>
          <w:sz w:val="24"/>
          <w:szCs w:val="24"/>
          <w:shd w:val="clear" w:color="auto" w:fill="FFFFFF"/>
        </w:rPr>
        <w:t>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в соответствии с законода</w:t>
      </w:r>
      <w:r>
        <w:rPr>
          <w:rFonts w:ascii="Times New Roman" w:hAnsi="Times New Roman" w:cs="Times New Roman"/>
          <w:bCs/>
          <w:color w:val="000000"/>
          <w:sz w:val="24"/>
          <w:szCs w:val="24"/>
          <w:shd w:val="clear" w:color="auto" w:fill="FFFFFF"/>
        </w:rPr>
        <w:t>тельством Российской Федерации.</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pPr>
      <w:r>
        <w:rPr>
          <w:bCs/>
          <w:color w:val="000000"/>
        </w:rPr>
        <w:tab/>
        <w:t>32.2.</w:t>
      </w:r>
      <w:r w:rsidRPr="008D1B71">
        <w:t xml:space="preserve"> </w:t>
      </w:r>
      <w:r w:rsidRPr="00554C5C">
        <w:t>В случае предоставления земельного участка</w:t>
      </w:r>
      <w:r>
        <w:t xml:space="preserve"> государственным и муниципальным учреждениям (бюджетным, казенным, автономным):</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в соответствии с законода</w:t>
      </w:r>
      <w:r>
        <w:rPr>
          <w:rFonts w:ascii="Times New Roman" w:hAnsi="Times New Roman" w:cs="Times New Roman"/>
          <w:bCs/>
          <w:color w:val="000000"/>
          <w:sz w:val="24"/>
          <w:szCs w:val="24"/>
          <w:shd w:val="clear" w:color="auto" w:fill="FFFFFF"/>
        </w:rPr>
        <w:t>тельством Российской Федерации.</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pPr>
      <w:r>
        <w:rPr>
          <w:bCs/>
          <w:color w:val="000000"/>
        </w:rPr>
        <w:tab/>
        <w:t xml:space="preserve">32.3. </w:t>
      </w:r>
      <w:r w:rsidRPr="00554C5C">
        <w:t>В случае предоставления земельного участка</w:t>
      </w:r>
      <w:r>
        <w:t xml:space="preserve"> казенным предприятиям:</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pPr>
      <w:r>
        <w:rPr>
          <w:bCs/>
          <w:color w:val="000000"/>
        </w:rPr>
        <w:tab/>
        <w:t xml:space="preserve">32.4. </w:t>
      </w:r>
      <w:r w:rsidRPr="00554C5C">
        <w:t>В случае предоставления земельного участка</w:t>
      </w:r>
      <w:r>
        <w:t xml:space="preserve"> центрам исторического наследия президентов Российской Федерации, прекративших исполнение своих полномочий:</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а) </w:t>
      </w:r>
      <w:r w:rsidRPr="002320BD">
        <w:rPr>
          <w:rFonts w:ascii="Times New Roman" w:hAnsi="Times New Roman" w:cs="Times New Roman"/>
          <w:bCs/>
          <w:color w:val="000000"/>
          <w:sz w:val="24"/>
          <w:szCs w:val="24"/>
          <w:shd w:val="clear" w:color="auto" w:fill="FFFFFF"/>
        </w:rPr>
        <w:t>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документы, подтверждающие право заявителя на предоставление земельного участка в соответствии с целями использования земельного участка.</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jc w:val="both"/>
      </w:pPr>
      <w:r>
        <w:tab/>
        <w:t xml:space="preserve">32.5.  </w:t>
      </w:r>
      <w:r w:rsidRPr="00554C5C">
        <w:t>В случае предоставления земельного участка</w:t>
      </w:r>
      <w:r>
        <w:t xml:space="preserve"> в виде служебного надела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w:t>
      </w:r>
    </w:p>
    <w:p w:rsidR="006B4754" w:rsidRDefault="006B4754" w:rsidP="006B4754">
      <w:pPr>
        <w:pStyle w:val="s1"/>
        <w:spacing w:before="0" w:beforeAutospacing="0" w:after="0" w:afterAutospacing="0"/>
        <w:jc w:val="both"/>
      </w:pP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 xml:space="preserve">документ, подтверждающий личность заявителя, а в случае обращения представителя физического лица - документ, подтверждающий полномочия представителя физического лица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п</w:t>
      </w:r>
      <w:r w:rsidRPr="003A5420">
        <w:rPr>
          <w:rFonts w:ascii="Times New Roman" w:hAnsi="Times New Roman" w:cs="Times New Roman"/>
          <w:bCs/>
          <w:color w:val="000000"/>
          <w:sz w:val="24"/>
          <w:szCs w:val="24"/>
          <w:shd w:val="clear" w:color="auto" w:fill="FFFFFF"/>
        </w:rPr>
        <w:t>риказ о приеме на работу, выписка из трудовой книжки или трудовой договор (контракт)</w:t>
      </w:r>
      <w:r>
        <w:rPr>
          <w:rFonts w:ascii="Times New Roman" w:hAnsi="Times New Roman" w:cs="Times New Roman"/>
          <w:bCs/>
          <w:color w:val="000000"/>
          <w:sz w:val="24"/>
          <w:szCs w:val="24"/>
          <w:shd w:val="clear" w:color="auto" w:fill="FFFFFF"/>
        </w:rPr>
        <w:t>;</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pPr>
      <w:r>
        <w:rPr>
          <w:bCs/>
          <w:color w:val="000000"/>
        </w:rPr>
        <w:tab/>
        <w:t xml:space="preserve">32.6. </w:t>
      </w:r>
      <w:r w:rsidRPr="00554C5C">
        <w:t>В случае предоставления земельного участка</w:t>
      </w:r>
      <w:r>
        <w:t xml:space="preserve"> религиозным организациям для размещения зданий, сооружений религиозного или благотворительного назначения:</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6B4754" w:rsidRDefault="006B4754" w:rsidP="006B4754">
      <w:pPr>
        <w:pStyle w:val="s1"/>
        <w:spacing w:before="0" w:beforeAutospacing="0" w:after="0" w:afterAutospacing="0"/>
        <w:ind w:firstLine="708"/>
        <w:jc w:val="both"/>
        <w:rPr>
          <w:bCs/>
          <w:color w:val="000000"/>
          <w:shd w:val="clear" w:color="auto" w:fill="FFFFFF"/>
        </w:rPr>
      </w:pPr>
      <w:r>
        <w:rPr>
          <w:bCs/>
          <w:color w:val="000000"/>
          <w:shd w:val="clear" w:color="auto" w:fill="FFFFFF"/>
        </w:rPr>
        <w:t>б) д</w:t>
      </w:r>
      <w:r w:rsidRPr="00580658">
        <w:rPr>
          <w:bCs/>
          <w:color w:val="000000"/>
          <w:shd w:val="clear" w:color="auto" w:fill="FFFFFF"/>
        </w:rPr>
        <w:t>окументы, удостоверяющие (устанавливающие) права заявителя на здание, сооружение, если право на такое здание, сооружение не зарегистрировано в ЕГР</w:t>
      </w:r>
      <w:r>
        <w:rPr>
          <w:bCs/>
          <w:color w:val="000000"/>
          <w:shd w:val="clear" w:color="auto" w:fill="FFFFFF"/>
        </w:rPr>
        <w:t>Н (не требуется в случае строительства здания, сооружения).</w:t>
      </w:r>
    </w:p>
    <w:p w:rsidR="006B4754" w:rsidRDefault="006B4754" w:rsidP="006B4754">
      <w:pPr>
        <w:pStyle w:val="s1"/>
        <w:spacing w:before="0" w:beforeAutospacing="0" w:after="0" w:afterAutospacing="0"/>
        <w:jc w:val="both"/>
        <w:rPr>
          <w:bCs/>
          <w:color w:val="000000"/>
          <w:shd w:val="clear" w:color="auto" w:fill="FFFFFF"/>
        </w:rPr>
      </w:pPr>
    </w:p>
    <w:p w:rsidR="006B4754" w:rsidRDefault="006B4754" w:rsidP="006B4754">
      <w:pPr>
        <w:pStyle w:val="ConsPlusNonformat"/>
        <w:jc w:val="both"/>
        <w:rPr>
          <w:rFonts w:ascii="Times New Roman" w:hAnsi="Times New Roman" w:cs="Times New Roman"/>
          <w:sz w:val="24"/>
          <w:szCs w:val="24"/>
        </w:rPr>
      </w:pPr>
      <w:r>
        <w:rPr>
          <w:rFonts w:ascii="Times New Roman" w:hAnsi="Times New Roman" w:cs="Times New Roman"/>
          <w:bCs/>
          <w:color w:val="000000"/>
          <w:sz w:val="24"/>
          <w:szCs w:val="24"/>
          <w:shd w:val="clear" w:color="auto" w:fill="FFFFFF"/>
        </w:rPr>
        <w:tab/>
        <w:t xml:space="preserve">32.7. </w:t>
      </w:r>
      <w:r w:rsidRPr="00AC3AF2">
        <w:rPr>
          <w:rFonts w:ascii="Times New Roman" w:hAnsi="Times New Roman" w:cs="Times New Roman"/>
          <w:sz w:val="24"/>
          <w:szCs w:val="24"/>
        </w:rPr>
        <w:t>В случае предоставления земельного участка религиозн</w:t>
      </w:r>
      <w:r>
        <w:rPr>
          <w:rFonts w:ascii="Times New Roman" w:hAnsi="Times New Roman" w:cs="Times New Roman"/>
          <w:sz w:val="24"/>
          <w:szCs w:val="24"/>
        </w:rPr>
        <w:t>ой</w:t>
      </w:r>
      <w:r w:rsidRPr="00AC3AF2">
        <w:rPr>
          <w:rFonts w:ascii="Times New Roman" w:hAnsi="Times New Roman" w:cs="Times New Roman"/>
          <w:sz w:val="24"/>
          <w:szCs w:val="24"/>
        </w:rPr>
        <w:t xml:space="preserve"> организаци</w:t>
      </w:r>
      <w:r>
        <w:rPr>
          <w:rFonts w:ascii="Times New Roman" w:hAnsi="Times New Roman" w:cs="Times New Roman"/>
          <w:sz w:val="24"/>
          <w:szCs w:val="24"/>
        </w:rPr>
        <w:t>и</w:t>
      </w:r>
      <w:r w:rsidRPr="00AC3AF2">
        <w:rPr>
          <w:rFonts w:ascii="Times New Roman" w:hAnsi="Times New Roman" w:cs="Times New Roman"/>
          <w:sz w:val="24"/>
          <w:szCs w:val="24"/>
        </w:rPr>
        <w:t xml:space="preserve">, если </w:t>
      </w:r>
      <w:r w:rsidRPr="00AC3AF2">
        <w:rPr>
          <w:rFonts w:ascii="Times New Roman" w:hAnsi="Times New Roman" w:cs="Times New Roman"/>
          <w:sz w:val="24"/>
          <w:szCs w:val="24"/>
        </w:rPr>
        <w:lastRenderedPageBreak/>
        <w:t>на так</w:t>
      </w:r>
      <w:r>
        <w:rPr>
          <w:rFonts w:ascii="Times New Roman" w:hAnsi="Times New Roman" w:cs="Times New Roman"/>
          <w:sz w:val="24"/>
          <w:szCs w:val="24"/>
        </w:rPr>
        <w:t xml:space="preserve">ом </w:t>
      </w:r>
      <w:r w:rsidRPr="00AC3AF2">
        <w:rPr>
          <w:rFonts w:ascii="Times New Roman" w:hAnsi="Times New Roman" w:cs="Times New Roman"/>
          <w:sz w:val="24"/>
          <w:szCs w:val="24"/>
        </w:rPr>
        <w:t>земельн</w:t>
      </w:r>
      <w:r>
        <w:rPr>
          <w:rFonts w:ascii="Times New Roman" w:hAnsi="Times New Roman" w:cs="Times New Roman"/>
          <w:sz w:val="24"/>
          <w:szCs w:val="24"/>
        </w:rPr>
        <w:t>ом</w:t>
      </w:r>
      <w:r w:rsidRPr="00AC3AF2">
        <w:rPr>
          <w:rFonts w:ascii="Times New Roman" w:hAnsi="Times New Roman" w:cs="Times New Roman"/>
          <w:sz w:val="24"/>
          <w:szCs w:val="24"/>
        </w:rPr>
        <w:t xml:space="preserve"> участк</w:t>
      </w:r>
      <w:r>
        <w:rPr>
          <w:rFonts w:ascii="Times New Roman" w:hAnsi="Times New Roman" w:cs="Times New Roman"/>
          <w:sz w:val="24"/>
          <w:szCs w:val="24"/>
        </w:rPr>
        <w:t>е</w:t>
      </w:r>
      <w:r w:rsidRPr="00AC3AF2">
        <w:rPr>
          <w:rFonts w:ascii="Times New Roman" w:hAnsi="Times New Roman" w:cs="Times New Roman"/>
          <w:sz w:val="24"/>
          <w:szCs w:val="24"/>
        </w:rPr>
        <w:t xml:space="preserve"> расположены принадлежащие им на праве безвозмездного пользования здания, сооружения</w:t>
      </w:r>
      <w:r>
        <w:rPr>
          <w:rFonts w:ascii="Times New Roman" w:hAnsi="Times New Roman" w:cs="Times New Roman"/>
          <w:sz w:val="24"/>
          <w:szCs w:val="24"/>
        </w:rPr>
        <w:t>:</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6B4754" w:rsidRDefault="006B4754" w:rsidP="006B4754">
      <w:pPr>
        <w:pStyle w:val="s1"/>
        <w:spacing w:before="0" w:beforeAutospacing="0" w:after="0" w:afterAutospacing="0"/>
        <w:ind w:firstLine="708"/>
        <w:jc w:val="both"/>
        <w:rPr>
          <w:bCs/>
          <w:color w:val="000000"/>
          <w:shd w:val="clear" w:color="auto" w:fill="FFFFFF"/>
        </w:rPr>
      </w:pPr>
      <w:r>
        <w:rPr>
          <w:bCs/>
          <w:color w:val="000000"/>
          <w:shd w:val="clear" w:color="auto" w:fill="FFFFFF"/>
        </w:rPr>
        <w:t>б) д</w:t>
      </w:r>
      <w:r w:rsidRPr="00201915">
        <w:rPr>
          <w:bCs/>
          <w:color w:val="000000"/>
          <w:shd w:val="clear" w:color="auto" w:fill="FFFFFF"/>
        </w:rPr>
        <w:t>оговор безвозмездного пользования зданием, сооружением, если право на такое здание, сооружение не зарегистрировано в ЕГР</w:t>
      </w:r>
      <w:r>
        <w:rPr>
          <w:bCs/>
          <w:color w:val="000000"/>
          <w:shd w:val="clear" w:color="auto" w:fill="FFFFFF"/>
        </w:rPr>
        <w:t>Н.</w:t>
      </w:r>
    </w:p>
    <w:p w:rsidR="006B4754" w:rsidRDefault="006B4754" w:rsidP="006B4754">
      <w:pPr>
        <w:pStyle w:val="s1"/>
        <w:spacing w:before="0" w:beforeAutospacing="0" w:after="0" w:afterAutospacing="0"/>
        <w:ind w:firstLine="708"/>
        <w:jc w:val="both"/>
        <w:rPr>
          <w:bCs/>
          <w:color w:val="000000"/>
          <w:shd w:val="clear" w:color="auto" w:fill="FFFFFF"/>
        </w:rPr>
      </w:pPr>
      <w:r>
        <w:rPr>
          <w:bCs/>
          <w:color w:val="000000"/>
          <w:shd w:val="clear" w:color="auto" w:fill="FFFFFF"/>
        </w:rPr>
        <w:t>в)</w:t>
      </w:r>
      <w:r w:rsidRPr="00201915">
        <w:rPr>
          <w:bCs/>
          <w:color w:val="000000"/>
          <w:shd w:val="clear" w:color="auto" w:fill="FFFFFF"/>
        </w:rPr>
        <w:t xml:space="preserve"> </w:t>
      </w:r>
      <w:r>
        <w:rPr>
          <w:bCs/>
          <w:color w:val="000000"/>
          <w:shd w:val="clear" w:color="auto" w:fill="FFFFFF"/>
        </w:rPr>
        <w:t>д</w:t>
      </w:r>
      <w:r w:rsidRPr="00201915">
        <w:rPr>
          <w:bCs/>
          <w:color w:val="000000"/>
          <w:shd w:val="clear" w:color="auto" w:fill="FFFFFF"/>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w:t>
      </w:r>
      <w:r>
        <w:rPr>
          <w:bCs/>
          <w:color w:val="000000"/>
          <w:shd w:val="clear" w:color="auto" w:fill="FFFFFF"/>
        </w:rPr>
        <w:t>Н (при наличии соответствующих прав на земельный участок);</w:t>
      </w:r>
    </w:p>
    <w:p w:rsidR="006B4754" w:rsidRDefault="006B4754" w:rsidP="006B4754">
      <w:pPr>
        <w:pStyle w:val="s1"/>
        <w:spacing w:before="0" w:beforeAutospacing="0" w:after="0" w:afterAutospacing="0"/>
        <w:ind w:firstLine="708"/>
        <w:jc w:val="both"/>
        <w:rPr>
          <w:rFonts w:ascii="Arial" w:hAnsi="Arial" w:cs="Arial"/>
          <w:b/>
          <w:bCs/>
          <w:color w:val="000000"/>
          <w:sz w:val="18"/>
          <w:szCs w:val="18"/>
        </w:rPr>
      </w:pPr>
      <w:r>
        <w:rPr>
          <w:bCs/>
          <w:color w:val="000000"/>
          <w:shd w:val="clear" w:color="auto" w:fill="FFFFFF"/>
        </w:rPr>
        <w:t>г)</w:t>
      </w:r>
      <w:r w:rsidRPr="00201915">
        <w:rPr>
          <w:bCs/>
          <w:color w:val="000000"/>
          <w:shd w:val="clear" w:color="auto" w:fill="FFFFFF"/>
        </w:rPr>
        <w:t xml:space="preserve"> </w:t>
      </w:r>
      <w:r>
        <w:rPr>
          <w:bCs/>
          <w:color w:val="000000"/>
          <w:shd w:val="clear" w:color="auto" w:fill="FFFFFF"/>
        </w:rPr>
        <w:t>с</w:t>
      </w:r>
      <w:r w:rsidRPr="00201915">
        <w:rPr>
          <w:bCs/>
          <w:color w:val="000000"/>
          <w:shd w:val="clear" w:color="auto" w:fill="FFFFFF"/>
        </w:rPr>
        <w:t xml:space="preserve">ообщение заявителя (заявителей), содержащее перечень всех зданий, сооружений, </w:t>
      </w:r>
      <w:r>
        <w:rPr>
          <w:bCs/>
          <w:color w:val="000000"/>
          <w:shd w:val="clear" w:color="auto" w:fill="FFFFFF"/>
        </w:rPr>
        <w:t xml:space="preserve"> </w:t>
      </w:r>
      <w:r w:rsidRPr="00201915">
        <w:rPr>
          <w:bCs/>
          <w:color w:val="000000"/>
          <w:shd w:val="clear" w:color="auto" w:fill="FFFFFF"/>
        </w:rPr>
        <w:t>расположенных на испрашиваемом земельном участке с указанием кадастровых</w:t>
      </w:r>
      <w:r w:rsidR="00091A93">
        <w:rPr>
          <w:bCs/>
          <w:color w:val="000000"/>
          <w:shd w:val="clear" w:color="auto" w:fill="FFFFFF"/>
        </w:rPr>
        <w:t xml:space="preserve"> </w:t>
      </w:r>
      <w:r w:rsidRPr="00201915">
        <w:rPr>
          <w:bCs/>
          <w:color w:val="000000"/>
          <w:shd w:val="clear" w:color="auto" w:fill="FFFFFF"/>
        </w:rPr>
        <w:t>(условных,</w:t>
      </w:r>
      <w:r>
        <w:rPr>
          <w:bCs/>
          <w:color w:val="000000"/>
          <w:shd w:val="clear" w:color="auto" w:fill="FFFFFF"/>
        </w:rPr>
        <w:t xml:space="preserve"> инв</w:t>
      </w:r>
      <w:r w:rsidRPr="00201915">
        <w:rPr>
          <w:bCs/>
          <w:color w:val="000000"/>
          <w:shd w:val="clear" w:color="auto" w:fill="FFFFFF"/>
        </w:rPr>
        <w:t>ентарных)</w:t>
      </w:r>
      <w:r>
        <w:rPr>
          <w:bCs/>
          <w:color w:val="000000"/>
          <w:shd w:val="clear" w:color="auto" w:fill="FFFFFF"/>
        </w:rPr>
        <w:t xml:space="preserve"> н</w:t>
      </w:r>
      <w:r w:rsidRPr="00201915">
        <w:rPr>
          <w:bCs/>
          <w:color w:val="000000"/>
          <w:shd w:val="clear" w:color="auto" w:fill="FFFFFF"/>
        </w:rPr>
        <w:t>омеров и адресных ориентиров</w:t>
      </w:r>
      <w:r>
        <w:rPr>
          <w:bCs/>
          <w:color w:val="000000"/>
          <w:shd w:val="clear" w:color="auto" w:fill="FFFFFF"/>
        </w:rPr>
        <w:t xml:space="preserve"> зданий, сооружений, принадлежащих на соответствующем праве заявителю</w:t>
      </w:r>
      <w:r>
        <w:rPr>
          <w:rFonts w:ascii="Arial" w:hAnsi="Arial" w:cs="Arial"/>
          <w:b/>
          <w:bCs/>
          <w:color w:val="000000"/>
          <w:sz w:val="18"/>
          <w:szCs w:val="18"/>
        </w:rPr>
        <w:t>.</w:t>
      </w:r>
    </w:p>
    <w:p w:rsidR="006B4754" w:rsidRDefault="006B4754" w:rsidP="006B4754">
      <w:pPr>
        <w:pStyle w:val="s1"/>
        <w:spacing w:before="0" w:beforeAutospacing="0" w:after="0" w:afterAutospacing="0"/>
        <w:jc w:val="both"/>
        <w:rPr>
          <w:rFonts w:ascii="Arial" w:hAnsi="Arial" w:cs="Arial"/>
          <w:b/>
          <w:bCs/>
          <w:color w:val="000000"/>
          <w:sz w:val="18"/>
          <w:szCs w:val="18"/>
        </w:rPr>
      </w:pPr>
    </w:p>
    <w:p w:rsidR="006B4754" w:rsidRDefault="006B4754" w:rsidP="006B4754">
      <w:pPr>
        <w:pStyle w:val="s1"/>
        <w:spacing w:before="0" w:beforeAutospacing="0" w:after="0" w:afterAutospacing="0"/>
        <w:jc w:val="both"/>
      </w:pPr>
      <w:r>
        <w:rPr>
          <w:bCs/>
          <w:color w:val="000000"/>
        </w:rPr>
        <w:tab/>
        <w:t xml:space="preserve">32.8. </w:t>
      </w:r>
      <w:proofErr w:type="gramStart"/>
      <w:r>
        <w:rPr>
          <w:bCs/>
          <w:color w:val="000000"/>
        </w:rPr>
        <w:t xml:space="preserve">В </w:t>
      </w:r>
      <w:r w:rsidRPr="00AC3AF2">
        <w:t>случае предоставления земельного участка</w:t>
      </w:r>
      <w:r>
        <w:t xml:space="preserve"> лицу, с которым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 xml:space="preserve">физического или </w:t>
      </w:r>
      <w:r w:rsidRPr="002320BD">
        <w:rPr>
          <w:rFonts w:ascii="Times New Roman" w:hAnsi="Times New Roman" w:cs="Times New Roman"/>
          <w:bCs/>
          <w:color w:val="000000"/>
          <w:sz w:val="24"/>
          <w:szCs w:val="24"/>
          <w:shd w:val="clear" w:color="auto" w:fill="FFFFFF"/>
        </w:rPr>
        <w:t>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субъекта Российской Федерации или средств местного бюджета.</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ConsPlusNonformat"/>
        <w:jc w:val="both"/>
        <w:rPr>
          <w:rFonts w:ascii="Times New Roman" w:hAnsi="Times New Roman" w:cs="Times New Roman"/>
          <w:sz w:val="24"/>
          <w:szCs w:val="24"/>
        </w:rPr>
      </w:pPr>
      <w:r>
        <w:rPr>
          <w:rFonts w:ascii="Times New Roman" w:hAnsi="Times New Roman" w:cs="Times New Roman"/>
          <w:bCs/>
          <w:sz w:val="24"/>
          <w:szCs w:val="24"/>
          <w:shd w:val="clear" w:color="auto" w:fill="FFFFFF"/>
        </w:rPr>
        <w:tab/>
        <w:t>32</w:t>
      </w:r>
      <w:r w:rsidRPr="003B2C43">
        <w:rPr>
          <w:rFonts w:ascii="Times New Roman" w:hAnsi="Times New Roman" w:cs="Times New Roman"/>
          <w:bCs/>
          <w:sz w:val="24"/>
          <w:szCs w:val="24"/>
          <w:shd w:val="clear" w:color="auto" w:fill="FFFFFF"/>
        </w:rPr>
        <w:t>.9.</w:t>
      </w:r>
      <w:r>
        <w:rPr>
          <w:rFonts w:ascii="Times New Roman" w:hAnsi="Times New Roman" w:cs="Times New Roman"/>
          <w:bCs/>
          <w:sz w:val="24"/>
          <w:szCs w:val="24"/>
          <w:shd w:val="clear" w:color="auto" w:fill="FFFFFF"/>
        </w:rPr>
        <w:t xml:space="preserve"> </w:t>
      </w:r>
      <w:r w:rsidRPr="003B2C43">
        <w:rPr>
          <w:rFonts w:ascii="Times New Roman" w:hAnsi="Times New Roman" w:cs="Times New Roman"/>
          <w:bCs/>
          <w:color w:val="000000"/>
          <w:sz w:val="24"/>
          <w:szCs w:val="24"/>
        </w:rPr>
        <w:t xml:space="preserve">В </w:t>
      </w:r>
      <w:r w:rsidRPr="003B2C43">
        <w:rPr>
          <w:rFonts w:ascii="Times New Roman" w:hAnsi="Times New Roman" w:cs="Times New Roman"/>
          <w:sz w:val="24"/>
          <w:szCs w:val="24"/>
        </w:rPr>
        <w:t>случае предоставления земельного участка гражданину для</w:t>
      </w:r>
      <w:r>
        <w:rPr>
          <w:rFonts w:ascii="Times New Roman" w:hAnsi="Times New Roman" w:cs="Times New Roman"/>
          <w:sz w:val="24"/>
          <w:szCs w:val="24"/>
        </w:rPr>
        <w:t xml:space="preserve"> индивидуального жилищного строительства,</w:t>
      </w:r>
      <w:r w:rsidRPr="003B2C43">
        <w:rPr>
          <w:rFonts w:ascii="Times New Roman" w:hAnsi="Times New Roman" w:cs="Times New Roman"/>
          <w:sz w:val="24"/>
          <w:szCs w:val="24"/>
        </w:rPr>
        <w:t xml:space="preserve">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w:t>
      </w:r>
      <w:r>
        <w:rPr>
          <w:rFonts w:ascii="Times New Roman" w:hAnsi="Times New Roman" w:cs="Times New Roman"/>
          <w:sz w:val="24"/>
          <w:szCs w:val="24"/>
        </w:rPr>
        <w:t>:</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физического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б)</w:t>
      </w:r>
      <w:r w:rsidRPr="003B2C43">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с</w:t>
      </w:r>
      <w:r w:rsidRPr="003B2C43">
        <w:rPr>
          <w:rFonts w:ascii="Times New Roman" w:hAnsi="Times New Roman" w:cs="Times New Roman"/>
          <w:bCs/>
          <w:color w:val="000000"/>
          <w:sz w:val="24"/>
          <w:szCs w:val="24"/>
          <w:shd w:val="clear" w:color="auto" w:fill="FFFFFF"/>
        </w:rPr>
        <w:t>оглашение о создании крестьянского (фермерского) хозяйства в случае, если фермерское</w:t>
      </w:r>
      <w:r>
        <w:rPr>
          <w:rFonts w:ascii="Times New Roman" w:hAnsi="Times New Roman" w:cs="Times New Roman"/>
          <w:bCs/>
          <w:color w:val="000000"/>
          <w:sz w:val="24"/>
          <w:szCs w:val="24"/>
          <w:shd w:val="clear" w:color="auto" w:fill="FFFFFF"/>
        </w:rPr>
        <w:t xml:space="preserve"> </w:t>
      </w:r>
      <w:r w:rsidRPr="003B2C43">
        <w:rPr>
          <w:rFonts w:ascii="Times New Roman" w:hAnsi="Times New Roman" w:cs="Times New Roman"/>
          <w:bCs/>
          <w:color w:val="000000"/>
          <w:sz w:val="24"/>
          <w:szCs w:val="24"/>
          <w:shd w:val="clear" w:color="auto" w:fill="FFFFFF"/>
        </w:rPr>
        <w:t>хозяйство создано</w:t>
      </w:r>
      <w:r>
        <w:rPr>
          <w:rFonts w:ascii="Arial" w:hAnsi="Arial" w:cs="Arial"/>
          <w:b/>
          <w:bCs/>
          <w:color w:val="000000"/>
          <w:sz w:val="18"/>
          <w:szCs w:val="18"/>
          <w:shd w:val="clear" w:color="auto" w:fill="FFFFFF"/>
        </w:rPr>
        <w:t xml:space="preserve"> </w:t>
      </w:r>
      <w:r w:rsidRPr="003B2C43">
        <w:rPr>
          <w:rFonts w:ascii="Times New Roman" w:hAnsi="Times New Roman" w:cs="Times New Roman"/>
          <w:bCs/>
          <w:color w:val="000000"/>
          <w:sz w:val="24"/>
          <w:szCs w:val="24"/>
          <w:shd w:val="clear" w:color="auto" w:fill="FFFFFF"/>
        </w:rPr>
        <w:t>несколькими гражданами</w:t>
      </w:r>
      <w:r>
        <w:rPr>
          <w:rFonts w:ascii="Times New Roman" w:hAnsi="Times New Roman" w:cs="Times New Roman"/>
          <w:bCs/>
          <w:color w:val="000000"/>
          <w:sz w:val="24"/>
          <w:szCs w:val="24"/>
          <w:shd w:val="clear" w:color="auto" w:fill="FFFFFF"/>
        </w:rPr>
        <w:t xml:space="preserve"> (в случае осуществления крестьянским (фермерским) хозяйством его деятельности).</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jc w:val="both"/>
      </w:pPr>
      <w:r>
        <w:rPr>
          <w:bCs/>
          <w:color w:val="000000"/>
        </w:rPr>
        <w:tab/>
        <w:t xml:space="preserve">32.10. </w:t>
      </w:r>
      <w:r w:rsidRPr="003B2C43">
        <w:rPr>
          <w:bCs/>
          <w:color w:val="000000"/>
        </w:rPr>
        <w:t xml:space="preserve">В </w:t>
      </w:r>
      <w:r w:rsidRPr="003B2C43">
        <w:t>случае предоставления земельного участка</w:t>
      </w:r>
      <w:r>
        <w:t xml:space="preserve"> гражданам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которые           работают по основному месту работы в таких муниципальных образованиях по специальностям, установленным законом субъекта Российской Федерации:</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 xml:space="preserve">документ, подтверждающий личность заявителя, а в случае обращения представителя физического лица - документ, подтверждающий полномочия представителя физического лица </w:t>
      </w:r>
      <w:r>
        <w:rPr>
          <w:rFonts w:ascii="Times New Roman" w:hAnsi="Times New Roman" w:cs="Times New Roman"/>
          <w:bCs/>
          <w:color w:val="000000"/>
          <w:sz w:val="24"/>
          <w:szCs w:val="24"/>
          <w:shd w:val="clear" w:color="auto" w:fill="FFFFFF"/>
        </w:rPr>
        <w:t>- доверенность;</w:t>
      </w:r>
      <w:r w:rsidRPr="00A4229B">
        <w:rPr>
          <w:rFonts w:ascii="Times New Roman" w:hAnsi="Times New Roman" w:cs="Times New Roman"/>
          <w:bCs/>
          <w:color w:val="000000"/>
          <w:sz w:val="24"/>
          <w:szCs w:val="24"/>
          <w:shd w:val="clear" w:color="auto" w:fill="FFFFFF"/>
        </w:rPr>
        <w:t xml:space="preserve"> </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п</w:t>
      </w:r>
      <w:r w:rsidRPr="003A5420">
        <w:rPr>
          <w:rFonts w:ascii="Times New Roman" w:hAnsi="Times New Roman" w:cs="Times New Roman"/>
          <w:bCs/>
          <w:color w:val="000000"/>
          <w:sz w:val="24"/>
          <w:szCs w:val="24"/>
          <w:shd w:val="clear" w:color="auto" w:fill="FFFFFF"/>
        </w:rPr>
        <w:t>риказ о приеме на работу, выписка из трудовой книжки или трудовой договор (контракт)</w:t>
      </w:r>
      <w:r>
        <w:rPr>
          <w:rFonts w:ascii="Times New Roman" w:hAnsi="Times New Roman" w:cs="Times New Roman"/>
          <w:bCs/>
          <w:color w:val="000000"/>
          <w:sz w:val="24"/>
          <w:szCs w:val="24"/>
          <w:shd w:val="clear" w:color="auto" w:fill="FFFFFF"/>
        </w:rPr>
        <w:t>.</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jc w:val="both"/>
      </w:pPr>
      <w:r>
        <w:rPr>
          <w:bCs/>
          <w:color w:val="000000"/>
        </w:rPr>
        <w:lastRenderedPageBreak/>
        <w:tab/>
        <w:t>32.11.</w:t>
      </w:r>
      <w:r w:rsidRPr="00780DC9">
        <w:rPr>
          <w:bCs/>
          <w:color w:val="000000"/>
        </w:rPr>
        <w:t xml:space="preserve"> </w:t>
      </w:r>
      <w:r w:rsidRPr="003B2C43">
        <w:rPr>
          <w:bCs/>
          <w:color w:val="000000"/>
        </w:rPr>
        <w:t xml:space="preserve">В </w:t>
      </w:r>
      <w:r w:rsidRPr="003B2C43">
        <w:t>случае предоставления земельного участка</w:t>
      </w:r>
      <w:r>
        <w:t xml:space="preserve"> гражданину, если на земельном участке находится служебное жилое помещение в виде жилого дома, предоставленное этому гражданину:</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 xml:space="preserve">документ, подтверждающий личность заявителя, а в случае обращения представителя физического лица - документ, подтверждающий полномочия представителя физического лица </w:t>
      </w:r>
      <w:r>
        <w:rPr>
          <w:rFonts w:ascii="Times New Roman" w:hAnsi="Times New Roman" w:cs="Times New Roman"/>
          <w:bCs/>
          <w:color w:val="000000"/>
          <w:sz w:val="24"/>
          <w:szCs w:val="24"/>
          <w:shd w:val="clear" w:color="auto" w:fill="FFFFFF"/>
        </w:rPr>
        <w:t>- доверенность;</w:t>
      </w:r>
      <w:r w:rsidRPr="00A4229B">
        <w:rPr>
          <w:rFonts w:ascii="Times New Roman" w:hAnsi="Times New Roman" w:cs="Times New Roman"/>
          <w:bCs/>
          <w:color w:val="000000"/>
          <w:sz w:val="24"/>
          <w:szCs w:val="24"/>
          <w:shd w:val="clear" w:color="auto" w:fill="FFFFFF"/>
        </w:rPr>
        <w:t xml:space="preserve"> </w:t>
      </w:r>
    </w:p>
    <w:p w:rsidR="006B4754" w:rsidRDefault="006B4754" w:rsidP="006B4754">
      <w:pPr>
        <w:pStyle w:val="ConsPlusNonformat"/>
        <w:ind w:firstLine="708"/>
        <w:jc w:val="both"/>
        <w:rPr>
          <w:rFonts w:ascii="Times New Roman" w:hAnsi="Times New Roman" w:cs="Times New Roman"/>
          <w:sz w:val="24"/>
          <w:szCs w:val="24"/>
          <w:shd w:val="clear" w:color="auto" w:fill="FFFFFF"/>
        </w:rPr>
      </w:pPr>
      <w:r>
        <w:rPr>
          <w:rFonts w:ascii="Times New Roman" w:hAnsi="Times New Roman" w:cs="Times New Roman"/>
          <w:bCs/>
          <w:sz w:val="24"/>
          <w:szCs w:val="24"/>
          <w:shd w:val="clear" w:color="auto" w:fill="FFFFFF"/>
        </w:rPr>
        <w:t>б)</w:t>
      </w:r>
      <w:r w:rsidRPr="00D95560">
        <w:rPr>
          <w:rFonts w:ascii="Times New Roman" w:hAnsi="Times New Roman" w:cs="Times New Roman"/>
          <w:bCs/>
          <w:sz w:val="24"/>
          <w:szCs w:val="24"/>
          <w:shd w:val="clear" w:color="auto" w:fill="FFFFFF"/>
        </w:rPr>
        <w:t xml:space="preserve"> </w:t>
      </w:r>
      <w:r w:rsidRPr="00D95560">
        <w:rPr>
          <w:rFonts w:ascii="Times New Roman" w:hAnsi="Times New Roman" w:cs="Times New Roman"/>
          <w:sz w:val="24"/>
          <w:szCs w:val="24"/>
          <w:shd w:val="clear" w:color="auto" w:fill="FFFFFF"/>
        </w:rPr>
        <w:t>Договор найма служебного жилого помещения</w:t>
      </w:r>
      <w:r>
        <w:rPr>
          <w:rFonts w:ascii="Times New Roman" w:hAnsi="Times New Roman" w:cs="Times New Roman"/>
          <w:sz w:val="24"/>
          <w:szCs w:val="24"/>
          <w:shd w:val="clear" w:color="auto" w:fill="FFFFFF"/>
        </w:rPr>
        <w:t>.</w:t>
      </w:r>
    </w:p>
    <w:p w:rsidR="006B4754" w:rsidRDefault="006B4754" w:rsidP="006B4754">
      <w:pPr>
        <w:pStyle w:val="ConsPlusNonformat"/>
        <w:jc w:val="both"/>
        <w:rPr>
          <w:rFonts w:ascii="Times New Roman" w:hAnsi="Times New Roman" w:cs="Times New Roman"/>
          <w:sz w:val="24"/>
          <w:szCs w:val="24"/>
          <w:shd w:val="clear" w:color="auto" w:fill="FFFFFF"/>
        </w:rPr>
      </w:pPr>
    </w:p>
    <w:p w:rsidR="006B4754" w:rsidRDefault="006B4754" w:rsidP="006B4754">
      <w:pPr>
        <w:pStyle w:val="s1"/>
        <w:spacing w:before="0" w:beforeAutospacing="0" w:after="0" w:afterAutospacing="0"/>
        <w:jc w:val="both"/>
      </w:pPr>
      <w:r>
        <w:rPr>
          <w:bCs/>
          <w:color w:val="000000"/>
        </w:rPr>
        <w:tab/>
        <w:t xml:space="preserve">32.12. </w:t>
      </w:r>
      <w:r w:rsidRPr="003B2C43">
        <w:rPr>
          <w:bCs/>
          <w:color w:val="000000"/>
        </w:rPr>
        <w:t xml:space="preserve">В </w:t>
      </w:r>
      <w:r w:rsidRPr="003B2C43">
        <w:t>случае предоставления земельного участка</w:t>
      </w:r>
      <w:r>
        <w:t xml:space="preserve"> гражданину в целях осуществления сельскохозяйственной деятельности (в том числе пчеловодства) для собственных нужд на лесных участках:</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 xml:space="preserve">документ, подтверждающий личность заявителя, а в случае обращения представителя физического лица - документ, подтверждающий полномочия представителя физического лица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jc w:val="both"/>
      </w:pPr>
      <w:r>
        <w:rPr>
          <w:bCs/>
          <w:color w:val="000000"/>
        </w:rPr>
        <w:tab/>
        <w:t>32.13.</w:t>
      </w:r>
      <w:r w:rsidRPr="007F7E69">
        <w:rPr>
          <w:bCs/>
          <w:color w:val="000000"/>
        </w:rPr>
        <w:t xml:space="preserve"> </w:t>
      </w:r>
      <w:proofErr w:type="gramStart"/>
      <w:r w:rsidRPr="003B2C43">
        <w:rPr>
          <w:bCs/>
          <w:color w:val="000000"/>
        </w:rPr>
        <w:t xml:space="preserve">В </w:t>
      </w:r>
      <w:r w:rsidRPr="003B2C43">
        <w:t>случае предоставления земельного участка</w:t>
      </w:r>
      <w:r>
        <w:t xml:space="preserve"> гражданину или юридическому лицу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в порядке  перечень земельных участков, предоставленных для нужд обороны и безопасности и временно не используемых для указанных нужд:</w:t>
      </w:r>
      <w:proofErr w:type="gramEnd"/>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 xml:space="preserve">физического или </w:t>
      </w:r>
      <w:r w:rsidRPr="002320BD">
        <w:rPr>
          <w:rFonts w:ascii="Times New Roman" w:hAnsi="Times New Roman" w:cs="Times New Roman"/>
          <w:bCs/>
          <w:color w:val="000000"/>
          <w:sz w:val="24"/>
          <w:szCs w:val="24"/>
          <w:shd w:val="clear" w:color="auto" w:fill="FFFFFF"/>
        </w:rPr>
        <w:t>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jc w:val="both"/>
      </w:pPr>
      <w:r>
        <w:rPr>
          <w:bCs/>
          <w:color w:val="000000"/>
        </w:rPr>
        <w:tab/>
        <w:t>32.14.</w:t>
      </w:r>
      <w:r w:rsidRPr="007F7E69">
        <w:rPr>
          <w:bCs/>
          <w:color w:val="000000"/>
        </w:rPr>
        <w:t xml:space="preserve"> </w:t>
      </w:r>
      <w:r w:rsidRPr="003B2C43">
        <w:rPr>
          <w:bCs/>
          <w:color w:val="000000"/>
        </w:rPr>
        <w:t xml:space="preserve">В </w:t>
      </w:r>
      <w:r w:rsidRPr="003B2C43">
        <w:t>случае предоставления земельного участка</w:t>
      </w:r>
      <w:r>
        <w:t xml:space="preserve"> некоммерческой организации, созданной гражданами, для ведения огородничества или садоводства:</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jc w:val="both"/>
      </w:pPr>
      <w:r>
        <w:rPr>
          <w:bCs/>
          <w:color w:val="000000"/>
          <w:shd w:val="clear" w:color="auto" w:fill="FFFFFF"/>
        </w:rPr>
        <w:tab/>
        <w:t xml:space="preserve">32.15. </w:t>
      </w:r>
      <w:r w:rsidRPr="003B2C43">
        <w:rPr>
          <w:bCs/>
          <w:color w:val="000000"/>
        </w:rPr>
        <w:t xml:space="preserve">В </w:t>
      </w:r>
      <w:r w:rsidRPr="003B2C43">
        <w:t>случае предоставления земельного участка</w:t>
      </w:r>
      <w:r>
        <w:t xml:space="preserve"> некоммерческой организации, созданной гражданами, в целях жилищного строительства:</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решение о создании некоммерческой организации.</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jc w:val="both"/>
        <w:rPr>
          <w:rStyle w:val="blk"/>
          <w:color w:val="000000"/>
        </w:rPr>
      </w:pPr>
      <w:r>
        <w:rPr>
          <w:bCs/>
          <w:color w:val="000000"/>
          <w:shd w:val="clear" w:color="auto" w:fill="FFFFFF"/>
        </w:rPr>
        <w:tab/>
        <w:t xml:space="preserve">32.16. </w:t>
      </w:r>
      <w:proofErr w:type="gramStart"/>
      <w:r w:rsidRPr="003B2C43">
        <w:rPr>
          <w:bCs/>
          <w:color w:val="000000"/>
        </w:rPr>
        <w:t xml:space="preserve">В </w:t>
      </w:r>
      <w:r w:rsidRPr="003B2C43">
        <w:t>случае предоставления земельного участка</w:t>
      </w:r>
      <w:r>
        <w:t xml:space="preserve"> </w:t>
      </w:r>
      <w:r w:rsidRPr="00E01C79">
        <w:rPr>
          <w:rStyle w:val="blk"/>
          <w:color w:val="000000"/>
        </w:rPr>
        <w:t>лиц</w:t>
      </w:r>
      <w:r>
        <w:rPr>
          <w:rStyle w:val="blk"/>
          <w:color w:val="000000"/>
        </w:rPr>
        <w:t>у</w:t>
      </w:r>
      <w:r w:rsidRPr="00E01C79">
        <w:rPr>
          <w:rStyle w:val="blk"/>
          <w:color w:val="000000"/>
        </w:rPr>
        <w:t>, относящ</w:t>
      </w:r>
      <w:r>
        <w:rPr>
          <w:rStyle w:val="blk"/>
          <w:color w:val="000000"/>
        </w:rPr>
        <w:t>ему</w:t>
      </w:r>
      <w:r w:rsidRPr="00E01C79">
        <w:rPr>
          <w:rStyle w:val="blk"/>
          <w:color w:val="000000"/>
        </w:rPr>
        <w:t>ся к коренным малочисленным</w:t>
      </w:r>
      <w:r w:rsidRPr="00E01C79">
        <w:rPr>
          <w:rStyle w:val="apple-converted-space"/>
          <w:color w:val="000000"/>
        </w:rPr>
        <w:t> </w:t>
      </w:r>
      <w:hyperlink r:id="rId30" w:anchor="dst100006" w:history="1">
        <w:r w:rsidRPr="00E01C79">
          <w:rPr>
            <w:rStyle w:val="a3"/>
          </w:rPr>
          <w:t>народам</w:t>
        </w:r>
      </w:hyperlink>
      <w:r w:rsidRPr="00E01C79">
        <w:rPr>
          <w:rStyle w:val="apple-converted-space"/>
          <w:color w:val="000000"/>
        </w:rPr>
        <w:t> </w:t>
      </w:r>
      <w:r w:rsidRPr="00E01C79">
        <w:rPr>
          <w:rStyle w:val="blk"/>
          <w:color w:val="000000"/>
        </w:rPr>
        <w:t>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r>
        <w:rPr>
          <w:rStyle w:val="blk"/>
          <w:color w:val="000000"/>
        </w:rPr>
        <w:t>:</w:t>
      </w:r>
      <w:proofErr w:type="gramEnd"/>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 xml:space="preserve">физического или </w:t>
      </w:r>
      <w:r w:rsidRPr="002320BD">
        <w:rPr>
          <w:rFonts w:ascii="Times New Roman" w:hAnsi="Times New Roman" w:cs="Times New Roman"/>
          <w:bCs/>
          <w:color w:val="000000"/>
          <w:sz w:val="24"/>
          <w:szCs w:val="24"/>
          <w:shd w:val="clear" w:color="auto" w:fill="FFFFFF"/>
        </w:rPr>
        <w:t>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sidRPr="002320BD">
        <w:rPr>
          <w:rFonts w:ascii="Times New Roman" w:hAnsi="Times New Roman" w:cs="Times New Roman"/>
          <w:bCs/>
          <w:color w:val="000000"/>
          <w:sz w:val="24"/>
          <w:szCs w:val="24"/>
          <w:shd w:val="clear" w:color="auto" w:fill="FFFFFF"/>
        </w:rPr>
        <w:t xml:space="preserve">; </w:t>
      </w:r>
    </w:p>
    <w:p w:rsidR="006B4754" w:rsidRPr="00B00E2C"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w:t>
      </w:r>
      <w:r w:rsidRPr="00B00E2C">
        <w:rPr>
          <w:rFonts w:ascii="Times New Roman" w:hAnsi="Times New Roman" w:cs="Times New Roman"/>
          <w:bCs/>
          <w:color w:val="000000"/>
          <w:sz w:val="24"/>
          <w:szCs w:val="24"/>
          <w:shd w:val="clear" w:color="auto" w:fill="FFFFFF"/>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Pr>
          <w:rFonts w:ascii="Times New Roman" w:hAnsi="Times New Roman" w:cs="Times New Roman"/>
          <w:bCs/>
          <w:color w:val="000000"/>
          <w:sz w:val="24"/>
          <w:szCs w:val="24"/>
          <w:shd w:val="clear" w:color="auto" w:fill="FFFFFF"/>
        </w:rPr>
        <w:t xml:space="preserve"> зданий, сооружений, принадлежащих на соответствующем праве заявителю</w:t>
      </w:r>
      <w:r w:rsidRPr="00B00E2C">
        <w:rPr>
          <w:rFonts w:ascii="Times New Roman" w:hAnsi="Times New Roman" w:cs="Times New Roman"/>
          <w:bCs/>
          <w:color w:val="000000"/>
          <w:sz w:val="24"/>
          <w:szCs w:val="24"/>
          <w:shd w:val="clear" w:color="auto" w:fill="FFFFFF"/>
        </w:rPr>
        <w:t>;</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в)</w:t>
      </w:r>
      <w:r w:rsidRPr="00B00E2C">
        <w:rPr>
          <w:rFonts w:ascii="Times New Roman" w:hAnsi="Times New Roman" w:cs="Times New Roman"/>
          <w:bCs/>
          <w:color w:val="000000"/>
          <w:sz w:val="24"/>
          <w:szCs w:val="24"/>
          <w:shd w:val="clear" w:color="auto" w:fill="FFFFFF"/>
        </w:rPr>
        <w:t xml:space="preserve"> документ, подтверждающий принадлежность гражданина к коренным малочисленным народам Севера, Сибири и Дальнего Востока (при обращении </w:t>
      </w:r>
      <w:r w:rsidRPr="00B00E2C">
        <w:rPr>
          <w:rFonts w:ascii="Times New Roman" w:hAnsi="Times New Roman" w:cs="Times New Roman"/>
          <w:bCs/>
          <w:color w:val="000000"/>
          <w:sz w:val="24"/>
          <w:szCs w:val="24"/>
          <w:shd w:val="clear" w:color="auto" w:fill="FFFFFF"/>
        </w:rPr>
        <w:lastRenderedPageBreak/>
        <w:t>гражданина).</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jc w:val="both"/>
        <w:rPr>
          <w:rStyle w:val="blk"/>
          <w:color w:val="000000"/>
        </w:rPr>
      </w:pPr>
      <w:r>
        <w:tab/>
        <w:t xml:space="preserve">32.17. </w:t>
      </w:r>
      <w:proofErr w:type="gramStart"/>
      <w:r w:rsidRPr="003B2C43">
        <w:rPr>
          <w:bCs/>
          <w:color w:val="000000"/>
        </w:rPr>
        <w:t xml:space="preserve">В </w:t>
      </w:r>
      <w:r w:rsidRPr="003B2C43">
        <w:t>случае предоставления земельного участка</w:t>
      </w:r>
      <w:r>
        <w:t xml:space="preserve"> </w:t>
      </w:r>
      <w:r w:rsidRPr="00E01C79">
        <w:rPr>
          <w:rStyle w:val="blk"/>
          <w:color w:val="000000"/>
        </w:rPr>
        <w:t>лиц</w:t>
      </w:r>
      <w:r>
        <w:rPr>
          <w:rStyle w:val="blk"/>
          <w:color w:val="000000"/>
        </w:rPr>
        <w:t>у</w:t>
      </w:r>
      <w:r w:rsidRPr="00E01C79">
        <w:rPr>
          <w:rStyle w:val="blk"/>
          <w:color w:val="000000"/>
        </w:rPr>
        <w:t>, с которым в соответствии с Федеральным</w:t>
      </w:r>
      <w:r w:rsidRPr="00E01C79">
        <w:rPr>
          <w:rStyle w:val="apple-converted-space"/>
          <w:color w:val="000000"/>
        </w:rPr>
        <w:t> </w:t>
      </w:r>
      <w:hyperlink r:id="rId31" w:history="1">
        <w:r w:rsidRPr="00E01C79">
          <w:rPr>
            <w:rStyle w:val="a3"/>
          </w:rPr>
          <w:t>законом</w:t>
        </w:r>
      </w:hyperlink>
      <w:r w:rsidRPr="00E01C79">
        <w:rPr>
          <w:rStyle w:val="apple-converted-space"/>
          <w:color w:val="000000"/>
        </w:rPr>
        <w:t> </w:t>
      </w:r>
      <w:r w:rsidRPr="00E01C79">
        <w:rPr>
          <w:rStyle w:val="blk"/>
          <w:color w:val="000000"/>
        </w:rPr>
        <w:t>от 29 декабря 2012 года N 275-ФЗ "О государственном оборонном заказе", Федеральным</w:t>
      </w:r>
      <w:r w:rsidRPr="00E01C79">
        <w:rPr>
          <w:rStyle w:val="apple-converted-space"/>
          <w:color w:val="000000"/>
        </w:rPr>
        <w:t> </w:t>
      </w:r>
      <w:hyperlink r:id="rId32" w:history="1">
        <w:r w:rsidRPr="00E01C79">
          <w:rPr>
            <w:rStyle w:val="a3"/>
          </w:rPr>
          <w:t>законом</w:t>
        </w:r>
      </w:hyperlink>
      <w:r w:rsidRPr="00E01C79">
        <w:rPr>
          <w:rStyle w:val="apple-converted-space"/>
          <w:color w:val="000000"/>
        </w:rPr>
        <w:t> </w:t>
      </w:r>
      <w:r w:rsidRPr="00E01C79">
        <w:rPr>
          <w:rStyle w:val="blk"/>
          <w:color w:val="000000"/>
        </w:rPr>
        <w:t>"О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w:t>
      </w:r>
      <w:proofErr w:type="gramEnd"/>
      <w:r w:rsidRPr="00E01C79">
        <w:rPr>
          <w:rStyle w:val="blk"/>
          <w:color w:val="000000"/>
        </w:rPr>
        <w:t xml:space="preserve"> средств федерального бюджета, если для выполнения этих работ и оказания этих услуг необходимо предоставление земельного участка</w:t>
      </w:r>
      <w:r>
        <w:rPr>
          <w:rStyle w:val="blk"/>
          <w:color w:val="000000"/>
        </w:rPr>
        <w:t>:</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государственный контракт.</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jc w:val="both"/>
        <w:rPr>
          <w:rStyle w:val="blk"/>
          <w:color w:val="000000"/>
        </w:rPr>
      </w:pPr>
      <w:r>
        <w:rPr>
          <w:bCs/>
          <w:color w:val="000000"/>
        </w:rPr>
        <w:tab/>
        <w:t xml:space="preserve">32.18. </w:t>
      </w:r>
      <w:proofErr w:type="gramStart"/>
      <w:r w:rsidRPr="003B2C43">
        <w:rPr>
          <w:bCs/>
          <w:color w:val="000000"/>
        </w:rPr>
        <w:t xml:space="preserve">В </w:t>
      </w:r>
      <w:r w:rsidRPr="003B2C43">
        <w:t>случае предоставления земельного участка</w:t>
      </w:r>
      <w:r>
        <w:t xml:space="preserve"> </w:t>
      </w:r>
      <w:r w:rsidRPr="00E01C79">
        <w:rPr>
          <w:rStyle w:val="blk"/>
          <w:color w:val="000000"/>
        </w:rPr>
        <w:t>некоммерческ</w:t>
      </w:r>
      <w:r>
        <w:rPr>
          <w:rStyle w:val="blk"/>
          <w:color w:val="000000"/>
        </w:rPr>
        <w:t>ой</w:t>
      </w:r>
      <w:r w:rsidRPr="00E01C79">
        <w:rPr>
          <w:rStyle w:val="blk"/>
          <w:color w:val="000000"/>
        </w:rPr>
        <w:t xml:space="preserve"> организации, предусмотренн</w:t>
      </w:r>
      <w:r>
        <w:rPr>
          <w:rStyle w:val="blk"/>
          <w:color w:val="000000"/>
        </w:rPr>
        <w:t>ой</w:t>
      </w:r>
      <w:r w:rsidRPr="00E01C79">
        <w:rPr>
          <w:rStyle w:val="blk"/>
          <w:color w:val="000000"/>
        </w:rPr>
        <w:t xml:space="preserve"> законом субъекта Российской Федерации и созданн</w:t>
      </w:r>
      <w:r>
        <w:rPr>
          <w:rStyle w:val="blk"/>
          <w:color w:val="000000"/>
        </w:rPr>
        <w:t>ой</w:t>
      </w:r>
      <w:r w:rsidRPr="00E01C79">
        <w:rPr>
          <w:rStyle w:val="blk"/>
          <w:color w:val="000000"/>
        </w:rPr>
        <w:t xml:space="preserve">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w:t>
      </w:r>
      <w:r>
        <w:rPr>
          <w:rStyle w:val="blk"/>
          <w:color w:val="000000"/>
        </w:rPr>
        <w:t>:</w:t>
      </w:r>
      <w:proofErr w:type="gramEnd"/>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а)</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ind w:firstLine="708"/>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решение субъекта Российской Федерации о создании некоммерческой организации.</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Default="006B4754" w:rsidP="006B4754">
      <w:pPr>
        <w:pStyle w:val="s1"/>
        <w:spacing w:before="0" w:beforeAutospacing="0" w:after="0" w:afterAutospacing="0"/>
        <w:ind w:firstLine="708"/>
        <w:jc w:val="both"/>
        <w:rPr>
          <w:rStyle w:val="blk"/>
          <w:color w:val="000000"/>
        </w:rPr>
      </w:pPr>
      <w:r>
        <w:rPr>
          <w:bCs/>
          <w:color w:val="000000"/>
        </w:rPr>
        <w:t xml:space="preserve">32.19. </w:t>
      </w:r>
      <w:r w:rsidRPr="003B2C43">
        <w:rPr>
          <w:bCs/>
          <w:color w:val="000000"/>
        </w:rPr>
        <w:t xml:space="preserve">В </w:t>
      </w:r>
      <w:r w:rsidRPr="003B2C43">
        <w:t>случае предоставления земельного участка</w:t>
      </w:r>
      <w:r>
        <w:t xml:space="preserve"> </w:t>
      </w:r>
      <w:r w:rsidRPr="00E01C79">
        <w:rPr>
          <w:rStyle w:val="blk"/>
          <w:color w:val="000000"/>
        </w:rPr>
        <w:t>лиц</w:t>
      </w:r>
      <w:r>
        <w:rPr>
          <w:rStyle w:val="blk"/>
          <w:color w:val="000000"/>
        </w:rPr>
        <w:t>у</w:t>
      </w:r>
      <w:r w:rsidRPr="00E01C79">
        <w:rPr>
          <w:rStyle w:val="blk"/>
          <w:color w:val="000000"/>
        </w:rPr>
        <w:t xml:space="preserve">, право безвозмездного </w:t>
      </w:r>
      <w:proofErr w:type="gramStart"/>
      <w:r w:rsidRPr="00E01C79">
        <w:rPr>
          <w:rStyle w:val="blk"/>
          <w:color w:val="000000"/>
        </w:rPr>
        <w:t>пользования</w:t>
      </w:r>
      <w:proofErr w:type="gramEnd"/>
      <w:r w:rsidRPr="00E01C79">
        <w:rPr>
          <w:rStyle w:val="blk"/>
          <w:color w:val="000000"/>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r>
        <w:rPr>
          <w:rStyle w:val="blk"/>
          <w:color w:val="000000"/>
        </w:rPr>
        <w:t>:</w:t>
      </w:r>
    </w:p>
    <w:p w:rsidR="006B4754" w:rsidRDefault="006B4754" w:rsidP="006B4754">
      <w:pPr>
        <w:pStyle w:val="ConsPlusNonformat"/>
        <w:ind w:firstLine="547"/>
        <w:jc w:val="both"/>
        <w:rPr>
          <w:rFonts w:ascii="Times New Roman" w:hAnsi="Times New Roman" w:cs="Times New Roman"/>
          <w:bCs/>
          <w:color w:val="000000"/>
          <w:sz w:val="24"/>
          <w:szCs w:val="24"/>
          <w:shd w:val="clear" w:color="auto" w:fill="FFFFFF"/>
        </w:rPr>
      </w:pPr>
      <w:r>
        <w:rPr>
          <w:rFonts w:ascii="Times New Roman" w:hAnsi="Times New Roman" w:cs="Times New Roman"/>
          <w:bCs/>
          <w:sz w:val="24"/>
          <w:szCs w:val="24"/>
          <w:shd w:val="clear" w:color="auto" w:fill="FFFFFF"/>
        </w:rPr>
        <w:t>а)</w:t>
      </w:r>
      <w:r w:rsidRPr="00A4229B">
        <w:rPr>
          <w:rFonts w:ascii="Times New Roman" w:hAnsi="Times New Roman" w:cs="Times New Roman"/>
          <w:bCs/>
          <w:sz w:val="24"/>
          <w:szCs w:val="24"/>
          <w:shd w:val="clear" w:color="auto" w:fill="FFFFFF"/>
        </w:rPr>
        <w:t xml:space="preserve"> </w:t>
      </w:r>
      <w:r w:rsidRPr="00A4229B">
        <w:rPr>
          <w:rFonts w:ascii="Times New Roman" w:hAnsi="Times New Roman" w:cs="Times New Roman"/>
          <w:bCs/>
          <w:color w:val="000000"/>
          <w:sz w:val="24"/>
          <w:szCs w:val="24"/>
          <w:shd w:val="clear" w:color="auto" w:fill="FFFFFF"/>
        </w:rPr>
        <w:t>документ, подтверждающий личность заявителя, а в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 xml:space="preserve">физического или </w:t>
      </w:r>
      <w:r w:rsidRPr="002320BD">
        <w:rPr>
          <w:rFonts w:ascii="Times New Roman" w:hAnsi="Times New Roman" w:cs="Times New Roman"/>
          <w:bCs/>
          <w:color w:val="000000"/>
          <w:sz w:val="24"/>
          <w:szCs w:val="24"/>
          <w:shd w:val="clear" w:color="auto" w:fill="FFFFFF"/>
        </w:rPr>
        <w:t>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p>
    <w:p w:rsidR="006B4754" w:rsidRDefault="006B4754" w:rsidP="006B4754">
      <w:pPr>
        <w:pStyle w:val="ConsPlusNonformat"/>
        <w:ind w:firstLine="547"/>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б)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6B4754" w:rsidRDefault="006B4754" w:rsidP="006B4754">
      <w:pPr>
        <w:pStyle w:val="ConsPlusNonformat"/>
        <w:jc w:val="both"/>
        <w:rPr>
          <w:rFonts w:ascii="Times New Roman" w:hAnsi="Times New Roman" w:cs="Times New Roman"/>
          <w:bCs/>
          <w:color w:val="000000"/>
          <w:sz w:val="24"/>
          <w:szCs w:val="24"/>
          <w:shd w:val="clear" w:color="auto" w:fill="FFFFFF"/>
        </w:rPr>
      </w:pPr>
    </w:p>
    <w:p w:rsidR="006B4754" w:rsidRPr="00A64149" w:rsidRDefault="006B4754" w:rsidP="006B4754">
      <w:pPr>
        <w:ind w:firstLine="708"/>
        <w:jc w:val="both"/>
      </w:pPr>
      <w:r w:rsidRPr="00A64149">
        <w:rPr>
          <w:b/>
        </w:rPr>
        <w:t>33.</w:t>
      </w:r>
      <w:r w:rsidRPr="00A64149">
        <w:t xml:space="preserve"> Для получения услуг, которые являются необходимыми и обязательными для предоставления муниципальной услуги, заявитель должен представить следующие документы:</w:t>
      </w:r>
    </w:p>
    <w:p w:rsidR="006B4754" w:rsidRDefault="006B4754" w:rsidP="006B4754">
      <w:pPr>
        <w:pStyle w:val="ConsPlusNonformat"/>
        <w:ind w:firstLine="708"/>
        <w:jc w:val="both"/>
        <w:rPr>
          <w:rFonts w:ascii="Times New Roman" w:hAnsi="Times New Roman" w:cs="Times New Roman"/>
          <w:b/>
          <w:sz w:val="24"/>
          <w:szCs w:val="24"/>
        </w:rPr>
      </w:pPr>
      <w:r>
        <w:rPr>
          <w:rFonts w:ascii="Times New Roman" w:hAnsi="Times New Roman" w:cs="Times New Roman"/>
          <w:bCs/>
          <w:color w:val="000000"/>
          <w:sz w:val="24"/>
          <w:szCs w:val="24"/>
          <w:shd w:val="clear" w:color="auto" w:fill="FFFFFF"/>
        </w:rPr>
        <w:t>В</w:t>
      </w:r>
      <w:r w:rsidRPr="00A4229B">
        <w:rPr>
          <w:rFonts w:ascii="Times New Roman" w:hAnsi="Times New Roman" w:cs="Times New Roman"/>
          <w:bCs/>
          <w:color w:val="000000"/>
          <w:sz w:val="24"/>
          <w:szCs w:val="24"/>
          <w:shd w:val="clear" w:color="auto" w:fill="FFFFFF"/>
        </w:rPr>
        <w:t xml:space="preserve"> случае обращения представителя</w:t>
      </w:r>
      <w:r>
        <w:rPr>
          <w:rFonts w:ascii="Times New Roman" w:hAnsi="Times New Roman" w:cs="Times New Roman"/>
          <w:bCs/>
          <w:color w:val="000000"/>
          <w:sz w:val="24"/>
          <w:szCs w:val="24"/>
          <w:shd w:val="clear" w:color="auto" w:fill="FFFFFF"/>
        </w:rPr>
        <w:t xml:space="preserve"> заявителя</w:t>
      </w:r>
      <w:r w:rsidRPr="00A4229B">
        <w:rPr>
          <w:rFonts w:ascii="Times New Roman" w:hAnsi="Times New Roman" w:cs="Times New Roman"/>
          <w:bCs/>
          <w:color w:val="000000"/>
          <w:sz w:val="24"/>
          <w:szCs w:val="24"/>
          <w:shd w:val="clear" w:color="auto" w:fill="FFFFFF"/>
        </w:rPr>
        <w:t xml:space="preserve"> </w:t>
      </w:r>
      <w:r w:rsidRPr="002320BD">
        <w:rPr>
          <w:rFonts w:ascii="Times New Roman" w:hAnsi="Times New Roman" w:cs="Times New Roman"/>
          <w:bCs/>
          <w:color w:val="000000"/>
          <w:sz w:val="24"/>
          <w:szCs w:val="24"/>
          <w:shd w:val="clear" w:color="auto" w:fill="FFFFFF"/>
        </w:rPr>
        <w:t xml:space="preserve">- документ, подтверждающий полномочия представителя </w:t>
      </w:r>
      <w:r>
        <w:rPr>
          <w:rFonts w:ascii="Times New Roman" w:hAnsi="Times New Roman" w:cs="Times New Roman"/>
          <w:bCs/>
          <w:color w:val="000000"/>
          <w:sz w:val="24"/>
          <w:szCs w:val="24"/>
          <w:shd w:val="clear" w:color="auto" w:fill="FFFFFF"/>
        </w:rPr>
        <w:t xml:space="preserve">физического или </w:t>
      </w:r>
      <w:r w:rsidRPr="002320BD">
        <w:rPr>
          <w:rFonts w:ascii="Times New Roman" w:hAnsi="Times New Roman" w:cs="Times New Roman"/>
          <w:bCs/>
          <w:color w:val="000000"/>
          <w:sz w:val="24"/>
          <w:szCs w:val="24"/>
          <w:shd w:val="clear" w:color="auto" w:fill="FFFFFF"/>
        </w:rPr>
        <w:t>юридического</w:t>
      </w:r>
      <w:r>
        <w:rPr>
          <w:rFonts w:ascii="Times New Roman" w:hAnsi="Times New Roman" w:cs="Times New Roman"/>
          <w:bCs/>
          <w:color w:val="000000"/>
          <w:sz w:val="24"/>
          <w:szCs w:val="24"/>
          <w:shd w:val="clear" w:color="auto" w:fill="FFFFFF"/>
        </w:rPr>
        <w:t xml:space="preserve"> лица</w:t>
      </w:r>
      <w:r w:rsidRPr="002320BD">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 доверенность</w:t>
      </w:r>
      <w:r>
        <w:rPr>
          <w:rFonts w:ascii="Times New Roman" w:hAnsi="Times New Roman" w:cs="Times New Roman"/>
          <w:b/>
          <w:sz w:val="24"/>
          <w:szCs w:val="24"/>
        </w:rPr>
        <w:t>.</w:t>
      </w:r>
    </w:p>
    <w:p w:rsidR="006B4754" w:rsidRDefault="006B4754" w:rsidP="006B4754">
      <w:pPr>
        <w:pStyle w:val="ConsPlusNonformat"/>
        <w:ind w:firstLine="708"/>
        <w:jc w:val="both"/>
        <w:rPr>
          <w:rFonts w:ascii="Times New Roman" w:hAnsi="Times New Roman" w:cs="Times New Roman"/>
          <w:sz w:val="24"/>
          <w:szCs w:val="24"/>
        </w:rPr>
      </w:pPr>
      <w:r>
        <w:rPr>
          <w:rFonts w:ascii="Times New Roman" w:hAnsi="Times New Roman" w:cs="Times New Roman"/>
          <w:b/>
          <w:sz w:val="24"/>
          <w:szCs w:val="24"/>
        </w:rPr>
        <w:t>34</w:t>
      </w:r>
      <w:r w:rsidRPr="009F6AE2">
        <w:rPr>
          <w:rFonts w:ascii="Times New Roman" w:hAnsi="Times New Roman" w:cs="Times New Roman"/>
          <w:b/>
          <w:sz w:val="24"/>
          <w:szCs w:val="24"/>
        </w:rPr>
        <w:t>.</w:t>
      </w:r>
      <w:r>
        <w:rPr>
          <w:rFonts w:ascii="Times New Roman" w:hAnsi="Times New Roman" w:cs="Times New Roman"/>
          <w:sz w:val="24"/>
          <w:szCs w:val="24"/>
        </w:rPr>
        <w:t xml:space="preserve"> Заявление</w:t>
      </w:r>
      <w:r w:rsidRPr="00695761">
        <w:rPr>
          <w:rFonts w:ascii="Times New Roman" w:hAnsi="Times New Roman" w:cs="Times New Roman"/>
          <w:sz w:val="24"/>
          <w:szCs w:val="24"/>
        </w:rPr>
        <w:t xml:space="preserve"> </w:t>
      </w:r>
      <w:r w:rsidRPr="00854A06">
        <w:rPr>
          <w:rFonts w:ascii="Times New Roman" w:hAnsi="Times New Roman" w:cs="Times New Roman"/>
          <w:sz w:val="24"/>
          <w:szCs w:val="24"/>
        </w:rPr>
        <w:t>заполняется рукописным или машинописным способом</w:t>
      </w:r>
      <w:r>
        <w:rPr>
          <w:rFonts w:ascii="Times New Roman" w:hAnsi="Times New Roman" w:cs="Times New Roman"/>
          <w:sz w:val="24"/>
          <w:szCs w:val="24"/>
        </w:rPr>
        <w:t xml:space="preserve">. При рукописном способе заявление заполняется </w:t>
      </w:r>
      <w:r w:rsidRPr="00854A06">
        <w:rPr>
          <w:rFonts w:ascii="Times New Roman" w:hAnsi="Times New Roman" w:cs="Times New Roman"/>
          <w:sz w:val="24"/>
          <w:szCs w:val="24"/>
        </w:rPr>
        <w:t>чернила</w:t>
      </w:r>
      <w:r>
        <w:rPr>
          <w:rFonts w:ascii="Times New Roman" w:hAnsi="Times New Roman" w:cs="Times New Roman"/>
          <w:sz w:val="24"/>
          <w:szCs w:val="24"/>
        </w:rPr>
        <w:t>ми</w:t>
      </w:r>
      <w:r w:rsidRPr="00854A06">
        <w:rPr>
          <w:rFonts w:ascii="Times New Roman" w:hAnsi="Times New Roman" w:cs="Times New Roman"/>
          <w:sz w:val="24"/>
          <w:szCs w:val="24"/>
        </w:rPr>
        <w:t xml:space="preserve"> или паст</w:t>
      </w:r>
      <w:r>
        <w:rPr>
          <w:rFonts w:ascii="Times New Roman" w:hAnsi="Times New Roman" w:cs="Times New Roman"/>
          <w:sz w:val="24"/>
          <w:szCs w:val="24"/>
        </w:rPr>
        <w:t>ой</w:t>
      </w:r>
      <w:r w:rsidRPr="00854A06">
        <w:rPr>
          <w:rFonts w:ascii="Times New Roman" w:hAnsi="Times New Roman" w:cs="Times New Roman"/>
          <w:sz w:val="24"/>
          <w:szCs w:val="24"/>
        </w:rPr>
        <w:t xml:space="preserve"> синего или черного цвета </w:t>
      </w:r>
      <w:r w:rsidRPr="00695761">
        <w:rPr>
          <w:rFonts w:ascii="Times New Roman" w:hAnsi="Times New Roman" w:cs="Times New Roman"/>
          <w:sz w:val="24"/>
          <w:szCs w:val="24"/>
        </w:rPr>
        <w:t>разборчиво, чётко, без сокращений и исправлени</w:t>
      </w:r>
      <w:r>
        <w:rPr>
          <w:rFonts w:ascii="Times New Roman" w:hAnsi="Times New Roman" w:cs="Times New Roman"/>
          <w:sz w:val="24"/>
          <w:szCs w:val="24"/>
        </w:rPr>
        <w:t xml:space="preserve">й. </w:t>
      </w:r>
      <w:r w:rsidRPr="00CC4FF1">
        <w:rPr>
          <w:rFonts w:ascii="Times New Roman" w:hAnsi="Times New Roman" w:cs="Times New Roman"/>
          <w:sz w:val="24"/>
          <w:szCs w:val="24"/>
        </w:rPr>
        <w:t>В случае</w:t>
      </w:r>
      <w:proofErr w:type="gramStart"/>
      <w:r w:rsidRPr="00CC4FF1">
        <w:rPr>
          <w:rFonts w:ascii="Times New Roman" w:hAnsi="Times New Roman" w:cs="Times New Roman"/>
          <w:sz w:val="24"/>
          <w:szCs w:val="24"/>
        </w:rPr>
        <w:t>,</w:t>
      </w:r>
      <w:proofErr w:type="gramEnd"/>
      <w:r w:rsidRPr="00CC4FF1">
        <w:rPr>
          <w:rFonts w:ascii="Times New Roman" w:hAnsi="Times New Roman" w:cs="Times New Roman"/>
          <w:sz w:val="24"/>
          <w:szCs w:val="24"/>
        </w:rPr>
        <w:t xml:space="preserve"> если </w:t>
      </w:r>
      <w:r>
        <w:rPr>
          <w:rFonts w:ascii="Times New Roman" w:hAnsi="Times New Roman" w:cs="Times New Roman"/>
          <w:sz w:val="24"/>
          <w:szCs w:val="24"/>
        </w:rPr>
        <w:t>заявление</w:t>
      </w:r>
      <w:r w:rsidRPr="00CC4FF1">
        <w:rPr>
          <w:rFonts w:ascii="Times New Roman" w:hAnsi="Times New Roman" w:cs="Times New Roman"/>
          <w:sz w:val="24"/>
          <w:szCs w:val="24"/>
        </w:rPr>
        <w:t xml:space="preserve"> </w:t>
      </w:r>
      <w:r>
        <w:rPr>
          <w:rFonts w:ascii="Times New Roman" w:hAnsi="Times New Roman" w:cs="Times New Roman"/>
          <w:sz w:val="24"/>
          <w:szCs w:val="24"/>
        </w:rPr>
        <w:t>исполнено машинописным способом, з</w:t>
      </w:r>
      <w:r w:rsidRPr="00CC4FF1">
        <w:rPr>
          <w:rFonts w:ascii="Times New Roman" w:hAnsi="Times New Roman" w:cs="Times New Roman"/>
          <w:sz w:val="24"/>
          <w:szCs w:val="24"/>
        </w:rPr>
        <w:t xml:space="preserve">аявитель дополнительно в нижней части </w:t>
      </w:r>
      <w:r>
        <w:rPr>
          <w:rFonts w:ascii="Times New Roman" w:hAnsi="Times New Roman" w:cs="Times New Roman"/>
          <w:sz w:val="24"/>
          <w:szCs w:val="24"/>
        </w:rPr>
        <w:t>документа</w:t>
      </w:r>
      <w:r w:rsidRPr="00CC4FF1">
        <w:rPr>
          <w:rFonts w:ascii="Times New Roman" w:hAnsi="Times New Roman" w:cs="Times New Roman"/>
          <w:sz w:val="24"/>
          <w:szCs w:val="24"/>
        </w:rPr>
        <w:t xml:space="preserve"> р</w:t>
      </w:r>
      <w:r>
        <w:rPr>
          <w:rFonts w:ascii="Times New Roman" w:hAnsi="Times New Roman" w:cs="Times New Roman"/>
          <w:sz w:val="24"/>
          <w:szCs w:val="24"/>
        </w:rPr>
        <w:t>азборчиво от руки указывает свои</w:t>
      </w:r>
      <w:r w:rsidRPr="00CC4FF1">
        <w:rPr>
          <w:rFonts w:ascii="Times New Roman" w:hAnsi="Times New Roman" w:cs="Times New Roman"/>
          <w:sz w:val="24"/>
          <w:szCs w:val="24"/>
        </w:rPr>
        <w:t xml:space="preserve"> фамилию, имя и отчество (полностью)</w:t>
      </w:r>
      <w:r>
        <w:rPr>
          <w:rFonts w:ascii="Times New Roman" w:hAnsi="Times New Roman" w:cs="Times New Roman"/>
          <w:sz w:val="24"/>
          <w:szCs w:val="24"/>
        </w:rPr>
        <w:t>, подпись и дату.</w:t>
      </w:r>
    </w:p>
    <w:p w:rsidR="006B4754" w:rsidRDefault="006B4754" w:rsidP="006B4754">
      <w:pPr>
        <w:pStyle w:val="ConsPlusNonformat"/>
        <w:ind w:firstLine="708"/>
        <w:jc w:val="both"/>
        <w:rPr>
          <w:rFonts w:ascii="Times New Roman" w:hAnsi="Times New Roman" w:cs="Times New Roman"/>
          <w:sz w:val="24"/>
          <w:szCs w:val="24"/>
        </w:rPr>
      </w:pPr>
      <w:r w:rsidRPr="00854A06">
        <w:rPr>
          <w:rFonts w:ascii="Times New Roman" w:hAnsi="Times New Roman" w:cs="Times New Roman"/>
          <w:b/>
          <w:sz w:val="24"/>
          <w:szCs w:val="24"/>
        </w:rPr>
        <w:t>35.</w:t>
      </w:r>
      <w:r>
        <w:rPr>
          <w:rFonts w:ascii="Times New Roman" w:hAnsi="Times New Roman" w:cs="Times New Roman"/>
          <w:sz w:val="24"/>
          <w:szCs w:val="24"/>
        </w:rPr>
        <w:t xml:space="preserve"> В заявлении указывается один из следующих способов получения</w:t>
      </w:r>
      <w:r w:rsidRPr="0000408A">
        <w:rPr>
          <w:rFonts w:ascii="Times New Roman" w:hAnsi="Times New Roman" w:cs="Times New Roman"/>
          <w:sz w:val="24"/>
          <w:szCs w:val="24"/>
        </w:rPr>
        <w:t xml:space="preserve"> документа, являющегося результатом предоставления </w:t>
      </w:r>
      <w:r>
        <w:rPr>
          <w:rFonts w:ascii="Times New Roman" w:hAnsi="Times New Roman" w:cs="Times New Roman"/>
          <w:sz w:val="24"/>
          <w:szCs w:val="24"/>
        </w:rPr>
        <w:t>муниципальной</w:t>
      </w:r>
      <w:r w:rsidRPr="0000408A">
        <w:rPr>
          <w:rFonts w:ascii="Times New Roman" w:hAnsi="Times New Roman" w:cs="Times New Roman"/>
          <w:sz w:val="24"/>
          <w:szCs w:val="24"/>
        </w:rPr>
        <w:t xml:space="preserve"> услуги, удобн</w:t>
      </w:r>
      <w:r>
        <w:rPr>
          <w:rFonts w:ascii="Times New Roman" w:hAnsi="Times New Roman" w:cs="Times New Roman"/>
          <w:sz w:val="24"/>
          <w:szCs w:val="24"/>
        </w:rPr>
        <w:t>ый</w:t>
      </w:r>
      <w:r w:rsidRPr="0000408A">
        <w:rPr>
          <w:rFonts w:ascii="Times New Roman" w:hAnsi="Times New Roman" w:cs="Times New Roman"/>
          <w:sz w:val="24"/>
          <w:szCs w:val="24"/>
        </w:rPr>
        <w:t xml:space="preserve"> для </w:t>
      </w:r>
      <w:r w:rsidRPr="0000408A">
        <w:rPr>
          <w:rFonts w:ascii="Times New Roman" w:hAnsi="Times New Roman" w:cs="Times New Roman"/>
          <w:sz w:val="24"/>
          <w:szCs w:val="24"/>
        </w:rPr>
        <w:lastRenderedPageBreak/>
        <w:t>заявителя</w:t>
      </w:r>
      <w:r>
        <w:rPr>
          <w:rFonts w:ascii="Times New Roman" w:hAnsi="Times New Roman" w:cs="Times New Roman"/>
          <w:sz w:val="24"/>
          <w:szCs w:val="24"/>
        </w:rPr>
        <w:t>:</w:t>
      </w:r>
    </w:p>
    <w:p w:rsidR="006B4754" w:rsidRDefault="006B4754" w:rsidP="006B4754">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1) лично в Администрации </w:t>
      </w:r>
      <w:proofErr w:type="spellStart"/>
      <w:r>
        <w:rPr>
          <w:rFonts w:ascii="Times New Roman" w:hAnsi="Times New Roman" w:cs="Times New Roman"/>
          <w:sz w:val="24"/>
          <w:szCs w:val="24"/>
        </w:rPr>
        <w:t>Глазовского</w:t>
      </w:r>
      <w:proofErr w:type="spellEnd"/>
      <w:r>
        <w:rPr>
          <w:rFonts w:ascii="Times New Roman" w:hAnsi="Times New Roman" w:cs="Times New Roman"/>
          <w:sz w:val="24"/>
          <w:szCs w:val="24"/>
        </w:rPr>
        <w:t xml:space="preserve"> района;</w:t>
      </w:r>
    </w:p>
    <w:p w:rsidR="006B4754" w:rsidRDefault="006B4754" w:rsidP="006B4754">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 лично в офисах «Мои документы» в </w:t>
      </w:r>
      <w:proofErr w:type="spellStart"/>
      <w:r>
        <w:rPr>
          <w:rFonts w:ascii="Times New Roman" w:hAnsi="Times New Roman" w:cs="Times New Roman"/>
          <w:sz w:val="24"/>
          <w:szCs w:val="24"/>
        </w:rPr>
        <w:t>Глазовском</w:t>
      </w:r>
      <w:proofErr w:type="spellEnd"/>
      <w:r>
        <w:rPr>
          <w:rFonts w:ascii="Times New Roman" w:hAnsi="Times New Roman" w:cs="Times New Roman"/>
          <w:sz w:val="24"/>
          <w:szCs w:val="24"/>
        </w:rPr>
        <w:t xml:space="preserve"> районе (указать конкретный офис);</w:t>
      </w:r>
    </w:p>
    <w:p w:rsidR="006B4754" w:rsidRDefault="006B4754" w:rsidP="006B4754">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C80526">
        <w:rPr>
          <w:rFonts w:ascii="Times New Roman" w:hAnsi="Times New Roman" w:cs="Times New Roman"/>
          <w:sz w:val="24"/>
          <w:szCs w:val="24"/>
        </w:rPr>
        <w:t>пос</w:t>
      </w:r>
      <w:r>
        <w:rPr>
          <w:rFonts w:ascii="Times New Roman" w:hAnsi="Times New Roman" w:cs="Times New Roman"/>
          <w:sz w:val="24"/>
          <w:szCs w:val="24"/>
        </w:rPr>
        <w:t>редством почтовой связи.</w:t>
      </w:r>
    </w:p>
    <w:p w:rsidR="006B4754" w:rsidRDefault="006B4754" w:rsidP="006B4754">
      <w:pPr>
        <w:pStyle w:val="ConsPlusNonformat"/>
        <w:ind w:firstLine="708"/>
        <w:jc w:val="both"/>
        <w:rPr>
          <w:rFonts w:ascii="Times New Roman" w:hAnsi="Times New Roman" w:cs="Times New Roman"/>
          <w:sz w:val="24"/>
          <w:szCs w:val="24"/>
        </w:rPr>
      </w:pPr>
      <w:r w:rsidRPr="0000408A">
        <w:rPr>
          <w:rFonts w:ascii="Times New Roman" w:hAnsi="Times New Roman" w:cs="Times New Roman"/>
          <w:sz w:val="24"/>
          <w:szCs w:val="24"/>
        </w:rPr>
        <w:t>В случае</w:t>
      </w:r>
      <w:proofErr w:type="gramStart"/>
      <w:r w:rsidRPr="0000408A">
        <w:rPr>
          <w:rFonts w:ascii="Times New Roman" w:hAnsi="Times New Roman" w:cs="Times New Roman"/>
          <w:sz w:val="24"/>
          <w:szCs w:val="24"/>
        </w:rPr>
        <w:t>,</w:t>
      </w:r>
      <w:proofErr w:type="gramEnd"/>
      <w:r w:rsidRPr="0000408A">
        <w:rPr>
          <w:rFonts w:ascii="Times New Roman" w:hAnsi="Times New Roman" w:cs="Times New Roman"/>
          <w:sz w:val="24"/>
          <w:szCs w:val="24"/>
        </w:rPr>
        <w:t xml:space="preserve"> если в </w:t>
      </w:r>
      <w:r>
        <w:rPr>
          <w:rFonts w:ascii="Times New Roman" w:hAnsi="Times New Roman" w:cs="Times New Roman"/>
          <w:sz w:val="24"/>
          <w:szCs w:val="24"/>
        </w:rPr>
        <w:t>заявлении</w:t>
      </w:r>
      <w:r w:rsidRPr="0000408A">
        <w:rPr>
          <w:rFonts w:ascii="Times New Roman" w:hAnsi="Times New Roman" w:cs="Times New Roman"/>
          <w:sz w:val="24"/>
          <w:szCs w:val="24"/>
        </w:rPr>
        <w:t xml:space="preserve"> отсутствует информация о способе получения документа, являющегося результатом предоставления </w:t>
      </w:r>
      <w:r w:rsidRPr="0025040A">
        <w:rPr>
          <w:rFonts w:ascii="Times New Roman" w:hAnsi="Times New Roman" w:cs="Times New Roman"/>
          <w:sz w:val="24"/>
          <w:szCs w:val="24"/>
        </w:rPr>
        <w:t>муниципальной</w:t>
      </w:r>
      <w:r w:rsidRPr="0000408A">
        <w:rPr>
          <w:rFonts w:ascii="Times New Roman" w:hAnsi="Times New Roman" w:cs="Times New Roman"/>
          <w:sz w:val="24"/>
          <w:szCs w:val="24"/>
        </w:rPr>
        <w:t xml:space="preserve"> услуги, у</w:t>
      </w:r>
      <w:r w:rsidRPr="0025040A">
        <w:rPr>
          <w:rFonts w:ascii="Times New Roman" w:hAnsi="Times New Roman" w:cs="Times New Roman"/>
          <w:sz w:val="24"/>
          <w:szCs w:val="24"/>
        </w:rPr>
        <w:t xml:space="preserve">казанный документ направляется </w:t>
      </w:r>
      <w:r>
        <w:rPr>
          <w:rFonts w:ascii="Times New Roman" w:hAnsi="Times New Roman" w:cs="Times New Roman"/>
          <w:sz w:val="24"/>
          <w:szCs w:val="24"/>
        </w:rPr>
        <w:t>з</w:t>
      </w:r>
      <w:r w:rsidRPr="0000408A">
        <w:rPr>
          <w:rFonts w:ascii="Times New Roman" w:hAnsi="Times New Roman" w:cs="Times New Roman"/>
          <w:sz w:val="24"/>
          <w:szCs w:val="24"/>
        </w:rPr>
        <w:t xml:space="preserve">аявителю </w:t>
      </w:r>
      <w:r>
        <w:rPr>
          <w:rFonts w:ascii="Times New Roman" w:hAnsi="Times New Roman" w:cs="Times New Roman"/>
          <w:sz w:val="24"/>
          <w:szCs w:val="24"/>
        </w:rPr>
        <w:t>заказным письмом</w:t>
      </w:r>
      <w:r w:rsidRPr="0000408A">
        <w:rPr>
          <w:rFonts w:ascii="Times New Roman" w:hAnsi="Times New Roman" w:cs="Times New Roman"/>
          <w:sz w:val="24"/>
          <w:szCs w:val="24"/>
        </w:rPr>
        <w:t xml:space="preserve"> по</w:t>
      </w:r>
      <w:r>
        <w:rPr>
          <w:rFonts w:ascii="Times New Roman" w:hAnsi="Times New Roman" w:cs="Times New Roman"/>
          <w:sz w:val="24"/>
          <w:szCs w:val="24"/>
        </w:rPr>
        <w:t xml:space="preserve">средством почтовой связи. </w:t>
      </w:r>
    </w:p>
    <w:p w:rsidR="006B4754" w:rsidRPr="00C435C9" w:rsidRDefault="006B4754" w:rsidP="006B4754">
      <w:pPr>
        <w:pStyle w:val="ConsPlusNonformat"/>
        <w:ind w:firstLine="708"/>
        <w:jc w:val="both"/>
        <w:rPr>
          <w:rFonts w:ascii="Times New Roman" w:hAnsi="Times New Roman" w:cs="Times New Roman"/>
          <w:sz w:val="24"/>
          <w:szCs w:val="24"/>
        </w:rPr>
      </w:pPr>
      <w:r w:rsidRPr="00762E98">
        <w:rPr>
          <w:rFonts w:ascii="Times New Roman" w:hAnsi="Times New Roman" w:cs="Times New Roman"/>
          <w:b/>
          <w:sz w:val="24"/>
          <w:szCs w:val="24"/>
        </w:rPr>
        <w:t>3</w:t>
      </w:r>
      <w:r>
        <w:rPr>
          <w:rFonts w:ascii="Times New Roman" w:hAnsi="Times New Roman" w:cs="Times New Roman"/>
          <w:b/>
          <w:sz w:val="24"/>
          <w:szCs w:val="24"/>
        </w:rPr>
        <w:t>6</w:t>
      </w:r>
      <w:r w:rsidRPr="00762E98">
        <w:rPr>
          <w:rFonts w:ascii="Times New Roman" w:hAnsi="Times New Roman" w:cs="Times New Roman"/>
          <w:b/>
          <w:sz w:val="24"/>
          <w:szCs w:val="24"/>
        </w:rPr>
        <w:t>.</w:t>
      </w:r>
      <w:r w:rsidRPr="00C435C9">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Pr>
          <w:rFonts w:ascii="Times New Roman" w:hAnsi="Times New Roman" w:cs="Times New Roman"/>
          <w:sz w:val="24"/>
          <w:szCs w:val="24"/>
        </w:rPr>
        <w:t>е</w:t>
      </w:r>
      <w:r w:rsidRPr="00C435C9">
        <w:rPr>
          <w:rFonts w:ascii="Times New Roman" w:hAnsi="Times New Roman" w:cs="Times New Roman"/>
          <w:sz w:val="24"/>
          <w:szCs w:val="24"/>
        </w:rPr>
        <w:t xml:space="preserve"> </w:t>
      </w:r>
      <w:r w:rsidRPr="002D09B2">
        <w:rPr>
          <w:rFonts w:ascii="Times New Roman" w:hAnsi="Times New Roman" w:cs="Times New Roman"/>
          <w:sz w:val="24"/>
          <w:szCs w:val="24"/>
        </w:rPr>
        <w:t>32 настоящего Административного регламента,</w:t>
      </w:r>
      <w:r w:rsidRPr="00C435C9">
        <w:rPr>
          <w:rFonts w:ascii="Times New Roman" w:hAnsi="Times New Roman" w:cs="Times New Roman"/>
          <w:sz w:val="24"/>
          <w:szCs w:val="24"/>
        </w:rPr>
        <w:t xml:space="preserve"> заявителями могут быть представлены: </w:t>
      </w:r>
      <w:r>
        <w:rPr>
          <w:rFonts w:ascii="Times New Roman" w:hAnsi="Times New Roman" w:cs="Times New Roman"/>
          <w:sz w:val="24"/>
          <w:szCs w:val="24"/>
        </w:rPr>
        <w:t xml:space="preserve"> </w:t>
      </w:r>
    </w:p>
    <w:p w:rsidR="006B4754" w:rsidRDefault="006B4754" w:rsidP="006B4754">
      <w:pPr>
        <w:autoSpaceDE w:val="0"/>
        <w:autoSpaceDN w:val="0"/>
        <w:adjustRightInd w:val="0"/>
        <w:ind w:firstLine="708"/>
        <w:jc w:val="both"/>
      </w:pPr>
      <w:r>
        <w:t>1) лично самим заявителем, либо его представителем;</w:t>
      </w:r>
    </w:p>
    <w:p w:rsidR="006B4754" w:rsidRPr="00DF1ECF" w:rsidRDefault="006B4754" w:rsidP="006B4754">
      <w:pPr>
        <w:autoSpaceDE w:val="0"/>
        <w:autoSpaceDN w:val="0"/>
        <w:adjustRightInd w:val="0"/>
        <w:ind w:firstLine="708"/>
        <w:jc w:val="both"/>
      </w:pPr>
      <w:r>
        <w:t>2)</w:t>
      </w:r>
      <w:r w:rsidRPr="00DF1ECF">
        <w:t xml:space="preserve"> посредством курьерской доставки;</w:t>
      </w:r>
    </w:p>
    <w:p w:rsidR="006B4754" w:rsidRDefault="006B4754" w:rsidP="006B4754">
      <w:pPr>
        <w:autoSpaceDE w:val="0"/>
        <w:autoSpaceDN w:val="0"/>
        <w:adjustRightInd w:val="0"/>
        <w:ind w:firstLine="708"/>
        <w:jc w:val="both"/>
      </w:pPr>
      <w:r>
        <w:t xml:space="preserve">3) </w:t>
      </w:r>
      <w:r w:rsidRPr="00A9101F">
        <w:t>посредством почтовой связи (письма, бандероли и т.д.)</w:t>
      </w:r>
      <w:r>
        <w:t>;</w:t>
      </w:r>
    </w:p>
    <w:p w:rsidR="006B4754" w:rsidRDefault="006B4754" w:rsidP="006B4754">
      <w:pPr>
        <w:autoSpaceDE w:val="0"/>
        <w:autoSpaceDN w:val="0"/>
        <w:adjustRightInd w:val="0"/>
        <w:ind w:firstLine="708"/>
        <w:jc w:val="both"/>
      </w:pPr>
      <w:r>
        <w:t xml:space="preserve">4) в электронной форме через ЕПГУ, РПГУ и </w:t>
      </w:r>
      <w:proofErr w:type="spellStart"/>
      <w:r>
        <w:t>инфоматы</w:t>
      </w:r>
      <w:proofErr w:type="spellEnd"/>
      <w:r>
        <w:t>.</w:t>
      </w:r>
    </w:p>
    <w:p w:rsidR="006B4754" w:rsidRPr="00A9101F" w:rsidRDefault="006B4754" w:rsidP="006B4754">
      <w:pPr>
        <w:autoSpaceDE w:val="0"/>
        <w:autoSpaceDN w:val="0"/>
        <w:adjustRightInd w:val="0"/>
        <w:ind w:firstLine="708"/>
        <w:jc w:val="both"/>
      </w:pPr>
      <w:r>
        <w:t xml:space="preserve">В электронной форме заявление и документы также могут быть представлены на адреса электронной почты Администрации </w:t>
      </w:r>
      <w:proofErr w:type="spellStart"/>
      <w:r>
        <w:t>Глазовского</w:t>
      </w:r>
      <w:proofErr w:type="spellEnd"/>
      <w:r>
        <w:t xml:space="preserve"> района и офисов «Мои документы» в </w:t>
      </w:r>
      <w:proofErr w:type="spellStart"/>
      <w:r>
        <w:t>Глазовском</w:t>
      </w:r>
      <w:proofErr w:type="spellEnd"/>
      <w:r>
        <w:t xml:space="preserve"> районе, через интернет-приемную официального портала </w:t>
      </w:r>
      <w:proofErr w:type="spellStart"/>
      <w:r>
        <w:t>Глазовского</w:t>
      </w:r>
      <w:proofErr w:type="spellEnd"/>
      <w:r>
        <w:t xml:space="preserve"> района. В этом случае документы должны быть подписаны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муниципальных услуг»</w:t>
      </w:r>
      <w:r>
        <w:t>.</w:t>
      </w:r>
    </w:p>
    <w:p w:rsidR="006B4754" w:rsidRPr="0075020F" w:rsidRDefault="006B4754" w:rsidP="006B4754">
      <w:pPr>
        <w:ind w:firstLine="708"/>
        <w:jc w:val="both"/>
      </w:pPr>
      <w:r w:rsidRPr="00762E98">
        <w:rPr>
          <w:b/>
        </w:rPr>
        <w:t>3</w:t>
      </w:r>
      <w:r>
        <w:rPr>
          <w:b/>
        </w:rPr>
        <w:t>7</w:t>
      </w:r>
      <w:r w:rsidRPr="00762E98">
        <w:rPr>
          <w:b/>
        </w:rPr>
        <w:t>.</w:t>
      </w:r>
      <w:r>
        <w:t xml:space="preserve"> При подаче заявления на предоставление муниципальной услуги в электронной форме действует упрощенный порядок</w:t>
      </w:r>
      <w:r w:rsidRPr="0050047D">
        <w:t xml:space="preserve"> </w:t>
      </w:r>
      <w:r>
        <w:t xml:space="preserve">работы </w:t>
      </w:r>
      <w:r w:rsidRPr="0050047D">
        <w:t>с заявителями</w:t>
      </w:r>
      <w:r>
        <w:t xml:space="preserve"> </w:t>
      </w:r>
      <w:r w:rsidRPr="0075020F">
        <w:t>(пункт 72 настоящего Административного регламента).</w:t>
      </w:r>
    </w:p>
    <w:p w:rsidR="006B4754" w:rsidRPr="00F734EA" w:rsidRDefault="006B4754" w:rsidP="006B4754">
      <w:pPr>
        <w:ind w:firstLine="708"/>
        <w:jc w:val="both"/>
      </w:pPr>
      <w:r w:rsidRPr="00762E98">
        <w:rPr>
          <w:b/>
        </w:rPr>
        <w:t>3</w:t>
      </w:r>
      <w:r>
        <w:rPr>
          <w:b/>
        </w:rPr>
        <w:t>8</w:t>
      </w:r>
      <w:r w:rsidRPr="00762E98">
        <w:rPr>
          <w:b/>
        </w:rPr>
        <w:t>.</w:t>
      </w:r>
      <w:r>
        <w:t xml:space="preserve"> Прием документов на предоставление муниципальной услуги осуществляется в Администрации </w:t>
      </w:r>
      <w:proofErr w:type="spellStart"/>
      <w:r>
        <w:t>Глазовского</w:t>
      </w:r>
      <w:proofErr w:type="spellEnd"/>
      <w:r>
        <w:t xml:space="preserve"> района и в офисах «Мои документы» в </w:t>
      </w:r>
      <w:proofErr w:type="spellStart"/>
      <w:r>
        <w:t>Глазовском</w:t>
      </w:r>
      <w:proofErr w:type="spellEnd"/>
      <w:r>
        <w:t xml:space="preserve"> районе по адресам и в соответствии с графиками работы, указанными в </w:t>
      </w:r>
      <w:r w:rsidRPr="00F734EA">
        <w:t>пунктах 7-8, 10-11 настоящего Административного регламента.</w:t>
      </w:r>
    </w:p>
    <w:p w:rsidR="006B4754" w:rsidRPr="00A660E6" w:rsidRDefault="006B4754" w:rsidP="006B4754">
      <w:pPr>
        <w:pStyle w:val="a7"/>
        <w:spacing w:before="0" w:after="0"/>
        <w:ind w:firstLine="708"/>
        <w:jc w:val="both"/>
      </w:pPr>
      <w:r w:rsidRPr="00762E98">
        <w:rPr>
          <w:b/>
        </w:rPr>
        <w:t>3</w:t>
      </w:r>
      <w:r>
        <w:rPr>
          <w:b/>
        </w:rPr>
        <w:t>9</w:t>
      </w:r>
      <w:r w:rsidRPr="00762E98">
        <w:rPr>
          <w:b/>
        </w:rPr>
        <w:t>.</w:t>
      </w:r>
      <w:r>
        <w:t xml:space="preserve"> При направлении документов на предоставление муниципальной услуги посредством курьерской доставки или </w:t>
      </w:r>
      <w:r w:rsidRPr="00DF1ECF">
        <w:t xml:space="preserve">почтового отправления </w:t>
      </w:r>
      <w:r>
        <w:t xml:space="preserve">заявителем должно быть </w:t>
      </w:r>
      <w:r w:rsidRPr="00A660E6">
        <w:t>обеспечено удостоверение верности копий документов и свидетельствование подлинности подписи заявителя в порядке, установленном федеральным законодательством.</w:t>
      </w:r>
    </w:p>
    <w:p w:rsidR="006B4754" w:rsidRDefault="006B4754" w:rsidP="006B4754">
      <w:pPr>
        <w:ind w:firstLine="708"/>
        <w:jc w:val="both"/>
      </w:pPr>
      <w:r w:rsidRPr="00517721">
        <w:rPr>
          <w:b/>
        </w:rPr>
        <w:t>40.</w:t>
      </w:r>
      <w:r>
        <w:rPr>
          <w:color w:val="FF0000"/>
        </w:rPr>
        <w:t xml:space="preserve"> </w:t>
      </w:r>
      <w:r w:rsidRPr="00517721">
        <w:t xml:space="preserve">Заявитель вправе отозвать своё заявление на получение муниципальной услуги в любой момент </w:t>
      </w:r>
      <w:r>
        <w:t>исполнения</w:t>
      </w:r>
      <w:r w:rsidRPr="00517721">
        <w:t xml:space="preserve"> муниципальной услуги, обратившись с заявлением</w:t>
      </w:r>
      <w:r>
        <w:t xml:space="preserve"> по форме, представленной в</w:t>
      </w:r>
      <w:r w:rsidRPr="00517721">
        <w:t xml:space="preserve"> </w:t>
      </w:r>
      <w:r w:rsidRPr="009512AF">
        <w:t xml:space="preserve">приложении № 7 к настоящему Административному регламенту, в </w:t>
      </w:r>
      <w:r>
        <w:t xml:space="preserve">Администрацию </w:t>
      </w:r>
      <w:proofErr w:type="spellStart"/>
      <w:r>
        <w:t>Глазовского</w:t>
      </w:r>
      <w:proofErr w:type="spellEnd"/>
      <w:r>
        <w:t xml:space="preserve"> района или офис «Мои документы» в </w:t>
      </w:r>
      <w:proofErr w:type="spellStart"/>
      <w:r>
        <w:t>Глазовском</w:t>
      </w:r>
      <w:proofErr w:type="spellEnd"/>
      <w:r>
        <w:t xml:space="preserve"> районе, в который им было подано заявление на предоставление муниципальной услуги.</w:t>
      </w:r>
    </w:p>
    <w:p w:rsidR="006B4754" w:rsidRPr="00517721" w:rsidRDefault="006B4754" w:rsidP="006B4754">
      <w:pPr>
        <w:pStyle w:val="a7"/>
        <w:spacing w:before="0" w:after="0"/>
        <w:ind w:firstLine="708"/>
        <w:jc w:val="both"/>
        <w:rPr>
          <w:color w:val="FF0000"/>
        </w:rPr>
      </w:pPr>
    </w:p>
    <w:p w:rsidR="006B4754" w:rsidRDefault="006B4754" w:rsidP="006B4754">
      <w:pPr>
        <w:pStyle w:val="ConsPlusNonformat"/>
        <w:jc w:val="both"/>
        <w:rPr>
          <w:rFonts w:ascii="Times New Roman" w:hAnsi="Times New Roman" w:cs="Times New Roman"/>
          <w:sz w:val="24"/>
          <w:szCs w:val="24"/>
        </w:rPr>
      </w:pPr>
    </w:p>
    <w:p w:rsidR="006B4754" w:rsidRPr="009C42B2" w:rsidRDefault="006B4754" w:rsidP="006B4754">
      <w:pPr>
        <w:ind w:firstLine="6"/>
        <w:jc w:val="center"/>
        <w:rPr>
          <w:b/>
        </w:rPr>
      </w:pPr>
      <w:r w:rsidRPr="009C42B2">
        <w:rPr>
          <w:b/>
        </w:rPr>
        <w:t xml:space="preserve">Исчерпывающий перечень документов, необходимых в соответствии </w:t>
      </w:r>
    </w:p>
    <w:p w:rsidR="006B4754" w:rsidRDefault="006B4754" w:rsidP="006B4754">
      <w:pPr>
        <w:ind w:firstLine="6"/>
        <w:jc w:val="center"/>
        <w:rPr>
          <w:b/>
        </w:rPr>
      </w:pPr>
      <w:r w:rsidRPr="009C42B2">
        <w:rPr>
          <w:b/>
        </w:rPr>
        <w:t xml:space="preserve">с нормативными правовыми актами для предоставления </w:t>
      </w:r>
      <w:proofErr w:type="gramStart"/>
      <w:r w:rsidRPr="009C42B2">
        <w:rPr>
          <w:b/>
        </w:rPr>
        <w:t>муниципальной</w:t>
      </w:r>
      <w:proofErr w:type="gramEnd"/>
      <w:r w:rsidRPr="009C42B2">
        <w:rPr>
          <w:b/>
        </w:rPr>
        <w:t xml:space="preserve"> </w:t>
      </w:r>
    </w:p>
    <w:p w:rsidR="006B4754" w:rsidRDefault="006B4754" w:rsidP="006B4754">
      <w:pPr>
        <w:ind w:firstLine="6"/>
        <w:jc w:val="center"/>
        <w:rPr>
          <w:b/>
        </w:rPr>
      </w:pPr>
      <w:r w:rsidRPr="009C42B2">
        <w:rPr>
          <w:b/>
        </w:rPr>
        <w:t xml:space="preserve">услуги, которые находятся в распоряжении государственных органов, органов </w:t>
      </w:r>
    </w:p>
    <w:p w:rsidR="006B4754" w:rsidRDefault="006B4754" w:rsidP="006B4754">
      <w:pPr>
        <w:ind w:firstLine="6"/>
        <w:jc w:val="center"/>
        <w:rPr>
          <w:b/>
        </w:rPr>
      </w:pPr>
      <w:r w:rsidRPr="009C42B2">
        <w:rPr>
          <w:b/>
        </w:rPr>
        <w:t xml:space="preserve">местного самоуправления и иных органов, участвующих в предоставлении </w:t>
      </w:r>
    </w:p>
    <w:p w:rsidR="006B4754" w:rsidRDefault="006B4754" w:rsidP="006B4754">
      <w:pPr>
        <w:ind w:firstLine="6"/>
        <w:jc w:val="center"/>
        <w:rPr>
          <w:b/>
        </w:rPr>
      </w:pPr>
      <w:r w:rsidRPr="009C42B2">
        <w:rPr>
          <w:b/>
        </w:rPr>
        <w:t xml:space="preserve">государственных и муниципальных услуг,  и которые заявитель вправе представить </w:t>
      </w:r>
    </w:p>
    <w:p w:rsidR="006B4754" w:rsidRDefault="006B4754" w:rsidP="006B4754">
      <w:pPr>
        <w:ind w:firstLine="6"/>
        <w:jc w:val="center"/>
        <w:rPr>
          <w:b/>
        </w:rPr>
      </w:pPr>
      <w:r w:rsidRPr="009C42B2">
        <w:rPr>
          <w:b/>
        </w:rPr>
        <w:t xml:space="preserve">по собственной инициативе, а также способы их получения заявителем, </w:t>
      </w:r>
    </w:p>
    <w:p w:rsidR="006B4754" w:rsidRPr="009C42B2" w:rsidRDefault="006B4754" w:rsidP="006B4754">
      <w:pPr>
        <w:ind w:firstLine="6"/>
        <w:jc w:val="center"/>
        <w:rPr>
          <w:b/>
        </w:rPr>
      </w:pPr>
      <w:r w:rsidRPr="009C42B2">
        <w:rPr>
          <w:b/>
        </w:rPr>
        <w:t>в том числе в электронной форме</w:t>
      </w:r>
    </w:p>
    <w:p w:rsidR="006B4754" w:rsidRDefault="006B4754" w:rsidP="006B4754">
      <w:pPr>
        <w:pStyle w:val="s1"/>
        <w:spacing w:before="0" w:beforeAutospacing="0" w:after="0" w:afterAutospacing="0"/>
        <w:ind w:firstLine="708"/>
        <w:jc w:val="both"/>
      </w:pPr>
    </w:p>
    <w:p w:rsidR="006B4754" w:rsidRDefault="006B4754" w:rsidP="006B4754">
      <w:pPr>
        <w:pStyle w:val="s1"/>
        <w:spacing w:before="0" w:beforeAutospacing="0" w:after="0" w:afterAutospacing="0"/>
        <w:ind w:firstLine="708"/>
        <w:jc w:val="both"/>
      </w:pPr>
      <w:r>
        <w:rPr>
          <w:b/>
        </w:rPr>
        <w:t>41</w:t>
      </w:r>
      <w:r w:rsidRPr="00BB31C5">
        <w:rPr>
          <w:b/>
        </w:rPr>
        <w:t>.</w:t>
      </w:r>
      <w:r w:rsidRPr="00BB31C5">
        <w:t xml:space="preserve"> </w:t>
      </w:r>
      <w:r>
        <w:t>Заявитель,</w:t>
      </w:r>
      <w:r w:rsidRPr="006230EC">
        <w:t xml:space="preserve"> одновременно с заявлением </w:t>
      </w:r>
      <w:r>
        <w:t>и документами</w:t>
      </w:r>
      <w:r w:rsidRPr="006230EC">
        <w:t>, указанным</w:t>
      </w:r>
      <w:r>
        <w:t xml:space="preserve">и </w:t>
      </w:r>
      <w:r w:rsidRPr="00BA5453">
        <w:t>в пункте 32 настоящего Административного регламента,</w:t>
      </w:r>
      <w:r w:rsidRPr="006230EC">
        <w:t xml:space="preserve"> вправе по собственной инициативе представить следующие документы:</w:t>
      </w:r>
    </w:p>
    <w:p w:rsidR="006B4754" w:rsidRPr="00554C5C" w:rsidRDefault="006B4754" w:rsidP="006B4754">
      <w:pPr>
        <w:pStyle w:val="ConsPlusNonformat"/>
        <w:jc w:val="both"/>
        <w:rPr>
          <w:rFonts w:ascii="Times New Roman" w:hAnsi="Times New Roman" w:cs="Times New Roman"/>
          <w:sz w:val="24"/>
          <w:szCs w:val="24"/>
        </w:rPr>
      </w:pPr>
      <w:r w:rsidRPr="00606AA9">
        <w:rPr>
          <w:color w:val="FF0000"/>
        </w:rPr>
        <w:lastRenderedPageBreak/>
        <w:tab/>
      </w:r>
      <w:r w:rsidRPr="0024546F">
        <w:rPr>
          <w:rFonts w:ascii="Times New Roman" w:hAnsi="Times New Roman" w:cs="Times New Roman"/>
          <w:sz w:val="24"/>
          <w:szCs w:val="24"/>
        </w:rPr>
        <w:t>41.1.</w:t>
      </w:r>
      <w:r w:rsidRPr="00554C5C">
        <w:rPr>
          <w:rFonts w:ascii="Times New Roman" w:hAnsi="Times New Roman" w:cs="Times New Roman"/>
          <w:sz w:val="24"/>
          <w:szCs w:val="24"/>
        </w:rPr>
        <w:t xml:space="preserve"> В случае предоставления земельного участка органам государственной власти и органам местного самоуправления:</w:t>
      </w:r>
    </w:p>
    <w:p w:rsidR="006B4754" w:rsidRPr="00554C5C" w:rsidRDefault="006B4754" w:rsidP="006B4754">
      <w:pPr>
        <w:pStyle w:val="s1"/>
        <w:spacing w:before="0" w:beforeAutospacing="0" w:after="0" w:afterAutospacing="0"/>
        <w:ind w:firstLine="708"/>
        <w:jc w:val="both"/>
        <w:rPr>
          <w:bCs/>
          <w:color w:val="000000"/>
        </w:rPr>
      </w:pPr>
      <w:r>
        <w:rPr>
          <w:bCs/>
          <w:color w:val="000000"/>
        </w:rPr>
        <w:t xml:space="preserve">а)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r w:rsidRPr="00554C5C">
        <w:rPr>
          <w:bCs/>
          <w:color w:val="000000"/>
        </w:rPr>
        <w:t>;</w:t>
      </w:r>
    </w:p>
    <w:p w:rsidR="006B4754" w:rsidRDefault="006B4754" w:rsidP="006B4754">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ЕГРЮЛ о юридическом лице, являющемся заявителем.</w:t>
      </w:r>
    </w:p>
    <w:p w:rsidR="006B4754" w:rsidRDefault="006B4754" w:rsidP="006B4754">
      <w:pPr>
        <w:pStyle w:val="s1"/>
        <w:spacing w:before="0" w:beforeAutospacing="0" w:after="0" w:afterAutospacing="0"/>
        <w:jc w:val="both"/>
        <w:rPr>
          <w:bCs/>
          <w:color w:val="000000"/>
        </w:rPr>
      </w:pPr>
    </w:p>
    <w:p w:rsidR="006B4754" w:rsidRDefault="006B4754" w:rsidP="006B4754">
      <w:pPr>
        <w:pStyle w:val="s1"/>
        <w:spacing w:before="0" w:beforeAutospacing="0" w:after="0" w:afterAutospacing="0"/>
        <w:jc w:val="both"/>
      </w:pPr>
      <w:r>
        <w:rPr>
          <w:bCs/>
          <w:color w:val="000000"/>
        </w:rPr>
        <w:t xml:space="preserve"> </w:t>
      </w:r>
      <w:r>
        <w:rPr>
          <w:bCs/>
          <w:color w:val="000000"/>
        </w:rPr>
        <w:tab/>
        <w:t>41.2.</w:t>
      </w:r>
      <w:r w:rsidRPr="008D1B71">
        <w:t xml:space="preserve"> </w:t>
      </w:r>
      <w:r w:rsidRPr="00554C5C">
        <w:t>В случае предоставления земельного участка</w:t>
      </w:r>
      <w:r>
        <w:t xml:space="preserve"> государственным и муниципальным учреждениям (бюджетным, казенным, автономным):</w:t>
      </w:r>
    </w:p>
    <w:p w:rsidR="006B4754" w:rsidRPr="00554C5C" w:rsidRDefault="006B4754" w:rsidP="006B4754">
      <w:pPr>
        <w:pStyle w:val="s1"/>
        <w:spacing w:before="0" w:beforeAutospacing="0" w:after="0" w:afterAutospacing="0"/>
        <w:ind w:firstLine="708"/>
        <w:jc w:val="both"/>
        <w:rPr>
          <w:bCs/>
          <w:color w:val="000000"/>
        </w:rPr>
      </w:pPr>
      <w:r>
        <w:rPr>
          <w:bCs/>
          <w:color w:val="000000"/>
        </w:rPr>
        <w:t xml:space="preserve">а)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r w:rsidRPr="00554C5C">
        <w:rPr>
          <w:bCs/>
          <w:color w:val="000000"/>
        </w:rPr>
        <w:t>;</w:t>
      </w:r>
    </w:p>
    <w:p w:rsidR="006B4754" w:rsidRDefault="006B4754" w:rsidP="006B4754">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ЕГРЮЛ о юридическом лице, являющемся заявителем.</w:t>
      </w:r>
    </w:p>
    <w:p w:rsidR="006B4754" w:rsidRDefault="006B4754" w:rsidP="006B4754">
      <w:pPr>
        <w:pStyle w:val="s1"/>
        <w:spacing w:before="0" w:beforeAutospacing="0" w:after="0" w:afterAutospacing="0"/>
        <w:jc w:val="both"/>
        <w:rPr>
          <w:bCs/>
          <w:color w:val="000000"/>
        </w:rPr>
      </w:pPr>
    </w:p>
    <w:p w:rsidR="006B4754" w:rsidRDefault="006B4754" w:rsidP="006B4754">
      <w:pPr>
        <w:pStyle w:val="s1"/>
        <w:spacing w:before="0" w:beforeAutospacing="0" w:after="0" w:afterAutospacing="0"/>
        <w:jc w:val="both"/>
      </w:pPr>
      <w:r>
        <w:rPr>
          <w:bCs/>
          <w:color w:val="000000"/>
        </w:rPr>
        <w:t xml:space="preserve"> </w:t>
      </w:r>
      <w:r>
        <w:rPr>
          <w:bCs/>
          <w:color w:val="000000"/>
        </w:rPr>
        <w:tab/>
        <w:t xml:space="preserve">41.3. </w:t>
      </w:r>
      <w:r w:rsidRPr="00554C5C">
        <w:t>В случае предоставления земельного участка</w:t>
      </w:r>
      <w:r>
        <w:t xml:space="preserve"> казенным предприятиям:</w:t>
      </w:r>
    </w:p>
    <w:p w:rsidR="006B4754" w:rsidRPr="00554C5C" w:rsidRDefault="006B4754" w:rsidP="006B4754">
      <w:pPr>
        <w:pStyle w:val="s1"/>
        <w:spacing w:before="0" w:beforeAutospacing="0" w:after="0" w:afterAutospacing="0"/>
        <w:ind w:firstLine="708"/>
        <w:jc w:val="both"/>
        <w:rPr>
          <w:bCs/>
          <w:color w:val="000000"/>
        </w:rPr>
      </w:pPr>
      <w:r>
        <w:rPr>
          <w:bCs/>
          <w:color w:val="000000"/>
        </w:rPr>
        <w:t xml:space="preserve">а)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r w:rsidRPr="00554C5C">
        <w:rPr>
          <w:bCs/>
          <w:color w:val="000000"/>
        </w:rPr>
        <w:t>;</w:t>
      </w:r>
    </w:p>
    <w:p w:rsidR="006B4754" w:rsidRDefault="006B4754" w:rsidP="006B4754">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ЕГРЮЛ о юридическом лице, являющемся заявителем.</w:t>
      </w:r>
    </w:p>
    <w:p w:rsidR="006B4754" w:rsidRDefault="006B4754" w:rsidP="006B4754">
      <w:pPr>
        <w:pStyle w:val="s1"/>
        <w:spacing w:before="0" w:beforeAutospacing="0" w:after="0" w:afterAutospacing="0"/>
        <w:rPr>
          <w:bCs/>
          <w:color w:val="000000"/>
        </w:rPr>
      </w:pPr>
    </w:p>
    <w:p w:rsidR="006B4754" w:rsidRDefault="006B4754" w:rsidP="006B4754">
      <w:pPr>
        <w:pStyle w:val="s1"/>
        <w:spacing w:before="0" w:beforeAutospacing="0" w:after="0" w:afterAutospacing="0"/>
      </w:pPr>
      <w:r>
        <w:rPr>
          <w:bCs/>
          <w:color w:val="000000"/>
        </w:rPr>
        <w:t xml:space="preserve"> </w:t>
      </w:r>
      <w:r>
        <w:rPr>
          <w:bCs/>
          <w:color w:val="000000"/>
        </w:rPr>
        <w:tab/>
        <w:t xml:space="preserve">41.4. </w:t>
      </w:r>
      <w:r w:rsidRPr="00554C5C">
        <w:t>В случае предоставления земельного участка</w:t>
      </w:r>
      <w:r>
        <w:t xml:space="preserve"> центрам исторического наследия президентов Российской Федерации, прекративших исполнение своих полномочий:</w:t>
      </w:r>
    </w:p>
    <w:p w:rsidR="006B4754" w:rsidRDefault="006B4754" w:rsidP="006B4754">
      <w:pPr>
        <w:pStyle w:val="s1"/>
        <w:spacing w:before="0" w:beforeAutospacing="0" w:after="0" w:afterAutospacing="0"/>
        <w:rPr>
          <w:bCs/>
          <w:color w:val="000000"/>
        </w:rPr>
      </w:pPr>
    </w:p>
    <w:p w:rsidR="006B4754" w:rsidRPr="00554C5C" w:rsidRDefault="006B4754" w:rsidP="006B4754">
      <w:pPr>
        <w:pStyle w:val="s1"/>
        <w:spacing w:before="0" w:beforeAutospacing="0" w:after="0" w:afterAutospacing="0"/>
        <w:ind w:firstLine="708"/>
        <w:jc w:val="both"/>
        <w:rPr>
          <w:bCs/>
          <w:color w:val="000000"/>
        </w:rPr>
      </w:pPr>
      <w:r>
        <w:rPr>
          <w:bCs/>
          <w:color w:val="000000"/>
        </w:rPr>
        <w:t xml:space="preserve">а)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r w:rsidRPr="00554C5C">
        <w:rPr>
          <w:bCs/>
          <w:color w:val="000000"/>
        </w:rPr>
        <w:t>;</w:t>
      </w:r>
    </w:p>
    <w:p w:rsidR="006B4754" w:rsidRDefault="006B4754" w:rsidP="006B4754">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ЕГРЮЛ о юридическом лице, являющемся заявителем.</w:t>
      </w:r>
    </w:p>
    <w:p w:rsidR="006B4754" w:rsidRDefault="006B4754" w:rsidP="006B4754">
      <w:pPr>
        <w:pStyle w:val="s1"/>
        <w:spacing w:before="0" w:beforeAutospacing="0" w:after="0" w:afterAutospacing="0"/>
        <w:rPr>
          <w:bCs/>
          <w:color w:val="000000"/>
        </w:rPr>
      </w:pPr>
    </w:p>
    <w:p w:rsidR="006B4754" w:rsidRDefault="006B4754" w:rsidP="006B4754">
      <w:pPr>
        <w:pStyle w:val="s1"/>
        <w:spacing w:before="0" w:beforeAutospacing="0" w:after="0" w:afterAutospacing="0"/>
        <w:jc w:val="both"/>
      </w:pPr>
      <w:r>
        <w:t xml:space="preserve"> </w:t>
      </w:r>
      <w:r>
        <w:tab/>
        <w:t xml:space="preserve"> 41.5.  </w:t>
      </w:r>
      <w:r w:rsidRPr="00554C5C">
        <w:t>В случае предоставления земельного участка</w:t>
      </w:r>
      <w:r>
        <w:t xml:space="preserve"> в виде служебного надела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w:t>
      </w:r>
    </w:p>
    <w:p w:rsidR="006B4754" w:rsidRPr="00554C5C" w:rsidRDefault="006B4754" w:rsidP="006B4754">
      <w:pPr>
        <w:pStyle w:val="s1"/>
        <w:spacing w:before="0" w:beforeAutospacing="0" w:after="0" w:afterAutospacing="0"/>
        <w:ind w:firstLine="708"/>
        <w:jc w:val="both"/>
        <w:rPr>
          <w:bCs/>
          <w:color w:val="000000"/>
        </w:rPr>
      </w:pPr>
      <w:r>
        <w:rPr>
          <w:bCs/>
          <w:color w:val="000000"/>
        </w:rPr>
        <w:t xml:space="preserve">а)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Default="006B4754" w:rsidP="006B4754">
      <w:pPr>
        <w:pStyle w:val="s1"/>
        <w:spacing w:before="0" w:beforeAutospacing="0" w:after="0" w:afterAutospacing="0"/>
        <w:rPr>
          <w:bCs/>
          <w:color w:val="000000"/>
        </w:rPr>
      </w:pPr>
    </w:p>
    <w:p w:rsidR="006B4754" w:rsidRDefault="006B4754" w:rsidP="006B4754">
      <w:pPr>
        <w:pStyle w:val="s1"/>
        <w:spacing w:before="0" w:beforeAutospacing="0" w:after="0" w:afterAutospacing="0"/>
      </w:pPr>
      <w:r>
        <w:rPr>
          <w:bCs/>
          <w:color w:val="000000"/>
        </w:rPr>
        <w:t xml:space="preserve"> </w:t>
      </w:r>
      <w:r>
        <w:rPr>
          <w:bCs/>
          <w:color w:val="000000"/>
        </w:rPr>
        <w:tab/>
        <w:t xml:space="preserve">41.6. </w:t>
      </w:r>
      <w:r w:rsidRPr="00554C5C">
        <w:t>В случае предоставления земельного участка</w:t>
      </w:r>
      <w:r>
        <w:t xml:space="preserve"> религиозным организациям для размещения зданий, сооружений религиозного или благотворительного назначения:</w:t>
      </w:r>
    </w:p>
    <w:p w:rsidR="006B4754" w:rsidRDefault="006B4754" w:rsidP="006B4754">
      <w:pPr>
        <w:pStyle w:val="s1"/>
        <w:spacing w:before="0" w:beforeAutospacing="0" w:after="0" w:afterAutospacing="0"/>
        <w:ind w:firstLine="708"/>
        <w:jc w:val="both"/>
        <w:rPr>
          <w:bCs/>
          <w:color w:val="000000"/>
        </w:rPr>
      </w:pPr>
      <w:r>
        <w:rPr>
          <w:bCs/>
          <w:color w:val="000000"/>
        </w:rPr>
        <w:t xml:space="preserve">а)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Pr="00554C5C" w:rsidRDefault="006B4754" w:rsidP="006B4754">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w:t>
      </w:r>
      <w:r>
        <w:rPr>
          <w:bCs/>
          <w:color w:val="000000"/>
        </w:rPr>
        <w:t>Н об объекте недвижимости (о здании и (или) сооружении, расположенном (</w:t>
      </w:r>
      <w:proofErr w:type="spellStart"/>
      <w:r>
        <w:rPr>
          <w:bCs/>
          <w:color w:val="000000"/>
        </w:rPr>
        <w:t>ых</w:t>
      </w:r>
      <w:proofErr w:type="spellEnd"/>
      <w:r>
        <w:rPr>
          <w:bCs/>
          <w:color w:val="000000"/>
        </w:rPr>
        <w:t>) на испрашиваемом земельном участке (не требуется в случае строительства здания, сооружения);</w:t>
      </w:r>
    </w:p>
    <w:p w:rsidR="006B4754" w:rsidRPr="00306487" w:rsidRDefault="006B4754" w:rsidP="006B4754">
      <w:pPr>
        <w:pStyle w:val="s1"/>
        <w:spacing w:before="0" w:beforeAutospacing="0" w:after="0" w:afterAutospacing="0"/>
        <w:ind w:firstLine="708"/>
        <w:jc w:val="both"/>
        <w:rPr>
          <w:bCs/>
          <w:color w:val="000000"/>
        </w:rPr>
      </w:pPr>
      <w:r>
        <w:rPr>
          <w:bCs/>
          <w:color w:val="000000"/>
        </w:rPr>
        <w:t>в)</w:t>
      </w:r>
      <w:r w:rsidRPr="00306487">
        <w:rPr>
          <w:bCs/>
          <w:color w:val="000000"/>
        </w:rPr>
        <w:t xml:space="preserve"> </w:t>
      </w:r>
      <w:r>
        <w:rPr>
          <w:bCs/>
          <w:color w:val="000000"/>
        </w:rPr>
        <w:t>в</w:t>
      </w:r>
      <w:r w:rsidRPr="00306487">
        <w:rPr>
          <w:bCs/>
          <w:color w:val="000000"/>
        </w:rPr>
        <w:t>ыписка из ЕГРЮЛ о юридическом лице, являющемся заявителем</w:t>
      </w:r>
      <w:r>
        <w:rPr>
          <w:bCs/>
          <w:color w:val="000000"/>
        </w:rPr>
        <w:t>.</w:t>
      </w:r>
    </w:p>
    <w:p w:rsidR="006B4754" w:rsidRDefault="006B4754" w:rsidP="006B4754">
      <w:pPr>
        <w:pStyle w:val="ConsPlusNonformat"/>
        <w:jc w:val="both"/>
        <w:rPr>
          <w:rFonts w:ascii="Times New Roman" w:hAnsi="Times New Roman" w:cs="Times New Roman"/>
          <w:sz w:val="24"/>
          <w:szCs w:val="24"/>
        </w:rPr>
      </w:pPr>
      <w:r>
        <w:rPr>
          <w:rFonts w:ascii="Arial" w:hAnsi="Arial" w:cs="Arial"/>
          <w:b/>
          <w:bCs/>
          <w:color w:val="000000"/>
          <w:sz w:val="18"/>
          <w:szCs w:val="18"/>
        </w:rPr>
        <w:br/>
      </w:r>
      <w:r>
        <w:rPr>
          <w:rFonts w:ascii="Arial" w:hAnsi="Arial" w:cs="Arial"/>
          <w:b/>
          <w:bCs/>
          <w:color w:val="000000"/>
          <w:sz w:val="18"/>
          <w:szCs w:val="18"/>
        </w:rPr>
        <w:br/>
      </w:r>
      <w:r>
        <w:rPr>
          <w:rFonts w:ascii="Times New Roman" w:hAnsi="Times New Roman" w:cs="Times New Roman"/>
          <w:bCs/>
          <w:color w:val="000000"/>
          <w:sz w:val="24"/>
          <w:szCs w:val="24"/>
          <w:shd w:val="clear" w:color="auto" w:fill="FFFFFF"/>
        </w:rPr>
        <w:t xml:space="preserve"> </w:t>
      </w:r>
      <w:r>
        <w:rPr>
          <w:rFonts w:ascii="Times New Roman" w:hAnsi="Times New Roman" w:cs="Times New Roman"/>
          <w:bCs/>
          <w:color w:val="000000"/>
          <w:sz w:val="24"/>
          <w:szCs w:val="24"/>
          <w:shd w:val="clear" w:color="auto" w:fill="FFFFFF"/>
        </w:rPr>
        <w:tab/>
        <w:t xml:space="preserve">41.7. </w:t>
      </w:r>
      <w:r w:rsidRPr="00AC3AF2">
        <w:rPr>
          <w:rFonts w:ascii="Times New Roman" w:hAnsi="Times New Roman" w:cs="Times New Roman"/>
          <w:sz w:val="24"/>
          <w:szCs w:val="24"/>
        </w:rPr>
        <w:t>В случае предоставления земельного участка религиозн</w:t>
      </w:r>
      <w:r>
        <w:rPr>
          <w:rFonts w:ascii="Times New Roman" w:hAnsi="Times New Roman" w:cs="Times New Roman"/>
          <w:sz w:val="24"/>
          <w:szCs w:val="24"/>
        </w:rPr>
        <w:t>ой</w:t>
      </w:r>
      <w:r w:rsidRPr="00AC3AF2">
        <w:rPr>
          <w:rFonts w:ascii="Times New Roman" w:hAnsi="Times New Roman" w:cs="Times New Roman"/>
          <w:sz w:val="24"/>
          <w:szCs w:val="24"/>
        </w:rPr>
        <w:t xml:space="preserve"> организаци</w:t>
      </w:r>
      <w:r>
        <w:rPr>
          <w:rFonts w:ascii="Times New Roman" w:hAnsi="Times New Roman" w:cs="Times New Roman"/>
          <w:sz w:val="24"/>
          <w:szCs w:val="24"/>
        </w:rPr>
        <w:t>и</w:t>
      </w:r>
      <w:r w:rsidRPr="00AC3AF2">
        <w:rPr>
          <w:rFonts w:ascii="Times New Roman" w:hAnsi="Times New Roman" w:cs="Times New Roman"/>
          <w:sz w:val="24"/>
          <w:szCs w:val="24"/>
        </w:rPr>
        <w:t>, если на так</w:t>
      </w:r>
      <w:r>
        <w:rPr>
          <w:rFonts w:ascii="Times New Roman" w:hAnsi="Times New Roman" w:cs="Times New Roman"/>
          <w:sz w:val="24"/>
          <w:szCs w:val="24"/>
        </w:rPr>
        <w:t xml:space="preserve">ом </w:t>
      </w:r>
      <w:r w:rsidRPr="00AC3AF2">
        <w:rPr>
          <w:rFonts w:ascii="Times New Roman" w:hAnsi="Times New Roman" w:cs="Times New Roman"/>
          <w:sz w:val="24"/>
          <w:szCs w:val="24"/>
        </w:rPr>
        <w:t>земельн</w:t>
      </w:r>
      <w:r>
        <w:rPr>
          <w:rFonts w:ascii="Times New Roman" w:hAnsi="Times New Roman" w:cs="Times New Roman"/>
          <w:sz w:val="24"/>
          <w:szCs w:val="24"/>
        </w:rPr>
        <w:t>ом</w:t>
      </w:r>
      <w:r w:rsidRPr="00AC3AF2">
        <w:rPr>
          <w:rFonts w:ascii="Times New Roman" w:hAnsi="Times New Roman" w:cs="Times New Roman"/>
          <w:sz w:val="24"/>
          <w:szCs w:val="24"/>
        </w:rPr>
        <w:t xml:space="preserve"> участк</w:t>
      </w:r>
      <w:r>
        <w:rPr>
          <w:rFonts w:ascii="Times New Roman" w:hAnsi="Times New Roman" w:cs="Times New Roman"/>
          <w:sz w:val="24"/>
          <w:szCs w:val="24"/>
        </w:rPr>
        <w:t>е</w:t>
      </w:r>
      <w:r w:rsidRPr="00AC3AF2">
        <w:rPr>
          <w:rFonts w:ascii="Times New Roman" w:hAnsi="Times New Roman" w:cs="Times New Roman"/>
          <w:sz w:val="24"/>
          <w:szCs w:val="24"/>
        </w:rPr>
        <w:t xml:space="preserve"> расположены принадлежащие им на праве безвозмездного пользования здания, сооружения</w:t>
      </w:r>
      <w:r>
        <w:rPr>
          <w:rFonts w:ascii="Times New Roman" w:hAnsi="Times New Roman" w:cs="Times New Roman"/>
          <w:sz w:val="24"/>
          <w:szCs w:val="24"/>
        </w:rPr>
        <w:t>:</w:t>
      </w:r>
    </w:p>
    <w:p w:rsidR="006B4754" w:rsidRDefault="006B4754" w:rsidP="006B4754">
      <w:pPr>
        <w:pStyle w:val="s1"/>
        <w:spacing w:before="0" w:beforeAutospacing="0" w:after="0" w:afterAutospacing="0"/>
        <w:ind w:firstLine="708"/>
        <w:jc w:val="both"/>
        <w:rPr>
          <w:bCs/>
          <w:color w:val="000000"/>
        </w:rPr>
      </w:pPr>
      <w:r>
        <w:rPr>
          <w:bCs/>
          <w:color w:val="000000"/>
        </w:rPr>
        <w:t xml:space="preserve">а) </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Pr="00554C5C" w:rsidRDefault="006B4754" w:rsidP="006B4754">
      <w:pPr>
        <w:pStyle w:val="s1"/>
        <w:spacing w:before="0" w:beforeAutospacing="0" w:after="0" w:afterAutospacing="0"/>
        <w:ind w:firstLine="708"/>
        <w:jc w:val="both"/>
        <w:rPr>
          <w:bCs/>
          <w:color w:val="000000"/>
        </w:rPr>
      </w:pPr>
      <w:r>
        <w:rPr>
          <w:bCs/>
          <w:color w:val="000000"/>
        </w:rPr>
        <w:t>б) в</w:t>
      </w:r>
      <w:r w:rsidRPr="00554C5C">
        <w:rPr>
          <w:bCs/>
          <w:color w:val="000000"/>
        </w:rPr>
        <w:t>ыписка из ЕГР</w:t>
      </w:r>
      <w:r>
        <w:rPr>
          <w:bCs/>
          <w:color w:val="000000"/>
        </w:rPr>
        <w:t>Н об объекте недвижимости (о здании и (или) сооружении, расположенном (</w:t>
      </w:r>
      <w:proofErr w:type="spellStart"/>
      <w:r>
        <w:rPr>
          <w:bCs/>
          <w:color w:val="000000"/>
        </w:rPr>
        <w:t>ых</w:t>
      </w:r>
      <w:proofErr w:type="spellEnd"/>
      <w:r>
        <w:rPr>
          <w:bCs/>
          <w:color w:val="000000"/>
        </w:rPr>
        <w:t>) на испрашиваемом земельном участке (не требуется в случае строительства здания, сооружения);</w:t>
      </w:r>
    </w:p>
    <w:p w:rsidR="006B4754" w:rsidRPr="00306487" w:rsidRDefault="006B4754" w:rsidP="006B4754">
      <w:pPr>
        <w:pStyle w:val="s1"/>
        <w:spacing w:before="0" w:beforeAutospacing="0" w:after="0" w:afterAutospacing="0"/>
        <w:ind w:firstLine="708"/>
        <w:jc w:val="both"/>
        <w:rPr>
          <w:bCs/>
          <w:color w:val="000000"/>
        </w:rPr>
      </w:pPr>
      <w:r>
        <w:rPr>
          <w:bCs/>
          <w:color w:val="000000"/>
        </w:rPr>
        <w:t>в)</w:t>
      </w:r>
      <w:r w:rsidRPr="00306487">
        <w:rPr>
          <w:bCs/>
          <w:color w:val="000000"/>
        </w:rPr>
        <w:t xml:space="preserve"> </w:t>
      </w:r>
      <w:r>
        <w:rPr>
          <w:bCs/>
          <w:color w:val="000000"/>
        </w:rPr>
        <w:t>в</w:t>
      </w:r>
      <w:r w:rsidRPr="00306487">
        <w:rPr>
          <w:bCs/>
          <w:color w:val="000000"/>
        </w:rPr>
        <w:t>ыписка из ЕГРЮЛ о юридическом лице, являющемся заявителем</w:t>
      </w:r>
      <w:r>
        <w:rPr>
          <w:bCs/>
          <w:color w:val="000000"/>
        </w:rPr>
        <w:t>.</w:t>
      </w:r>
    </w:p>
    <w:p w:rsidR="006B4754" w:rsidRDefault="006B4754" w:rsidP="006B4754">
      <w:pPr>
        <w:pStyle w:val="s1"/>
        <w:spacing w:before="0" w:beforeAutospacing="0" w:after="0" w:afterAutospacing="0"/>
        <w:jc w:val="both"/>
        <w:rPr>
          <w:bCs/>
          <w:color w:val="000000"/>
        </w:rPr>
      </w:pPr>
    </w:p>
    <w:p w:rsidR="006B4754" w:rsidRDefault="006B4754" w:rsidP="006B4754">
      <w:pPr>
        <w:pStyle w:val="s1"/>
        <w:spacing w:before="0" w:beforeAutospacing="0" w:after="0" w:afterAutospacing="0"/>
        <w:jc w:val="both"/>
      </w:pPr>
      <w:r>
        <w:rPr>
          <w:bCs/>
          <w:color w:val="000000"/>
        </w:rPr>
        <w:t xml:space="preserve"> </w:t>
      </w:r>
      <w:r>
        <w:rPr>
          <w:bCs/>
          <w:color w:val="000000"/>
        </w:rPr>
        <w:tab/>
        <w:t xml:space="preserve">41.8. </w:t>
      </w:r>
      <w:proofErr w:type="gramStart"/>
      <w:r>
        <w:rPr>
          <w:bCs/>
          <w:color w:val="000000"/>
        </w:rPr>
        <w:t xml:space="preserve">В </w:t>
      </w:r>
      <w:r w:rsidRPr="00AC3AF2">
        <w:t>случае предоставления земельного участка</w:t>
      </w:r>
      <w:r>
        <w:t xml:space="preserve"> лицу, с которым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p w:rsidR="006B4754" w:rsidRPr="00964B69" w:rsidRDefault="006B4754" w:rsidP="006B4754">
      <w:pPr>
        <w:pStyle w:val="s1"/>
        <w:spacing w:before="0" w:beforeAutospacing="0" w:after="0" w:afterAutospacing="0"/>
        <w:ind w:firstLine="708"/>
        <w:jc w:val="both"/>
        <w:rPr>
          <w:bCs/>
          <w:color w:val="000000"/>
        </w:rPr>
      </w:pPr>
      <w:r>
        <w:rPr>
          <w:bCs/>
          <w:color w:val="000000"/>
          <w:shd w:val="clear" w:color="auto" w:fill="FFFFFF"/>
        </w:rPr>
        <w:t xml:space="preserve">а) </w:t>
      </w:r>
      <w:r w:rsidRPr="00964B69">
        <w:rPr>
          <w:bCs/>
          <w:color w:val="000000"/>
        </w:rPr>
        <w:t xml:space="preserve">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6B4754" w:rsidRDefault="006B4754" w:rsidP="006B4754">
      <w:pPr>
        <w:pStyle w:val="s1"/>
        <w:spacing w:before="0" w:beforeAutospacing="0" w:after="0" w:afterAutospacing="0"/>
        <w:ind w:firstLine="708"/>
        <w:jc w:val="both"/>
        <w:rPr>
          <w:bCs/>
          <w:color w:val="000000"/>
        </w:rPr>
      </w:pPr>
      <w:r>
        <w:rPr>
          <w:bCs/>
          <w:color w:val="000000"/>
        </w:rPr>
        <w:t>б)</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Pr="00964B69" w:rsidRDefault="006B4754" w:rsidP="006B4754">
      <w:pPr>
        <w:pStyle w:val="s1"/>
        <w:spacing w:before="0" w:beforeAutospacing="0" w:after="0" w:afterAutospacing="0"/>
        <w:ind w:firstLine="708"/>
        <w:jc w:val="both"/>
        <w:rPr>
          <w:bCs/>
          <w:color w:val="000000"/>
        </w:rPr>
      </w:pPr>
      <w:r>
        <w:rPr>
          <w:bCs/>
          <w:color w:val="000000"/>
        </w:rPr>
        <w:t>в) в</w:t>
      </w:r>
      <w:r w:rsidRPr="00964B69">
        <w:rPr>
          <w:bCs/>
          <w:color w:val="000000"/>
        </w:rPr>
        <w:t>ыписка из ЕГРЮЛ о юридическом лице, являющемся заявителем</w:t>
      </w:r>
      <w:r>
        <w:rPr>
          <w:bCs/>
          <w:color w:val="000000"/>
        </w:rPr>
        <w:t>.</w:t>
      </w:r>
    </w:p>
    <w:p w:rsidR="006B4754" w:rsidRDefault="006B4754" w:rsidP="006B4754">
      <w:pPr>
        <w:pStyle w:val="ConsPlusNonformat"/>
        <w:jc w:val="both"/>
        <w:rPr>
          <w:rFonts w:ascii="Times New Roman" w:hAnsi="Times New Roman" w:cs="Times New Roman"/>
          <w:sz w:val="24"/>
          <w:szCs w:val="24"/>
        </w:rPr>
      </w:pPr>
      <w:r>
        <w:rPr>
          <w:rFonts w:ascii="Arial" w:hAnsi="Arial" w:cs="Arial"/>
          <w:b/>
          <w:bCs/>
          <w:color w:val="000000"/>
          <w:sz w:val="18"/>
          <w:szCs w:val="18"/>
        </w:rPr>
        <w:br/>
      </w:r>
      <w:r>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ab/>
        <w:t>41</w:t>
      </w:r>
      <w:r w:rsidRPr="003B2C43">
        <w:rPr>
          <w:rFonts w:ascii="Times New Roman" w:hAnsi="Times New Roman" w:cs="Times New Roman"/>
          <w:bCs/>
          <w:sz w:val="24"/>
          <w:szCs w:val="24"/>
          <w:shd w:val="clear" w:color="auto" w:fill="FFFFFF"/>
        </w:rPr>
        <w:t>.9.</w:t>
      </w:r>
      <w:r>
        <w:rPr>
          <w:rFonts w:ascii="Times New Roman" w:hAnsi="Times New Roman" w:cs="Times New Roman"/>
          <w:bCs/>
          <w:sz w:val="24"/>
          <w:szCs w:val="24"/>
          <w:shd w:val="clear" w:color="auto" w:fill="FFFFFF"/>
        </w:rPr>
        <w:t xml:space="preserve"> </w:t>
      </w:r>
      <w:r w:rsidRPr="003B2C43">
        <w:rPr>
          <w:rFonts w:ascii="Times New Roman" w:hAnsi="Times New Roman" w:cs="Times New Roman"/>
          <w:bCs/>
          <w:color w:val="000000"/>
          <w:sz w:val="24"/>
          <w:szCs w:val="24"/>
        </w:rPr>
        <w:t xml:space="preserve">В </w:t>
      </w:r>
      <w:r w:rsidRPr="003B2C43">
        <w:rPr>
          <w:rFonts w:ascii="Times New Roman" w:hAnsi="Times New Roman" w:cs="Times New Roman"/>
          <w:sz w:val="24"/>
          <w:szCs w:val="24"/>
        </w:rPr>
        <w:t xml:space="preserve">случае предоставления земельного участка гражданину для </w:t>
      </w:r>
      <w:r>
        <w:rPr>
          <w:rFonts w:ascii="Times New Roman" w:hAnsi="Times New Roman" w:cs="Times New Roman"/>
          <w:sz w:val="24"/>
          <w:szCs w:val="24"/>
        </w:rPr>
        <w:t xml:space="preserve">индивидуального жилищного строительства, </w:t>
      </w:r>
      <w:r w:rsidRPr="003B2C43">
        <w:rPr>
          <w:rFonts w:ascii="Times New Roman" w:hAnsi="Times New Roman" w:cs="Times New Roman"/>
          <w:sz w:val="24"/>
          <w:szCs w:val="24"/>
        </w:rPr>
        <w:t>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w:t>
      </w:r>
      <w:r>
        <w:rPr>
          <w:rFonts w:ascii="Times New Roman" w:hAnsi="Times New Roman" w:cs="Times New Roman"/>
          <w:sz w:val="24"/>
          <w:szCs w:val="24"/>
        </w:rPr>
        <w:t>:</w:t>
      </w:r>
    </w:p>
    <w:p w:rsidR="006B4754" w:rsidRDefault="006B4754" w:rsidP="006B4754">
      <w:pPr>
        <w:pStyle w:val="s1"/>
        <w:spacing w:before="0" w:beforeAutospacing="0" w:after="0" w:afterAutospacing="0"/>
        <w:ind w:firstLine="708"/>
        <w:jc w:val="both"/>
        <w:rPr>
          <w:bCs/>
          <w:color w:val="000000"/>
        </w:rPr>
      </w:pPr>
      <w:r>
        <w:rPr>
          <w:bCs/>
          <w:color w:val="000000"/>
        </w:rPr>
        <w:t>а)</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Default="006B4754" w:rsidP="006B4754">
      <w:pPr>
        <w:pStyle w:val="s1"/>
        <w:spacing w:before="0" w:beforeAutospacing="0" w:after="0" w:afterAutospacing="0"/>
        <w:ind w:firstLine="708"/>
        <w:jc w:val="both"/>
        <w:rPr>
          <w:bCs/>
          <w:color w:val="000000"/>
        </w:rPr>
      </w:pPr>
      <w:r>
        <w:rPr>
          <w:bCs/>
          <w:color w:val="000000"/>
        </w:rPr>
        <w:t>б) в</w:t>
      </w:r>
      <w:r w:rsidRPr="00964B69">
        <w:rPr>
          <w:bCs/>
          <w:color w:val="000000"/>
        </w:rPr>
        <w:t>ыписка из ЕГРЮЛ о юридическом лице, являющемся заявителем</w:t>
      </w:r>
      <w:r>
        <w:rPr>
          <w:bCs/>
          <w:color w:val="000000"/>
        </w:rPr>
        <w:t>;</w:t>
      </w:r>
    </w:p>
    <w:p w:rsidR="006B4754" w:rsidRPr="00964B69" w:rsidRDefault="006B4754" w:rsidP="006B4754">
      <w:pPr>
        <w:pStyle w:val="s1"/>
        <w:spacing w:before="0" w:beforeAutospacing="0" w:after="0" w:afterAutospacing="0"/>
        <w:ind w:firstLine="708"/>
        <w:jc w:val="both"/>
        <w:rPr>
          <w:bCs/>
          <w:color w:val="000000"/>
        </w:rPr>
      </w:pPr>
      <w:r>
        <w:rPr>
          <w:bCs/>
          <w:color w:val="000000"/>
        </w:rPr>
        <w:t>в) выписка из ЕГРИП об индивидуальном предпринимателе, являющемся заявителем.</w:t>
      </w:r>
    </w:p>
    <w:p w:rsidR="006B4754" w:rsidRDefault="006B4754" w:rsidP="006B4754">
      <w:pPr>
        <w:pStyle w:val="s1"/>
        <w:spacing w:before="0" w:beforeAutospacing="0" w:after="0" w:afterAutospacing="0"/>
        <w:jc w:val="both"/>
        <w:rPr>
          <w:bCs/>
          <w:color w:val="000000"/>
        </w:rPr>
      </w:pPr>
    </w:p>
    <w:p w:rsidR="006B4754" w:rsidRDefault="006B4754" w:rsidP="006B4754">
      <w:pPr>
        <w:pStyle w:val="s1"/>
        <w:spacing w:before="0" w:beforeAutospacing="0" w:after="0" w:afterAutospacing="0"/>
        <w:jc w:val="both"/>
      </w:pPr>
      <w:r>
        <w:rPr>
          <w:bCs/>
          <w:color w:val="000000"/>
        </w:rPr>
        <w:t xml:space="preserve"> </w:t>
      </w:r>
      <w:r>
        <w:rPr>
          <w:bCs/>
          <w:color w:val="000000"/>
        </w:rPr>
        <w:tab/>
        <w:t xml:space="preserve">41.10. </w:t>
      </w:r>
      <w:r w:rsidRPr="003B2C43">
        <w:rPr>
          <w:bCs/>
          <w:color w:val="000000"/>
        </w:rPr>
        <w:t xml:space="preserve">В </w:t>
      </w:r>
      <w:r w:rsidRPr="003B2C43">
        <w:t>случае предоставления земельного участка</w:t>
      </w:r>
      <w:r>
        <w:t xml:space="preserve"> гражданам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которые работают по основному месту работы в таких муниципальных образованиях по специальностям, установленным законом субъекта Российской Федерации:</w:t>
      </w:r>
    </w:p>
    <w:p w:rsidR="006B4754" w:rsidRDefault="006B4754" w:rsidP="006B4754">
      <w:pPr>
        <w:pStyle w:val="s1"/>
        <w:spacing w:before="0" w:beforeAutospacing="0" w:after="0" w:afterAutospacing="0"/>
        <w:ind w:firstLine="708"/>
        <w:jc w:val="both"/>
        <w:rPr>
          <w:bCs/>
          <w:color w:val="000000"/>
        </w:rPr>
      </w:pPr>
      <w:r>
        <w:rPr>
          <w:bCs/>
          <w:color w:val="000000"/>
        </w:rPr>
        <w:t>а)</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Default="006B4754" w:rsidP="006B4754">
      <w:pPr>
        <w:pStyle w:val="s1"/>
        <w:spacing w:before="0" w:beforeAutospacing="0" w:after="0" w:afterAutospacing="0"/>
        <w:jc w:val="both"/>
        <w:rPr>
          <w:bCs/>
          <w:color w:val="000000"/>
        </w:rPr>
      </w:pPr>
    </w:p>
    <w:p w:rsidR="006B4754" w:rsidRDefault="006B4754" w:rsidP="006B4754">
      <w:pPr>
        <w:pStyle w:val="s1"/>
        <w:spacing w:before="0" w:beforeAutospacing="0" w:after="0" w:afterAutospacing="0"/>
        <w:jc w:val="both"/>
      </w:pPr>
      <w:r>
        <w:rPr>
          <w:bCs/>
          <w:color w:val="000000"/>
        </w:rPr>
        <w:t xml:space="preserve"> </w:t>
      </w:r>
      <w:r>
        <w:rPr>
          <w:bCs/>
          <w:color w:val="000000"/>
        </w:rPr>
        <w:tab/>
        <w:t>41.11.</w:t>
      </w:r>
      <w:r w:rsidRPr="00780DC9">
        <w:rPr>
          <w:bCs/>
          <w:color w:val="000000"/>
        </w:rPr>
        <w:t xml:space="preserve"> </w:t>
      </w:r>
      <w:r w:rsidRPr="003B2C43">
        <w:rPr>
          <w:bCs/>
          <w:color w:val="000000"/>
        </w:rPr>
        <w:t xml:space="preserve">В </w:t>
      </w:r>
      <w:r w:rsidRPr="003B2C43">
        <w:t>случае предоставления земельного участка</w:t>
      </w:r>
      <w:r>
        <w:t xml:space="preserve"> гражданину, если на земельном участке находится служебное жилое помещение в виде жилого дома, предоставленное этому гражданину:</w:t>
      </w:r>
    </w:p>
    <w:p w:rsidR="006B4754" w:rsidRDefault="006B4754" w:rsidP="006B4754">
      <w:pPr>
        <w:pStyle w:val="s1"/>
        <w:spacing w:before="0" w:beforeAutospacing="0" w:after="0" w:afterAutospacing="0"/>
        <w:ind w:firstLine="708"/>
        <w:jc w:val="both"/>
        <w:rPr>
          <w:bCs/>
          <w:color w:val="000000"/>
        </w:rPr>
      </w:pPr>
      <w:r>
        <w:rPr>
          <w:bCs/>
          <w:color w:val="000000"/>
        </w:rPr>
        <w:t>а)</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Default="006B4754" w:rsidP="006B4754">
      <w:pPr>
        <w:pStyle w:val="s1"/>
        <w:spacing w:before="0" w:beforeAutospacing="0" w:after="0" w:afterAutospacing="0"/>
        <w:jc w:val="both"/>
        <w:rPr>
          <w:bCs/>
          <w:color w:val="000000"/>
        </w:rPr>
      </w:pPr>
    </w:p>
    <w:p w:rsidR="006B4754" w:rsidRDefault="006B4754" w:rsidP="006B4754">
      <w:pPr>
        <w:pStyle w:val="s1"/>
        <w:spacing w:before="0" w:beforeAutospacing="0" w:after="0" w:afterAutospacing="0"/>
        <w:jc w:val="both"/>
      </w:pPr>
      <w:r>
        <w:rPr>
          <w:bCs/>
          <w:color w:val="000000"/>
        </w:rPr>
        <w:t xml:space="preserve"> </w:t>
      </w:r>
      <w:r>
        <w:rPr>
          <w:bCs/>
          <w:color w:val="000000"/>
        </w:rPr>
        <w:tab/>
        <w:t xml:space="preserve">41.12. </w:t>
      </w:r>
      <w:r w:rsidRPr="003B2C43">
        <w:rPr>
          <w:bCs/>
          <w:color w:val="000000"/>
        </w:rPr>
        <w:t xml:space="preserve">В </w:t>
      </w:r>
      <w:r w:rsidRPr="003B2C43">
        <w:t>случае предоставления земельного участка</w:t>
      </w:r>
      <w:r>
        <w:t xml:space="preserve"> гражданину в целях осуществления сельскохозяйственной деятельности </w:t>
      </w:r>
      <w:proofErr w:type="gramStart"/>
      <w:r>
        <w:t xml:space="preserve">( </w:t>
      </w:r>
      <w:proofErr w:type="gramEnd"/>
      <w:r>
        <w:t>в том числе пчеловодства) для собственных нужд на лесных участках:</w:t>
      </w:r>
    </w:p>
    <w:p w:rsidR="006B4754" w:rsidRDefault="006B4754" w:rsidP="006B4754">
      <w:pPr>
        <w:pStyle w:val="s1"/>
        <w:spacing w:before="0" w:beforeAutospacing="0" w:after="0" w:afterAutospacing="0"/>
        <w:ind w:firstLine="708"/>
        <w:jc w:val="both"/>
        <w:rPr>
          <w:bCs/>
          <w:color w:val="000000"/>
        </w:rPr>
      </w:pPr>
      <w:r>
        <w:rPr>
          <w:bCs/>
          <w:color w:val="000000"/>
        </w:rPr>
        <w:t>а)</w:t>
      </w:r>
      <w:r w:rsidRPr="00554C5C">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Default="006B4754" w:rsidP="006B4754">
      <w:pPr>
        <w:pStyle w:val="s1"/>
        <w:spacing w:before="0" w:beforeAutospacing="0" w:after="0" w:afterAutospacing="0"/>
        <w:jc w:val="both"/>
        <w:rPr>
          <w:bCs/>
          <w:color w:val="000000"/>
        </w:rPr>
      </w:pPr>
    </w:p>
    <w:p w:rsidR="006B4754" w:rsidRDefault="006B4754" w:rsidP="006B4754">
      <w:pPr>
        <w:pStyle w:val="s1"/>
        <w:spacing w:before="0" w:beforeAutospacing="0" w:after="0" w:afterAutospacing="0"/>
        <w:jc w:val="both"/>
      </w:pPr>
      <w:r>
        <w:rPr>
          <w:bCs/>
          <w:color w:val="000000"/>
        </w:rPr>
        <w:t xml:space="preserve"> </w:t>
      </w:r>
      <w:r>
        <w:rPr>
          <w:bCs/>
          <w:color w:val="000000"/>
        </w:rPr>
        <w:tab/>
        <w:t>41.13.</w:t>
      </w:r>
      <w:r w:rsidRPr="007F7E69">
        <w:rPr>
          <w:bCs/>
          <w:color w:val="000000"/>
        </w:rPr>
        <w:t xml:space="preserve"> </w:t>
      </w:r>
      <w:proofErr w:type="gramStart"/>
      <w:r w:rsidRPr="003B2C43">
        <w:rPr>
          <w:bCs/>
          <w:color w:val="000000"/>
        </w:rPr>
        <w:t xml:space="preserve">В </w:t>
      </w:r>
      <w:r w:rsidRPr="003B2C43">
        <w:t>случае предоставления земельного участка</w:t>
      </w:r>
      <w:r>
        <w:t xml:space="preserve"> граждане и юридические лица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в порядке  перечень земельных участков, предоставленных для нужд обороны и безопасности и временно не используемых для указанных нужд:</w:t>
      </w:r>
      <w:proofErr w:type="gramEnd"/>
    </w:p>
    <w:p w:rsidR="006B4754" w:rsidRPr="007F7E69" w:rsidRDefault="006B4754" w:rsidP="006B4754">
      <w:pPr>
        <w:pStyle w:val="s1"/>
        <w:spacing w:before="0" w:beforeAutospacing="0" w:after="0" w:afterAutospacing="0"/>
        <w:ind w:firstLine="708"/>
        <w:jc w:val="both"/>
        <w:rPr>
          <w:bCs/>
          <w:color w:val="000000"/>
        </w:rPr>
      </w:pPr>
      <w:r>
        <w:rPr>
          <w:bCs/>
          <w:color w:val="000000"/>
          <w:shd w:val="clear" w:color="auto" w:fill="FFFFFF"/>
        </w:rPr>
        <w:lastRenderedPageBreak/>
        <w:t xml:space="preserve">а) </w:t>
      </w:r>
      <w:r>
        <w:rPr>
          <w:bCs/>
          <w:color w:val="000000"/>
        </w:rPr>
        <w:t xml:space="preserve"> у</w:t>
      </w:r>
      <w:r w:rsidRPr="007F7E69">
        <w:rPr>
          <w:bCs/>
          <w:color w:val="000000"/>
        </w:rPr>
        <w:t>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Pr>
          <w:bCs/>
          <w:color w:val="000000"/>
        </w:rPr>
        <w:t>;</w:t>
      </w:r>
    </w:p>
    <w:p w:rsidR="006B4754" w:rsidRPr="007F7E69" w:rsidRDefault="006B4754" w:rsidP="006B4754">
      <w:pPr>
        <w:pStyle w:val="s1"/>
        <w:spacing w:before="0" w:beforeAutospacing="0" w:after="0" w:afterAutospacing="0"/>
        <w:ind w:firstLine="708"/>
        <w:jc w:val="both"/>
        <w:rPr>
          <w:bCs/>
          <w:color w:val="000000"/>
        </w:rPr>
      </w:pPr>
      <w:r>
        <w:rPr>
          <w:bCs/>
          <w:color w:val="000000"/>
        </w:rPr>
        <w:t>б)</w:t>
      </w:r>
      <w:r w:rsidRPr="007F7E69">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Pr="007F7E69" w:rsidRDefault="006B4754" w:rsidP="006B4754">
      <w:pPr>
        <w:pStyle w:val="s1"/>
        <w:spacing w:before="0" w:beforeAutospacing="0" w:after="0" w:afterAutospacing="0"/>
        <w:ind w:firstLine="708"/>
        <w:jc w:val="both"/>
        <w:rPr>
          <w:bCs/>
          <w:color w:val="000000"/>
        </w:rPr>
      </w:pPr>
      <w:r>
        <w:rPr>
          <w:bCs/>
          <w:color w:val="000000"/>
        </w:rPr>
        <w:t>в)</w:t>
      </w:r>
      <w:r w:rsidRPr="007F7E69">
        <w:rPr>
          <w:bCs/>
          <w:color w:val="000000"/>
        </w:rPr>
        <w:t xml:space="preserve"> </w:t>
      </w:r>
      <w:r>
        <w:rPr>
          <w:bCs/>
          <w:color w:val="000000"/>
        </w:rPr>
        <w:t>в</w:t>
      </w:r>
      <w:r w:rsidRPr="007F7E69">
        <w:rPr>
          <w:bCs/>
          <w:color w:val="000000"/>
        </w:rPr>
        <w:t>ыписка из ЕГРЮЛ о юридическом лице, являющемся заявителем</w:t>
      </w:r>
      <w:r>
        <w:rPr>
          <w:bCs/>
          <w:color w:val="000000"/>
        </w:rPr>
        <w:t>;</w:t>
      </w:r>
    </w:p>
    <w:p w:rsidR="006B4754" w:rsidRPr="007F7E69" w:rsidRDefault="006B4754" w:rsidP="006B4754">
      <w:pPr>
        <w:pStyle w:val="s1"/>
        <w:spacing w:before="0" w:beforeAutospacing="0" w:after="0" w:afterAutospacing="0"/>
        <w:ind w:firstLine="708"/>
        <w:jc w:val="both"/>
        <w:rPr>
          <w:bCs/>
          <w:color w:val="000000"/>
        </w:rPr>
      </w:pPr>
      <w:r>
        <w:rPr>
          <w:bCs/>
          <w:color w:val="000000"/>
        </w:rPr>
        <w:t>г)</w:t>
      </w:r>
      <w:r w:rsidRPr="007F7E69">
        <w:rPr>
          <w:bCs/>
          <w:color w:val="000000"/>
        </w:rPr>
        <w:t xml:space="preserve"> </w:t>
      </w:r>
      <w:r>
        <w:rPr>
          <w:bCs/>
          <w:color w:val="000000"/>
        </w:rPr>
        <w:t>в</w:t>
      </w:r>
      <w:r w:rsidRPr="007F7E69">
        <w:rPr>
          <w:bCs/>
          <w:color w:val="000000"/>
        </w:rPr>
        <w:t>ыписка из ЕГРИП об индивидуальном предпринимателе, являющемся заявителем</w:t>
      </w:r>
      <w:r>
        <w:rPr>
          <w:bCs/>
          <w:color w:val="000000"/>
        </w:rPr>
        <w:t>.</w:t>
      </w:r>
    </w:p>
    <w:p w:rsidR="006B4754" w:rsidRPr="006363F2" w:rsidRDefault="006B4754" w:rsidP="006B4754">
      <w:pPr>
        <w:pStyle w:val="s1"/>
        <w:spacing w:before="0" w:beforeAutospacing="0" w:after="0" w:afterAutospacing="0"/>
        <w:jc w:val="both"/>
      </w:pPr>
      <w:r w:rsidRPr="007F7E69">
        <w:rPr>
          <w:bCs/>
          <w:color w:val="000000"/>
        </w:rPr>
        <w:br/>
      </w:r>
      <w:r>
        <w:rPr>
          <w:bCs/>
          <w:color w:val="000000"/>
        </w:rPr>
        <w:t xml:space="preserve"> </w:t>
      </w:r>
      <w:r>
        <w:rPr>
          <w:bCs/>
          <w:color w:val="000000"/>
        </w:rPr>
        <w:tab/>
      </w:r>
      <w:r w:rsidRPr="006363F2">
        <w:rPr>
          <w:bCs/>
          <w:color w:val="000000"/>
        </w:rPr>
        <w:t xml:space="preserve">41.14. В </w:t>
      </w:r>
      <w:r w:rsidRPr="006363F2">
        <w:t>случае предоставления земельного участка некоммерческой организации, созданной гражданами, для ведения огородничества или садоводства:</w:t>
      </w:r>
    </w:p>
    <w:p w:rsidR="006B4754" w:rsidRPr="007F7E69" w:rsidRDefault="006B4754" w:rsidP="006B4754">
      <w:pPr>
        <w:pStyle w:val="s1"/>
        <w:spacing w:before="0" w:beforeAutospacing="0" w:after="0" w:afterAutospacing="0"/>
        <w:ind w:firstLine="708"/>
        <w:jc w:val="both"/>
        <w:rPr>
          <w:bCs/>
          <w:color w:val="000000"/>
        </w:rPr>
      </w:pPr>
      <w:r>
        <w:rPr>
          <w:bCs/>
          <w:color w:val="000000"/>
        </w:rPr>
        <w:t>а)</w:t>
      </w:r>
      <w:r w:rsidRPr="007F7E69">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Pr="007F7E69" w:rsidRDefault="006B4754" w:rsidP="006B4754">
      <w:pPr>
        <w:pStyle w:val="s1"/>
        <w:spacing w:before="0" w:beforeAutospacing="0" w:after="0" w:afterAutospacing="0"/>
        <w:ind w:firstLine="708"/>
        <w:jc w:val="both"/>
        <w:rPr>
          <w:bCs/>
          <w:color w:val="000000"/>
        </w:rPr>
      </w:pPr>
      <w:r>
        <w:rPr>
          <w:bCs/>
          <w:color w:val="000000"/>
        </w:rPr>
        <w:t>б)</w:t>
      </w:r>
      <w:r w:rsidRPr="007F7E69">
        <w:rPr>
          <w:bCs/>
          <w:color w:val="000000"/>
        </w:rPr>
        <w:t xml:space="preserve"> </w:t>
      </w:r>
      <w:r>
        <w:rPr>
          <w:bCs/>
          <w:color w:val="000000"/>
        </w:rPr>
        <w:t>в</w:t>
      </w:r>
      <w:r w:rsidRPr="007F7E69">
        <w:rPr>
          <w:bCs/>
          <w:color w:val="000000"/>
        </w:rPr>
        <w:t>ыписка из ЕГРЮЛ о юридическом лице, являющемся заявителем</w:t>
      </w:r>
      <w:r>
        <w:rPr>
          <w:bCs/>
          <w:color w:val="000000"/>
        </w:rPr>
        <w:t>.</w:t>
      </w:r>
    </w:p>
    <w:p w:rsidR="006B4754" w:rsidRDefault="006B4754" w:rsidP="006B4754">
      <w:pPr>
        <w:pStyle w:val="s1"/>
        <w:spacing w:before="0" w:beforeAutospacing="0" w:after="0" w:afterAutospacing="0"/>
        <w:jc w:val="both"/>
      </w:pPr>
      <w:r>
        <w:rPr>
          <w:rFonts w:ascii="Arial" w:hAnsi="Arial" w:cs="Arial"/>
          <w:b/>
          <w:bCs/>
          <w:color w:val="000000"/>
          <w:sz w:val="18"/>
          <w:szCs w:val="18"/>
        </w:rPr>
        <w:br/>
      </w:r>
      <w:r>
        <w:rPr>
          <w:bCs/>
          <w:color w:val="000000"/>
          <w:shd w:val="clear" w:color="auto" w:fill="FFFFFF"/>
        </w:rPr>
        <w:t xml:space="preserve"> </w:t>
      </w:r>
      <w:r>
        <w:rPr>
          <w:bCs/>
          <w:color w:val="000000"/>
          <w:shd w:val="clear" w:color="auto" w:fill="FFFFFF"/>
        </w:rPr>
        <w:tab/>
        <w:t xml:space="preserve">41.15. </w:t>
      </w:r>
      <w:r w:rsidRPr="003B2C43">
        <w:rPr>
          <w:bCs/>
          <w:color w:val="000000"/>
        </w:rPr>
        <w:t xml:space="preserve">В </w:t>
      </w:r>
      <w:r w:rsidRPr="003B2C43">
        <w:t>случае предоставления земельного участка</w:t>
      </w:r>
      <w:r>
        <w:t xml:space="preserve"> некоммерческой организации, созданной гражданами, в целях жилищного строительства:</w:t>
      </w:r>
    </w:p>
    <w:p w:rsidR="006B4754" w:rsidRPr="007F7E69" w:rsidRDefault="006B4754" w:rsidP="006B4754">
      <w:pPr>
        <w:pStyle w:val="s1"/>
        <w:spacing w:before="0" w:beforeAutospacing="0" w:after="0" w:afterAutospacing="0"/>
        <w:ind w:firstLine="708"/>
        <w:jc w:val="both"/>
        <w:rPr>
          <w:bCs/>
          <w:color w:val="000000"/>
        </w:rPr>
      </w:pPr>
      <w:r>
        <w:rPr>
          <w:bCs/>
          <w:color w:val="000000"/>
        </w:rPr>
        <w:t>а)</w:t>
      </w:r>
      <w:r w:rsidRPr="007F7E69">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Pr="007F7E69" w:rsidRDefault="006B4754" w:rsidP="006B4754">
      <w:pPr>
        <w:pStyle w:val="s1"/>
        <w:spacing w:before="0" w:beforeAutospacing="0" w:after="0" w:afterAutospacing="0"/>
        <w:ind w:firstLine="708"/>
        <w:jc w:val="both"/>
        <w:rPr>
          <w:bCs/>
          <w:color w:val="000000"/>
        </w:rPr>
      </w:pPr>
      <w:r>
        <w:rPr>
          <w:bCs/>
          <w:color w:val="000000"/>
        </w:rPr>
        <w:t>б)</w:t>
      </w:r>
      <w:r w:rsidRPr="007F7E69">
        <w:rPr>
          <w:bCs/>
          <w:color w:val="000000"/>
        </w:rPr>
        <w:t xml:space="preserve"> </w:t>
      </w:r>
      <w:r>
        <w:rPr>
          <w:bCs/>
          <w:color w:val="000000"/>
        </w:rPr>
        <w:t>в</w:t>
      </w:r>
      <w:r w:rsidRPr="007F7E69">
        <w:rPr>
          <w:bCs/>
          <w:color w:val="000000"/>
        </w:rPr>
        <w:t>ыписка из ЕГРЮЛ о юридическом лице, являющемся заявителем</w:t>
      </w:r>
      <w:r>
        <w:rPr>
          <w:bCs/>
          <w:color w:val="000000"/>
        </w:rPr>
        <w:t>.</w:t>
      </w:r>
    </w:p>
    <w:p w:rsidR="006B4754" w:rsidRDefault="006B4754" w:rsidP="006B4754">
      <w:pPr>
        <w:pStyle w:val="s1"/>
        <w:spacing w:before="0" w:beforeAutospacing="0" w:after="0" w:afterAutospacing="0"/>
        <w:jc w:val="both"/>
      </w:pPr>
    </w:p>
    <w:p w:rsidR="006B4754" w:rsidRDefault="006B4754" w:rsidP="006B4754">
      <w:pPr>
        <w:pStyle w:val="s1"/>
        <w:spacing w:before="0" w:beforeAutospacing="0" w:after="0" w:afterAutospacing="0"/>
        <w:jc w:val="both"/>
        <w:rPr>
          <w:rStyle w:val="blk"/>
          <w:color w:val="000000"/>
        </w:rPr>
      </w:pPr>
      <w:r>
        <w:rPr>
          <w:rFonts w:ascii="Arial" w:hAnsi="Arial" w:cs="Arial"/>
          <w:b/>
          <w:bCs/>
          <w:color w:val="000000"/>
          <w:sz w:val="18"/>
          <w:szCs w:val="18"/>
        </w:rPr>
        <w:br/>
      </w:r>
      <w:r>
        <w:rPr>
          <w:bCs/>
          <w:color w:val="000000"/>
          <w:shd w:val="clear" w:color="auto" w:fill="FFFFFF"/>
        </w:rPr>
        <w:t xml:space="preserve"> </w:t>
      </w:r>
      <w:r>
        <w:rPr>
          <w:bCs/>
          <w:color w:val="000000"/>
          <w:shd w:val="clear" w:color="auto" w:fill="FFFFFF"/>
        </w:rPr>
        <w:tab/>
        <w:t xml:space="preserve">41.16. </w:t>
      </w:r>
      <w:proofErr w:type="gramStart"/>
      <w:r w:rsidRPr="003B2C43">
        <w:rPr>
          <w:bCs/>
          <w:color w:val="000000"/>
        </w:rPr>
        <w:t xml:space="preserve">В </w:t>
      </w:r>
      <w:r w:rsidRPr="003B2C43">
        <w:t>случае предоставления земельного участка</w:t>
      </w:r>
      <w:r>
        <w:t xml:space="preserve"> </w:t>
      </w:r>
      <w:r w:rsidRPr="00E01C79">
        <w:rPr>
          <w:rStyle w:val="blk"/>
          <w:color w:val="000000"/>
        </w:rPr>
        <w:t>лиц</w:t>
      </w:r>
      <w:r>
        <w:rPr>
          <w:rStyle w:val="blk"/>
          <w:color w:val="000000"/>
        </w:rPr>
        <w:t>у</w:t>
      </w:r>
      <w:r w:rsidRPr="00E01C79">
        <w:rPr>
          <w:rStyle w:val="blk"/>
          <w:color w:val="000000"/>
        </w:rPr>
        <w:t>, относящ</w:t>
      </w:r>
      <w:r>
        <w:rPr>
          <w:rStyle w:val="blk"/>
          <w:color w:val="000000"/>
        </w:rPr>
        <w:t>ему</w:t>
      </w:r>
      <w:r w:rsidRPr="00E01C79">
        <w:rPr>
          <w:rStyle w:val="blk"/>
          <w:color w:val="000000"/>
        </w:rPr>
        <w:t>ся к коренным малочисленным</w:t>
      </w:r>
      <w:r w:rsidRPr="00E01C79">
        <w:rPr>
          <w:rStyle w:val="apple-converted-space"/>
          <w:color w:val="000000"/>
        </w:rPr>
        <w:t> </w:t>
      </w:r>
      <w:hyperlink r:id="rId33" w:anchor="dst100006" w:history="1">
        <w:r w:rsidRPr="00E01C79">
          <w:rPr>
            <w:rStyle w:val="a3"/>
          </w:rPr>
          <w:t>народам</w:t>
        </w:r>
      </w:hyperlink>
      <w:r w:rsidRPr="00E01C79">
        <w:rPr>
          <w:rStyle w:val="apple-converted-space"/>
          <w:color w:val="000000"/>
        </w:rPr>
        <w:t> </w:t>
      </w:r>
      <w:r w:rsidRPr="00E01C79">
        <w:rPr>
          <w:rStyle w:val="blk"/>
          <w:color w:val="000000"/>
        </w:rPr>
        <w:t>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r>
        <w:rPr>
          <w:rStyle w:val="blk"/>
          <w:color w:val="000000"/>
        </w:rPr>
        <w:t>:</w:t>
      </w:r>
      <w:proofErr w:type="gramEnd"/>
    </w:p>
    <w:p w:rsidR="006B4754" w:rsidRPr="007F7E69" w:rsidRDefault="006B4754" w:rsidP="006B4754">
      <w:pPr>
        <w:pStyle w:val="s1"/>
        <w:spacing w:before="0" w:beforeAutospacing="0" w:after="0" w:afterAutospacing="0"/>
        <w:ind w:firstLine="708"/>
        <w:jc w:val="both"/>
        <w:rPr>
          <w:bCs/>
          <w:color w:val="000000"/>
        </w:rPr>
      </w:pPr>
      <w:r>
        <w:rPr>
          <w:bCs/>
          <w:color w:val="000000"/>
        </w:rPr>
        <w:t>а)</w:t>
      </w:r>
      <w:r w:rsidRPr="007F7E69">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Default="006B4754" w:rsidP="006B4754">
      <w:pPr>
        <w:pStyle w:val="s1"/>
        <w:spacing w:before="0" w:beforeAutospacing="0" w:after="0" w:afterAutospacing="0"/>
        <w:ind w:firstLine="708"/>
        <w:jc w:val="both"/>
        <w:rPr>
          <w:bCs/>
          <w:color w:val="000000"/>
        </w:rPr>
      </w:pPr>
      <w:r>
        <w:rPr>
          <w:bCs/>
          <w:color w:val="000000"/>
        </w:rPr>
        <w:t>б)</w:t>
      </w:r>
      <w:r w:rsidRPr="007F7E69">
        <w:rPr>
          <w:bCs/>
          <w:color w:val="000000"/>
        </w:rPr>
        <w:t xml:space="preserve"> </w:t>
      </w:r>
      <w:r>
        <w:rPr>
          <w:bCs/>
          <w:color w:val="000000"/>
        </w:rPr>
        <w:t>выписка из ЕГРН об объекте недвижимости (о здании и (или) сооружении, расположенном (</w:t>
      </w:r>
      <w:proofErr w:type="spellStart"/>
      <w:r>
        <w:rPr>
          <w:bCs/>
          <w:color w:val="000000"/>
        </w:rPr>
        <w:t>ых</w:t>
      </w:r>
      <w:proofErr w:type="spellEnd"/>
      <w:r>
        <w:rPr>
          <w:bCs/>
          <w:color w:val="000000"/>
        </w:rPr>
        <w:t>) на испрашиваемом земельном участке (не требуется в случае строительства здания, сооружения);</w:t>
      </w:r>
    </w:p>
    <w:p w:rsidR="006B4754" w:rsidRPr="007F7E69" w:rsidRDefault="006B4754" w:rsidP="006B4754">
      <w:pPr>
        <w:pStyle w:val="s1"/>
        <w:spacing w:before="0" w:beforeAutospacing="0" w:after="0" w:afterAutospacing="0"/>
        <w:ind w:firstLine="708"/>
        <w:jc w:val="both"/>
        <w:rPr>
          <w:bCs/>
          <w:color w:val="000000"/>
        </w:rPr>
      </w:pPr>
      <w:r>
        <w:rPr>
          <w:bCs/>
          <w:color w:val="000000"/>
        </w:rPr>
        <w:t>в) в</w:t>
      </w:r>
      <w:r w:rsidRPr="007F7E69">
        <w:rPr>
          <w:bCs/>
          <w:color w:val="000000"/>
        </w:rPr>
        <w:t>ыписка из ЕГРЮЛ о юридическом лице, являющемся заявителем</w:t>
      </w:r>
      <w:r>
        <w:rPr>
          <w:bCs/>
          <w:color w:val="000000"/>
        </w:rPr>
        <w:t>.</w:t>
      </w:r>
    </w:p>
    <w:p w:rsidR="006B4754" w:rsidRDefault="006B4754" w:rsidP="006B4754">
      <w:pPr>
        <w:pStyle w:val="s1"/>
        <w:spacing w:before="0" w:beforeAutospacing="0" w:after="0" w:afterAutospacing="0"/>
        <w:jc w:val="both"/>
        <w:rPr>
          <w:rStyle w:val="blk"/>
          <w:color w:val="000000"/>
        </w:rPr>
      </w:pPr>
      <w:r>
        <w:rPr>
          <w:rFonts w:ascii="Arial" w:hAnsi="Arial" w:cs="Arial"/>
          <w:b/>
          <w:bCs/>
          <w:color w:val="000000"/>
          <w:sz w:val="18"/>
          <w:szCs w:val="18"/>
        </w:rPr>
        <w:br/>
      </w:r>
      <w:r>
        <w:t xml:space="preserve"> </w:t>
      </w:r>
      <w:r>
        <w:tab/>
        <w:t xml:space="preserve">41.17. </w:t>
      </w:r>
      <w:proofErr w:type="gramStart"/>
      <w:r w:rsidRPr="003B2C43">
        <w:rPr>
          <w:bCs/>
          <w:color w:val="000000"/>
        </w:rPr>
        <w:t xml:space="preserve">В </w:t>
      </w:r>
      <w:r w:rsidRPr="003B2C43">
        <w:t>случае предоставления земельного участка</w:t>
      </w:r>
      <w:r>
        <w:t xml:space="preserve"> </w:t>
      </w:r>
      <w:r w:rsidRPr="00E01C79">
        <w:rPr>
          <w:rStyle w:val="blk"/>
          <w:color w:val="000000"/>
        </w:rPr>
        <w:t>лиц</w:t>
      </w:r>
      <w:r>
        <w:rPr>
          <w:rStyle w:val="blk"/>
          <w:color w:val="000000"/>
        </w:rPr>
        <w:t>у</w:t>
      </w:r>
      <w:r w:rsidRPr="00E01C79">
        <w:rPr>
          <w:rStyle w:val="blk"/>
          <w:color w:val="000000"/>
        </w:rPr>
        <w:t>, с которым в соответствии с Федеральным</w:t>
      </w:r>
      <w:r w:rsidRPr="00E01C79">
        <w:rPr>
          <w:rStyle w:val="apple-converted-space"/>
          <w:color w:val="000000"/>
        </w:rPr>
        <w:t> </w:t>
      </w:r>
      <w:hyperlink r:id="rId34" w:history="1">
        <w:r w:rsidRPr="00E01C79">
          <w:rPr>
            <w:rStyle w:val="a3"/>
          </w:rPr>
          <w:t>законом</w:t>
        </w:r>
      </w:hyperlink>
      <w:r w:rsidRPr="00E01C79">
        <w:rPr>
          <w:rStyle w:val="apple-converted-space"/>
          <w:color w:val="000000"/>
        </w:rPr>
        <w:t> </w:t>
      </w:r>
      <w:r w:rsidRPr="00E01C79">
        <w:rPr>
          <w:rStyle w:val="blk"/>
          <w:color w:val="000000"/>
        </w:rPr>
        <w:t>от 29 декабря 2012 года N 275-ФЗ "О государственном оборонном заказе", Федеральным</w:t>
      </w:r>
      <w:r w:rsidRPr="00E01C79">
        <w:rPr>
          <w:rStyle w:val="apple-converted-space"/>
          <w:color w:val="000000"/>
        </w:rPr>
        <w:t> </w:t>
      </w:r>
      <w:hyperlink r:id="rId35" w:history="1">
        <w:r w:rsidRPr="00E01C79">
          <w:rPr>
            <w:rStyle w:val="a3"/>
          </w:rPr>
          <w:t>законом</w:t>
        </w:r>
      </w:hyperlink>
      <w:r w:rsidRPr="00E01C79">
        <w:rPr>
          <w:rStyle w:val="apple-converted-space"/>
          <w:color w:val="000000"/>
        </w:rPr>
        <w:t> </w:t>
      </w:r>
      <w:r w:rsidRPr="00E01C79">
        <w:rPr>
          <w:rStyle w:val="blk"/>
          <w:color w:val="000000"/>
        </w:rPr>
        <w:t>"О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w:t>
      </w:r>
      <w:proofErr w:type="gramEnd"/>
      <w:r w:rsidRPr="00E01C79">
        <w:rPr>
          <w:rStyle w:val="blk"/>
          <w:color w:val="000000"/>
        </w:rPr>
        <w:t xml:space="preserve"> средств федерального бюджета, если для выполнения этих работ и оказания этих услуг необходимо предоставление земельного участка</w:t>
      </w:r>
      <w:r>
        <w:rPr>
          <w:rStyle w:val="blk"/>
          <w:color w:val="000000"/>
        </w:rPr>
        <w:t>:</w:t>
      </w:r>
    </w:p>
    <w:p w:rsidR="006B4754" w:rsidRPr="004A4F52" w:rsidRDefault="006B4754" w:rsidP="006B4754">
      <w:pPr>
        <w:pStyle w:val="s1"/>
        <w:spacing w:before="0" w:beforeAutospacing="0" w:after="0" w:afterAutospacing="0"/>
        <w:ind w:firstLine="708"/>
        <w:jc w:val="both"/>
        <w:rPr>
          <w:bCs/>
          <w:color w:val="000000"/>
        </w:rPr>
      </w:pPr>
      <w:r>
        <w:rPr>
          <w:bCs/>
          <w:color w:val="000000"/>
        </w:rPr>
        <w:t>а)</w:t>
      </w:r>
      <w:r w:rsidRPr="004A4F52">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Pr="004A4F52" w:rsidRDefault="006B4754" w:rsidP="006B4754">
      <w:pPr>
        <w:pStyle w:val="s1"/>
        <w:spacing w:before="0" w:beforeAutospacing="0" w:after="0" w:afterAutospacing="0"/>
        <w:ind w:firstLine="708"/>
        <w:jc w:val="both"/>
        <w:rPr>
          <w:bCs/>
          <w:color w:val="000000"/>
        </w:rPr>
      </w:pPr>
      <w:r>
        <w:rPr>
          <w:bCs/>
          <w:color w:val="000000"/>
        </w:rPr>
        <w:t>б)</w:t>
      </w:r>
      <w:r w:rsidRPr="004A4F52">
        <w:rPr>
          <w:bCs/>
          <w:color w:val="000000"/>
        </w:rPr>
        <w:t xml:space="preserve"> </w:t>
      </w:r>
      <w:r>
        <w:rPr>
          <w:bCs/>
          <w:color w:val="000000"/>
        </w:rPr>
        <w:t>в</w:t>
      </w:r>
      <w:r w:rsidRPr="004A4F52">
        <w:rPr>
          <w:bCs/>
          <w:color w:val="000000"/>
        </w:rPr>
        <w:t>ыписка из ЕГРЮЛ о юридическом лице, являющемся заявителем</w:t>
      </w:r>
      <w:r>
        <w:rPr>
          <w:bCs/>
          <w:color w:val="000000"/>
        </w:rPr>
        <w:t>.</w:t>
      </w:r>
    </w:p>
    <w:p w:rsidR="006B4754" w:rsidRDefault="006B4754" w:rsidP="006B4754">
      <w:pPr>
        <w:pStyle w:val="s1"/>
        <w:spacing w:before="0" w:beforeAutospacing="0" w:after="0" w:afterAutospacing="0"/>
        <w:jc w:val="both"/>
        <w:rPr>
          <w:rStyle w:val="blk"/>
          <w:color w:val="000000"/>
        </w:rPr>
      </w:pPr>
      <w:r>
        <w:rPr>
          <w:rFonts w:ascii="Arial" w:hAnsi="Arial" w:cs="Arial"/>
          <w:b/>
          <w:bCs/>
          <w:color w:val="000000"/>
          <w:sz w:val="18"/>
          <w:szCs w:val="18"/>
        </w:rPr>
        <w:br/>
      </w:r>
      <w:r>
        <w:rPr>
          <w:bCs/>
          <w:color w:val="000000"/>
        </w:rPr>
        <w:t xml:space="preserve">  </w:t>
      </w:r>
      <w:r>
        <w:rPr>
          <w:bCs/>
          <w:color w:val="000000"/>
        </w:rPr>
        <w:tab/>
        <w:t xml:space="preserve">41.18. </w:t>
      </w:r>
      <w:proofErr w:type="gramStart"/>
      <w:r w:rsidRPr="003B2C43">
        <w:rPr>
          <w:bCs/>
          <w:color w:val="000000"/>
        </w:rPr>
        <w:t xml:space="preserve">В </w:t>
      </w:r>
      <w:r w:rsidRPr="003B2C43">
        <w:t>случае предоставления земельного участка</w:t>
      </w:r>
      <w:r>
        <w:t xml:space="preserve"> </w:t>
      </w:r>
      <w:r w:rsidRPr="00E01C79">
        <w:rPr>
          <w:rStyle w:val="blk"/>
          <w:color w:val="000000"/>
        </w:rPr>
        <w:t>некоммерческ</w:t>
      </w:r>
      <w:r>
        <w:rPr>
          <w:rStyle w:val="blk"/>
          <w:color w:val="000000"/>
        </w:rPr>
        <w:t>ой</w:t>
      </w:r>
      <w:r w:rsidRPr="00E01C79">
        <w:rPr>
          <w:rStyle w:val="blk"/>
          <w:color w:val="000000"/>
        </w:rPr>
        <w:t xml:space="preserve"> организации, предусмотренн</w:t>
      </w:r>
      <w:r>
        <w:rPr>
          <w:rStyle w:val="blk"/>
          <w:color w:val="000000"/>
        </w:rPr>
        <w:t>ой</w:t>
      </w:r>
      <w:r w:rsidRPr="00E01C79">
        <w:rPr>
          <w:rStyle w:val="blk"/>
          <w:color w:val="000000"/>
        </w:rPr>
        <w:t xml:space="preserve"> законом субъекта Российской Федерации и созданн</w:t>
      </w:r>
      <w:r>
        <w:rPr>
          <w:rStyle w:val="blk"/>
          <w:color w:val="000000"/>
        </w:rPr>
        <w:t>ой</w:t>
      </w:r>
      <w:r w:rsidRPr="00E01C79">
        <w:rPr>
          <w:rStyle w:val="blk"/>
          <w:color w:val="000000"/>
        </w:rPr>
        <w:t xml:space="preserve">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w:t>
      </w:r>
      <w:r w:rsidRPr="00E01C79">
        <w:rPr>
          <w:rStyle w:val="blk"/>
          <w:color w:val="000000"/>
        </w:rPr>
        <w:lastRenderedPageBreak/>
        <w:t>Российской Федерации, законом субъекта Российской Федерации, в целях строительства указанных жилых помещений</w:t>
      </w:r>
      <w:r>
        <w:rPr>
          <w:rStyle w:val="blk"/>
          <w:color w:val="000000"/>
        </w:rPr>
        <w:t>:</w:t>
      </w:r>
      <w:proofErr w:type="gramEnd"/>
    </w:p>
    <w:p w:rsidR="006B4754" w:rsidRPr="004A4F52" w:rsidRDefault="006B4754" w:rsidP="006B4754">
      <w:pPr>
        <w:pStyle w:val="s1"/>
        <w:spacing w:before="0" w:beforeAutospacing="0" w:after="0" w:afterAutospacing="0"/>
        <w:ind w:left="708"/>
        <w:jc w:val="both"/>
        <w:rPr>
          <w:bCs/>
          <w:color w:val="000000"/>
        </w:rPr>
      </w:pPr>
      <w:r>
        <w:rPr>
          <w:bCs/>
          <w:color w:val="000000"/>
        </w:rPr>
        <w:t>а)</w:t>
      </w:r>
      <w:r w:rsidRPr="004A4F52">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Default="006B4754" w:rsidP="006B4754">
      <w:pPr>
        <w:pStyle w:val="s1"/>
        <w:spacing w:before="0" w:beforeAutospacing="0" w:after="0" w:afterAutospacing="0"/>
        <w:ind w:firstLine="708"/>
        <w:jc w:val="both"/>
        <w:rPr>
          <w:bCs/>
          <w:color w:val="000000"/>
        </w:rPr>
      </w:pPr>
      <w:r>
        <w:rPr>
          <w:bCs/>
          <w:color w:val="000000"/>
        </w:rPr>
        <w:t>б)</w:t>
      </w:r>
      <w:r w:rsidRPr="004A4F52">
        <w:rPr>
          <w:bCs/>
          <w:color w:val="000000"/>
        </w:rPr>
        <w:t xml:space="preserve"> </w:t>
      </w:r>
      <w:r>
        <w:rPr>
          <w:bCs/>
          <w:color w:val="000000"/>
        </w:rPr>
        <w:t>в</w:t>
      </w:r>
      <w:r w:rsidRPr="004A4F52">
        <w:rPr>
          <w:bCs/>
          <w:color w:val="000000"/>
        </w:rPr>
        <w:t>ыписка из ЕГРЮЛ о юридическом лице, являющемся заявителем</w:t>
      </w:r>
      <w:r>
        <w:rPr>
          <w:bCs/>
          <w:color w:val="000000"/>
        </w:rPr>
        <w:t>.</w:t>
      </w:r>
    </w:p>
    <w:p w:rsidR="006B4754" w:rsidRDefault="006B4754" w:rsidP="006B4754">
      <w:pPr>
        <w:pStyle w:val="s1"/>
        <w:spacing w:before="0" w:beforeAutospacing="0" w:after="0" w:afterAutospacing="0"/>
        <w:jc w:val="both"/>
        <w:rPr>
          <w:bCs/>
          <w:color w:val="000000"/>
        </w:rPr>
      </w:pPr>
    </w:p>
    <w:p w:rsidR="006B4754" w:rsidRDefault="006B4754" w:rsidP="006B4754">
      <w:pPr>
        <w:pStyle w:val="s1"/>
        <w:spacing w:before="0" w:beforeAutospacing="0" w:after="0" w:afterAutospacing="0"/>
        <w:ind w:firstLine="708"/>
        <w:jc w:val="both"/>
        <w:rPr>
          <w:rStyle w:val="blk"/>
          <w:color w:val="000000"/>
        </w:rPr>
      </w:pPr>
      <w:r>
        <w:rPr>
          <w:bCs/>
          <w:color w:val="000000"/>
        </w:rPr>
        <w:t xml:space="preserve">41.19. </w:t>
      </w:r>
      <w:r w:rsidRPr="003B2C43">
        <w:rPr>
          <w:bCs/>
          <w:color w:val="000000"/>
        </w:rPr>
        <w:t xml:space="preserve">В </w:t>
      </w:r>
      <w:r w:rsidRPr="003B2C43">
        <w:t>случае предоставления земельного участка</w:t>
      </w:r>
      <w:r>
        <w:t xml:space="preserve"> </w:t>
      </w:r>
      <w:r w:rsidRPr="00E01C79">
        <w:rPr>
          <w:rStyle w:val="blk"/>
          <w:color w:val="000000"/>
        </w:rPr>
        <w:t>лиц</w:t>
      </w:r>
      <w:r>
        <w:rPr>
          <w:rStyle w:val="blk"/>
          <w:color w:val="000000"/>
        </w:rPr>
        <w:t>у</w:t>
      </w:r>
      <w:r w:rsidRPr="00E01C79">
        <w:rPr>
          <w:rStyle w:val="blk"/>
          <w:color w:val="000000"/>
        </w:rPr>
        <w:t xml:space="preserve">, право безвозмездного </w:t>
      </w:r>
      <w:proofErr w:type="gramStart"/>
      <w:r w:rsidRPr="00E01C79">
        <w:rPr>
          <w:rStyle w:val="blk"/>
          <w:color w:val="000000"/>
        </w:rPr>
        <w:t>пользования</w:t>
      </w:r>
      <w:proofErr w:type="gramEnd"/>
      <w:r w:rsidRPr="00E01C79">
        <w:rPr>
          <w:rStyle w:val="blk"/>
          <w:color w:val="000000"/>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r>
        <w:rPr>
          <w:rStyle w:val="blk"/>
          <w:color w:val="000000"/>
        </w:rPr>
        <w:t>:</w:t>
      </w:r>
    </w:p>
    <w:p w:rsidR="006B4754" w:rsidRDefault="006B4754" w:rsidP="006B4754">
      <w:pPr>
        <w:pStyle w:val="s1"/>
        <w:spacing w:before="0" w:beforeAutospacing="0" w:after="0" w:afterAutospacing="0"/>
        <w:ind w:firstLine="708"/>
        <w:jc w:val="both"/>
        <w:rPr>
          <w:bCs/>
          <w:color w:val="000000"/>
        </w:rPr>
      </w:pPr>
      <w:r>
        <w:rPr>
          <w:bCs/>
          <w:color w:val="000000"/>
        </w:rPr>
        <w:t>а)</w:t>
      </w:r>
      <w:r w:rsidRPr="003C2459">
        <w:rPr>
          <w:bCs/>
          <w:color w:val="000000"/>
        </w:rPr>
        <w:t xml:space="preserve">  </w:t>
      </w:r>
      <w:r>
        <w:rPr>
          <w:bCs/>
          <w:color w:val="000000"/>
        </w:rPr>
        <w:t>в</w:t>
      </w:r>
      <w:r w:rsidRPr="00554C5C">
        <w:rPr>
          <w:bCs/>
          <w:color w:val="000000"/>
        </w:rPr>
        <w:t>ыписка из ЕГР</w:t>
      </w:r>
      <w:r>
        <w:rPr>
          <w:bCs/>
          <w:color w:val="000000"/>
        </w:rPr>
        <w:t>Н об объекте недвижимости (об испрашиваемом земельном участке);</w:t>
      </w:r>
    </w:p>
    <w:p w:rsidR="006B4754" w:rsidRDefault="006B4754" w:rsidP="006B4754">
      <w:pPr>
        <w:pStyle w:val="s1"/>
        <w:spacing w:before="0" w:beforeAutospacing="0" w:after="0" w:afterAutospacing="0"/>
        <w:ind w:firstLine="547"/>
        <w:jc w:val="both"/>
        <w:rPr>
          <w:bCs/>
          <w:color w:val="000000"/>
        </w:rPr>
      </w:pPr>
      <w:r>
        <w:rPr>
          <w:bCs/>
          <w:color w:val="000000"/>
        </w:rPr>
        <w:t xml:space="preserve">   б)</w:t>
      </w:r>
      <w:r w:rsidRPr="003C2459">
        <w:rPr>
          <w:bCs/>
          <w:color w:val="000000"/>
        </w:rPr>
        <w:t xml:space="preserve"> выписка из ЕГРЮЛ о юридическом лице, являющемся заявителем.</w:t>
      </w:r>
    </w:p>
    <w:p w:rsidR="006B4754" w:rsidRDefault="006B4754" w:rsidP="006B4754">
      <w:pPr>
        <w:pStyle w:val="s1"/>
        <w:spacing w:before="0" w:beforeAutospacing="0" w:after="0" w:afterAutospacing="0"/>
        <w:rPr>
          <w:bCs/>
          <w:color w:val="000000"/>
        </w:rPr>
      </w:pPr>
    </w:p>
    <w:p w:rsidR="006B4754" w:rsidRPr="004A32CC" w:rsidRDefault="006B4754" w:rsidP="006B4754">
      <w:pPr>
        <w:jc w:val="both"/>
        <w:rPr>
          <w:rFonts w:eastAsia="Arial"/>
        </w:rPr>
      </w:pPr>
      <w:r w:rsidRPr="004A32CC">
        <w:rPr>
          <w:b/>
        </w:rPr>
        <w:tab/>
      </w:r>
      <w:r>
        <w:rPr>
          <w:b/>
        </w:rPr>
        <w:t>42</w:t>
      </w:r>
      <w:r w:rsidRPr="004A32CC">
        <w:rPr>
          <w:b/>
        </w:rPr>
        <w:t>.</w:t>
      </w:r>
      <w:r w:rsidRPr="004A32CC">
        <w:t xml:space="preserve"> </w:t>
      </w:r>
      <w:r w:rsidRPr="004A32CC">
        <w:rPr>
          <w:rFonts w:eastAsia="Arial"/>
        </w:rPr>
        <w:t xml:space="preserve">Непредставление заявителем документов, указанных в пункте </w:t>
      </w:r>
      <w:r w:rsidRPr="007352A7">
        <w:rPr>
          <w:rFonts w:eastAsia="Arial"/>
        </w:rPr>
        <w:t>41 настоящего Административного регламента</w:t>
      </w:r>
      <w:r w:rsidRPr="004A32CC">
        <w:rPr>
          <w:rFonts w:eastAsia="Arial"/>
        </w:rPr>
        <w:t xml:space="preserve"> не является основанием для отказа в предоставлении муниципальной услуги. </w:t>
      </w:r>
    </w:p>
    <w:p w:rsidR="006B4754" w:rsidRDefault="006B4754" w:rsidP="006B4754">
      <w:pPr>
        <w:pStyle w:val="s1"/>
        <w:spacing w:before="0" w:beforeAutospacing="0" w:after="0" w:afterAutospacing="0"/>
        <w:ind w:firstLine="709"/>
        <w:jc w:val="both"/>
      </w:pPr>
      <w:r>
        <w:rPr>
          <w:b/>
        </w:rPr>
        <w:t>43</w:t>
      </w:r>
      <w:r w:rsidRPr="001B2254">
        <w:rPr>
          <w:b/>
        </w:rPr>
        <w:t>.</w:t>
      </w:r>
      <w:r w:rsidRPr="00F869BD">
        <w:t xml:space="preserve"> </w:t>
      </w:r>
      <w:proofErr w:type="gramStart"/>
      <w:r w:rsidRPr="00322D36">
        <w:t xml:space="preserve">В случае если документы, указанные в </w:t>
      </w:r>
      <w:r w:rsidRPr="0041323C">
        <w:t xml:space="preserve">пункте 41 настоящего Административного регламента </w:t>
      </w:r>
      <w:r w:rsidRPr="00322D36">
        <w:t xml:space="preserve">не представлены заявителем по собственной инициативе, </w:t>
      </w:r>
      <w:r>
        <w:t xml:space="preserve">работники    </w:t>
      </w:r>
      <w:r w:rsidRPr="00F869BD">
        <w:t>Администраци</w:t>
      </w:r>
      <w:r>
        <w:t>и</w:t>
      </w:r>
      <w:r w:rsidRPr="00F869BD">
        <w:t xml:space="preserve"> </w:t>
      </w:r>
      <w:proofErr w:type="spellStart"/>
      <w:r w:rsidRPr="00F869BD">
        <w:t>Глазовского</w:t>
      </w:r>
      <w:proofErr w:type="spellEnd"/>
      <w:r w:rsidRPr="00F869BD">
        <w:t xml:space="preserve"> района</w:t>
      </w:r>
      <w:r w:rsidRPr="00322D36">
        <w:t xml:space="preserve"> </w:t>
      </w:r>
      <w:r>
        <w:t xml:space="preserve">или офисов «Мои документы» в </w:t>
      </w:r>
      <w:proofErr w:type="spellStart"/>
      <w:r>
        <w:t>Глазовском</w:t>
      </w:r>
      <w:proofErr w:type="spellEnd"/>
      <w:r>
        <w:t xml:space="preserve"> районе проверяю</w:t>
      </w:r>
      <w:r w:rsidRPr="00DD52FA">
        <w:t>т наличие и (или) достоверность таких докум</w:t>
      </w:r>
      <w:r>
        <w:t>ентов в собственном распоряжении</w:t>
      </w:r>
      <w:r w:rsidRPr="00DD52FA">
        <w:t>, или запрашива</w:t>
      </w:r>
      <w:r>
        <w:t>ю</w:t>
      </w:r>
      <w:r w:rsidRPr="00DD52FA">
        <w:t>т докумен</w:t>
      </w:r>
      <w:r>
        <w:t>ты</w:t>
      </w:r>
      <w:r w:rsidRPr="00DD52FA">
        <w:t xml:space="preserve"> у соответствующих </w:t>
      </w:r>
      <w:r>
        <w:t>государственных органов, органов местного самоуправления и иных органов, участвующих в предоставлении государственных и муниципальных услуг,</w:t>
      </w:r>
      <w:r w:rsidRPr="00DD52FA">
        <w:t xml:space="preserve"> посредством межведомственного</w:t>
      </w:r>
      <w:proofErr w:type="gramEnd"/>
      <w:r w:rsidRPr="00DD52FA">
        <w:t xml:space="preserve"> электронного взаимодействия.</w:t>
      </w:r>
    </w:p>
    <w:p w:rsidR="006B4754" w:rsidRPr="00E84E3A" w:rsidRDefault="006B4754" w:rsidP="006B4754">
      <w:pPr>
        <w:pStyle w:val="s1"/>
        <w:spacing w:before="0" w:beforeAutospacing="0" w:after="0" w:afterAutospacing="0"/>
        <w:ind w:firstLine="708"/>
        <w:jc w:val="both"/>
      </w:pPr>
      <w:r>
        <w:rPr>
          <w:b/>
        </w:rPr>
        <w:t>44</w:t>
      </w:r>
      <w:r w:rsidRPr="00D00ED7">
        <w:rPr>
          <w:b/>
        </w:rPr>
        <w:t>.</w:t>
      </w:r>
      <w:r w:rsidRPr="00E84E3A">
        <w:t xml:space="preserve"> Запрещается требовать от заявителя:</w:t>
      </w:r>
    </w:p>
    <w:p w:rsidR="006B4754" w:rsidRPr="00E84E3A" w:rsidRDefault="006B4754" w:rsidP="006B4754">
      <w:pPr>
        <w:pStyle w:val="s1"/>
        <w:spacing w:before="0" w:beforeAutospacing="0" w:after="0" w:afterAutospacing="0"/>
        <w:ind w:firstLine="708"/>
        <w:jc w:val="both"/>
      </w:pPr>
      <w:r w:rsidRPr="00E84E3A">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w:t>
      </w:r>
      <w:r>
        <w:t xml:space="preserve">    </w:t>
      </w:r>
      <w:r w:rsidRPr="00E84E3A">
        <w:t>регулирующими отношения, возникающие в связи с предоставлением муниципальной услуги;</w:t>
      </w:r>
    </w:p>
    <w:p w:rsidR="006B4754" w:rsidRDefault="006B4754" w:rsidP="006B4754">
      <w:pPr>
        <w:pStyle w:val="s1"/>
        <w:spacing w:before="0" w:beforeAutospacing="0" w:after="0" w:afterAutospacing="0"/>
        <w:ind w:firstLine="708"/>
        <w:jc w:val="both"/>
      </w:pPr>
      <w:proofErr w:type="gramStart"/>
      <w:r w:rsidRPr="00E84E3A">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w:t>
      </w:r>
      <w:r>
        <w:t xml:space="preserve">   </w:t>
      </w:r>
      <w:r w:rsidRPr="00E84E3A">
        <w:t xml:space="preserve">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36" w:history="1">
        <w:r w:rsidRPr="00E84E3A">
          <w:t>части 6 статьи</w:t>
        </w:r>
        <w:proofErr w:type="gramEnd"/>
        <w:r w:rsidRPr="00E84E3A">
          <w:t xml:space="preserve"> 7</w:t>
        </w:r>
      </w:hyperlink>
      <w:r w:rsidRPr="00E84E3A">
        <w:t xml:space="preserve"> Федерального закона </w:t>
      </w:r>
      <w:r>
        <w:t xml:space="preserve">   </w:t>
      </w:r>
      <w:r w:rsidRPr="00E84E3A">
        <w:t>№ 210-ФЗ «Об организации предоставления государственных и муниципальных услуг».</w:t>
      </w:r>
    </w:p>
    <w:p w:rsidR="006B4754" w:rsidRDefault="006B4754" w:rsidP="006B4754">
      <w:pPr>
        <w:shd w:val="clear" w:color="auto" w:fill="FFFFFF"/>
        <w:jc w:val="both"/>
        <w:rPr>
          <w:color w:val="000000"/>
        </w:rPr>
      </w:pPr>
    </w:p>
    <w:p w:rsidR="006B4754" w:rsidRDefault="006B4754" w:rsidP="006B4754">
      <w:pPr>
        <w:ind w:firstLine="708"/>
        <w:jc w:val="both"/>
      </w:pPr>
    </w:p>
    <w:p w:rsidR="006B4754" w:rsidRPr="00DB202E" w:rsidRDefault="006B4754" w:rsidP="006B4754">
      <w:pPr>
        <w:jc w:val="center"/>
        <w:rPr>
          <w:b/>
        </w:rPr>
      </w:pPr>
      <w:r w:rsidRPr="00DB202E">
        <w:rPr>
          <w:b/>
        </w:rPr>
        <w:t xml:space="preserve">Перечень услуг, которые являются необходимыми и обязательными </w:t>
      </w:r>
    </w:p>
    <w:p w:rsidR="006B4754" w:rsidRPr="00DB202E" w:rsidRDefault="006B4754" w:rsidP="006B4754">
      <w:pPr>
        <w:jc w:val="center"/>
        <w:rPr>
          <w:b/>
        </w:rPr>
      </w:pPr>
      <w:r w:rsidRPr="00DB202E">
        <w:rPr>
          <w:b/>
        </w:rPr>
        <w:t>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B4754" w:rsidRPr="002E2F21" w:rsidRDefault="006B4754" w:rsidP="006B4754">
      <w:pPr>
        <w:jc w:val="center"/>
        <w:rPr>
          <w:b/>
        </w:rPr>
      </w:pPr>
    </w:p>
    <w:p w:rsidR="006B4754" w:rsidRDefault="006B4754" w:rsidP="006B4754">
      <w:pPr>
        <w:ind w:firstLine="708"/>
        <w:jc w:val="both"/>
        <w:rPr>
          <w:lang w:eastAsia="ru-RU"/>
        </w:rPr>
      </w:pPr>
      <w:r>
        <w:rPr>
          <w:b/>
        </w:rPr>
        <w:t>45</w:t>
      </w:r>
      <w:r w:rsidRPr="00D962EF">
        <w:rPr>
          <w:b/>
        </w:rPr>
        <w:t>.</w:t>
      </w:r>
      <w:r w:rsidRPr="00D962EF">
        <w:t xml:space="preserve"> </w:t>
      </w:r>
      <w:r w:rsidRPr="00B21833">
        <w:rPr>
          <w:lang w:eastAsia="ru-RU"/>
        </w:rPr>
        <w:t xml:space="preserve">Для получения муниципальной услуги заявителю необходимо </w:t>
      </w:r>
      <w:r>
        <w:rPr>
          <w:lang w:eastAsia="ru-RU"/>
        </w:rPr>
        <w:t>дополнительно получить следующие услуги, которые являются необходимыми и обязательными для предоставления муниципальной услуги:</w:t>
      </w:r>
    </w:p>
    <w:p w:rsidR="006B4754" w:rsidRPr="00780687" w:rsidRDefault="006B4754" w:rsidP="006B4754">
      <w:pPr>
        <w:ind w:firstLine="708"/>
        <w:jc w:val="both"/>
        <w:rPr>
          <w:lang w:eastAsia="ru-RU"/>
        </w:rPr>
      </w:pPr>
      <w:r w:rsidRPr="00780687">
        <w:rPr>
          <w:lang w:eastAsia="ru-RU"/>
        </w:rPr>
        <w:t>1) Нотариальное подтверждение прав (полномочий) представителя заявителя.</w:t>
      </w:r>
    </w:p>
    <w:p w:rsidR="006B4754" w:rsidRDefault="006B4754" w:rsidP="006B4754">
      <w:pPr>
        <w:ind w:firstLine="708"/>
        <w:jc w:val="both"/>
        <w:rPr>
          <w:lang w:eastAsia="ru-RU"/>
        </w:rPr>
      </w:pPr>
      <w:r>
        <w:rPr>
          <w:b/>
          <w:lang w:eastAsia="ru-RU"/>
        </w:rPr>
        <w:lastRenderedPageBreak/>
        <w:t>46</w:t>
      </w:r>
      <w:r w:rsidRPr="003F76C5">
        <w:rPr>
          <w:b/>
          <w:lang w:eastAsia="ru-RU"/>
        </w:rPr>
        <w:t>.</w:t>
      </w:r>
      <w:r>
        <w:rPr>
          <w:lang w:eastAsia="ru-RU"/>
        </w:rPr>
        <w:t xml:space="preserve"> Информация о получении услуг, которые являются необходимыми и обязательными:</w:t>
      </w:r>
    </w:p>
    <w:p w:rsidR="006B4754" w:rsidRDefault="006B4754" w:rsidP="006B4754">
      <w:pPr>
        <w:ind w:firstLine="708"/>
        <w:jc w:val="both"/>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2131"/>
        <w:gridCol w:w="2273"/>
        <w:gridCol w:w="1701"/>
        <w:gridCol w:w="2126"/>
        <w:gridCol w:w="1148"/>
      </w:tblGrid>
      <w:tr w:rsidR="006B4754" w:rsidRPr="00206D02" w:rsidTr="008A6468">
        <w:trPr>
          <w:tblHeader/>
        </w:trPr>
        <w:tc>
          <w:tcPr>
            <w:tcW w:w="524"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 xml:space="preserve">№ </w:t>
            </w:r>
            <w:proofErr w:type="gramStart"/>
            <w:r w:rsidRPr="00206D02">
              <w:rPr>
                <w:b/>
                <w:sz w:val="20"/>
                <w:szCs w:val="20"/>
                <w:lang w:eastAsia="ru-RU"/>
              </w:rPr>
              <w:t>п</w:t>
            </w:r>
            <w:proofErr w:type="gramEnd"/>
            <w:r w:rsidRPr="00206D02">
              <w:rPr>
                <w:b/>
                <w:sz w:val="20"/>
                <w:szCs w:val="20"/>
                <w:lang w:eastAsia="ru-RU"/>
              </w:rPr>
              <w:t>/п</w:t>
            </w:r>
          </w:p>
        </w:tc>
        <w:tc>
          <w:tcPr>
            <w:tcW w:w="2131"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Услуга, которая является необходимой и обязательной</w:t>
            </w:r>
          </w:p>
        </w:tc>
        <w:tc>
          <w:tcPr>
            <w:tcW w:w="2273"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Результат предоставления услуги, которая является необходимой и обязательной</w:t>
            </w:r>
          </w:p>
        </w:tc>
        <w:tc>
          <w:tcPr>
            <w:tcW w:w="1701"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Физическое и юридическое лицо, предоставляющее услугу, которая является необходимой и обязательной</w:t>
            </w:r>
          </w:p>
        </w:tc>
        <w:tc>
          <w:tcPr>
            <w:tcW w:w="2126"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Нормативный правовой акт, устанавливающий предоставление услуги, которая является необходимой и обязательной</w:t>
            </w:r>
          </w:p>
        </w:tc>
        <w:tc>
          <w:tcPr>
            <w:tcW w:w="1148" w:type="dxa"/>
            <w:shd w:val="clear" w:color="auto" w:fill="auto"/>
            <w:vAlign w:val="center"/>
          </w:tcPr>
          <w:p w:rsidR="006B4754" w:rsidRPr="00206D02" w:rsidRDefault="006B4754" w:rsidP="008A6468">
            <w:pPr>
              <w:pStyle w:val="ConsPlusNormal"/>
              <w:ind w:firstLine="0"/>
              <w:jc w:val="center"/>
              <w:rPr>
                <w:rFonts w:ascii="Times New Roman" w:hAnsi="Times New Roman" w:cs="Times New Roman"/>
                <w:b/>
              </w:rPr>
            </w:pPr>
            <w:r w:rsidRPr="00206D02">
              <w:rPr>
                <w:rFonts w:ascii="Times New Roman" w:hAnsi="Times New Roman" w:cs="Times New Roman"/>
                <w:b/>
              </w:rPr>
              <w:t>Информация о платности услуги</w:t>
            </w:r>
          </w:p>
        </w:tc>
      </w:tr>
      <w:tr w:rsidR="006B4754" w:rsidRPr="00780687" w:rsidTr="008A6468">
        <w:tc>
          <w:tcPr>
            <w:tcW w:w="524" w:type="dxa"/>
            <w:shd w:val="clear" w:color="auto" w:fill="auto"/>
          </w:tcPr>
          <w:p w:rsidR="006B4754" w:rsidRPr="00780687" w:rsidRDefault="006B4754" w:rsidP="008A6468">
            <w:pPr>
              <w:jc w:val="both"/>
              <w:rPr>
                <w:lang w:eastAsia="ru-RU"/>
              </w:rPr>
            </w:pPr>
            <w:r w:rsidRPr="00780687">
              <w:rPr>
                <w:lang w:eastAsia="ru-RU"/>
              </w:rPr>
              <w:t>1)</w:t>
            </w:r>
          </w:p>
        </w:tc>
        <w:tc>
          <w:tcPr>
            <w:tcW w:w="2131" w:type="dxa"/>
            <w:shd w:val="clear" w:color="auto" w:fill="auto"/>
          </w:tcPr>
          <w:p w:rsidR="006B4754" w:rsidRPr="00780687" w:rsidRDefault="006B4754" w:rsidP="008A6468">
            <w:pPr>
              <w:rPr>
                <w:lang w:eastAsia="ru-RU"/>
              </w:rPr>
            </w:pPr>
            <w:r w:rsidRPr="00780687">
              <w:rPr>
                <w:lang w:eastAsia="ru-RU"/>
              </w:rPr>
              <w:t>Нотариальное подтверждение прав (полномочий) представителя заявителя</w:t>
            </w:r>
          </w:p>
        </w:tc>
        <w:tc>
          <w:tcPr>
            <w:tcW w:w="2273" w:type="dxa"/>
            <w:shd w:val="clear" w:color="auto" w:fill="auto"/>
          </w:tcPr>
          <w:p w:rsidR="006B4754" w:rsidRPr="00780687" w:rsidRDefault="006B4754" w:rsidP="008A6468">
            <w:pPr>
              <w:rPr>
                <w:lang w:eastAsia="ru-RU"/>
              </w:rPr>
            </w:pPr>
            <w:r w:rsidRPr="00780687">
              <w:rPr>
                <w:lang w:eastAsia="ru-RU"/>
              </w:rPr>
              <w:t xml:space="preserve">Нотариально заверенная доверенность </w:t>
            </w:r>
          </w:p>
        </w:tc>
        <w:tc>
          <w:tcPr>
            <w:tcW w:w="1701" w:type="dxa"/>
            <w:shd w:val="clear" w:color="auto" w:fill="auto"/>
          </w:tcPr>
          <w:p w:rsidR="006B4754" w:rsidRPr="00780687" w:rsidRDefault="006B4754" w:rsidP="008A6468">
            <w:pPr>
              <w:rPr>
                <w:lang w:eastAsia="ru-RU"/>
              </w:rPr>
            </w:pPr>
            <w:r w:rsidRPr="00780687">
              <w:rPr>
                <w:lang w:eastAsia="ru-RU"/>
              </w:rPr>
              <w:t>Нотариус</w:t>
            </w:r>
          </w:p>
        </w:tc>
        <w:tc>
          <w:tcPr>
            <w:tcW w:w="2126" w:type="dxa"/>
            <w:shd w:val="clear" w:color="auto" w:fill="auto"/>
          </w:tcPr>
          <w:p w:rsidR="006B4754" w:rsidRPr="00780687" w:rsidRDefault="006B4754" w:rsidP="008A6468">
            <w:pPr>
              <w:pStyle w:val="2"/>
              <w:shd w:val="clear" w:color="auto" w:fill="FFFFFF"/>
              <w:jc w:val="left"/>
              <w:rPr>
                <w:sz w:val="24"/>
                <w:szCs w:val="24"/>
                <w:lang w:val="ru-RU" w:eastAsia="ru-RU"/>
              </w:rPr>
            </w:pPr>
            <w:r w:rsidRPr="00780687">
              <w:rPr>
                <w:sz w:val="24"/>
                <w:szCs w:val="24"/>
                <w:lang w:val="ru-RU" w:eastAsia="ru-RU"/>
              </w:rPr>
              <w:t>Основы</w:t>
            </w:r>
          </w:p>
          <w:p w:rsidR="006B4754" w:rsidRPr="00780687" w:rsidRDefault="006B4754" w:rsidP="008A6468">
            <w:pPr>
              <w:pStyle w:val="2"/>
              <w:shd w:val="clear" w:color="auto" w:fill="FFFFFF"/>
              <w:jc w:val="left"/>
              <w:rPr>
                <w:sz w:val="24"/>
                <w:szCs w:val="24"/>
                <w:lang w:val="ru-RU" w:eastAsia="ru-RU"/>
              </w:rPr>
            </w:pPr>
            <w:r w:rsidRPr="00780687">
              <w:rPr>
                <w:sz w:val="24"/>
                <w:szCs w:val="24"/>
                <w:lang w:val="ru-RU" w:eastAsia="ru-RU"/>
              </w:rPr>
              <w:t>Законодательства</w:t>
            </w:r>
          </w:p>
          <w:p w:rsidR="006B4754" w:rsidRPr="00780687" w:rsidRDefault="006B4754" w:rsidP="008A6468">
            <w:pPr>
              <w:pStyle w:val="2"/>
              <w:shd w:val="clear" w:color="auto" w:fill="FFFFFF"/>
              <w:jc w:val="left"/>
              <w:rPr>
                <w:sz w:val="24"/>
                <w:szCs w:val="24"/>
                <w:lang w:val="ru-RU" w:eastAsia="ru-RU"/>
              </w:rPr>
            </w:pPr>
            <w:r w:rsidRPr="00780687">
              <w:rPr>
                <w:sz w:val="24"/>
                <w:szCs w:val="24"/>
                <w:lang w:val="ru-RU" w:eastAsia="ru-RU"/>
              </w:rPr>
              <w:t xml:space="preserve"> Российской </w:t>
            </w:r>
          </w:p>
          <w:p w:rsidR="006B4754" w:rsidRPr="00780687" w:rsidRDefault="006B4754" w:rsidP="008A6468">
            <w:pPr>
              <w:pStyle w:val="2"/>
              <w:shd w:val="clear" w:color="auto" w:fill="FFFFFF"/>
              <w:jc w:val="left"/>
              <w:rPr>
                <w:sz w:val="24"/>
                <w:szCs w:val="24"/>
                <w:lang w:val="ru-RU" w:eastAsia="ru-RU"/>
              </w:rPr>
            </w:pPr>
            <w:r w:rsidRPr="00780687">
              <w:rPr>
                <w:sz w:val="24"/>
                <w:szCs w:val="24"/>
                <w:lang w:val="ru-RU" w:eastAsia="ru-RU"/>
              </w:rPr>
              <w:t xml:space="preserve">Федерации о </w:t>
            </w:r>
          </w:p>
          <w:p w:rsidR="006B4754" w:rsidRPr="00780687" w:rsidRDefault="006B4754" w:rsidP="008A6468">
            <w:pPr>
              <w:pStyle w:val="2"/>
              <w:shd w:val="clear" w:color="auto" w:fill="FFFFFF"/>
              <w:jc w:val="left"/>
              <w:rPr>
                <w:sz w:val="24"/>
                <w:szCs w:val="24"/>
                <w:lang w:val="ru-RU" w:eastAsia="ru-RU"/>
              </w:rPr>
            </w:pPr>
            <w:r w:rsidRPr="00780687">
              <w:rPr>
                <w:sz w:val="24"/>
                <w:szCs w:val="24"/>
                <w:lang w:val="ru-RU" w:eastAsia="ru-RU"/>
              </w:rPr>
              <w:t xml:space="preserve">нотариате </w:t>
            </w:r>
            <w:proofErr w:type="gramStart"/>
            <w:r w:rsidRPr="00780687">
              <w:rPr>
                <w:sz w:val="24"/>
                <w:szCs w:val="24"/>
                <w:lang w:val="ru-RU" w:eastAsia="ru-RU"/>
              </w:rPr>
              <w:t>от</w:t>
            </w:r>
            <w:proofErr w:type="gramEnd"/>
          </w:p>
          <w:p w:rsidR="006B4754" w:rsidRPr="00780687" w:rsidRDefault="006B4754" w:rsidP="008A6468">
            <w:pPr>
              <w:pStyle w:val="2"/>
              <w:shd w:val="clear" w:color="auto" w:fill="FFFFFF"/>
              <w:jc w:val="left"/>
              <w:rPr>
                <w:sz w:val="24"/>
                <w:szCs w:val="24"/>
                <w:lang w:val="ru-RU" w:eastAsia="ru-RU"/>
              </w:rPr>
            </w:pPr>
            <w:r w:rsidRPr="00780687">
              <w:rPr>
                <w:sz w:val="24"/>
                <w:szCs w:val="24"/>
                <w:lang w:val="ru-RU" w:eastAsia="ru-RU"/>
              </w:rPr>
              <w:t xml:space="preserve"> 11.02.1993 г.   </w:t>
            </w:r>
          </w:p>
          <w:p w:rsidR="006B4754" w:rsidRPr="00780687" w:rsidRDefault="006B4754" w:rsidP="008A6468">
            <w:pPr>
              <w:pStyle w:val="2"/>
              <w:shd w:val="clear" w:color="auto" w:fill="FFFFFF"/>
              <w:jc w:val="left"/>
              <w:rPr>
                <w:lang w:val="ru-RU" w:eastAsia="ru-RU"/>
              </w:rPr>
            </w:pPr>
            <w:r w:rsidRPr="00780687">
              <w:rPr>
                <w:sz w:val="24"/>
                <w:szCs w:val="24"/>
                <w:lang w:val="ru-RU" w:eastAsia="ru-RU"/>
              </w:rPr>
              <w:t xml:space="preserve">  № 4462-1</w:t>
            </w:r>
          </w:p>
        </w:tc>
        <w:tc>
          <w:tcPr>
            <w:tcW w:w="1148" w:type="dxa"/>
            <w:shd w:val="clear" w:color="auto" w:fill="auto"/>
          </w:tcPr>
          <w:p w:rsidR="006B4754" w:rsidRPr="00780687" w:rsidRDefault="006B4754" w:rsidP="008A6468">
            <w:pPr>
              <w:rPr>
                <w:lang w:eastAsia="ru-RU"/>
              </w:rPr>
            </w:pPr>
            <w:r w:rsidRPr="00780687">
              <w:rPr>
                <w:lang w:eastAsia="ru-RU"/>
              </w:rPr>
              <w:t>платно</w:t>
            </w:r>
          </w:p>
        </w:tc>
      </w:tr>
    </w:tbl>
    <w:p w:rsidR="006B4754" w:rsidRDefault="006B4754" w:rsidP="006B4754">
      <w:pPr>
        <w:jc w:val="both"/>
        <w:rPr>
          <w:lang w:eastAsia="ru-RU"/>
        </w:rPr>
      </w:pPr>
    </w:p>
    <w:p w:rsidR="006B4754" w:rsidRDefault="006B4754" w:rsidP="006B4754">
      <w:pPr>
        <w:jc w:val="both"/>
        <w:rPr>
          <w:lang w:eastAsia="ru-RU"/>
        </w:rPr>
      </w:pPr>
    </w:p>
    <w:p w:rsidR="006B4754" w:rsidRDefault="006B4754" w:rsidP="006B4754">
      <w:pPr>
        <w:jc w:val="both"/>
        <w:rPr>
          <w:lang w:eastAsia="ru-RU"/>
        </w:rPr>
      </w:pPr>
    </w:p>
    <w:p w:rsidR="006B4754" w:rsidRPr="00206D02" w:rsidRDefault="006B4754" w:rsidP="006B4754">
      <w:pPr>
        <w:jc w:val="center"/>
        <w:rPr>
          <w:b/>
          <w:color w:val="000000"/>
        </w:rPr>
      </w:pPr>
      <w:r w:rsidRPr="00206D02">
        <w:rPr>
          <w:b/>
          <w:color w:val="000000"/>
        </w:rPr>
        <w:t>Исчерпывающий перечень оснований для отказа в приеме документов,</w:t>
      </w:r>
    </w:p>
    <w:p w:rsidR="006B4754" w:rsidRPr="00206D02" w:rsidRDefault="006B4754" w:rsidP="006B4754">
      <w:pPr>
        <w:jc w:val="center"/>
        <w:rPr>
          <w:b/>
          <w:color w:val="000000"/>
        </w:rPr>
      </w:pPr>
      <w:r w:rsidRPr="00206D02">
        <w:rPr>
          <w:b/>
          <w:color w:val="000000"/>
        </w:rPr>
        <w:t xml:space="preserve"> </w:t>
      </w:r>
      <w:proofErr w:type="gramStart"/>
      <w:r w:rsidRPr="00206D02">
        <w:rPr>
          <w:b/>
          <w:color w:val="000000"/>
        </w:rPr>
        <w:t>необходимых</w:t>
      </w:r>
      <w:proofErr w:type="gramEnd"/>
      <w:r w:rsidRPr="00206D02">
        <w:rPr>
          <w:b/>
          <w:color w:val="000000"/>
        </w:rPr>
        <w:t xml:space="preserve"> для предоставления муниципальной услуги</w:t>
      </w:r>
    </w:p>
    <w:p w:rsidR="006B4754" w:rsidRDefault="006B4754" w:rsidP="006B4754">
      <w:pPr>
        <w:jc w:val="center"/>
        <w:rPr>
          <w:b/>
        </w:rPr>
      </w:pPr>
    </w:p>
    <w:p w:rsidR="006B4754" w:rsidRDefault="006B4754" w:rsidP="006B4754">
      <w:pPr>
        <w:ind w:firstLine="708"/>
        <w:jc w:val="both"/>
      </w:pPr>
      <w:r w:rsidRPr="00540377">
        <w:rPr>
          <w:b/>
        </w:rPr>
        <w:t>4</w:t>
      </w:r>
      <w:r>
        <w:rPr>
          <w:b/>
        </w:rPr>
        <w:t>7</w:t>
      </w:r>
      <w:r w:rsidRPr="00540377">
        <w:rPr>
          <w:b/>
        </w:rPr>
        <w:t>.</w:t>
      </w:r>
      <w:r>
        <w:t xml:space="preserve"> Основанием для отказа в приёме документов является:</w:t>
      </w:r>
    </w:p>
    <w:p w:rsidR="006B4754" w:rsidRPr="00CB6E42" w:rsidRDefault="006B4754" w:rsidP="006B4754">
      <w:pPr>
        <w:ind w:firstLine="708"/>
        <w:jc w:val="both"/>
        <w:rPr>
          <w:color w:val="FF0000"/>
        </w:rPr>
      </w:pPr>
      <w:r>
        <w:t xml:space="preserve">1) отсутствие одного из </w:t>
      </w:r>
      <w:r w:rsidRPr="0094441C">
        <w:t>документов, указанных в пункте 32 настоящего Административного регламента</w:t>
      </w:r>
      <w:r>
        <w:rPr>
          <w:color w:val="FF0000"/>
        </w:rPr>
        <w:t xml:space="preserve"> </w:t>
      </w:r>
      <w:r w:rsidRPr="00206D02">
        <w:rPr>
          <w:color w:val="000000"/>
        </w:rPr>
        <w:t>и (или)</w:t>
      </w:r>
      <w:r>
        <w:rPr>
          <w:color w:val="FF0000"/>
        </w:rPr>
        <w:t xml:space="preserve"> </w:t>
      </w:r>
      <w:r w:rsidRPr="00540377">
        <w:rPr>
          <w:color w:val="000000"/>
        </w:rPr>
        <w:t xml:space="preserve">нарушение требований к </w:t>
      </w:r>
      <w:r>
        <w:rPr>
          <w:color w:val="000000"/>
        </w:rPr>
        <w:t xml:space="preserve">их </w:t>
      </w:r>
      <w:r w:rsidRPr="00540377">
        <w:rPr>
          <w:color w:val="000000"/>
        </w:rPr>
        <w:t>форме и содержанию</w:t>
      </w:r>
      <w:r>
        <w:rPr>
          <w:color w:val="000000"/>
        </w:rPr>
        <w:t>;</w:t>
      </w:r>
    </w:p>
    <w:p w:rsidR="006B4754" w:rsidRDefault="006B4754" w:rsidP="006B4754">
      <w:pPr>
        <w:ind w:firstLine="708"/>
        <w:jc w:val="both"/>
      </w:pPr>
      <w:r>
        <w:t xml:space="preserve">2) текст запроса не поддается прочтению, а также </w:t>
      </w:r>
      <w:r w:rsidRPr="00540377">
        <w:rPr>
          <w:color w:val="000000"/>
        </w:rPr>
        <w:t>наличие фактических ошибок в указанных заявителем персональных данных</w:t>
      </w:r>
      <w:r>
        <w:t>;</w:t>
      </w:r>
    </w:p>
    <w:p w:rsidR="006B4754" w:rsidRDefault="006B4754" w:rsidP="006B4754">
      <w:pPr>
        <w:ind w:firstLine="708"/>
        <w:jc w:val="both"/>
      </w:pPr>
      <w:r>
        <w:t>3) запрос содержит нецензурные либо оскорбительные выражения, угрозу жизни, здоровью и имуществу должностного лица, а также членов его семьи;</w:t>
      </w:r>
    </w:p>
    <w:p w:rsidR="006B4754" w:rsidRDefault="006B4754" w:rsidP="006B4754">
      <w:pPr>
        <w:autoSpaceDE w:val="0"/>
        <w:ind w:firstLine="708"/>
        <w:jc w:val="both"/>
        <w:rPr>
          <w:color w:val="000000"/>
        </w:rPr>
      </w:pPr>
      <w:r>
        <w:rPr>
          <w:color w:val="000000"/>
        </w:rPr>
        <w:t>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6B4754" w:rsidRPr="00564659" w:rsidRDefault="006B4754" w:rsidP="006B4754">
      <w:pPr>
        <w:ind w:firstLine="708"/>
        <w:jc w:val="both"/>
      </w:pPr>
      <w:r w:rsidRPr="00564659">
        <w:t xml:space="preserve">5) выявление в результате </w:t>
      </w:r>
      <w:proofErr w:type="gramStart"/>
      <w:r w:rsidRPr="00564659">
        <w:t>проверки усиленной квалифицированной электронной подписи несоблюдения установленных условий признания её действительности</w:t>
      </w:r>
      <w:proofErr w:type="gramEnd"/>
      <w:r w:rsidRPr="00564659">
        <w:t xml:space="preserve"> в соответствии с постановлением Правительства РФ от 25.08.2012 № 852 (в случае представления документов в электронной форме, подписанных усиленной квалифицированной электронной подписью).</w:t>
      </w:r>
    </w:p>
    <w:p w:rsidR="006B4754" w:rsidRPr="00206D02" w:rsidRDefault="006B4754" w:rsidP="006B4754">
      <w:pPr>
        <w:jc w:val="both"/>
        <w:rPr>
          <w:color w:val="000000"/>
        </w:rPr>
      </w:pPr>
    </w:p>
    <w:p w:rsidR="006B4754" w:rsidRPr="00206D02" w:rsidRDefault="006B4754" w:rsidP="006B4754">
      <w:pPr>
        <w:jc w:val="both"/>
        <w:rPr>
          <w:color w:val="000000"/>
        </w:rPr>
      </w:pPr>
    </w:p>
    <w:p w:rsidR="006B4754" w:rsidRPr="00206D02" w:rsidRDefault="006B4754" w:rsidP="006B4754">
      <w:pPr>
        <w:jc w:val="center"/>
        <w:rPr>
          <w:b/>
          <w:color w:val="000000"/>
        </w:rPr>
      </w:pPr>
      <w:r w:rsidRPr="00206D02">
        <w:rPr>
          <w:b/>
          <w:color w:val="000000"/>
        </w:rPr>
        <w:t xml:space="preserve">Исчерпывающий перечень оснований для приостановления или отказа </w:t>
      </w:r>
    </w:p>
    <w:p w:rsidR="006B4754" w:rsidRPr="00206D02" w:rsidRDefault="006B4754" w:rsidP="006B4754">
      <w:pPr>
        <w:jc w:val="center"/>
        <w:rPr>
          <w:b/>
          <w:color w:val="000000"/>
        </w:rPr>
      </w:pPr>
      <w:r w:rsidRPr="00206D02">
        <w:rPr>
          <w:b/>
          <w:color w:val="000000"/>
        </w:rPr>
        <w:t>в предоставлении муниципальной услуги</w:t>
      </w:r>
    </w:p>
    <w:p w:rsidR="006B4754" w:rsidRPr="00206D02" w:rsidRDefault="006B4754" w:rsidP="006B4754">
      <w:pPr>
        <w:jc w:val="both"/>
        <w:rPr>
          <w:b/>
          <w:color w:val="000000"/>
        </w:rPr>
      </w:pPr>
    </w:p>
    <w:p w:rsidR="006B4754" w:rsidRPr="00CB2D26" w:rsidRDefault="006B4754" w:rsidP="006B4754">
      <w:pPr>
        <w:jc w:val="both"/>
      </w:pPr>
      <w:r w:rsidRPr="00CB2D26">
        <w:tab/>
      </w:r>
      <w:r>
        <w:rPr>
          <w:b/>
        </w:rPr>
        <w:t>48</w:t>
      </w:r>
      <w:r w:rsidRPr="00BA259A">
        <w:rPr>
          <w:b/>
        </w:rPr>
        <w:t>.</w:t>
      </w:r>
      <w:r w:rsidRPr="00CB2D26">
        <w:t xml:space="preserve"> Основания для приостановления предоставления муниципальной услуги отсутствуют.</w:t>
      </w:r>
    </w:p>
    <w:p w:rsidR="006B4754" w:rsidRDefault="006B4754" w:rsidP="006B4754">
      <w:pPr>
        <w:ind w:firstLine="708"/>
        <w:jc w:val="both"/>
      </w:pPr>
      <w:r>
        <w:rPr>
          <w:b/>
        </w:rPr>
        <w:t>49</w:t>
      </w:r>
      <w:r w:rsidRPr="00540377">
        <w:rPr>
          <w:b/>
        </w:rPr>
        <w:t>.</w:t>
      </w:r>
      <w:r>
        <w:t xml:space="preserve"> </w:t>
      </w:r>
      <w:r w:rsidRPr="005F7EBC">
        <w:t>Основанием для отказа в предоставлении муниципальной услуги является:</w:t>
      </w:r>
    </w:p>
    <w:p w:rsidR="006B4754" w:rsidRPr="008062AB" w:rsidRDefault="006B4754" w:rsidP="006B4754">
      <w:pPr>
        <w:ind w:firstLine="708"/>
        <w:jc w:val="both"/>
        <w:rPr>
          <w:rStyle w:val="blk"/>
        </w:rPr>
      </w:pPr>
      <w:r w:rsidRPr="008062AB">
        <w:rPr>
          <w:rStyle w:val="blk"/>
        </w:rPr>
        <w:t>1) выявление в ходе предоставления муниципальной услуги в представленных заявителем документах сведений, не соответствующих действительности (недостоверных сведений);</w:t>
      </w:r>
    </w:p>
    <w:p w:rsidR="006B4754" w:rsidRPr="005F7EBC" w:rsidRDefault="006B4754" w:rsidP="006B4754">
      <w:pPr>
        <w:shd w:val="clear" w:color="auto" w:fill="FFFFFF"/>
        <w:spacing w:line="290" w:lineRule="atLeast"/>
        <w:ind w:firstLine="547"/>
        <w:jc w:val="both"/>
        <w:rPr>
          <w:color w:val="000000"/>
        </w:rPr>
      </w:pPr>
      <w:r>
        <w:rPr>
          <w:rStyle w:val="blk"/>
          <w:color w:val="000000"/>
        </w:rPr>
        <w:t xml:space="preserve">  2</w:t>
      </w:r>
      <w:r w:rsidRPr="005F7EBC">
        <w:rPr>
          <w:rStyle w:val="blk"/>
          <w:color w:val="000000"/>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B4754" w:rsidRPr="005F7EBC" w:rsidRDefault="006B4754" w:rsidP="006B4754">
      <w:pPr>
        <w:shd w:val="clear" w:color="auto" w:fill="FFFFFF"/>
        <w:spacing w:line="290" w:lineRule="atLeast"/>
        <w:ind w:firstLine="547"/>
        <w:jc w:val="both"/>
      </w:pPr>
      <w:bookmarkStart w:id="5" w:name="dst813"/>
      <w:bookmarkEnd w:id="5"/>
      <w:r>
        <w:rPr>
          <w:rStyle w:val="blk"/>
          <w:color w:val="000000"/>
        </w:rPr>
        <w:lastRenderedPageBreak/>
        <w:t xml:space="preserve"> </w:t>
      </w:r>
      <w:proofErr w:type="gramStart"/>
      <w:r>
        <w:rPr>
          <w:rStyle w:val="blk"/>
          <w:color w:val="000000"/>
        </w:rPr>
        <w:t>3</w:t>
      </w:r>
      <w:r w:rsidRPr="005F7EBC">
        <w:rPr>
          <w:rStyle w:val="blk"/>
          <w:color w:val="000000"/>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w:t>
      </w:r>
      <w:r w:rsidRPr="005F7EBC">
        <w:rPr>
          <w:rStyle w:val="blk"/>
        </w:rPr>
        <w:t>с</w:t>
      </w:r>
      <w:r w:rsidRPr="005F7EBC">
        <w:rPr>
          <w:rStyle w:val="apple-converted-space"/>
        </w:rPr>
        <w:t> </w:t>
      </w:r>
      <w:hyperlink r:id="rId37" w:anchor="dst585" w:history="1">
        <w:r w:rsidRPr="005F7EBC">
          <w:rPr>
            <w:rStyle w:val="a3"/>
          </w:rPr>
          <w:t>подпунктом 10 пункта 2 статьи 39.10</w:t>
        </w:r>
      </w:hyperlink>
      <w:r w:rsidRPr="005F7EBC">
        <w:rPr>
          <w:rStyle w:val="apple-converted-space"/>
        </w:rPr>
        <w:t> </w:t>
      </w:r>
      <w:r w:rsidRPr="005F7EBC">
        <w:rPr>
          <w:rStyle w:val="blk"/>
        </w:rPr>
        <w:t>Земельного Кодекса;</w:t>
      </w:r>
      <w:proofErr w:type="gramEnd"/>
    </w:p>
    <w:p w:rsidR="006B4754" w:rsidRPr="005F7EBC" w:rsidRDefault="006B4754" w:rsidP="006B4754">
      <w:pPr>
        <w:shd w:val="clear" w:color="auto" w:fill="FFFFFF"/>
        <w:spacing w:line="290" w:lineRule="atLeast"/>
        <w:ind w:firstLine="547"/>
        <w:jc w:val="both"/>
        <w:rPr>
          <w:color w:val="000000"/>
        </w:rPr>
      </w:pPr>
      <w:bookmarkStart w:id="6" w:name="dst814"/>
      <w:bookmarkEnd w:id="6"/>
      <w:proofErr w:type="gramStart"/>
      <w:r>
        <w:rPr>
          <w:rStyle w:val="blk"/>
          <w:color w:val="000000"/>
        </w:rPr>
        <w:t>4</w:t>
      </w:r>
      <w:r w:rsidRPr="005F7EBC">
        <w:rPr>
          <w:rStyle w:val="blk"/>
          <w:color w:val="000000"/>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6B4754" w:rsidRPr="005F7EBC" w:rsidRDefault="006B4754" w:rsidP="006B4754">
      <w:pPr>
        <w:shd w:val="clear" w:color="auto" w:fill="FFFFFF"/>
        <w:spacing w:line="290" w:lineRule="atLeast"/>
        <w:ind w:firstLine="547"/>
        <w:jc w:val="both"/>
        <w:rPr>
          <w:color w:val="000000"/>
        </w:rPr>
      </w:pPr>
      <w:bookmarkStart w:id="7" w:name="dst815"/>
      <w:bookmarkEnd w:id="7"/>
      <w:proofErr w:type="gramStart"/>
      <w:r>
        <w:rPr>
          <w:rStyle w:val="blk"/>
          <w:color w:val="000000"/>
        </w:rPr>
        <w:t>5</w:t>
      </w:r>
      <w:r w:rsidRPr="005F7EBC">
        <w:rPr>
          <w:rStyle w:val="blk"/>
          <w:color w:val="000000"/>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w:t>
      </w:r>
      <w:r w:rsidRPr="005F7EBC">
        <w:rPr>
          <w:rStyle w:val="apple-converted-space"/>
          <w:color w:val="000000"/>
        </w:rPr>
        <w:t> </w:t>
      </w:r>
      <w:hyperlink r:id="rId38" w:anchor="dst1098" w:history="1">
        <w:r w:rsidRPr="005F7EBC">
          <w:rPr>
            <w:rStyle w:val="a3"/>
          </w:rPr>
          <w:t>пунктом 3 статьи 39.36</w:t>
        </w:r>
      </w:hyperlink>
      <w:r w:rsidRPr="005F7EBC">
        <w:rPr>
          <w:rStyle w:val="apple-converted-space"/>
        </w:rPr>
        <w:t> </w:t>
      </w:r>
      <w:r w:rsidRPr="005F7EBC">
        <w:rPr>
          <w:rStyle w:val="blk"/>
          <w:color w:val="000000"/>
        </w:rPr>
        <w:t>Земельного Кодекса, и это не препятствует использованию</w:t>
      </w:r>
      <w:proofErr w:type="gramEnd"/>
      <w:r w:rsidRPr="005F7EBC">
        <w:rPr>
          <w:rStyle w:val="blk"/>
          <w:color w:val="000000"/>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B4754" w:rsidRPr="005F7EBC" w:rsidRDefault="006B4754" w:rsidP="006B4754">
      <w:pPr>
        <w:shd w:val="clear" w:color="auto" w:fill="FFFFFF"/>
        <w:spacing w:line="290" w:lineRule="atLeast"/>
        <w:ind w:firstLine="547"/>
        <w:jc w:val="both"/>
        <w:rPr>
          <w:color w:val="000000"/>
        </w:rPr>
      </w:pPr>
      <w:bookmarkStart w:id="8" w:name="dst816"/>
      <w:bookmarkEnd w:id="8"/>
      <w:proofErr w:type="gramStart"/>
      <w:r>
        <w:rPr>
          <w:rStyle w:val="blk"/>
          <w:color w:val="000000"/>
        </w:rPr>
        <w:t>6</w:t>
      </w:r>
      <w:r w:rsidRPr="005F7EBC">
        <w:rPr>
          <w:rStyle w:val="blk"/>
          <w:color w:val="000000"/>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5F7EBC">
        <w:rPr>
          <w:rStyle w:val="blk"/>
          <w:color w:val="000000"/>
        </w:rPr>
        <w:t xml:space="preserve"> незавершенного строительства;</w:t>
      </w:r>
    </w:p>
    <w:p w:rsidR="006B4754" w:rsidRPr="005F7EBC" w:rsidRDefault="006B4754" w:rsidP="006B4754">
      <w:pPr>
        <w:shd w:val="clear" w:color="auto" w:fill="FFFFFF"/>
        <w:spacing w:line="290" w:lineRule="atLeast"/>
        <w:ind w:firstLine="547"/>
        <w:jc w:val="both"/>
        <w:rPr>
          <w:color w:val="000000"/>
        </w:rPr>
      </w:pPr>
      <w:bookmarkStart w:id="9" w:name="dst817"/>
      <w:bookmarkEnd w:id="9"/>
      <w:r>
        <w:rPr>
          <w:rStyle w:val="blk"/>
          <w:color w:val="000000"/>
        </w:rPr>
        <w:t>7</w:t>
      </w:r>
      <w:r w:rsidRPr="005F7EBC">
        <w:rPr>
          <w:rStyle w:val="blk"/>
          <w:color w:val="000000"/>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B4754" w:rsidRPr="005F7EBC" w:rsidRDefault="006B4754" w:rsidP="006B4754">
      <w:pPr>
        <w:shd w:val="clear" w:color="auto" w:fill="FFFFFF"/>
        <w:spacing w:line="290" w:lineRule="atLeast"/>
        <w:ind w:firstLine="547"/>
        <w:jc w:val="both"/>
        <w:rPr>
          <w:color w:val="000000"/>
        </w:rPr>
      </w:pPr>
      <w:bookmarkStart w:id="10" w:name="dst818"/>
      <w:bookmarkEnd w:id="10"/>
      <w:proofErr w:type="gramStart"/>
      <w:r>
        <w:rPr>
          <w:rStyle w:val="blk"/>
          <w:color w:val="000000"/>
        </w:rPr>
        <w:t>8</w:t>
      </w:r>
      <w:r w:rsidRPr="005F7EBC">
        <w:rPr>
          <w:rStyle w:val="blk"/>
          <w:color w:val="000000"/>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5F7EBC">
        <w:rPr>
          <w:rStyle w:val="blk"/>
          <w:color w:val="000000"/>
        </w:rPr>
        <w:t xml:space="preserve"> для целей резервирования;</w:t>
      </w:r>
    </w:p>
    <w:p w:rsidR="006B4754" w:rsidRPr="005F7EBC" w:rsidRDefault="006B4754" w:rsidP="006B4754">
      <w:pPr>
        <w:shd w:val="clear" w:color="auto" w:fill="FFFFFF"/>
        <w:spacing w:line="290" w:lineRule="atLeast"/>
        <w:ind w:firstLine="547"/>
        <w:jc w:val="both"/>
        <w:rPr>
          <w:color w:val="000000"/>
        </w:rPr>
      </w:pPr>
      <w:bookmarkStart w:id="11" w:name="dst819"/>
      <w:bookmarkEnd w:id="11"/>
      <w:proofErr w:type="gramStart"/>
      <w:r>
        <w:rPr>
          <w:rStyle w:val="blk"/>
          <w:color w:val="000000"/>
        </w:rPr>
        <w:t>9</w:t>
      </w:r>
      <w:r w:rsidRPr="005F7EBC">
        <w:rPr>
          <w:rStyle w:val="blk"/>
          <w:color w:val="000000"/>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6B4754" w:rsidRPr="005F7EBC" w:rsidRDefault="006B4754" w:rsidP="006B4754">
      <w:pPr>
        <w:shd w:val="clear" w:color="auto" w:fill="FFFFFF"/>
        <w:spacing w:line="290" w:lineRule="atLeast"/>
        <w:ind w:firstLine="547"/>
        <w:jc w:val="both"/>
        <w:rPr>
          <w:color w:val="000000"/>
        </w:rPr>
      </w:pPr>
      <w:bookmarkStart w:id="12" w:name="dst820"/>
      <w:bookmarkEnd w:id="12"/>
      <w:proofErr w:type="gramStart"/>
      <w:r>
        <w:rPr>
          <w:rStyle w:val="blk"/>
          <w:color w:val="000000"/>
        </w:rPr>
        <w:t>10</w:t>
      </w:r>
      <w:r w:rsidRPr="005F7EBC">
        <w:rPr>
          <w:rStyle w:val="blk"/>
          <w:color w:val="000000"/>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w:t>
      </w:r>
      <w:r w:rsidRPr="005F7EBC">
        <w:rPr>
          <w:rStyle w:val="blk"/>
          <w:color w:val="000000"/>
        </w:rPr>
        <w:lastRenderedPageBreak/>
        <w:t>участок предназначен для размещения объектов федерального значения, объектов регионального</w:t>
      </w:r>
      <w:proofErr w:type="gramEnd"/>
      <w:r w:rsidRPr="005F7EBC">
        <w:rPr>
          <w:rStyle w:val="blk"/>
          <w:color w:val="000000"/>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B4754" w:rsidRDefault="006B4754" w:rsidP="006B4754">
      <w:pPr>
        <w:shd w:val="clear" w:color="auto" w:fill="FFFFFF"/>
        <w:spacing w:line="290" w:lineRule="atLeast"/>
        <w:ind w:firstLine="547"/>
        <w:jc w:val="both"/>
        <w:rPr>
          <w:rStyle w:val="blk"/>
          <w:color w:val="000000"/>
        </w:rPr>
      </w:pPr>
      <w:bookmarkStart w:id="13" w:name="dst821"/>
      <w:bookmarkEnd w:id="13"/>
      <w:proofErr w:type="gramStart"/>
      <w:r w:rsidRPr="005F7EBC">
        <w:rPr>
          <w:rStyle w:val="blk"/>
          <w:color w:val="000000"/>
        </w:rPr>
        <w:t>1</w:t>
      </w:r>
      <w:r>
        <w:rPr>
          <w:rStyle w:val="blk"/>
          <w:color w:val="000000"/>
        </w:rPr>
        <w:t>1</w:t>
      </w:r>
      <w:r w:rsidRPr="005F7EBC">
        <w:rPr>
          <w:rStyle w:val="blk"/>
          <w:color w:val="000000"/>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r>
        <w:rPr>
          <w:rStyle w:val="blk"/>
          <w:color w:val="000000"/>
        </w:rPr>
        <w:t xml:space="preserve">; </w:t>
      </w:r>
      <w:bookmarkStart w:id="14" w:name="dst822"/>
      <w:bookmarkEnd w:id="14"/>
      <w:proofErr w:type="gramEnd"/>
    </w:p>
    <w:p w:rsidR="006B4754" w:rsidRPr="005F7EBC" w:rsidRDefault="006B4754" w:rsidP="006B4754">
      <w:pPr>
        <w:shd w:val="clear" w:color="auto" w:fill="FFFFFF"/>
        <w:spacing w:line="290" w:lineRule="atLeast"/>
        <w:ind w:firstLine="547"/>
        <w:jc w:val="both"/>
        <w:rPr>
          <w:color w:val="000000"/>
        </w:rPr>
      </w:pPr>
      <w:r w:rsidRPr="005F7EBC">
        <w:rPr>
          <w:rStyle w:val="blk"/>
          <w:color w:val="000000"/>
        </w:rPr>
        <w:t>1</w:t>
      </w:r>
      <w:r>
        <w:rPr>
          <w:rStyle w:val="blk"/>
          <w:color w:val="000000"/>
        </w:rPr>
        <w:t>2</w:t>
      </w:r>
      <w:r w:rsidRPr="005F7EBC">
        <w:rPr>
          <w:rStyle w:val="blk"/>
          <w:color w:val="000000"/>
        </w:rPr>
        <w:t xml:space="preserve">) указанный в заявлении о предоставлении земельного участка земельный участок является предметом аукциона, </w:t>
      </w:r>
      <w:proofErr w:type="gramStart"/>
      <w:r w:rsidRPr="005F7EBC">
        <w:rPr>
          <w:rStyle w:val="blk"/>
          <w:color w:val="000000"/>
        </w:rPr>
        <w:t>извещение</w:t>
      </w:r>
      <w:proofErr w:type="gramEnd"/>
      <w:r w:rsidRPr="005F7EBC">
        <w:rPr>
          <w:rStyle w:val="blk"/>
          <w:color w:val="000000"/>
        </w:rPr>
        <w:t xml:space="preserve"> о проведении которого размещено в соответствии с</w:t>
      </w:r>
      <w:r w:rsidRPr="005F7EBC">
        <w:rPr>
          <w:rStyle w:val="apple-converted-space"/>
          <w:color w:val="000000"/>
        </w:rPr>
        <w:t> </w:t>
      </w:r>
      <w:hyperlink r:id="rId39" w:anchor="dst652" w:history="1">
        <w:r w:rsidRPr="005F7EBC">
          <w:rPr>
            <w:rStyle w:val="a3"/>
          </w:rPr>
          <w:t>пунктом 19 статьи 39.11</w:t>
        </w:r>
      </w:hyperlink>
      <w:r w:rsidRPr="005F7EBC">
        <w:rPr>
          <w:rStyle w:val="apple-converted-space"/>
          <w:color w:val="000000"/>
        </w:rPr>
        <w:t> </w:t>
      </w:r>
      <w:r w:rsidRPr="005F7EBC">
        <w:rPr>
          <w:rStyle w:val="blk"/>
          <w:color w:val="000000"/>
        </w:rPr>
        <w:t>Земельного Кодекса;</w:t>
      </w:r>
    </w:p>
    <w:p w:rsidR="006B4754" w:rsidRPr="005F7EBC" w:rsidRDefault="006B4754" w:rsidP="006B4754">
      <w:pPr>
        <w:shd w:val="clear" w:color="auto" w:fill="FFFFFF"/>
        <w:spacing w:line="290" w:lineRule="atLeast"/>
        <w:ind w:firstLine="547"/>
        <w:jc w:val="both"/>
        <w:rPr>
          <w:color w:val="000000"/>
        </w:rPr>
      </w:pPr>
      <w:bookmarkStart w:id="15" w:name="dst823"/>
      <w:bookmarkEnd w:id="15"/>
      <w:proofErr w:type="gramStart"/>
      <w:r w:rsidRPr="005F7EBC">
        <w:rPr>
          <w:rStyle w:val="blk"/>
          <w:color w:val="000000"/>
        </w:rPr>
        <w:t>1</w:t>
      </w:r>
      <w:r>
        <w:rPr>
          <w:rStyle w:val="blk"/>
          <w:color w:val="000000"/>
        </w:rPr>
        <w:t>3</w:t>
      </w:r>
      <w:r w:rsidRPr="005F7EBC">
        <w:rPr>
          <w:rStyle w:val="blk"/>
          <w:color w:val="000000"/>
        </w:rPr>
        <w:t>) в отношении земельного участка, указанного в заявлении о его предоставлении, поступило предусмотренное</w:t>
      </w:r>
      <w:r w:rsidRPr="005F7EBC">
        <w:rPr>
          <w:rStyle w:val="apple-converted-space"/>
          <w:color w:val="000000"/>
        </w:rPr>
        <w:t> </w:t>
      </w:r>
      <w:hyperlink r:id="rId40" w:anchor="dst613" w:history="1">
        <w:r w:rsidRPr="005F7EBC">
          <w:rPr>
            <w:rStyle w:val="a3"/>
          </w:rPr>
          <w:t>подпунктом 6 пункта 4 статьи 39.11</w:t>
        </w:r>
      </w:hyperlink>
      <w:r w:rsidRPr="005F7EBC">
        <w:rPr>
          <w:rStyle w:val="apple-converted-space"/>
          <w:color w:val="000000"/>
        </w:rPr>
        <w:t> </w:t>
      </w:r>
      <w:r w:rsidRPr="005F7EBC">
        <w:rPr>
          <w:rStyle w:val="blk"/>
          <w:color w:val="000000"/>
        </w:rPr>
        <w:t>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w:t>
      </w:r>
      <w:r w:rsidRPr="005F7EBC">
        <w:rPr>
          <w:rStyle w:val="apple-converted-space"/>
          <w:color w:val="000000"/>
        </w:rPr>
        <w:t> </w:t>
      </w:r>
      <w:hyperlink r:id="rId41" w:anchor="dst611" w:history="1">
        <w:r w:rsidRPr="005F7EBC">
          <w:rPr>
            <w:rStyle w:val="a3"/>
          </w:rPr>
          <w:t>подпунктом 4 пункта 4 статьи 39.11</w:t>
        </w:r>
      </w:hyperlink>
      <w:r w:rsidRPr="005F7EBC">
        <w:rPr>
          <w:rStyle w:val="apple-converted-space"/>
          <w:color w:val="000000"/>
        </w:rPr>
        <w:t> </w:t>
      </w:r>
      <w:r w:rsidRPr="005F7EBC">
        <w:rPr>
          <w:rStyle w:val="blk"/>
          <w:color w:val="000000"/>
        </w:rPr>
        <w:t>Земельного Кодекса и уполномоченным органом не принято решение</w:t>
      </w:r>
      <w:proofErr w:type="gramEnd"/>
      <w:r w:rsidRPr="005F7EBC">
        <w:rPr>
          <w:rStyle w:val="blk"/>
          <w:color w:val="000000"/>
        </w:rPr>
        <w:t xml:space="preserve"> об отказе в проведении этого аукциона по основаниям, предусмотренным</w:t>
      </w:r>
      <w:r w:rsidRPr="005F7EBC">
        <w:rPr>
          <w:rStyle w:val="apple-converted-space"/>
          <w:color w:val="000000"/>
        </w:rPr>
        <w:t> </w:t>
      </w:r>
      <w:hyperlink r:id="rId42" w:anchor="dst620" w:history="1">
        <w:r w:rsidRPr="005F7EBC">
          <w:rPr>
            <w:rStyle w:val="a3"/>
          </w:rPr>
          <w:t>пунктом 8 статьи 39.11</w:t>
        </w:r>
      </w:hyperlink>
      <w:r w:rsidRPr="005F7EBC">
        <w:rPr>
          <w:rStyle w:val="apple-converted-space"/>
        </w:rPr>
        <w:t> </w:t>
      </w:r>
      <w:r w:rsidRPr="005F7EBC">
        <w:rPr>
          <w:rStyle w:val="blk"/>
          <w:color w:val="000000"/>
        </w:rPr>
        <w:t>Земельного Кодекса;</w:t>
      </w:r>
    </w:p>
    <w:p w:rsidR="006B4754" w:rsidRPr="005F7EBC" w:rsidRDefault="006B4754" w:rsidP="006B4754">
      <w:pPr>
        <w:shd w:val="clear" w:color="auto" w:fill="FFFFFF"/>
        <w:spacing w:line="290" w:lineRule="atLeast"/>
        <w:ind w:firstLine="547"/>
        <w:jc w:val="both"/>
        <w:rPr>
          <w:color w:val="000000"/>
        </w:rPr>
      </w:pPr>
      <w:bookmarkStart w:id="16" w:name="dst824"/>
      <w:bookmarkEnd w:id="16"/>
      <w:r w:rsidRPr="005F7EBC">
        <w:rPr>
          <w:rStyle w:val="blk"/>
          <w:color w:val="000000"/>
        </w:rPr>
        <w:t>1</w:t>
      </w:r>
      <w:r>
        <w:rPr>
          <w:rStyle w:val="blk"/>
          <w:color w:val="000000"/>
        </w:rPr>
        <w:t>4</w:t>
      </w:r>
      <w:r w:rsidRPr="005F7EBC">
        <w:rPr>
          <w:rStyle w:val="blk"/>
          <w:color w:val="000000"/>
        </w:rPr>
        <w:t>) в отношении земельного участка, указанного в заявлен</w:t>
      </w:r>
      <w:proofErr w:type="gramStart"/>
      <w:r w:rsidRPr="005F7EBC">
        <w:rPr>
          <w:rStyle w:val="blk"/>
          <w:color w:val="000000"/>
        </w:rPr>
        <w:t>ии о е</w:t>
      </w:r>
      <w:proofErr w:type="gramEnd"/>
      <w:r w:rsidRPr="005F7EBC">
        <w:rPr>
          <w:rStyle w:val="blk"/>
          <w:color w:val="000000"/>
        </w:rPr>
        <w:t>го предоставлении, опубликовано и размещено в соответствии с</w:t>
      </w:r>
      <w:r w:rsidRPr="005F7EBC">
        <w:rPr>
          <w:rStyle w:val="apple-converted-space"/>
          <w:color w:val="000000"/>
        </w:rPr>
        <w:t> </w:t>
      </w:r>
      <w:hyperlink r:id="rId43" w:anchor="dst860" w:history="1">
        <w:r w:rsidRPr="005F7EBC">
          <w:rPr>
            <w:rStyle w:val="a3"/>
          </w:rPr>
          <w:t>подпунктом 1 пункта 1 статьи 39.18</w:t>
        </w:r>
      </w:hyperlink>
      <w:r w:rsidRPr="005F7EBC">
        <w:rPr>
          <w:rStyle w:val="apple-converted-space"/>
          <w:color w:val="000000"/>
        </w:rPr>
        <w:t> </w:t>
      </w:r>
      <w:r w:rsidRPr="005F7EBC">
        <w:rPr>
          <w:rStyle w:val="blk"/>
          <w:color w:val="000000"/>
        </w:rPr>
        <w:t>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B4754" w:rsidRPr="005F7EBC" w:rsidRDefault="006B4754" w:rsidP="006B4754">
      <w:pPr>
        <w:shd w:val="clear" w:color="auto" w:fill="FFFFFF"/>
        <w:spacing w:line="290" w:lineRule="atLeast"/>
        <w:ind w:firstLine="547"/>
        <w:jc w:val="both"/>
        <w:rPr>
          <w:color w:val="000000"/>
        </w:rPr>
      </w:pPr>
      <w:bookmarkStart w:id="17" w:name="dst825"/>
      <w:bookmarkEnd w:id="17"/>
      <w:r w:rsidRPr="005F7EBC">
        <w:rPr>
          <w:rStyle w:val="blk"/>
          <w:color w:val="000000"/>
        </w:rPr>
        <w:t>1</w:t>
      </w:r>
      <w:r>
        <w:rPr>
          <w:rStyle w:val="blk"/>
          <w:color w:val="000000"/>
        </w:rPr>
        <w:t>5</w:t>
      </w:r>
      <w:r w:rsidRPr="005F7EBC">
        <w:rPr>
          <w:rStyle w:val="blk"/>
          <w:color w:val="000000"/>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B4754" w:rsidRPr="005F7EBC" w:rsidRDefault="006B4754" w:rsidP="006B4754">
      <w:pPr>
        <w:shd w:val="clear" w:color="auto" w:fill="FFFFFF"/>
        <w:spacing w:line="290" w:lineRule="atLeast"/>
        <w:ind w:firstLine="547"/>
        <w:jc w:val="both"/>
        <w:rPr>
          <w:color w:val="000000"/>
        </w:rPr>
      </w:pPr>
      <w:bookmarkStart w:id="18" w:name="dst826"/>
      <w:bookmarkEnd w:id="18"/>
      <w:proofErr w:type="gramStart"/>
      <w:r w:rsidRPr="005F7EBC">
        <w:rPr>
          <w:rStyle w:val="blk"/>
          <w:color w:val="000000"/>
        </w:rPr>
        <w:t>1</w:t>
      </w:r>
      <w:r>
        <w:rPr>
          <w:rStyle w:val="blk"/>
          <w:color w:val="000000"/>
        </w:rPr>
        <w:t>6</w:t>
      </w:r>
      <w:r w:rsidRPr="005F7EBC">
        <w:rPr>
          <w:rStyle w:val="blk"/>
          <w:color w:val="000000"/>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w:t>
      </w:r>
      <w:r w:rsidRPr="005F7EBC">
        <w:rPr>
          <w:rStyle w:val="apple-converted-space"/>
          <w:color w:val="000000"/>
        </w:rPr>
        <w:t> </w:t>
      </w:r>
      <w:hyperlink r:id="rId44" w:anchor="dst585" w:history="1">
        <w:r w:rsidRPr="005F7EBC">
          <w:rPr>
            <w:rStyle w:val="a3"/>
          </w:rPr>
          <w:t>подпунктом 10 пункта 2 статьи 39.10</w:t>
        </w:r>
      </w:hyperlink>
      <w:r w:rsidRPr="005F7EBC">
        <w:rPr>
          <w:rStyle w:val="apple-converted-space"/>
          <w:color w:val="000000"/>
        </w:rPr>
        <w:t> </w:t>
      </w:r>
      <w:r w:rsidRPr="005F7EBC">
        <w:rPr>
          <w:rStyle w:val="blk"/>
          <w:color w:val="000000"/>
        </w:rPr>
        <w:t>Земельного Кодекса;</w:t>
      </w:r>
      <w:proofErr w:type="gramEnd"/>
    </w:p>
    <w:p w:rsidR="006B4754" w:rsidRPr="005F7EBC" w:rsidRDefault="006B4754" w:rsidP="006B4754">
      <w:pPr>
        <w:shd w:val="clear" w:color="auto" w:fill="FFFFFF"/>
        <w:spacing w:line="290" w:lineRule="atLeast"/>
        <w:ind w:firstLine="547"/>
        <w:jc w:val="both"/>
        <w:rPr>
          <w:color w:val="000000"/>
        </w:rPr>
      </w:pPr>
      <w:bookmarkStart w:id="19" w:name="dst827"/>
      <w:bookmarkEnd w:id="19"/>
      <w:r w:rsidRPr="005F7EBC">
        <w:rPr>
          <w:rStyle w:val="blk"/>
          <w:color w:val="000000"/>
        </w:rPr>
        <w:t>1</w:t>
      </w:r>
      <w:r>
        <w:rPr>
          <w:rStyle w:val="blk"/>
          <w:color w:val="000000"/>
        </w:rPr>
        <w:t>7</w:t>
      </w:r>
      <w:r w:rsidRPr="005F7EBC">
        <w:rPr>
          <w:rStyle w:val="blk"/>
          <w:color w:val="000000"/>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B4754" w:rsidRPr="005F7EBC" w:rsidRDefault="006B4754" w:rsidP="006B4754">
      <w:pPr>
        <w:shd w:val="clear" w:color="auto" w:fill="FFFFFF"/>
        <w:spacing w:line="290" w:lineRule="atLeast"/>
        <w:ind w:firstLine="547"/>
        <w:jc w:val="both"/>
        <w:rPr>
          <w:color w:val="000000"/>
        </w:rPr>
      </w:pPr>
      <w:bookmarkStart w:id="20" w:name="dst828"/>
      <w:bookmarkEnd w:id="20"/>
      <w:proofErr w:type="gramStart"/>
      <w:r w:rsidRPr="005F7EBC">
        <w:rPr>
          <w:rStyle w:val="blk"/>
          <w:color w:val="000000"/>
        </w:rPr>
        <w:t>1</w:t>
      </w:r>
      <w:r>
        <w:rPr>
          <w:rStyle w:val="blk"/>
          <w:color w:val="000000"/>
        </w:rPr>
        <w:t>8</w:t>
      </w:r>
      <w:r w:rsidRPr="005F7EBC">
        <w:rPr>
          <w:rStyle w:val="blk"/>
          <w:color w:val="000000"/>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6B4754" w:rsidRPr="005F7EBC" w:rsidRDefault="006B4754" w:rsidP="006B4754">
      <w:pPr>
        <w:shd w:val="clear" w:color="auto" w:fill="FFFFFF"/>
        <w:spacing w:line="290" w:lineRule="atLeast"/>
        <w:ind w:firstLine="547"/>
        <w:jc w:val="both"/>
        <w:rPr>
          <w:color w:val="000000"/>
        </w:rPr>
      </w:pPr>
      <w:bookmarkStart w:id="21" w:name="dst829"/>
      <w:bookmarkEnd w:id="21"/>
      <w:r w:rsidRPr="005F7EBC">
        <w:rPr>
          <w:rStyle w:val="blk"/>
          <w:color w:val="000000"/>
        </w:rPr>
        <w:t>1</w:t>
      </w:r>
      <w:r>
        <w:rPr>
          <w:rStyle w:val="blk"/>
          <w:color w:val="000000"/>
        </w:rPr>
        <w:t>9</w:t>
      </w:r>
      <w:r w:rsidRPr="005F7EBC">
        <w:rPr>
          <w:rStyle w:val="blk"/>
          <w:color w:val="000000"/>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w:t>
      </w:r>
      <w:r w:rsidRPr="005F7EBC">
        <w:rPr>
          <w:rStyle w:val="blk"/>
          <w:color w:val="000000"/>
        </w:rPr>
        <w:lastRenderedPageBreak/>
        <w:t>Федерации и с заявлением о предоставлении земельного участка обратилось лицо, не уполномоченное на строительство этих здания, сооружения;</w:t>
      </w:r>
    </w:p>
    <w:p w:rsidR="006B4754" w:rsidRPr="005F7EBC" w:rsidRDefault="006B4754" w:rsidP="006B4754">
      <w:pPr>
        <w:shd w:val="clear" w:color="auto" w:fill="FFFFFF"/>
        <w:spacing w:line="290" w:lineRule="atLeast"/>
        <w:ind w:firstLine="547"/>
        <w:jc w:val="both"/>
        <w:rPr>
          <w:color w:val="000000"/>
        </w:rPr>
      </w:pPr>
      <w:bookmarkStart w:id="22" w:name="dst830"/>
      <w:bookmarkEnd w:id="22"/>
      <w:r>
        <w:rPr>
          <w:rStyle w:val="blk"/>
          <w:color w:val="000000"/>
        </w:rPr>
        <w:t>20</w:t>
      </w:r>
      <w:r w:rsidRPr="005F7EBC">
        <w:rPr>
          <w:rStyle w:val="blk"/>
          <w:color w:val="000000"/>
        </w:rPr>
        <w:t>) предоставление земельного участка на заявленном виде прав не допускается;</w:t>
      </w:r>
    </w:p>
    <w:p w:rsidR="006B4754" w:rsidRPr="005F7EBC" w:rsidRDefault="006B4754" w:rsidP="006B4754">
      <w:pPr>
        <w:shd w:val="clear" w:color="auto" w:fill="FFFFFF"/>
        <w:spacing w:line="290" w:lineRule="atLeast"/>
        <w:ind w:firstLine="547"/>
        <w:jc w:val="both"/>
        <w:rPr>
          <w:color w:val="000000"/>
        </w:rPr>
      </w:pPr>
      <w:bookmarkStart w:id="23" w:name="dst831"/>
      <w:bookmarkEnd w:id="23"/>
      <w:r w:rsidRPr="005F7EBC">
        <w:rPr>
          <w:rStyle w:val="blk"/>
          <w:color w:val="000000"/>
        </w:rPr>
        <w:t>2</w:t>
      </w:r>
      <w:r>
        <w:rPr>
          <w:rStyle w:val="blk"/>
          <w:color w:val="000000"/>
        </w:rPr>
        <w:t>1</w:t>
      </w:r>
      <w:r w:rsidRPr="005F7EBC">
        <w:rPr>
          <w:rStyle w:val="blk"/>
          <w:color w:val="000000"/>
        </w:rPr>
        <w:t>) в отношении земельного участка, указанного в заявлен</w:t>
      </w:r>
      <w:proofErr w:type="gramStart"/>
      <w:r w:rsidRPr="005F7EBC">
        <w:rPr>
          <w:rStyle w:val="blk"/>
          <w:color w:val="000000"/>
        </w:rPr>
        <w:t>ии о е</w:t>
      </w:r>
      <w:proofErr w:type="gramEnd"/>
      <w:r w:rsidRPr="005F7EBC">
        <w:rPr>
          <w:rStyle w:val="blk"/>
          <w:color w:val="000000"/>
        </w:rPr>
        <w:t>го предоставлении, не установлен вид разрешенного использования;</w:t>
      </w:r>
    </w:p>
    <w:p w:rsidR="006B4754" w:rsidRPr="005F7EBC" w:rsidRDefault="006B4754" w:rsidP="006B4754">
      <w:pPr>
        <w:shd w:val="clear" w:color="auto" w:fill="FFFFFF"/>
        <w:spacing w:line="290" w:lineRule="atLeast"/>
        <w:ind w:firstLine="547"/>
        <w:jc w:val="both"/>
        <w:rPr>
          <w:color w:val="000000"/>
        </w:rPr>
      </w:pPr>
      <w:bookmarkStart w:id="24" w:name="dst832"/>
      <w:bookmarkEnd w:id="24"/>
      <w:r w:rsidRPr="005F7EBC">
        <w:rPr>
          <w:rStyle w:val="blk"/>
          <w:color w:val="000000"/>
        </w:rPr>
        <w:t>2</w:t>
      </w:r>
      <w:r>
        <w:rPr>
          <w:rStyle w:val="blk"/>
          <w:color w:val="000000"/>
        </w:rPr>
        <w:t>2</w:t>
      </w:r>
      <w:r w:rsidRPr="005F7EBC">
        <w:rPr>
          <w:rStyle w:val="blk"/>
          <w:color w:val="000000"/>
        </w:rPr>
        <w:t>) указанный в заявлении о предоставлении земельного участка земельный участок не отнесен к определенной категории земель;</w:t>
      </w:r>
    </w:p>
    <w:p w:rsidR="006B4754" w:rsidRPr="005F7EBC" w:rsidRDefault="006B4754" w:rsidP="006B4754">
      <w:pPr>
        <w:shd w:val="clear" w:color="auto" w:fill="FFFFFF"/>
        <w:spacing w:line="290" w:lineRule="atLeast"/>
        <w:ind w:firstLine="547"/>
        <w:jc w:val="both"/>
        <w:rPr>
          <w:color w:val="000000"/>
        </w:rPr>
      </w:pPr>
      <w:bookmarkStart w:id="25" w:name="dst833"/>
      <w:bookmarkEnd w:id="25"/>
      <w:r w:rsidRPr="005F7EBC">
        <w:rPr>
          <w:rStyle w:val="blk"/>
          <w:color w:val="000000"/>
        </w:rPr>
        <w:t>2</w:t>
      </w:r>
      <w:r>
        <w:rPr>
          <w:rStyle w:val="blk"/>
          <w:color w:val="000000"/>
        </w:rPr>
        <w:t>3</w:t>
      </w:r>
      <w:r w:rsidRPr="005F7EBC">
        <w:rPr>
          <w:rStyle w:val="blk"/>
          <w:color w:val="000000"/>
        </w:rPr>
        <w:t>) в отношении земельного участка, указанного в заявлен</w:t>
      </w:r>
      <w:proofErr w:type="gramStart"/>
      <w:r w:rsidRPr="005F7EBC">
        <w:rPr>
          <w:rStyle w:val="blk"/>
          <w:color w:val="000000"/>
        </w:rPr>
        <w:t>ии о е</w:t>
      </w:r>
      <w:proofErr w:type="gramEnd"/>
      <w:r w:rsidRPr="005F7EBC">
        <w:rPr>
          <w:rStyle w:val="blk"/>
          <w:color w:val="000000"/>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B4754" w:rsidRPr="005F7EBC" w:rsidRDefault="006B4754" w:rsidP="006B4754">
      <w:pPr>
        <w:shd w:val="clear" w:color="auto" w:fill="FFFFFF"/>
        <w:spacing w:line="290" w:lineRule="atLeast"/>
        <w:ind w:firstLine="547"/>
        <w:jc w:val="both"/>
        <w:rPr>
          <w:color w:val="000000"/>
        </w:rPr>
      </w:pPr>
      <w:bookmarkStart w:id="26" w:name="dst834"/>
      <w:bookmarkEnd w:id="26"/>
      <w:proofErr w:type="gramStart"/>
      <w:r w:rsidRPr="005F7EBC">
        <w:rPr>
          <w:rStyle w:val="blk"/>
          <w:color w:val="000000"/>
        </w:rPr>
        <w:t>2</w:t>
      </w:r>
      <w:r>
        <w:rPr>
          <w:rStyle w:val="blk"/>
          <w:color w:val="000000"/>
        </w:rPr>
        <w:t>4</w:t>
      </w:r>
      <w:r w:rsidRPr="005F7EBC">
        <w:rPr>
          <w:rStyle w:val="blk"/>
          <w:color w:val="000000"/>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5F7EBC">
        <w:rPr>
          <w:rStyle w:val="blk"/>
          <w:color w:val="000000"/>
        </w:rPr>
        <w:t xml:space="preserve"> сносу или реконструкции;</w:t>
      </w:r>
    </w:p>
    <w:p w:rsidR="006B4754" w:rsidRPr="005F7EBC" w:rsidRDefault="006B4754" w:rsidP="006B4754">
      <w:pPr>
        <w:shd w:val="clear" w:color="auto" w:fill="FFFFFF"/>
        <w:spacing w:line="290" w:lineRule="atLeast"/>
        <w:ind w:firstLine="547"/>
        <w:jc w:val="both"/>
        <w:rPr>
          <w:color w:val="000000"/>
        </w:rPr>
      </w:pPr>
      <w:bookmarkStart w:id="27" w:name="dst835"/>
      <w:bookmarkEnd w:id="27"/>
      <w:r w:rsidRPr="005F7EBC">
        <w:rPr>
          <w:rStyle w:val="blk"/>
          <w:color w:val="000000"/>
        </w:rPr>
        <w:t>2</w:t>
      </w:r>
      <w:r>
        <w:rPr>
          <w:rStyle w:val="blk"/>
          <w:color w:val="000000"/>
        </w:rPr>
        <w:t>5</w:t>
      </w:r>
      <w:r w:rsidRPr="005F7EBC">
        <w:rPr>
          <w:rStyle w:val="blk"/>
          <w:color w:val="000000"/>
        </w:rPr>
        <w:t>) границы земельного участка, указанного в заявлен</w:t>
      </w:r>
      <w:proofErr w:type="gramStart"/>
      <w:r w:rsidRPr="005F7EBC">
        <w:rPr>
          <w:rStyle w:val="blk"/>
          <w:color w:val="000000"/>
        </w:rPr>
        <w:t>ии о е</w:t>
      </w:r>
      <w:proofErr w:type="gramEnd"/>
      <w:r w:rsidRPr="005F7EBC">
        <w:rPr>
          <w:rStyle w:val="blk"/>
          <w:color w:val="000000"/>
        </w:rPr>
        <w:t xml:space="preserve">го предоставлении, подлежат уточнению в соответствии с Федеральным </w:t>
      </w:r>
      <w:hyperlink r:id="rId45" w:history="1">
        <w:r w:rsidRPr="005F7EBC">
          <w:rPr>
            <w:rStyle w:val="a3"/>
          </w:rPr>
          <w:t>законом</w:t>
        </w:r>
      </w:hyperlink>
      <w:r w:rsidRPr="005F7EBC">
        <w:rPr>
          <w:rStyle w:val="apple-converted-space"/>
        </w:rPr>
        <w:t> </w:t>
      </w:r>
      <w:r w:rsidRPr="005F7EBC">
        <w:rPr>
          <w:rStyle w:val="blk"/>
          <w:color w:val="000000"/>
        </w:rPr>
        <w:t>"О государственном кадастре недвижимости";</w:t>
      </w:r>
    </w:p>
    <w:p w:rsidR="006B4754" w:rsidRDefault="006B4754" w:rsidP="006B4754">
      <w:pPr>
        <w:shd w:val="clear" w:color="auto" w:fill="FFFFFF"/>
        <w:spacing w:line="290" w:lineRule="atLeast"/>
        <w:ind w:firstLine="547"/>
        <w:jc w:val="both"/>
        <w:rPr>
          <w:rStyle w:val="blk"/>
          <w:color w:val="000000"/>
        </w:rPr>
      </w:pPr>
      <w:bookmarkStart w:id="28" w:name="dst1512"/>
      <w:bookmarkEnd w:id="28"/>
      <w:r w:rsidRPr="005F7EBC">
        <w:rPr>
          <w:rStyle w:val="blk"/>
          <w:color w:val="000000"/>
        </w:rPr>
        <w:t>2</w:t>
      </w:r>
      <w:r>
        <w:rPr>
          <w:rStyle w:val="blk"/>
          <w:color w:val="000000"/>
        </w:rPr>
        <w:t>6</w:t>
      </w:r>
      <w:r w:rsidRPr="005F7EBC">
        <w:rPr>
          <w:rStyle w:val="blk"/>
          <w:color w:val="000000"/>
        </w:rPr>
        <w:t>) площадь земельного участка, указанного в заявлен</w:t>
      </w:r>
      <w:proofErr w:type="gramStart"/>
      <w:r w:rsidRPr="005F7EBC">
        <w:rPr>
          <w:rStyle w:val="blk"/>
          <w:color w:val="000000"/>
        </w:rPr>
        <w:t>ии о е</w:t>
      </w:r>
      <w:proofErr w:type="gramEnd"/>
      <w:r w:rsidRPr="005F7EBC">
        <w:rPr>
          <w:rStyle w:val="blk"/>
          <w:color w:val="000000"/>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r>
        <w:rPr>
          <w:rStyle w:val="blk"/>
          <w:color w:val="000000"/>
        </w:rPr>
        <w:t>.</w:t>
      </w:r>
    </w:p>
    <w:p w:rsidR="006B4754" w:rsidRPr="00741798" w:rsidRDefault="006B4754" w:rsidP="006B4754">
      <w:pPr>
        <w:ind w:firstLine="708"/>
        <w:jc w:val="both"/>
      </w:pPr>
      <w:r>
        <w:rPr>
          <w:b/>
        </w:rPr>
        <w:t>50</w:t>
      </w:r>
      <w:r w:rsidRPr="00F75B0F">
        <w:rPr>
          <w:b/>
        </w:rPr>
        <w:t>.</w:t>
      </w:r>
      <w:r>
        <w:t xml:space="preserve"> Решение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и направляется заявителю </w:t>
      </w:r>
      <w:r w:rsidRPr="00741798">
        <w:t>(Приложение № 6 к настоящему Административному регламенту).</w:t>
      </w:r>
    </w:p>
    <w:p w:rsidR="006B4754" w:rsidRDefault="006B4754" w:rsidP="006B4754">
      <w:pPr>
        <w:ind w:firstLine="708"/>
        <w:jc w:val="both"/>
      </w:pPr>
      <w:r>
        <w:rPr>
          <w:b/>
        </w:rPr>
        <w:t>51.</w:t>
      </w:r>
      <w: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6B4754" w:rsidRDefault="006B4754" w:rsidP="006B4754">
      <w:pPr>
        <w:ind w:firstLine="708"/>
        <w:jc w:val="both"/>
      </w:pPr>
      <w:r>
        <w:rPr>
          <w:b/>
        </w:rPr>
        <w:t>52</w:t>
      </w:r>
      <w:r w:rsidRPr="00BA259A">
        <w:rPr>
          <w:b/>
        </w:rPr>
        <w:t>.</w:t>
      </w:r>
      <w: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p w:rsidR="006B4754" w:rsidRPr="00F5496F" w:rsidRDefault="006B4754" w:rsidP="006B4754">
      <w:pPr>
        <w:jc w:val="both"/>
        <w:rPr>
          <w:rFonts w:ascii="Arial" w:hAnsi="Arial" w:cs="Arial"/>
          <w:spacing w:val="2"/>
          <w:sz w:val="21"/>
          <w:szCs w:val="21"/>
          <w:shd w:val="clear" w:color="auto" w:fill="FFFFFF"/>
        </w:rPr>
      </w:pPr>
    </w:p>
    <w:p w:rsidR="006B4754" w:rsidRPr="00F5496F" w:rsidRDefault="006B4754" w:rsidP="006B4754">
      <w:pPr>
        <w:jc w:val="both"/>
      </w:pPr>
    </w:p>
    <w:p w:rsidR="006B4754" w:rsidRPr="00F5496F" w:rsidRDefault="006B4754" w:rsidP="006B4754">
      <w:pPr>
        <w:jc w:val="center"/>
        <w:rPr>
          <w:b/>
        </w:rPr>
      </w:pPr>
      <w:r w:rsidRPr="00F5496F">
        <w:rPr>
          <w:b/>
        </w:rPr>
        <w:t xml:space="preserve">Порядок, размер и основания платы, взимаемой с заявителя </w:t>
      </w:r>
    </w:p>
    <w:p w:rsidR="006B4754" w:rsidRPr="00F5496F" w:rsidRDefault="006B4754" w:rsidP="006B4754">
      <w:pPr>
        <w:jc w:val="center"/>
        <w:rPr>
          <w:b/>
        </w:rPr>
      </w:pPr>
      <w:r w:rsidRPr="00F5496F">
        <w:rPr>
          <w:b/>
        </w:rPr>
        <w:t>за предоставление муниципальной услуги</w:t>
      </w:r>
    </w:p>
    <w:p w:rsidR="006B4754" w:rsidRPr="00F5496F" w:rsidRDefault="006B4754" w:rsidP="006B4754">
      <w:pPr>
        <w:ind w:firstLine="708"/>
        <w:jc w:val="center"/>
        <w:rPr>
          <w:b/>
        </w:rPr>
      </w:pPr>
    </w:p>
    <w:p w:rsidR="006B4754" w:rsidRDefault="006B4754" w:rsidP="006B4754">
      <w:pPr>
        <w:ind w:firstLine="708"/>
        <w:jc w:val="both"/>
      </w:pPr>
      <w:r>
        <w:rPr>
          <w:b/>
        </w:rPr>
        <w:t>53</w:t>
      </w:r>
      <w:r w:rsidRPr="00F5496F">
        <w:rPr>
          <w:b/>
        </w:rPr>
        <w:t>.</w:t>
      </w:r>
      <w:r>
        <w:t xml:space="preserve"> </w:t>
      </w:r>
      <w:r w:rsidRPr="002E2F21">
        <w:t xml:space="preserve">Предоставление муниципальной услуги осуществляется </w:t>
      </w:r>
      <w:r>
        <w:t>бесплатно</w:t>
      </w:r>
      <w:r w:rsidRPr="002E2F21">
        <w:t>.</w:t>
      </w:r>
    </w:p>
    <w:p w:rsidR="006B4754" w:rsidRDefault="006B4754" w:rsidP="006B4754">
      <w:pPr>
        <w:ind w:firstLine="708"/>
        <w:jc w:val="both"/>
        <w:rPr>
          <w:b/>
          <w:color w:val="7030A0"/>
        </w:rPr>
      </w:pPr>
    </w:p>
    <w:p w:rsidR="006B4754" w:rsidRPr="00781854" w:rsidRDefault="006B4754" w:rsidP="006B4754">
      <w:pPr>
        <w:ind w:firstLine="708"/>
        <w:jc w:val="both"/>
      </w:pPr>
    </w:p>
    <w:p w:rsidR="006B4754" w:rsidRPr="00781854" w:rsidRDefault="006B4754" w:rsidP="006B4754">
      <w:pPr>
        <w:jc w:val="center"/>
        <w:rPr>
          <w:b/>
        </w:rPr>
      </w:pPr>
      <w:r w:rsidRPr="00781854">
        <w:rPr>
          <w:b/>
        </w:rPr>
        <w:t xml:space="preserve">Порядок, размер и основания взимания платы с заявителя </w:t>
      </w:r>
    </w:p>
    <w:p w:rsidR="006B4754" w:rsidRPr="00781854" w:rsidRDefault="006B4754" w:rsidP="006B4754">
      <w:pPr>
        <w:jc w:val="center"/>
        <w:rPr>
          <w:b/>
        </w:rPr>
      </w:pPr>
      <w:r w:rsidRPr="00781854">
        <w:rPr>
          <w:b/>
        </w:rPr>
        <w:t xml:space="preserve">за предоставление услуг, которые являются необходимыми и обязательными </w:t>
      </w:r>
    </w:p>
    <w:p w:rsidR="006B4754" w:rsidRPr="00781854" w:rsidRDefault="006B4754" w:rsidP="006B4754">
      <w:pPr>
        <w:jc w:val="center"/>
        <w:rPr>
          <w:b/>
        </w:rPr>
      </w:pPr>
      <w:r w:rsidRPr="00781854">
        <w:rPr>
          <w:b/>
        </w:rPr>
        <w:t>для предоставления муниципальной услуги</w:t>
      </w:r>
    </w:p>
    <w:p w:rsidR="006B4754" w:rsidRPr="00781854" w:rsidRDefault="006B4754" w:rsidP="006B4754">
      <w:pPr>
        <w:jc w:val="center"/>
        <w:rPr>
          <w:b/>
        </w:rPr>
      </w:pPr>
    </w:p>
    <w:p w:rsidR="006B4754" w:rsidRDefault="006B4754" w:rsidP="006B4754">
      <w:pPr>
        <w:ind w:firstLine="708"/>
        <w:jc w:val="both"/>
      </w:pPr>
      <w:r>
        <w:rPr>
          <w:b/>
        </w:rPr>
        <w:t>54</w:t>
      </w:r>
      <w:r w:rsidRPr="00D962EF">
        <w:rPr>
          <w:b/>
        </w:rPr>
        <w:t>.</w:t>
      </w:r>
      <w:r w:rsidRPr="00D962EF">
        <w:t xml:space="preserve"> </w:t>
      </w:r>
      <w:r w:rsidRPr="00954796">
        <w:t xml:space="preserve">Оснований взимания платы за предоставление услуг, которые являются необходимыми и обязательными для предоставления </w:t>
      </w:r>
      <w:r>
        <w:t>муниципальной</w:t>
      </w:r>
      <w:r w:rsidRPr="00954796">
        <w:t xml:space="preserve"> услуги, не имеется</w:t>
      </w:r>
      <w:r>
        <w:t>.</w:t>
      </w:r>
    </w:p>
    <w:p w:rsidR="006B4754" w:rsidRDefault="006B4754" w:rsidP="006B4754">
      <w:pPr>
        <w:ind w:firstLine="708"/>
        <w:jc w:val="both"/>
        <w:rPr>
          <w:b/>
          <w:i/>
          <w:sz w:val="20"/>
        </w:rPr>
      </w:pPr>
    </w:p>
    <w:p w:rsidR="006B4754" w:rsidRDefault="006B4754" w:rsidP="006B4754">
      <w:pPr>
        <w:ind w:firstLine="708"/>
        <w:jc w:val="both"/>
        <w:rPr>
          <w:lang w:eastAsia="ru-RU"/>
        </w:rPr>
      </w:pPr>
      <w:r>
        <w:rPr>
          <w:b/>
        </w:rPr>
        <w:lastRenderedPageBreak/>
        <w:t>55</w:t>
      </w:r>
      <w:r w:rsidRPr="00D962EF">
        <w:rPr>
          <w:b/>
        </w:rPr>
        <w:t>.</w:t>
      </w:r>
      <w:r w:rsidRPr="00D962EF">
        <w:t xml:space="preserve"> </w:t>
      </w:r>
      <w:r>
        <w:t xml:space="preserve">Информация о </w:t>
      </w:r>
      <w:r w:rsidRPr="001E52CD">
        <w:rPr>
          <w:lang w:eastAsia="ru-RU"/>
        </w:rPr>
        <w:t>поряд</w:t>
      </w:r>
      <w:r>
        <w:rPr>
          <w:lang w:eastAsia="ru-RU"/>
        </w:rPr>
        <w:t>ке</w:t>
      </w:r>
      <w:r w:rsidRPr="001E52CD">
        <w:rPr>
          <w:lang w:eastAsia="ru-RU"/>
        </w:rPr>
        <w:t>, размер</w:t>
      </w:r>
      <w:r>
        <w:rPr>
          <w:lang w:eastAsia="ru-RU"/>
        </w:rPr>
        <w:t>е</w:t>
      </w:r>
      <w:r w:rsidRPr="001E52CD">
        <w:rPr>
          <w:lang w:eastAsia="ru-RU"/>
        </w:rPr>
        <w:t xml:space="preserve"> и основани</w:t>
      </w:r>
      <w:r>
        <w:rPr>
          <w:lang w:eastAsia="ru-RU"/>
        </w:rPr>
        <w:t>и</w:t>
      </w:r>
      <w:r w:rsidRPr="001E52CD">
        <w:rPr>
          <w:lang w:eastAsia="ru-RU"/>
        </w:rPr>
        <w:t xml:space="preserve"> взимания платы за предоставление услуг, которые являются необходимыми и обязательными для предоставления </w:t>
      </w:r>
      <w:r>
        <w:rPr>
          <w:lang w:eastAsia="ru-RU"/>
        </w:rPr>
        <w:t>муниципальной</w:t>
      </w:r>
      <w:r w:rsidRPr="001E52CD">
        <w:rPr>
          <w:lang w:eastAsia="ru-RU"/>
        </w:rPr>
        <w:t xml:space="preserve"> услуги, </w:t>
      </w:r>
      <w:r>
        <w:rPr>
          <w:lang w:eastAsia="ru-RU"/>
        </w:rPr>
        <w:t>а также</w:t>
      </w:r>
      <w:r w:rsidRPr="001E52CD">
        <w:rPr>
          <w:lang w:eastAsia="ru-RU"/>
        </w:rPr>
        <w:t xml:space="preserve"> информацию о методике расчета размера такой платы</w:t>
      </w:r>
      <w:r>
        <w:rPr>
          <w:lang w:eastAsia="ru-RU"/>
        </w:rPr>
        <w:t>:</w:t>
      </w:r>
    </w:p>
    <w:p w:rsidR="006B4754" w:rsidRDefault="006B4754" w:rsidP="006B4754">
      <w:pPr>
        <w:ind w:firstLine="708"/>
        <w:jc w:val="both"/>
        <w:rPr>
          <w:b/>
          <w:color w:val="FF0000"/>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2131"/>
        <w:gridCol w:w="1989"/>
        <w:gridCol w:w="1276"/>
        <w:gridCol w:w="1843"/>
        <w:gridCol w:w="2268"/>
      </w:tblGrid>
      <w:tr w:rsidR="006B4754" w:rsidRPr="00206D02" w:rsidTr="003611E3">
        <w:trPr>
          <w:tblHeader/>
        </w:trPr>
        <w:tc>
          <w:tcPr>
            <w:tcW w:w="524"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 xml:space="preserve">№ </w:t>
            </w:r>
            <w:proofErr w:type="gramStart"/>
            <w:r w:rsidRPr="00206D02">
              <w:rPr>
                <w:b/>
                <w:sz w:val="20"/>
                <w:szCs w:val="20"/>
                <w:lang w:eastAsia="ru-RU"/>
              </w:rPr>
              <w:t>п</w:t>
            </w:r>
            <w:proofErr w:type="gramEnd"/>
            <w:r w:rsidRPr="00206D02">
              <w:rPr>
                <w:b/>
                <w:sz w:val="20"/>
                <w:szCs w:val="20"/>
                <w:lang w:eastAsia="ru-RU"/>
              </w:rPr>
              <w:t>/п</w:t>
            </w:r>
          </w:p>
        </w:tc>
        <w:tc>
          <w:tcPr>
            <w:tcW w:w="2131"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Услуга, которая является необходимой и обязательной</w:t>
            </w:r>
          </w:p>
        </w:tc>
        <w:tc>
          <w:tcPr>
            <w:tcW w:w="1989"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Физическое и юридическое лицо, предоставляющее услугу, которая является необходимой и обязательной</w:t>
            </w:r>
          </w:p>
        </w:tc>
        <w:tc>
          <w:tcPr>
            <w:tcW w:w="1276" w:type="dxa"/>
            <w:shd w:val="clear" w:color="auto" w:fill="auto"/>
            <w:vAlign w:val="center"/>
          </w:tcPr>
          <w:p w:rsidR="006B4754" w:rsidRPr="00206D02" w:rsidRDefault="006B4754" w:rsidP="008A6468">
            <w:pPr>
              <w:pStyle w:val="ConsPlusNormal"/>
              <w:ind w:firstLine="0"/>
              <w:jc w:val="center"/>
              <w:rPr>
                <w:rFonts w:ascii="Times New Roman" w:hAnsi="Times New Roman" w:cs="Times New Roman"/>
                <w:b/>
              </w:rPr>
            </w:pPr>
            <w:r w:rsidRPr="00206D02">
              <w:rPr>
                <w:rFonts w:ascii="Times New Roman" w:hAnsi="Times New Roman" w:cs="Times New Roman"/>
                <w:b/>
              </w:rPr>
              <w:t>Информация о платности услуги</w:t>
            </w:r>
          </w:p>
        </w:tc>
        <w:tc>
          <w:tcPr>
            <w:tcW w:w="1843"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Нормативный правовой акт, являющийся основанием для взимания платы</w:t>
            </w:r>
          </w:p>
        </w:tc>
        <w:tc>
          <w:tcPr>
            <w:tcW w:w="2268" w:type="dxa"/>
            <w:shd w:val="clear" w:color="auto" w:fill="auto"/>
            <w:vAlign w:val="center"/>
          </w:tcPr>
          <w:p w:rsidR="006B4754" w:rsidRPr="00206D02" w:rsidRDefault="006B4754" w:rsidP="008A6468">
            <w:pPr>
              <w:jc w:val="center"/>
              <w:rPr>
                <w:b/>
                <w:sz w:val="20"/>
                <w:szCs w:val="20"/>
                <w:lang w:eastAsia="ru-RU"/>
              </w:rPr>
            </w:pPr>
            <w:r w:rsidRPr="00206D02">
              <w:rPr>
                <w:b/>
                <w:sz w:val="20"/>
                <w:szCs w:val="20"/>
                <w:lang w:eastAsia="ru-RU"/>
              </w:rPr>
              <w:t>Порядок и размер взимания платы, методика расчета размера платы</w:t>
            </w:r>
          </w:p>
        </w:tc>
      </w:tr>
      <w:tr w:rsidR="006B4754" w:rsidRPr="00206D02" w:rsidTr="003611E3">
        <w:tc>
          <w:tcPr>
            <w:tcW w:w="524" w:type="dxa"/>
            <w:shd w:val="clear" w:color="auto" w:fill="auto"/>
          </w:tcPr>
          <w:p w:rsidR="006B4754" w:rsidRPr="002D30BB" w:rsidRDefault="006B4754" w:rsidP="008A6468">
            <w:pPr>
              <w:jc w:val="both"/>
              <w:rPr>
                <w:lang w:eastAsia="ru-RU"/>
              </w:rPr>
            </w:pPr>
            <w:r w:rsidRPr="002D30BB">
              <w:rPr>
                <w:lang w:eastAsia="ru-RU"/>
              </w:rPr>
              <w:t>1)</w:t>
            </w:r>
          </w:p>
        </w:tc>
        <w:tc>
          <w:tcPr>
            <w:tcW w:w="2131" w:type="dxa"/>
            <w:shd w:val="clear" w:color="auto" w:fill="auto"/>
          </w:tcPr>
          <w:p w:rsidR="006B4754" w:rsidRPr="002D30BB" w:rsidRDefault="006B4754" w:rsidP="008A6468">
            <w:pPr>
              <w:rPr>
                <w:lang w:eastAsia="ru-RU"/>
              </w:rPr>
            </w:pPr>
            <w:r w:rsidRPr="002D30BB">
              <w:rPr>
                <w:lang w:eastAsia="ru-RU"/>
              </w:rPr>
              <w:t>Нотариальное подтверждение прав (полномочий) представителя заявителя</w:t>
            </w:r>
          </w:p>
        </w:tc>
        <w:tc>
          <w:tcPr>
            <w:tcW w:w="1989" w:type="dxa"/>
            <w:shd w:val="clear" w:color="auto" w:fill="auto"/>
          </w:tcPr>
          <w:p w:rsidR="006B4754" w:rsidRPr="002D30BB" w:rsidRDefault="006B4754" w:rsidP="008A6468">
            <w:pPr>
              <w:rPr>
                <w:lang w:eastAsia="ru-RU"/>
              </w:rPr>
            </w:pPr>
            <w:r w:rsidRPr="002D30BB">
              <w:rPr>
                <w:lang w:eastAsia="ru-RU"/>
              </w:rPr>
              <w:t>Нотариус</w:t>
            </w:r>
          </w:p>
        </w:tc>
        <w:tc>
          <w:tcPr>
            <w:tcW w:w="1276" w:type="dxa"/>
            <w:shd w:val="clear" w:color="auto" w:fill="auto"/>
          </w:tcPr>
          <w:p w:rsidR="006B4754" w:rsidRPr="002D30BB" w:rsidRDefault="006B4754" w:rsidP="008A6468">
            <w:pPr>
              <w:rPr>
                <w:lang w:eastAsia="ru-RU"/>
              </w:rPr>
            </w:pPr>
            <w:r w:rsidRPr="002D30BB">
              <w:rPr>
                <w:lang w:eastAsia="ru-RU"/>
              </w:rPr>
              <w:t>платно</w:t>
            </w:r>
          </w:p>
        </w:tc>
        <w:tc>
          <w:tcPr>
            <w:tcW w:w="1843" w:type="dxa"/>
            <w:shd w:val="clear" w:color="auto" w:fill="auto"/>
          </w:tcPr>
          <w:p w:rsidR="006B4754" w:rsidRPr="002D30BB" w:rsidRDefault="006B4754" w:rsidP="008A6468">
            <w:pPr>
              <w:pStyle w:val="2"/>
              <w:shd w:val="clear" w:color="auto" w:fill="FFFFFF"/>
              <w:rPr>
                <w:sz w:val="24"/>
                <w:szCs w:val="24"/>
                <w:lang w:val="ru-RU" w:eastAsia="ru-RU"/>
              </w:rPr>
            </w:pPr>
            <w:r w:rsidRPr="002D30BB">
              <w:rPr>
                <w:sz w:val="24"/>
                <w:szCs w:val="24"/>
                <w:lang w:val="ru-RU" w:eastAsia="ru-RU"/>
              </w:rPr>
              <w:t>Основы</w:t>
            </w:r>
          </w:p>
          <w:p w:rsidR="006B4754" w:rsidRPr="002D30BB" w:rsidRDefault="006B4754" w:rsidP="008A6468">
            <w:pPr>
              <w:pStyle w:val="2"/>
              <w:shd w:val="clear" w:color="auto" w:fill="FFFFFF"/>
              <w:rPr>
                <w:sz w:val="24"/>
                <w:szCs w:val="24"/>
                <w:lang w:val="ru-RU" w:eastAsia="ru-RU"/>
              </w:rPr>
            </w:pPr>
            <w:r w:rsidRPr="002D30BB">
              <w:rPr>
                <w:sz w:val="24"/>
                <w:szCs w:val="24"/>
                <w:lang w:val="ru-RU" w:eastAsia="ru-RU"/>
              </w:rPr>
              <w:t>Законодательства</w:t>
            </w:r>
          </w:p>
          <w:p w:rsidR="006B4754" w:rsidRPr="002D30BB" w:rsidRDefault="006B4754" w:rsidP="008A6468">
            <w:pPr>
              <w:pStyle w:val="2"/>
              <w:shd w:val="clear" w:color="auto" w:fill="FFFFFF"/>
              <w:rPr>
                <w:sz w:val="24"/>
                <w:szCs w:val="24"/>
                <w:lang w:val="ru-RU" w:eastAsia="ru-RU"/>
              </w:rPr>
            </w:pPr>
            <w:r w:rsidRPr="002D30BB">
              <w:rPr>
                <w:sz w:val="24"/>
                <w:szCs w:val="24"/>
                <w:lang w:val="ru-RU" w:eastAsia="ru-RU"/>
              </w:rPr>
              <w:t xml:space="preserve"> Российской </w:t>
            </w:r>
          </w:p>
          <w:p w:rsidR="006B4754" w:rsidRPr="002D30BB" w:rsidRDefault="006B4754" w:rsidP="008A6468">
            <w:pPr>
              <w:pStyle w:val="2"/>
              <w:shd w:val="clear" w:color="auto" w:fill="FFFFFF"/>
              <w:rPr>
                <w:sz w:val="24"/>
                <w:szCs w:val="24"/>
                <w:lang w:val="ru-RU" w:eastAsia="ru-RU"/>
              </w:rPr>
            </w:pPr>
            <w:r w:rsidRPr="002D30BB">
              <w:rPr>
                <w:sz w:val="24"/>
                <w:szCs w:val="24"/>
                <w:lang w:val="ru-RU" w:eastAsia="ru-RU"/>
              </w:rPr>
              <w:t xml:space="preserve">Федерации о </w:t>
            </w:r>
          </w:p>
          <w:p w:rsidR="006B4754" w:rsidRPr="002D30BB" w:rsidRDefault="006B4754" w:rsidP="008A6468">
            <w:pPr>
              <w:pStyle w:val="2"/>
              <w:shd w:val="clear" w:color="auto" w:fill="FFFFFF"/>
              <w:rPr>
                <w:sz w:val="24"/>
                <w:szCs w:val="24"/>
                <w:lang w:val="ru-RU" w:eastAsia="ru-RU"/>
              </w:rPr>
            </w:pPr>
            <w:r w:rsidRPr="002D30BB">
              <w:rPr>
                <w:sz w:val="24"/>
                <w:szCs w:val="24"/>
                <w:lang w:val="ru-RU" w:eastAsia="ru-RU"/>
              </w:rPr>
              <w:t xml:space="preserve">нотариате </w:t>
            </w:r>
            <w:proofErr w:type="gramStart"/>
            <w:r w:rsidRPr="002D30BB">
              <w:rPr>
                <w:sz w:val="24"/>
                <w:szCs w:val="24"/>
                <w:lang w:val="ru-RU" w:eastAsia="ru-RU"/>
              </w:rPr>
              <w:t>от</w:t>
            </w:r>
            <w:proofErr w:type="gramEnd"/>
          </w:p>
          <w:p w:rsidR="006B4754" w:rsidRPr="002D30BB" w:rsidRDefault="006B4754" w:rsidP="008A6468">
            <w:pPr>
              <w:pStyle w:val="2"/>
              <w:shd w:val="clear" w:color="auto" w:fill="FFFFFF"/>
              <w:rPr>
                <w:sz w:val="24"/>
                <w:szCs w:val="24"/>
                <w:lang w:val="ru-RU" w:eastAsia="ru-RU"/>
              </w:rPr>
            </w:pPr>
            <w:r w:rsidRPr="002D30BB">
              <w:rPr>
                <w:sz w:val="24"/>
                <w:szCs w:val="24"/>
                <w:lang w:val="ru-RU" w:eastAsia="ru-RU"/>
              </w:rPr>
              <w:t xml:space="preserve"> 11.02.1993 г.   </w:t>
            </w:r>
          </w:p>
          <w:p w:rsidR="006B4754" w:rsidRPr="002D30BB" w:rsidRDefault="006B4754" w:rsidP="008A6468">
            <w:pPr>
              <w:pStyle w:val="2"/>
              <w:shd w:val="clear" w:color="auto" w:fill="FFFFFF"/>
              <w:rPr>
                <w:lang w:val="ru-RU" w:eastAsia="ru-RU"/>
              </w:rPr>
            </w:pPr>
            <w:r w:rsidRPr="002D30BB">
              <w:rPr>
                <w:sz w:val="24"/>
                <w:szCs w:val="24"/>
                <w:lang w:val="ru-RU" w:eastAsia="ru-RU"/>
              </w:rPr>
              <w:t xml:space="preserve">  № 4462-1</w:t>
            </w:r>
          </w:p>
        </w:tc>
        <w:tc>
          <w:tcPr>
            <w:tcW w:w="2268" w:type="dxa"/>
            <w:shd w:val="clear" w:color="auto" w:fill="auto"/>
          </w:tcPr>
          <w:p w:rsidR="006B4754" w:rsidRPr="003611E3" w:rsidRDefault="003611E3" w:rsidP="008A6468">
            <w:pPr>
              <w:rPr>
                <w:lang w:eastAsia="ru-RU"/>
              </w:rPr>
            </w:pPr>
            <w:r w:rsidRPr="003611E3">
              <w:t>В соответствии с законодательством Российской Федерации</w:t>
            </w:r>
          </w:p>
        </w:tc>
      </w:tr>
    </w:tbl>
    <w:p w:rsidR="006B4754" w:rsidRPr="007C6082" w:rsidRDefault="006B4754" w:rsidP="006B4754">
      <w:pPr>
        <w:jc w:val="both"/>
      </w:pPr>
    </w:p>
    <w:p w:rsidR="006B4754" w:rsidRPr="007C6082" w:rsidRDefault="006B4754" w:rsidP="006B4754">
      <w:pPr>
        <w:jc w:val="both"/>
      </w:pPr>
    </w:p>
    <w:p w:rsidR="006B4754" w:rsidRPr="00E973AC" w:rsidRDefault="006B4754" w:rsidP="006B4754">
      <w:pPr>
        <w:jc w:val="center"/>
        <w:rPr>
          <w:b/>
        </w:rPr>
      </w:pPr>
      <w:r w:rsidRPr="00E973AC">
        <w:rPr>
          <w:b/>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p>
    <w:p w:rsidR="006B4754" w:rsidRPr="00E973AC" w:rsidRDefault="006B4754" w:rsidP="006B4754">
      <w:pPr>
        <w:jc w:val="center"/>
        <w:rPr>
          <w:b/>
        </w:rPr>
      </w:pPr>
      <w:r w:rsidRPr="00E973AC">
        <w:rPr>
          <w:b/>
        </w:rPr>
        <w:t>муниципальной услуги</w:t>
      </w:r>
    </w:p>
    <w:p w:rsidR="006B4754" w:rsidRPr="007C6082" w:rsidRDefault="006B4754" w:rsidP="006B4754">
      <w:pPr>
        <w:jc w:val="center"/>
        <w:rPr>
          <w:b/>
        </w:rPr>
      </w:pPr>
    </w:p>
    <w:p w:rsidR="006B4754" w:rsidRDefault="006B4754" w:rsidP="006B4754">
      <w:pPr>
        <w:ind w:firstLine="708"/>
        <w:jc w:val="both"/>
      </w:pPr>
      <w:r>
        <w:rPr>
          <w:b/>
        </w:rPr>
        <w:t>56</w:t>
      </w:r>
      <w:r w:rsidRPr="007C6082">
        <w:rPr>
          <w:b/>
        </w:rPr>
        <w:t>.</w:t>
      </w:r>
      <w:r w:rsidRPr="007C6082">
        <w:t xml:space="preserve"> Максимальное время ожидания заявителя в очереди при подаче запроса о</w:t>
      </w:r>
      <w:r>
        <w:t xml:space="preserve"> предоставлении муниципальной услуги и при получении результата предоставления муниципальной услуги  – 15 минут.</w:t>
      </w:r>
    </w:p>
    <w:p w:rsidR="006B4754" w:rsidRDefault="006B4754" w:rsidP="006B4754">
      <w:pPr>
        <w:jc w:val="both"/>
      </w:pPr>
    </w:p>
    <w:p w:rsidR="006B4754" w:rsidRDefault="006B4754" w:rsidP="006B4754">
      <w:pPr>
        <w:jc w:val="both"/>
      </w:pPr>
    </w:p>
    <w:p w:rsidR="006B4754" w:rsidRPr="00E973AC" w:rsidRDefault="006B4754" w:rsidP="006B4754">
      <w:pPr>
        <w:ind w:hanging="6"/>
        <w:jc w:val="center"/>
        <w:rPr>
          <w:b/>
        </w:rPr>
      </w:pPr>
      <w:r w:rsidRPr="00E973AC">
        <w:rPr>
          <w:b/>
        </w:rPr>
        <w:t>Срок и порядок регистрации запроса заявителя о предоставлении муниципальной услуги, в том числе в электронной форме</w:t>
      </w:r>
    </w:p>
    <w:p w:rsidR="006B4754" w:rsidRPr="00E973AC" w:rsidRDefault="006B4754" w:rsidP="006B4754">
      <w:pPr>
        <w:ind w:firstLine="708"/>
        <w:jc w:val="both"/>
        <w:rPr>
          <w:b/>
        </w:rPr>
      </w:pPr>
    </w:p>
    <w:p w:rsidR="006B4754" w:rsidRDefault="006B4754" w:rsidP="006B4754">
      <w:pPr>
        <w:ind w:firstLine="708"/>
        <w:jc w:val="both"/>
      </w:pPr>
      <w:r>
        <w:rPr>
          <w:b/>
        </w:rPr>
        <w:t>57</w:t>
      </w:r>
      <w:r w:rsidRPr="00954796">
        <w:rPr>
          <w:b/>
        </w:rPr>
        <w:t>.</w:t>
      </w:r>
      <w:r>
        <w:t xml:space="preserve"> </w:t>
      </w:r>
      <w:r w:rsidRPr="00AE5F5A">
        <w:t>Заявление о предоставлении муниципальной услуги</w:t>
      </w:r>
      <w:r w:rsidRPr="00886191">
        <w:t>, в том числе в электронной форме, и прилагаемые к нему документы, необходимые для пред</w:t>
      </w:r>
      <w:r>
        <w:t>оставления муниципальной услуги, регистрируются в день их поступления.</w:t>
      </w:r>
    </w:p>
    <w:p w:rsidR="006B4754" w:rsidRDefault="006B4754" w:rsidP="006B4754">
      <w:pPr>
        <w:ind w:firstLine="708"/>
        <w:jc w:val="both"/>
      </w:pPr>
      <w:r>
        <w:rPr>
          <w:b/>
        </w:rPr>
        <w:t>58</w:t>
      </w:r>
      <w:r w:rsidRPr="00954796">
        <w:rPr>
          <w:b/>
        </w:rPr>
        <w:t>.</w:t>
      </w:r>
      <w:r>
        <w:t xml:space="preserve"> Регистрация заявления осуществляется посредством системы электронного документооборота </w:t>
      </w:r>
      <w:r w:rsidRPr="00C67571">
        <w:t>DIRECTUM</w:t>
      </w:r>
      <w:r>
        <w:t xml:space="preserve"> (далее – СЭД), действующей в Администрации </w:t>
      </w:r>
      <w:proofErr w:type="spellStart"/>
      <w:r>
        <w:t>Глазовского</w:t>
      </w:r>
      <w:proofErr w:type="spellEnd"/>
      <w:r>
        <w:t xml:space="preserve"> района и офисах «Мои документы».</w:t>
      </w:r>
    </w:p>
    <w:p w:rsidR="006B4754" w:rsidRDefault="006B4754" w:rsidP="006B4754">
      <w:pPr>
        <w:ind w:firstLine="708"/>
        <w:jc w:val="both"/>
      </w:pPr>
      <w:r>
        <w:t>В СЭД вводятся реквизиты обращения. Дата поступления обращения и  регистрационный номер входящей корреспонденции определяются автоматически.</w:t>
      </w:r>
    </w:p>
    <w:p w:rsidR="006B4754" w:rsidRPr="000C0253" w:rsidRDefault="006B4754" w:rsidP="006B4754">
      <w:pPr>
        <w:ind w:firstLine="708"/>
        <w:jc w:val="both"/>
      </w:pPr>
    </w:p>
    <w:p w:rsidR="006B4754" w:rsidRPr="000C0253" w:rsidRDefault="006B4754" w:rsidP="006B4754">
      <w:pPr>
        <w:ind w:firstLine="708"/>
        <w:jc w:val="both"/>
      </w:pPr>
    </w:p>
    <w:p w:rsidR="006B4754" w:rsidRPr="000C0253" w:rsidRDefault="006B4754" w:rsidP="006B4754">
      <w:pPr>
        <w:jc w:val="center"/>
        <w:rPr>
          <w:b/>
        </w:rPr>
      </w:pPr>
      <w:r w:rsidRPr="000C0253">
        <w:rPr>
          <w:b/>
        </w:rPr>
        <w:t>Требования к помещениям, в которых предоставля</w:t>
      </w:r>
      <w:r>
        <w:rPr>
          <w:b/>
        </w:rPr>
        <w:t>е</w:t>
      </w:r>
      <w:r w:rsidRPr="000C0253">
        <w:rPr>
          <w:b/>
        </w:rPr>
        <w:t xml:space="preserve">тся </w:t>
      </w:r>
      <w:proofErr w:type="gramStart"/>
      <w:r w:rsidRPr="000C0253">
        <w:rPr>
          <w:b/>
        </w:rPr>
        <w:t>муниципальная</w:t>
      </w:r>
      <w:proofErr w:type="gramEnd"/>
    </w:p>
    <w:p w:rsidR="006B4754" w:rsidRDefault="006B4754" w:rsidP="006B4754">
      <w:pPr>
        <w:jc w:val="center"/>
        <w:rPr>
          <w:b/>
        </w:rPr>
      </w:pPr>
      <w:r w:rsidRPr="000C0253">
        <w:rPr>
          <w:b/>
        </w:rPr>
        <w:t xml:space="preserve">услуга, к местам ожидания и приема заявителей, местам для заполнения запросов </w:t>
      </w:r>
    </w:p>
    <w:p w:rsidR="006B4754" w:rsidRDefault="006B4754" w:rsidP="006B4754">
      <w:pPr>
        <w:jc w:val="center"/>
        <w:rPr>
          <w:b/>
        </w:rPr>
      </w:pPr>
      <w:r w:rsidRPr="000C0253">
        <w:rPr>
          <w:b/>
        </w:rPr>
        <w:t xml:space="preserve">о предоставлении муниципальной услуги, размещению и оформлению визуальной, текстовой и мультимедийной информации о порядке предоставления </w:t>
      </w:r>
    </w:p>
    <w:p w:rsidR="006B4754" w:rsidRPr="000C0253" w:rsidRDefault="006B4754" w:rsidP="006B4754">
      <w:pPr>
        <w:jc w:val="center"/>
        <w:rPr>
          <w:b/>
        </w:rPr>
      </w:pPr>
      <w:r>
        <w:rPr>
          <w:b/>
        </w:rPr>
        <w:t>муниципальной услуги</w:t>
      </w:r>
      <w:r w:rsidRPr="000C0253">
        <w:rPr>
          <w:b/>
        </w:rPr>
        <w:t xml:space="preserve"> </w:t>
      </w:r>
    </w:p>
    <w:p w:rsidR="006B4754" w:rsidRDefault="006B4754" w:rsidP="006B4754">
      <w:pPr>
        <w:jc w:val="center"/>
        <w:rPr>
          <w:b/>
        </w:rPr>
      </w:pPr>
    </w:p>
    <w:p w:rsidR="006B4754" w:rsidRPr="00D1126E" w:rsidRDefault="006B4754" w:rsidP="006B4754">
      <w:pPr>
        <w:widowControl w:val="0"/>
        <w:tabs>
          <w:tab w:val="left" w:pos="709"/>
          <w:tab w:val="left" w:pos="969"/>
        </w:tabs>
        <w:jc w:val="both"/>
      </w:pPr>
      <w:r>
        <w:tab/>
      </w:r>
      <w:r w:rsidRPr="00F84A32">
        <w:rPr>
          <w:b/>
        </w:rPr>
        <w:t>5</w:t>
      </w:r>
      <w:r>
        <w:rPr>
          <w:b/>
        </w:rPr>
        <w:t>9</w:t>
      </w:r>
      <w:r w:rsidRPr="00F84A32">
        <w:rPr>
          <w:b/>
        </w:rPr>
        <w:t>.</w:t>
      </w:r>
      <w:r>
        <w:t xml:space="preserve"> Требование к зданиям, в которых предоставляется муниципальная услуга, и </w:t>
      </w:r>
      <w:r w:rsidRPr="00D1126E">
        <w:t>прилегающим к ним территориям:</w:t>
      </w:r>
    </w:p>
    <w:p w:rsidR="006B4754" w:rsidRPr="00D1126E" w:rsidRDefault="006B4754" w:rsidP="006B4754">
      <w:pPr>
        <w:widowControl w:val="0"/>
        <w:tabs>
          <w:tab w:val="left" w:pos="709"/>
          <w:tab w:val="left" w:pos="969"/>
        </w:tabs>
        <w:jc w:val="both"/>
      </w:pPr>
      <w:r w:rsidRPr="00D1126E">
        <w:tab/>
        <w:t>1) Здания, где осуществляется прием посетителей, должны соответствовать Своду правил СП 118.13330.2012 «СНиП 31-06-2009. Общественные здания и сооружения».</w:t>
      </w:r>
    </w:p>
    <w:p w:rsidR="006B4754" w:rsidRPr="00D1126E" w:rsidRDefault="006B4754" w:rsidP="006B4754">
      <w:pPr>
        <w:widowControl w:val="0"/>
        <w:tabs>
          <w:tab w:val="left" w:pos="709"/>
          <w:tab w:val="left" w:pos="969"/>
        </w:tabs>
        <w:jc w:val="both"/>
      </w:pPr>
      <w:r w:rsidRPr="00D1126E">
        <w:lastRenderedPageBreak/>
        <w:tab/>
        <w:t xml:space="preserve">2) </w:t>
      </w:r>
      <w:r w:rsidRPr="00D1126E">
        <w:tab/>
        <w:t>Здания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6B4754" w:rsidRPr="00821980" w:rsidRDefault="006B4754" w:rsidP="006B4754">
      <w:pPr>
        <w:widowControl w:val="0"/>
        <w:tabs>
          <w:tab w:val="left" w:pos="709"/>
          <w:tab w:val="left" w:pos="969"/>
        </w:tabs>
        <w:jc w:val="both"/>
      </w:pPr>
      <w:r w:rsidRPr="00821980">
        <w:tab/>
        <w:t>3) Центральный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w:t>
      </w:r>
      <w:r>
        <w:t xml:space="preserve"> </w:t>
      </w:r>
      <w:r w:rsidRPr="00821980">
        <w:t xml:space="preserve">для самостоятельного входа и выхода маломобильных </w:t>
      </w:r>
      <w:r>
        <w:t>групп населения, в том числе инвалидов, использующих кресла-коляски.</w:t>
      </w:r>
      <w:r w:rsidRPr="00821980">
        <w:t xml:space="preserve"> </w:t>
      </w:r>
    </w:p>
    <w:p w:rsidR="006B4754" w:rsidRPr="00821980" w:rsidRDefault="006B4754" w:rsidP="006B4754">
      <w:pPr>
        <w:widowControl w:val="0"/>
        <w:tabs>
          <w:tab w:val="left" w:pos="709"/>
          <w:tab w:val="left" w:pos="969"/>
        </w:tabs>
        <w:jc w:val="both"/>
      </w:pPr>
      <w:r w:rsidRPr="00821980">
        <w:tab/>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6B4754" w:rsidRPr="00821980" w:rsidRDefault="006B4754" w:rsidP="006B4754">
      <w:pPr>
        <w:widowControl w:val="0"/>
        <w:tabs>
          <w:tab w:val="left" w:pos="709"/>
          <w:tab w:val="left" w:pos="969"/>
        </w:tabs>
        <w:jc w:val="both"/>
      </w:pPr>
      <w:r w:rsidRPr="00821980">
        <w:tab/>
        <w:t xml:space="preserve">4) На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6B4754" w:rsidRDefault="006B4754" w:rsidP="006B4754">
      <w:pPr>
        <w:widowControl w:val="0"/>
        <w:tabs>
          <w:tab w:val="left" w:pos="709"/>
          <w:tab w:val="left" w:pos="969"/>
        </w:tabs>
        <w:jc w:val="both"/>
      </w:pPr>
      <w:r w:rsidRPr="00821980">
        <w:tab/>
        <w:t xml:space="preserve">Должны быть предусмотрены места для парковки специальных транспортных средств инвалидов в количестве не менее трех. </w:t>
      </w:r>
    </w:p>
    <w:p w:rsidR="006B4754" w:rsidRPr="00821980" w:rsidRDefault="006B4754" w:rsidP="006B4754">
      <w:pPr>
        <w:widowControl w:val="0"/>
        <w:tabs>
          <w:tab w:val="left" w:pos="709"/>
          <w:tab w:val="left" w:pos="969"/>
        </w:tabs>
        <w:jc w:val="both"/>
      </w:pPr>
      <w:r>
        <w:tab/>
      </w:r>
      <w:r w:rsidRPr="00821980">
        <w:t>Доступ заявителей к парковочным местам является бесплатным.</w:t>
      </w:r>
    </w:p>
    <w:p w:rsidR="006B4754" w:rsidRPr="00087067" w:rsidRDefault="006B4754" w:rsidP="006B4754">
      <w:pPr>
        <w:widowControl w:val="0"/>
        <w:tabs>
          <w:tab w:val="left" w:pos="709"/>
          <w:tab w:val="left" w:pos="969"/>
        </w:tabs>
        <w:jc w:val="both"/>
      </w:pPr>
      <w:r w:rsidRPr="00087067">
        <w:tab/>
        <w:t xml:space="preserve">5) Для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Pr="00087067">
        <w:rPr>
          <w:rFonts w:eastAsia="Apple Color Emoji"/>
          <w:lang w:eastAsia="ru-RU"/>
        </w:rPr>
        <w:t xml:space="preserve">в том числе с использованием кресла-коляски, </w:t>
      </w:r>
      <w:r w:rsidRPr="00087067">
        <w:t xml:space="preserve">с помощью должностных лиц учреждения, </w:t>
      </w:r>
      <w:proofErr w:type="spellStart"/>
      <w:r w:rsidRPr="00087067">
        <w:t>ассистивных</w:t>
      </w:r>
      <w:proofErr w:type="spellEnd"/>
      <w:r w:rsidRPr="00087067">
        <w:t xml:space="preserve"> и вспомогательных технологий.</w:t>
      </w:r>
    </w:p>
    <w:p w:rsidR="006B4754" w:rsidRPr="00087067" w:rsidRDefault="006B4754" w:rsidP="006B4754">
      <w:pPr>
        <w:widowControl w:val="0"/>
        <w:tabs>
          <w:tab w:val="left" w:pos="709"/>
          <w:tab w:val="left" w:pos="969"/>
        </w:tabs>
        <w:jc w:val="both"/>
      </w:pPr>
      <w:r w:rsidRPr="00087067">
        <w:tab/>
      </w:r>
      <w:r>
        <w:t>6</w:t>
      </w:r>
      <w:r w:rsidRPr="00087067">
        <w:t>) Должно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6B4754" w:rsidRPr="00D1126E" w:rsidRDefault="006B4754" w:rsidP="006B4754">
      <w:pPr>
        <w:widowControl w:val="0"/>
        <w:tabs>
          <w:tab w:val="left" w:pos="732"/>
          <w:tab w:val="left" w:pos="969"/>
        </w:tabs>
        <w:jc w:val="both"/>
        <w:rPr>
          <w:color w:val="00B050"/>
        </w:rPr>
      </w:pPr>
    </w:p>
    <w:p w:rsidR="006B4754" w:rsidRPr="00D37062" w:rsidRDefault="006B4754" w:rsidP="006B4754">
      <w:pPr>
        <w:widowControl w:val="0"/>
        <w:tabs>
          <w:tab w:val="left" w:pos="732"/>
          <w:tab w:val="left" w:pos="969"/>
        </w:tabs>
        <w:jc w:val="both"/>
      </w:pPr>
      <w:r w:rsidRPr="00D37062">
        <w:tab/>
      </w:r>
      <w:r>
        <w:rPr>
          <w:b/>
        </w:rPr>
        <w:t>60</w:t>
      </w:r>
      <w:r w:rsidRPr="00F84A32">
        <w:rPr>
          <w:b/>
        </w:rPr>
        <w:t>.</w:t>
      </w:r>
      <w:r w:rsidRPr="00D37062">
        <w:t xml:space="preserve"> Требования к помещениям, местам ожидания и приема заявителей, местам для заполнения запросов о предоставлении </w:t>
      </w:r>
      <w:proofErr w:type="gramStart"/>
      <w:r w:rsidRPr="00D37062">
        <w:t>муниципальной</w:t>
      </w:r>
      <w:proofErr w:type="gramEnd"/>
      <w:r w:rsidRPr="00D37062">
        <w:t xml:space="preserve"> услуг, в которых предоставляется муниципальная услуга:</w:t>
      </w:r>
    </w:p>
    <w:p w:rsidR="006B4754" w:rsidRPr="00D37062" w:rsidRDefault="006B4754" w:rsidP="006B4754">
      <w:pPr>
        <w:widowControl w:val="0"/>
        <w:tabs>
          <w:tab w:val="left" w:pos="732"/>
          <w:tab w:val="left" w:pos="969"/>
        </w:tabs>
        <w:jc w:val="both"/>
      </w:pPr>
      <w:r w:rsidRPr="00D37062">
        <w:tab/>
        <w:t>1) Помещения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6B4754" w:rsidRPr="00D37062" w:rsidRDefault="006B4754" w:rsidP="006B4754">
      <w:pPr>
        <w:widowControl w:val="0"/>
        <w:tabs>
          <w:tab w:val="left" w:pos="732"/>
          <w:tab w:val="left" w:pos="969"/>
        </w:tabs>
        <w:jc w:val="both"/>
      </w:pPr>
      <w:r w:rsidRPr="00D37062">
        <w:tab/>
        <w:t xml:space="preserve">2) В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 </w:t>
      </w:r>
    </w:p>
    <w:p w:rsidR="006B4754" w:rsidRPr="00087067" w:rsidRDefault="006B4754" w:rsidP="006B4754">
      <w:pPr>
        <w:widowControl w:val="0"/>
        <w:tabs>
          <w:tab w:val="left" w:pos="732"/>
          <w:tab w:val="left" w:pos="969"/>
        </w:tabs>
        <w:jc w:val="both"/>
      </w:pPr>
      <w:r w:rsidRPr="00087067">
        <w:tab/>
        <w:t xml:space="preserve">3) В помещениях должна быть создана </w:t>
      </w:r>
      <w:proofErr w:type="spellStart"/>
      <w:r w:rsidRPr="00087067">
        <w:t>безбарьерная</w:t>
      </w:r>
      <w:proofErr w:type="spellEnd"/>
      <w:r w:rsidRPr="00087067">
        <w:t xml:space="preserve"> среда для инвалидов и маломобильных граждан для получения ими муниципальной услуги наравне с другими лицами.</w:t>
      </w:r>
    </w:p>
    <w:p w:rsidR="006B4754" w:rsidRPr="00D37062" w:rsidRDefault="006B4754" w:rsidP="006B4754">
      <w:pPr>
        <w:tabs>
          <w:tab w:val="left" w:pos="709"/>
          <w:tab w:val="left" w:pos="969"/>
        </w:tabs>
        <w:jc w:val="both"/>
      </w:pPr>
      <w:r w:rsidRPr="00087067">
        <w:tab/>
        <w:t xml:space="preserve">4) Офисы «Мои документы» в </w:t>
      </w:r>
      <w:proofErr w:type="spellStart"/>
      <w:r w:rsidRPr="00087067">
        <w:t>Глазовском</w:t>
      </w:r>
      <w:proofErr w:type="spellEnd"/>
      <w:r w:rsidRPr="00087067">
        <w:t xml:space="preserve"> районе должны быть оформлены в едином</w:t>
      </w:r>
      <w:r w:rsidRPr="00D37062">
        <w:t xml:space="preserve"> фирменном стиле «Мои документы».</w:t>
      </w:r>
    </w:p>
    <w:p w:rsidR="006B4754" w:rsidRPr="00D37062" w:rsidRDefault="006B4754" w:rsidP="006B4754">
      <w:pPr>
        <w:tabs>
          <w:tab w:val="left" w:pos="709"/>
          <w:tab w:val="left" w:pos="969"/>
        </w:tabs>
        <w:jc w:val="both"/>
      </w:pPr>
      <w:r w:rsidRPr="00D37062">
        <w:tab/>
        <w:t>5) Помещения, в которых осуществляется прием заявителей, по возможности, располагаются на 1-ых этажах зданий.</w:t>
      </w:r>
    </w:p>
    <w:p w:rsidR="006B4754" w:rsidRPr="00D37062" w:rsidRDefault="006B4754" w:rsidP="006B4754">
      <w:pPr>
        <w:tabs>
          <w:tab w:val="left" w:pos="709"/>
          <w:tab w:val="left" w:pos="969"/>
        </w:tabs>
        <w:jc w:val="both"/>
      </w:pPr>
      <w:r w:rsidRPr="00D37062">
        <w:tab/>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6B4754" w:rsidRPr="00DA4580" w:rsidRDefault="006B4754" w:rsidP="006B4754">
      <w:pPr>
        <w:tabs>
          <w:tab w:val="left" w:pos="732"/>
          <w:tab w:val="left" w:pos="969"/>
        </w:tabs>
        <w:jc w:val="both"/>
      </w:pPr>
      <w:r w:rsidRPr="00DA4580">
        <w:tab/>
        <w:t xml:space="preserve">6) Прием заявителей осуществляется в специально предназначенных для этих целей помещениях (кабинетах), имеющих оптимальные условия для работы, </w:t>
      </w:r>
      <w:r w:rsidRPr="00DA4580">
        <w:lastRenderedPageBreak/>
        <w:t>оборудованные офисной мебелью, системой кондиционирования воздуха (при возможности), средствами связи.</w:t>
      </w:r>
    </w:p>
    <w:p w:rsidR="006B4754" w:rsidRPr="00E82434" w:rsidRDefault="006B4754" w:rsidP="006B4754">
      <w:pPr>
        <w:widowControl w:val="0"/>
        <w:tabs>
          <w:tab w:val="left" w:pos="709"/>
          <w:tab w:val="left" w:pos="969"/>
        </w:tabs>
        <w:jc w:val="both"/>
      </w:pPr>
      <w:r w:rsidRPr="00E82434">
        <w:tab/>
        <w:t xml:space="preserve">7) У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 </w:t>
      </w:r>
    </w:p>
    <w:p w:rsidR="006B4754" w:rsidRPr="00E82434" w:rsidRDefault="006B4754" w:rsidP="006B4754">
      <w:pPr>
        <w:tabs>
          <w:tab w:val="left" w:pos="709"/>
          <w:tab w:val="left" w:pos="969"/>
        </w:tabs>
        <w:jc w:val="both"/>
      </w:pPr>
      <w:r w:rsidRPr="00E82434">
        <w:tab/>
        <w:t xml:space="preserve">8) </w:t>
      </w:r>
      <w:r w:rsidRPr="00E82434">
        <w:tab/>
        <w:t>Рабочее место должно соответствовать действующему законодательству в области охраны труда, должна быть проведена специальная оценка условий труда.</w:t>
      </w:r>
    </w:p>
    <w:p w:rsidR="006B4754" w:rsidRPr="00E82434" w:rsidRDefault="006B4754" w:rsidP="006B4754">
      <w:pPr>
        <w:tabs>
          <w:tab w:val="left" w:pos="709"/>
          <w:tab w:val="left" w:pos="969"/>
        </w:tabs>
        <w:jc w:val="both"/>
      </w:pPr>
      <w:r w:rsidRPr="00E82434">
        <w:tab/>
        <w:t>9) Оборудованное рабочее место должно соответствовать требованиям по защите информации при обработке персональных данных.</w:t>
      </w:r>
    </w:p>
    <w:p w:rsidR="006B4754" w:rsidRPr="00E82434" w:rsidRDefault="006B4754" w:rsidP="006B4754">
      <w:pPr>
        <w:tabs>
          <w:tab w:val="left" w:pos="709"/>
          <w:tab w:val="left" w:pos="969"/>
        </w:tabs>
        <w:jc w:val="both"/>
      </w:pPr>
      <w:r w:rsidRPr="00E82434">
        <w:tab/>
        <w:t>10) Рабочее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p>
    <w:p w:rsidR="006B4754" w:rsidRPr="00E82434" w:rsidRDefault="006B4754" w:rsidP="006B4754">
      <w:pPr>
        <w:tabs>
          <w:tab w:val="left" w:pos="709"/>
          <w:tab w:val="left" w:pos="969"/>
        </w:tabs>
        <w:jc w:val="both"/>
      </w:pPr>
      <w:r w:rsidRPr="00E82434">
        <w:tab/>
        <w:t xml:space="preserve">11) Должностные лица, предоставляющие муниципальную услугу, должны </w:t>
      </w:r>
      <w:r>
        <w:t>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p>
    <w:p w:rsidR="006B4754" w:rsidRPr="007F6CF8" w:rsidRDefault="006B4754" w:rsidP="006B4754">
      <w:pPr>
        <w:tabs>
          <w:tab w:val="left" w:pos="709"/>
          <w:tab w:val="left" w:pos="969"/>
        </w:tabs>
        <w:jc w:val="both"/>
      </w:pPr>
      <w:r w:rsidRPr="007F6CF8">
        <w:tab/>
        <w:t>12) Должно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p>
    <w:p w:rsidR="006B4754" w:rsidRPr="007F6CF8" w:rsidRDefault="006B4754" w:rsidP="006B4754">
      <w:pPr>
        <w:tabs>
          <w:tab w:val="left" w:pos="709"/>
          <w:tab w:val="left" w:pos="969"/>
        </w:tabs>
        <w:jc w:val="both"/>
      </w:pPr>
      <w:r w:rsidRPr="007F6CF8">
        <w:tab/>
        <w:t>13) Должны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6B4754" w:rsidRPr="007F6CF8" w:rsidRDefault="006B4754" w:rsidP="006B4754">
      <w:pPr>
        <w:tabs>
          <w:tab w:val="left" w:pos="709"/>
          <w:tab w:val="left" w:pos="969"/>
        </w:tabs>
        <w:jc w:val="both"/>
      </w:pPr>
      <w:r w:rsidRPr="007F6CF8">
        <w:tab/>
        <w:t xml:space="preserve">14) В помещения должны быть созданы условия для беспрепятственной работы </w:t>
      </w:r>
      <w:proofErr w:type="spellStart"/>
      <w:r w:rsidRPr="007F6CF8">
        <w:t>сурдопереводчика</w:t>
      </w:r>
      <w:proofErr w:type="spellEnd"/>
      <w:r w:rsidRPr="007F6CF8">
        <w:t xml:space="preserve"> и </w:t>
      </w:r>
      <w:proofErr w:type="spellStart"/>
      <w:r w:rsidRPr="007F6CF8">
        <w:t>тифлосурдопереводчика</w:t>
      </w:r>
      <w:proofErr w:type="spellEnd"/>
      <w:r w:rsidRPr="007F6CF8">
        <w:t>.</w:t>
      </w:r>
    </w:p>
    <w:p w:rsidR="006B4754" w:rsidRPr="007F6CF8" w:rsidRDefault="006B4754" w:rsidP="006B4754">
      <w:pPr>
        <w:tabs>
          <w:tab w:val="left" w:pos="709"/>
          <w:tab w:val="left" w:pos="969"/>
        </w:tabs>
        <w:jc w:val="both"/>
      </w:pPr>
      <w:r w:rsidRPr="007F6CF8">
        <w:tab/>
      </w:r>
      <w:proofErr w:type="gramStart"/>
      <w:r w:rsidRPr="007F6CF8">
        <w:t>15) В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B4754" w:rsidRPr="007F6CF8" w:rsidRDefault="006B4754" w:rsidP="006B4754">
      <w:pPr>
        <w:tabs>
          <w:tab w:val="left" w:pos="709"/>
          <w:tab w:val="left" w:pos="969"/>
        </w:tabs>
        <w:jc w:val="both"/>
      </w:pPr>
      <w:r w:rsidRPr="007F6CF8">
        <w:tab/>
        <w:t>16) При необходимости, должно быть обеспечено предоставление муниципальной услуги по месту жительства инвалида или в дистанционном режиме.</w:t>
      </w:r>
    </w:p>
    <w:p w:rsidR="006B4754" w:rsidRDefault="006B4754" w:rsidP="006B4754">
      <w:pPr>
        <w:widowControl w:val="0"/>
        <w:tabs>
          <w:tab w:val="left" w:pos="709"/>
          <w:tab w:val="left" w:pos="969"/>
        </w:tabs>
        <w:jc w:val="both"/>
      </w:pPr>
      <w:r w:rsidRPr="00DA4580">
        <w:tab/>
        <w:t xml:space="preserve">17)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w:t>
      </w:r>
      <w:r>
        <w:t>пяти мест</w:t>
      </w:r>
      <w:r w:rsidRPr="00DA4580">
        <w:t>.</w:t>
      </w:r>
    </w:p>
    <w:p w:rsidR="006B4754" w:rsidRDefault="006B4754" w:rsidP="006B4754">
      <w:pPr>
        <w:widowControl w:val="0"/>
        <w:tabs>
          <w:tab w:val="left" w:pos="709"/>
          <w:tab w:val="left" w:pos="969"/>
        </w:tabs>
        <w:jc w:val="both"/>
      </w:pPr>
      <w:r>
        <w:tab/>
        <w:t>Места для ожидания должны быть комфортными для пребывания маломобильных граждан, в том числе инвалидов, использующих кресла-коляски.</w:t>
      </w:r>
    </w:p>
    <w:p w:rsidR="006B4754" w:rsidRPr="00DA4580" w:rsidRDefault="006B4754" w:rsidP="006B4754">
      <w:pPr>
        <w:widowControl w:val="0"/>
        <w:tabs>
          <w:tab w:val="left" w:pos="709"/>
          <w:tab w:val="left" w:pos="969"/>
        </w:tabs>
        <w:jc w:val="both"/>
      </w:pPr>
      <w:r>
        <w:tab/>
        <w:t xml:space="preserve">В местах ожидания на видном месте должны быть расположены схемы размещения средств </w:t>
      </w:r>
      <w:proofErr w:type="spellStart"/>
      <w:r>
        <w:t>пожаторушения</w:t>
      </w:r>
      <w:proofErr w:type="spellEnd"/>
      <w:r>
        <w:t xml:space="preserve"> и путей эвакуации посетителей из здания. </w:t>
      </w:r>
    </w:p>
    <w:p w:rsidR="006B4754" w:rsidRDefault="006B4754" w:rsidP="006B4754">
      <w:pPr>
        <w:tabs>
          <w:tab w:val="left" w:pos="709"/>
          <w:tab w:val="left" w:pos="969"/>
        </w:tabs>
        <w:jc w:val="both"/>
      </w:pPr>
      <w:r w:rsidRPr="00DA4580">
        <w:tab/>
        <w:t>18) Места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p>
    <w:p w:rsidR="006B4754" w:rsidRPr="00087067" w:rsidRDefault="006B4754" w:rsidP="006B4754">
      <w:pPr>
        <w:widowControl w:val="0"/>
        <w:suppressAutoHyphens w:val="0"/>
        <w:autoSpaceDE w:val="0"/>
        <w:autoSpaceDN w:val="0"/>
        <w:adjustRightInd w:val="0"/>
        <w:jc w:val="both"/>
      </w:pPr>
      <w:r w:rsidRPr="00087067">
        <w:tab/>
        <w:t>19) Должны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6B4754" w:rsidRDefault="006B4754" w:rsidP="006B4754">
      <w:pPr>
        <w:widowControl w:val="0"/>
        <w:tabs>
          <w:tab w:val="left" w:pos="709"/>
          <w:tab w:val="left" w:pos="969"/>
        </w:tabs>
        <w:jc w:val="both"/>
      </w:pPr>
    </w:p>
    <w:p w:rsidR="00044954" w:rsidRDefault="00044954" w:rsidP="006B4754">
      <w:pPr>
        <w:widowControl w:val="0"/>
        <w:tabs>
          <w:tab w:val="left" w:pos="709"/>
          <w:tab w:val="left" w:pos="969"/>
        </w:tabs>
        <w:jc w:val="both"/>
      </w:pPr>
    </w:p>
    <w:p w:rsidR="006B4754" w:rsidRDefault="006B4754" w:rsidP="006B4754">
      <w:pPr>
        <w:widowControl w:val="0"/>
        <w:tabs>
          <w:tab w:val="left" w:pos="709"/>
          <w:tab w:val="left" w:pos="969"/>
        </w:tabs>
        <w:jc w:val="both"/>
      </w:pPr>
      <w:r>
        <w:lastRenderedPageBreak/>
        <w:tab/>
      </w:r>
      <w:r>
        <w:rPr>
          <w:b/>
        </w:rPr>
        <w:t>61</w:t>
      </w:r>
      <w:r w:rsidRPr="00F84A32">
        <w:rPr>
          <w:b/>
        </w:rPr>
        <w:t>.</w:t>
      </w:r>
      <w:r>
        <w:t xml:space="preserve"> Требования к </w:t>
      </w:r>
      <w:r w:rsidRPr="003672B7">
        <w:t xml:space="preserve">размещению и оформлению визуальной, текстовой и мультимедийной информации о порядке предоставления </w:t>
      </w:r>
      <w:r>
        <w:t>муниципальной услуги:</w:t>
      </w:r>
    </w:p>
    <w:p w:rsidR="006B4754" w:rsidRDefault="006B4754" w:rsidP="006B4754">
      <w:pPr>
        <w:widowControl w:val="0"/>
        <w:tabs>
          <w:tab w:val="left" w:pos="709"/>
          <w:tab w:val="left" w:pos="969"/>
        </w:tabs>
        <w:jc w:val="both"/>
      </w:pPr>
      <w:r>
        <w:tab/>
        <w:t>1)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p>
    <w:p w:rsidR="006B4754" w:rsidRPr="00E6179D" w:rsidRDefault="006B4754" w:rsidP="006B4754">
      <w:pPr>
        <w:widowControl w:val="0"/>
        <w:tabs>
          <w:tab w:val="left" w:pos="709"/>
          <w:tab w:val="left" w:pos="969"/>
        </w:tabs>
        <w:jc w:val="both"/>
      </w:pPr>
      <w:r>
        <w:tab/>
        <w:t xml:space="preserve">2) Информация о порядке </w:t>
      </w:r>
      <w:r w:rsidRPr="003672B7">
        <w:t xml:space="preserve">предоставления </w:t>
      </w:r>
      <w:r>
        <w:t>муниципальной услуги размещается в м</w:t>
      </w:r>
      <w:r w:rsidRPr="009839FF">
        <w:t>еста</w:t>
      </w:r>
      <w:r>
        <w:t xml:space="preserve">х, указанных в </w:t>
      </w:r>
      <w:r w:rsidRPr="00E6179D">
        <w:t>пунктах 7 и 10 настоящего Административного регламента.</w:t>
      </w:r>
    </w:p>
    <w:p w:rsidR="006B4754" w:rsidRPr="00186ABC" w:rsidRDefault="006B4754" w:rsidP="006B4754">
      <w:pPr>
        <w:widowControl w:val="0"/>
        <w:tabs>
          <w:tab w:val="left" w:pos="709"/>
          <w:tab w:val="left" w:pos="969"/>
        </w:tabs>
        <w:jc w:val="both"/>
      </w:pPr>
      <w:r>
        <w:tab/>
        <w:t xml:space="preserve">3) Размещаемая информация должна отвечать требованиям, </w:t>
      </w:r>
      <w:r w:rsidRPr="00186ABC">
        <w:t>указанным в пункте 22 настоящего Административного регламента.</w:t>
      </w:r>
    </w:p>
    <w:p w:rsidR="006B4754" w:rsidRDefault="006B4754" w:rsidP="006B4754">
      <w:pPr>
        <w:widowControl w:val="0"/>
        <w:tabs>
          <w:tab w:val="left" w:pos="709"/>
          <w:tab w:val="left" w:pos="969"/>
        </w:tabs>
        <w:jc w:val="both"/>
      </w:pPr>
      <w:r>
        <w:tab/>
        <w:t>4) Информационные стенды</w:t>
      </w:r>
      <w:r w:rsidRPr="003B705A">
        <w:t xml:space="preserve"> должны быть</w:t>
      </w:r>
      <w:r>
        <w:t xml:space="preserve"> максимально заметны, функциональны,</w:t>
      </w:r>
      <w:r w:rsidRPr="003B705A">
        <w:t xml:space="preserve"> освещены и хорошо просматриваемы. </w:t>
      </w:r>
      <w:r>
        <w:t>Они</w:t>
      </w:r>
      <w:r w:rsidRPr="003B705A">
        <w:t xml:space="preserve"> могут быть </w:t>
      </w:r>
      <w:r>
        <w:t>оборудованы карманами формата А</w:t>
      </w:r>
      <w:proofErr w:type="gramStart"/>
      <w:r>
        <w:t>4</w:t>
      </w:r>
      <w:proofErr w:type="gramEnd"/>
      <w:r w:rsidRPr="003B705A">
        <w:t xml:space="preserve">. </w:t>
      </w:r>
    </w:p>
    <w:p w:rsidR="006B4754" w:rsidRDefault="006B4754" w:rsidP="006B4754">
      <w:pPr>
        <w:widowControl w:val="0"/>
        <w:tabs>
          <w:tab w:val="left" w:pos="709"/>
          <w:tab w:val="left" w:pos="969"/>
        </w:tabs>
        <w:jc w:val="both"/>
      </w:pPr>
      <w:r>
        <w:tab/>
      </w:r>
      <w:r w:rsidRPr="003B705A">
        <w:t>Тексты материалов печатаются удобным для чтения шрифтом, без исправлений.</w:t>
      </w:r>
      <w:r>
        <w:t xml:space="preserve"> Наиболее важные места в тексте выделяются жирным шрифтом или подчеркиваются.</w:t>
      </w:r>
    </w:p>
    <w:p w:rsidR="006B4754" w:rsidRDefault="006B4754" w:rsidP="006B4754">
      <w:pPr>
        <w:widowControl w:val="0"/>
        <w:tabs>
          <w:tab w:val="left" w:pos="709"/>
          <w:tab w:val="left" w:pos="969"/>
        </w:tabs>
        <w:jc w:val="both"/>
      </w:pPr>
      <w:r>
        <w:tab/>
        <w:t xml:space="preserve">5) На информационных стендах размещается информация, указанная в </w:t>
      </w:r>
      <w:r w:rsidRPr="00656202">
        <w:t>пункте 22 настоящего Административного регламента,</w:t>
      </w:r>
      <w:r>
        <w:t xml:space="preserve"> перечень государственных и муниципальных услуг, предоставляемых в Администрации </w:t>
      </w:r>
      <w:proofErr w:type="spellStart"/>
      <w:r>
        <w:t>Глазовского</w:t>
      </w:r>
      <w:proofErr w:type="spellEnd"/>
      <w:r>
        <w:t xml:space="preserve"> района и в офисах «Мои документы» в </w:t>
      </w:r>
      <w:proofErr w:type="spellStart"/>
      <w:r>
        <w:t>Глазовском</w:t>
      </w:r>
      <w:proofErr w:type="spellEnd"/>
      <w:r>
        <w:t xml:space="preserve"> районе, текст настоящего Административного регламента с приложениями.</w:t>
      </w:r>
    </w:p>
    <w:p w:rsidR="006B4754" w:rsidRPr="00656202" w:rsidRDefault="006B4754" w:rsidP="006B4754">
      <w:pPr>
        <w:widowControl w:val="0"/>
        <w:tabs>
          <w:tab w:val="left" w:pos="709"/>
          <w:tab w:val="left" w:pos="969"/>
        </w:tabs>
        <w:jc w:val="both"/>
      </w:pPr>
      <w:r>
        <w:tab/>
        <w:t>6) Иные информационные материалы (</w:t>
      </w:r>
      <w:r w:rsidRPr="00B60E17">
        <w:t xml:space="preserve">буклеты, листовки, брошюры, плакаты), должны содержать сведения, указанные </w:t>
      </w:r>
      <w:r w:rsidRPr="00656202">
        <w:t>в пункте 22 настоящего Административного регламента.</w:t>
      </w:r>
    </w:p>
    <w:p w:rsidR="006B4754" w:rsidRDefault="006B4754" w:rsidP="006B4754">
      <w:pPr>
        <w:widowControl w:val="0"/>
        <w:tabs>
          <w:tab w:val="left" w:pos="709"/>
          <w:tab w:val="left" w:pos="969"/>
        </w:tabs>
        <w:jc w:val="both"/>
      </w:pPr>
    </w:p>
    <w:p w:rsidR="006B4754" w:rsidRDefault="006B4754" w:rsidP="006B4754">
      <w:pPr>
        <w:jc w:val="center"/>
        <w:rPr>
          <w:b/>
          <w:color w:val="7030A0"/>
        </w:rPr>
      </w:pPr>
    </w:p>
    <w:p w:rsidR="006B4754" w:rsidRPr="003A5533" w:rsidRDefault="006B4754" w:rsidP="006B4754">
      <w:pPr>
        <w:jc w:val="center"/>
        <w:rPr>
          <w:b/>
        </w:rPr>
      </w:pPr>
      <w:r w:rsidRPr="003A5533">
        <w:rPr>
          <w:b/>
        </w:rPr>
        <w:t>Показатели доступности и качества муниципальной услуги</w:t>
      </w:r>
    </w:p>
    <w:p w:rsidR="006B4754" w:rsidRDefault="006B4754" w:rsidP="006B4754">
      <w:pPr>
        <w:jc w:val="center"/>
        <w:rPr>
          <w:b/>
        </w:rPr>
      </w:pPr>
    </w:p>
    <w:p w:rsidR="006B4754" w:rsidRDefault="006B4754" w:rsidP="006B4754">
      <w:pPr>
        <w:tabs>
          <w:tab w:val="left" w:pos="993"/>
        </w:tabs>
        <w:ind w:firstLine="567"/>
        <w:jc w:val="both"/>
      </w:pPr>
      <w:r>
        <w:rPr>
          <w:b/>
        </w:rPr>
        <w:t>62</w:t>
      </w:r>
      <w:r w:rsidRPr="003A5533">
        <w:rPr>
          <w:b/>
        </w:rPr>
        <w:t>.</w:t>
      </w:r>
      <w:r>
        <w:t xml:space="preserve"> Показателями доступности муниципальной услуги являются:</w:t>
      </w:r>
    </w:p>
    <w:p w:rsidR="006B4754" w:rsidRDefault="006B4754" w:rsidP="006B4754">
      <w:pPr>
        <w:tabs>
          <w:tab w:val="left" w:pos="993"/>
        </w:tabs>
        <w:ind w:firstLine="567"/>
        <w:jc w:val="both"/>
      </w:pPr>
      <w:r>
        <w:t>1) равные права и возможности по получению муниципальной услуги для заявителей;</w:t>
      </w:r>
    </w:p>
    <w:p w:rsidR="006B4754" w:rsidRDefault="006B4754" w:rsidP="006B4754">
      <w:pPr>
        <w:tabs>
          <w:tab w:val="left" w:pos="993"/>
        </w:tabs>
        <w:ind w:firstLine="567"/>
        <w:jc w:val="both"/>
      </w:pPr>
      <w:r>
        <w:t xml:space="preserve">2) </w:t>
      </w:r>
      <w:r w:rsidRPr="006D0094">
        <w:t xml:space="preserve">открытый доступ </w:t>
      </w:r>
      <w:r>
        <w:t xml:space="preserve">заявителей для </w:t>
      </w:r>
      <w:r w:rsidRPr="006D0094">
        <w:t xml:space="preserve">получения полной, актуальной и достоверной информации о порядке предоставления </w:t>
      </w:r>
      <w:r>
        <w:t>муниципальной</w:t>
      </w:r>
      <w:r w:rsidRPr="006D0094">
        <w:t xml:space="preserve"> услуги, в том числе в электронной форме</w:t>
      </w:r>
      <w:r>
        <w:t>;</w:t>
      </w:r>
    </w:p>
    <w:p w:rsidR="006B4754" w:rsidRDefault="006B4754" w:rsidP="006B4754">
      <w:pPr>
        <w:tabs>
          <w:tab w:val="left" w:pos="993"/>
        </w:tabs>
        <w:ind w:firstLine="567"/>
        <w:jc w:val="both"/>
      </w:pPr>
      <w:r>
        <w:t>3) возможность получения муниципальной услуги по принципу «одного окна» и в электронной форме:</w:t>
      </w:r>
    </w:p>
    <w:p w:rsidR="006B4754" w:rsidRDefault="006B4754" w:rsidP="006B4754">
      <w:pPr>
        <w:tabs>
          <w:tab w:val="left" w:pos="993"/>
        </w:tabs>
        <w:ind w:firstLine="567"/>
        <w:jc w:val="both"/>
      </w:pPr>
      <w:r>
        <w:t xml:space="preserve">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 офисы «Мои документы» </w:t>
      </w:r>
      <w:proofErr w:type="spellStart"/>
      <w:r>
        <w:t>Глазовского</w:t>
      </w:r>
      <w:proofErr w:type="spellEnd"/>
      <w:r>
        <w:t xml:space="preserve"> района, к общему количеству запросов, рассмотренных за отчетный период;</w:t>
      </w:r>
    </w:p>
    <w:p w:rsidR="006B4754" w:rsidRDefault="006B4754" w:rsidP="006B4754">
      <w:pPr>
        <w:tabs>
          <w:tab w:val="left" w:pos="993"/>
        </w:tabs>
        <w:ind w:firstLine="567"/>
        <w:jc w:val="both"/>
      </w:pPr>
      <w:r>
        <w:t>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6B4754" w:rsidRDefault="006B4754" w:rsidP="006B4754">
      <w:pPr>
        <w:tabs>
          <w:tab w:val="left" w:pos="993"/>
        </w:tabs>
        <w:ind w:firstLine="567"/>
        <w:jc w:val="both"/>
      </w:pPr>
      <w: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6B4754" w:rsidRDefault="006B4754" w:rsidP="006B4754">
      <w:pPr>
        <w:tabs>
          <w:tab w:val="left" w:pos="993"/>
        </w:tabs>
        <w:ind w:firstLine="567"/>
        <w:jc w:val="both"/>
      </w:pPr>
      <w:r>
        <w:t>с</w:t>
      </w:r>
      <w:r w:rsidRPr="00FB2A3F">
        <w:t xml:space="preserve">облюдение сроков предоставления муниципальной услуги определяется как </w:t>
      </w:r>
      <w:r>
        <w:t>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6B4754" w:rsidRDefault="006B4754" w:rsidP="006B4754">
      <w:pPr>
        <w:tabs>
          <w:tab w:val="left" w:pos="993"/>
        </w:tabs>
        <w:ind w:firstLine="567"/>
        <w:jc w:val="both"/>
      </w:pPr>
      <w:r>
        <w:t>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Административным регламентом сроков и стандарта предоставления муниципальной услуги;</w:t>
      </w:r>
    </w:p>
    <w:p w:rsidR="006B4754" w:rsidRDefault="006B4754" w:rsidP="006B4754">
      <w:pPr>
        <w:tabs>
          <w:tab w:val="left" w:pos="993"/>
        </w:tabs>
        <w:ind w:firstLine="567"/>
        <w:jc w:val="both"/>
      </w:pPr>
      <w:r>
        <w:lastRenderedPageBreak/>
        <w:t>6) к</w:t>
      </w:r>
      <w:r w:rsidRPr="00871E7F">
        <w:t>оличество взаимодействий заявителя с должностными лицами при предоставлении муниципальной услуги</w:t>
      </w:r>
      <w:r>
        <w:t xml:space="preserve"> не должно превышать двух раз;</w:t>
      </w:r>
    </w:p>
    <w:p w:rsidR="006B4754" w:rsidRDefault="006B4754" w:rsidP="006B4754">
      <w:pPr>
        <w:tabs>
          <w:tab w:val="left" w:pos="993"/>
        </w:tabs>
        <w:ind w:firstLine="567"/>
        <w:jc w:val="both"/>
      </w:pPr>
      <w:r>
        <w:t>7) комфортность ожидания в очереди при подаче заявления;</w:t>
      </w:r>
    </w:p>
    <w:p w:rsidR="006B4754" w:rsidRDefault="006B4754" w:rsidP="006B4754">
      <w:pPr>
        <w:tabs>
          <w:tab w:val="left" w:pos="993"/>
        </w:tabs>
        <w:ind w:firstLine="567"/>
        <w:jc w:val="both"/>
      </w:pPr>
      <w:r>
        <w:t xml:space="preserve">8) </w:t>
      </w:r>
      <w:r w:rsidRPr="007C44D3">
        <w:t xml:space="preserve">возможность досудебного рассмотрения жалоб заявителей на решения, действия (бездействие) должностных лиц, ответственных за предоставление </w:t>
      </w:r>
      <w:r>
        <w:t>муниципальной</w:t>
      </w:r>
      <w:r w:rsidRPr="007C44D3">
        <w:t xml:space="preserve"> услуги;</w:t>
      </w:r>
    </w:p>
    <w:p w:rsidR="006B4754" w:rsidRPr="00C002FF" w:rsidRDefault="006B4754" w:rsidP="006B4754">
      <w:pPr>
        <w:ind w:firstLine="547"/>
        <w:jc w:val="both"/>
      </w:pPr>
      <w:r>
        <w:t xml:space="preserve">9) обеспечение возможности </w:t>
      </w:r>
      <w:r w:rsidRPr="006D0094">
        <w:t xml:space="preserve">оценить доступность и качество </w:t>
      </w:r>
      <w:r>
        <w:t>предоставления муниципальной</w:t>
      </w:r>
      <w:r w:rsidRPr="006D0094">
        <w:t xml:space="preserve"> услуги на официальном </w:t>
      </w:r>
      <w:r>
        <w:t xml:space="preserve">портале </w:t>
      </w:r>
      <w:proofErr w:type="spellStart"/>
      <w:r>
        <w:t>Глазовского</w:t>
      </w:r>
      <w:proofErr w:type="spellEnd"/>
      <w:r>
        <w:t xml:space="preserve"> района и посредством заполнения соответствующей анкеты в местах </w:t>
      </w:r>
      <w:r w:rsidRPr="009D7827">
        <w:t xml:space="preserve">приема заявлений на предоставление муниципальной </w:t>
      </w:r>
      <w:r w:rsidRPr="00C002FF">
        <w:t>услуги (пункты 7 и 10 настоящего Административного регламента).</w:t>
      </w:r>
    </w:p>
    <w:p w:rsidR="006B4754" w:rsidRDefault="006B4754" w:rsidP="006B4754">
      <w:pPr>
        <w:tabs>
          <w:tab w:val="left" w:pos="993"/>
        </w:tabs>
        <w:ind w:firstLine="567"/>
        <w:jc w:val="both"/>
      </w:pPr>
      <w:r>
        <w:rPr>
          <w:b/>
        </w:rPr>
        <w:t>63</w:t>
      </w:r>
      <w:r w:rsidRPr="006C3EBF">
        <w:rPr>
          <w:b/>
        </w:rPr>
        <w:t>.</w:t>
      </w:r>
      <w:r>
        <w:t xml:space="preserve"> Показателями качества предоставления муниципальной услуги являются:</w:t>
      </w:r>
    </w:p>
    <w:p w:rsidR="006B4754" w:rsidRDefault="006B4754" w:rsidP="006B4754">
      <w:pPr>
        <w:tabs>
          <w:tab w:val="left" w:pos="993"/>
        </w:tabs>
        <w:ind w:firstLine="567"/>
        <w:jc w:val="both"/>
      </w:pPr>
      <w:r>
        <w:t xml:space="preserve">1) </w:t>
      </w:r>
      <w:r w:rsidRPr="006D0094">
        <w:t xml:space="preserve">соблюдение стандарта предоставления </w:t>
      </w:r>
      <w:r>
        <w:t>муниципальной</w:t>
      </w:r>
      <w:r w:rsidRPr="006D0094">
        <w:t xml:space="preserve"> услуги</w:t>
      </w:r>
      <w:r>
        <w:t>, установленного настоящим Административным регламентом;</w:t>
      </w:r>
    </w:p>
    <w:p w:rsidR="006B4754" w:rsidRDefault="006B4754" w:rsidP="006B4754">
      <w:pPr>
        <w:tabs>
          <w:tab w:val="left" w:pos="993"/>
        </w:tabs>
        <w:ind w:firstLine="567"/>
        <w:jc w:val="both"/>
      </w:pPr>
      <w: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6B4754" w:rsidRDefault="006B4754" w:rsidP="006B4754">
      <w:pPr>
        <w:tabs>
          <w:tab w:val="left" w:pos="993"/>
        </w:tabs>
        <w:ind w:firstLine="567"/>
        <w:jc w:val="both"/>
      </w:pPr>
      <w:r>
        <w:t>3) обоснованность отказов в предоставлении муниципальной услуги;</w:t>
      </w:r>
    </w:p>
    <w:p w:rsidR="006B4754" w:rsidRDefault="006B4754" w:rsidP="006B4754">
      <w:pPr>
        <w:tabs>
          <w:tab w:val="left" w:pos="993"/>
        </w:tabs>
        <w:ind w:firstLine="567"/>
        <w:jc w:val="both"/>
      </w:pPr>
      <w:r>
        <w:t xml:space="preserve">4) </w:t>
      </w:r>
      <w:r w:rsidRPr="006D0094">
        <w:t xml:space="preserve">отсутствие обоснованных жалоб </w:t>
      </w:r>
      <w:r>
        <w:t>заявителей на нарушения положений настоящего Административного регламента.</w:t>
      </w:r>
    </w:p>
    <w:p w:rsidR="006B4754" w:rsidRPr="006D0094" w:rsidRDefault="006B4754" w:rsidP="006B4754">
      <w:pPr>
        <w:widowControl w:val="0"/>
        <w:suppressAutoHyphens w:val="0"/>
        <w:autoSpaceDE w:val="0"/>
        <w:autoSpaceDN w:val="0"/>
        <w:adjustRightInd w:val="0"/>
        <w:ind w:firstLine="567"/>
        <w:jc w:val="both"/>
      </w:pPr>
      <w:r>
        <w:t>5</w:t>
      </w:r>
      <w:r w:rsidRPr="006D0094">
        <w:t xml:space="preserve">) возможность представления заявления о предоставлении </w:t>
      </w:r>
      <w:r>
        <w:t>муниципальной</w:t>
      </w:r>
      <w:r w:rsidRPr="006D0094">
        <w:t xml:space="preserve"> услуги и прилагаемых к нему докумен</w:t>
      </w:r>
      <w:r>
        <w:t>тов в электронной форме</w:t>
      </w:r>
      <w:r w:rsidRPr="006D0094">
        <w:t>.</w:t>
      </w:r>
    </w:p>
    <w:p w:rsidR="006B4754" w:rsidRPr="00FE10FB" w:rsidRDefault="006B4754" w:rsidP="006B4754">
      <w:pPr>
        <w:tabs>
          <w:tab w:val="left" w:pos="993"/>
        </w:tabs>
        <w:ind w:firstLine="567"/>
        <w:jc w:val="both"/>
      </w:pPr>
    </w:p>
    <w:p w:rsidR="006B4754" w:rsidRPr="00FE10FB" w:rsidRDefault="006B4754" w:rsidP="006B4754">
      <w:pPr>
        <w:tabs>
          <w:tab w:val="left" w:pos="993"/>
        </w:tabs>
        <w:ind w:firstLine="567"/>
        <w:jc w:val="both"/>
      </w:pPr>
    </w:p>
    <w:p w:rsidR="006B4754" w:rsidRPr="00FE10FB" w:rsidRDefault="006B4754" w:rsidP="006B4754">
      <w:pPr>
        <w:tabs>
          <w:tab w:val="left" w:pos="993"/>
        </w:tabs>
        <w:jc w:val="center"/>
        <w:rPr>
          <w:b/>
        </w:rPr>
      </w:pPr>
      <w:r w:rsidRPr="00FE10FB">
        <w:rPr>
          <w:b/>
        </w:rPr>
        <w:t xml:space="preserve">Количество взаимодействий заявителя с должностными лицами </w:t>
      </w:r>
    </w:p>
    <w:p w:rsidR="006B4754" w:rsidRPr="00FE10FB" w:rsidRDefault="006B4754" w:rsidP="006B4754">
      <w:pPr>
        <w:tabs>
          <w:tab w:val="left" w:pos="993"/>
        </w:tabs>
        <w:jc w:val="center"/>
        <w:rPr>
          <w:b/>
        </w:rPr>
      </w:pPr>
      <w:r w:rsidRPr="00FE10FB">
        <w:rPr>
          <w:b/>
        </w:rPr>
        <w:t>при предоставлении муниципальной услуги и их продолжительность</w:t>
      </w:r>
    </w:p>
    <w:p w:rsidR="006B4754" w:rsidRPr="00FE10FB" w:rsidRDefault="006B4754" w:rsidP="006B4754">
      <w:pPr>
        <w:tabs>
          <w:tab w:val="left" w:pos="993"/>
        </w:tabs>
        <w:jc w:val="center"/>
        <w:rPr>
          <w:b/>
        </w:rPr>
      </w:pPr>
    </w:p>
    <w:p w:rsidR="006B4754" w:rsidRDefault="006B4754" w:rsidP="006B4754">
      <w:pPr>
        <w:ind w:firstLine="547"/>
        <w:jc w:val="both"/>
      </w:pPr>
      <w:r>
        <w:rPr>
          <w:b/>
        </w:rPr>
        <w:t>64</w:t>
      </w:r>
      <w:r w:rsidRPr="00B60E17">
        <w:rPr>
          <w:b/>
        </w:rPr>
        <w:t>.</w:t>
      </w:r>
      <w:r>
        <w:t xml:space="preserve"> </w:t>
      </w:r>
      <w:r w:rsidRPr="006D0094">
        <w:t xml:space="preserve">Взаимодействие заявителя с должностными лицами при предоставлении </w:t>
      </w:r>
      <w:r>
        <w:t>муниципальной</w:t>
      </w:r>
      <w:r w:rsidRPr="006D0094">
        <w:t xml:space="preserve"> услуги осуществляется два раза </w:t>
      </w:r>
      <w:r>
        <w:t>–</w:t>
      </w:r>
      <w:r w:rsidRPr="006D0094">
        <w:t xml:space="preserve"> при </w:t>
      </w:r>
      <w:r>
        <w:t>подаче</w:t>
      </w:r>
      <w:r w:rsidRPr="006D0094">
        <w:t xml:space="preserve"> </w:t>
      </w:r>
      <w:r>
        <w:t xml:space="preserve">заявления на предоставление муниципальной услуги </w:t>
      </w:r>
      <w:r w:rsidRPr="006D0094">
        <w:t xml:space="preserve">и при получении результата предоставления </w:t>
      </w:r>
      <w:r>
        <w:t>муниципальной</w:t>
      </w:r>
      <w:r w:rsidRPr="006D0094">
        <w:t xml:space="preserve"> услуги. </w:t>
      </w:r>
    </w:p>
    <w:p w:rsidR="006B4754" w:rsidRPr="006D0094" w:rsidRDefault="006B4754" w:rsidP="006B4754">
      <w:pPr>
        <w:ind w:firstLine="547"/>
        <w:jc w:val="both"/>
      </w:pPr>
      <w:r>
        <w:rPr>
          <w:b/>
        </w:rPr>
        <w:t>65</w:t>
      </w:r>
      <w:r w:rsidRPr="00B60E17">
        <w:rPr>
          <w:b/>
        </w:rPr>
        <w:t>.</w:t>
      </w:r>
      <w:r>
        <w:t xml:space="preserve"> </w:t>
      </w:r>
      <w:r w:rsidRPr="006D0094">
        <w:t xml:space="preserve">Продолжительность одного взаимодействия заявителя с должностным лицом при предоставлении </w:t>
      </w:r>
      <w:r>
        <w:t>муниципальной</w:t>
      </w:r>
      <w:r w:rsidRPr="006D0094">
        <w:t xml:space="preserve"> услуги не превышает 15 минут.</w:t>
      </w:r>
    </w:p>
    <w:p w:rsidR="006B4754" w:rsidRDefault="006B4754" w:rsidP="006B4754">
      <w:pPr>
        <w:tabs>
          <w:tab w:val="left" w:pos="993"/>
        </w:tabs>
        <w:ind w:firstLine="567"/>
        <w:jc w:val="both"/>
      </w:pPr>
    </w:p>
    <w:p w:rsidR="006B4754" w:rsidRPr="00FE10FB" w:rsidRDefault="006B4754" w:rsidP="006B4754">
      <w:pPr>
        <w:tabs>
          <w:tab w:val="left" w:pos="993"/>
        </w:tabs>
        <w:ind w:firstLine="567"/>
        <w:jc w:val="both"/>
      </w:pPr>
    </w:p>
    <w:p w:rsidR="006B4754" w:rsidRPr="00FE10FB" w:rsidRDefault="006B4754" w:rsidP="006B4754">
      <w:pPr>
        <w:pStyle w:val="af3"/>
        <w:rPr>
          <w:lang w:eastAsia="ar-SA"/>
        </w:rPr>
      </w:pPr>
    </w:p>
    <w:p w:rsidR="006B4754" w:rsidRPr="00FE10FB" w:rsidRDefault="006B4754" w:rsidP="006B4754">
      <w:pPr>
        <w:tabs>
          <w:tab w:val="left" w:pos="993"/>
        </w:tabs>
        <w:jc w:val="center"/>
        <w:rPr>
          <w:b/>
        </w:rPr>
      </w:pPr>
      <w:r w:rsidRPr="00FE10FB">
        <w:rPr>
          <w:b/>
        </w:rPr>
        <w:t xml:space="preserve">Возможность получения муниципальной услуги в </w:t>
      </w:r>
      <w:proofErr w:type="gramStart"/>
      <w:r w:rsidRPr="00FE10FB">
        <w:rPr>
          <w:b/>
        </w:rPr>
        <w:t>многофункциональном</w:t>
      </w:r>
      <w:proofErr w:type="gramEnd"/>
      <w:r w:rsidRPr="00FE10FB">
        <w:rPr>
          <w:b/>
        </w:rPr>
        <w:t xml:space="preserve"> </w:t>
      </w:r>
    </w:p>
    <w:p w:rsidR="006B4754" w:rsidRPr="00FE10FB" w:rsidRDefault="006B4754" w:rsidP="006B4754">
      <w:pPr>
        <w:tabs>
          <w:tab w:val="left" w:pos="993"/>
        </w:tabs>
        <w:jc w:val="center"/>
        <w:rPr>
          <w:b/>
        </w:rPr>
      </w:pPr>
      <w:proofErr w:type="gramStart"/>
      <w:r w:rsidRPr="00FE10FB">
        <w:rPr>
          <w:b/>
        </w:rPr>
        <w:t>центре</w:t>
      </w:r>
      <w:proofErr w:type="gramEnd"/>
      <w:r w:rsidRPr="00FE10FB">
        <w:rPr>
          <w:b/>
        </w:rPr>
        <w:t xml:space="preserve"> предоставления государственных и муниципальных услуг</w:t>
      </w:r>
    </w:p>
    <w:p w:rsidR="006B4754" w:rsidRPr="00FE10FB" w:rsidRDefault="006B4754" w:rsidP="006B4754">
      <w:pPr>
        <w:tabs>
          <w:tab w:val="left" w:pos="993"/>
        </w:tabs>
        <w:jc w:val="center"/>
        <w:rPr>
          <w:b/>
        </w:rPr>
      </w:pPr>
    </w:p>
    <w:p w:rsidR="006B4754" w:rsidRDefault="006B4754" w:rsidP="006B4754">
      <w:pPr>
        <w:tabs>
          <w:tab w:val="left" w:pos="993"/>
        </w:tabs>
        <w:ind w:firstLine="567"/>
        <w:jc w:val="both"/>
      </w:pPr>
      <w:r>
        <w:rPr>
          <w:b/>
        </w:rPr>
        <w:t>66</w:t>
      </w:r>
      <w:r w:rsidRPr="00F3134E">
        <w:rPr>
          <w:b/>
        </w:rPr>
        <w:t>.</w:t>
      </w:r>
      <w:r>
        <w:t xml:space="preserve"> Обеспечено предоставление муниципальной услуги в офисах «Мои документы» в </w:t>
      </w:r>
      <w:proofErr w:type="spellStart"/>
      <w:r>
        <w:t>Глазовском</w:t>
      </w:r>
      <w:proofErr w:type="spellEnd"/>
      <w:r>
        <w:t xml:space="preserve"> районе, которое </w:t>
      </w:r>
      <w:r w:rsidRPr="006D0094">
        <w:t xml:space="preserve">осуществляется в соответствии с настоящим Административным регламентом на основании </w:t>
      </w:r>
      <w:r>
        <w:t>заключенного соглашения</w:t>
      </w:r>
      <w:r w:rsidRPr="006D0094">
        <w:t xml:space="preserve"> </w:t>
      </w:r>
      <w:r>
        <w:t>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муниципального образования «</w:t>
      </w:r>
      <w:proofErr w:type="spellStart"/>
      <w:r>
        <w:t>Глазовский</w:t>
      </w:r>
      <w:proofErr w:type="spellEnd"/>
      <w:r>
        <w:t xml:space="preserve"> район»</w:t>
      </w:r>
      <w:r w:rsidRPr="00B86E87">
        <w:t xml:space="preserve"> </w:t>
      </w:r>
      <w:r>
        <w:t>от 22.10.2015 № 01-32/3-34.</w:t>
      </w:r>
    </w:p>
    <w:p w:rsidR="006B4754" w:rsidRPr="00FE10FB" w:rsidRDefault="006B4754" w:rsidP="006B4754">
      <w:pPr>
        <w:tabs>
          <w:tab w:val="left" w:pos="993"/>
        </w:tabs>
        <w:jc w:val="both"/>
      </w:pPr>
    </w:p>
    <w:p w:rsidR="006B4754" w:rsidRPr="00FE10FB" w:rsidRDefault="006B4754" w:rsidP="006B4754">
      <w:pPr>
        <w:tabs>
          <w:tab w:val="left" w:pos="993"/>
        </w:tabs>
        <w:jc w:val="both"/>
      </w:pPr>
    </w:p>
    <w:p w:rsidR="006B4754" w:rsidRPr="00FE10FB" w:rsidRDefault="006B4754" w:rsidP="006B4754">
      <w:pPr>
        <w:tabs>
          <w:tab w:val="left" w:pos="993"/>
        </w:tabs>
        <w:jc w:val="center"/>
        <w:rPr>
          <w:b/>
        </w:rPr>
      </w:pPr>
      <w:r w:rsidRPr="00FE10FB">
        <w:rPr>
          <w:b/>
        </w:rPr>
        <w:t>Возможность получения информации о ходе предоставления муниципальной услуги,</w:t>
      </w:r>
    </w:p>
    <w:p w:rsidR="006B4754" w:rsidRPr="00FE10FB" w:rsidRDefault="006B4754" w:rsidP="006B4754">
      <w:pPr>
        <w:tabs>
          <w:tab w:val="left" w:pos="993"/>
        </w:tabs>
        <w:jc w:val="center"/>
        <w:rPr>
          <w:b/>
        </w:rPr>
      </w:pPr>
      <w:r w:rsidRPr="00FE10FB">
        <w:rPr>
          <w:b/>
        </w:rPr>
        <w:t>в том числе с использованием информационно-коммуникационных технологий</w:t>
      </w:r>
    </w:p>
    <w:p w:rsidR="006B4754" w:rsidRPr="00FE10FB" w:rsidRDefault="006B4754" w:rsidP="006B4754">
      <w:pPr>
        <w:tabs>
          <w:tab w:val="left" w:pos="993"/>
        </w:tabs>
        <w:jc w:val="center"/>
        <w:rPr>
          <w:b/>
        </w:rPr>
      </w:pPr>
    </w:p>
    <w:p w:rsidR="006B4754" w:rsidRPr="00235EE5" w:rsidRDefault="006B4754" w:rsidP="006B4754">
      <w:pPr>
        <w:tabs>
          <w:tab w:val="left" w:pos="993"/>
        </w:tabs>
        <w:ind w:firstLine="567"/>
        <w:jc w:val="both"/>
        <w:rPr>
          <w:color w:val="7030A0"/>
        </w:rPr>
      </w:pPr>
      <w:r>
        <w:rPr>
          <w:b/>
        </w:rPr>
        <w:t>67</w:t>
      </w:r>
      <w:r w:rsidRPr="00F3134E">
        <w:rPr>
          <w:b/>
        </w:rPr>
        <w:t>.</w:t>
      </w:r>
      <w:r w:rsidRPr="001D09EF">
        <w:t xml:space="preserve"> </w:t>
      </w:r>
      <w:r>
        <w:t xml:space="preserve">Информирование о ходе предоставления муниципальной услуги осуществляется в соответствии </w:t>
      </w:r>
      <w:r w:rsidRPr="00235EE5">
        <w:rPr>
          <w:color w:val="7030A0"/>
        </w:rPr>
        <w:t xml:space="preserve">с </w:t>
      </w:r>
      <w:r w:rsidRPr="009657BE">
        <w:t>пунктами 12-16 настоящего Административного регламента.</w:t>
      </w:r>
      <w:r w:rsidRPr="00235EE5">
        <w:rPr>
          <w:color w:val="7030A0"/>
        </w:rPr>
        <w:t xml:space="preserve"> </w:t>
      </w:r>
    </w:p>
    <w:p w:rsidR="006B4754" w:rsidRDefault="006B4754" w:rsidP="006B4754">
      <w:pPr>
        <w:tabs>
          <w:tab w:val="left" w:pos="993"/>
        </w:tabs>
        <w:ind w:firstLine="567"/>
        <w:jc w:val="both"/>
      </w:pPr>
      <w:r>
        <w:rPr>
          <w:b/>
        </w:rPr>
        <w:lastRenderedPageBreak/>
        <w:t>68</w:t>
      </w:r>
      <w:r w:rsidRPr="00235EE5">
        <w:rPr>
          <w:b/>
        </w:rPr>
        <w:t>.</w:t>
      </w:r>
      <w:r>
        <w:t xml:space="preserve"> При направлении заявления о предоставлении муниципальной услуги через Единый и Региональный порталы и </w:t>
      </w:r>
      <w:proofErr w:type="spellStart"/>
      <w:r>
        <w:t>инфоматы</w:t>
      </w:r>
      <w:proofErr w:type="spellEnd"/>
      <w:r>
        <w:t>, информирование о ходе предоставления муниципальной услуги осуществляется в соответствии с регламентами работы</w:t>
      </w:r>
      <w:r w:rsidRPr="00C05C60">
        <w:t xml:space="preserve"> указанных государственных электронных ресурсов.</w:t>
      </w:r>
    </w:p>
    <w:p w:rsidR="006B4754" w:rsidRPr="00FE10FB" w:rsidRDefault="006B4754" w:rsidP="006B4754">
      <w:pPr>
        <w:widowControl w:val="0"/>
        <w:suppressAutoHyphens w:val="0"/>
        <w:autoSpaceDE w:val="0"/>
        <w:autoSpaceDN w:val="0"/>
        <w:adjustRightInd w:val="0"/>
      </w:pPr>
    </w:p>
    <w:p w:rsidR="006B4754" w:rsidRPr="00FE10FB" w:rsidRDefault="006B4754" w:rsidP="006B4754">
      <w:pPr>
        <w:widowControl w:val="0"/>
        <w:suppressAutoHyphens w:val="0"/>
        <w:autoSpaceDE w:val="0"/>
        <w:autoSpaceDN w:val="0"/>
        <w:adjustRightInd w:val="0"/>
      </w:pPr>
    </w:p>
    <w:p w:rsidR="006B4754" w:rsidRPr="00FE10FB" w:rsidRDefault="006B4754" w:rsidP="006B4754">
      <w:pPr>
        <w:jc w:val="center"/>
        <w:rPr>
          <w:b/>
        </w:rPr>
      </w:pPr>
      <w:r w:rsidRPr="00FE10FB">
        <w:rPr>
          <w:b/>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B4754" w:rsidRPr="00FE10FB" w:rsidRDefault="006B4754" w:rsidP="006B4754">
      <w:pPr>
        <w:jc w:val="center"/>
        <w:rPr>
          <w:b/>
        </w:rPr>
      </w:pPr>
    </w:p>
    <w:p w:rsidR="006B4754" w:rsidRPr="009936B1" w:rsidRDefault="006B4754" w:rsidP="006B4754">
      <w:pPr>
        <w:suppressAutoHyphens w:val="0"/>
        <w:ind w:firstLine="708"/>
        <w:jc w:val="both"/>
      </w:pPr>
      <w:r>
        <w:rPr>
          <w:b/>
        </w:rPr>
        <w:t>69</w:t>
      </w:r>
      <w:r w:rsidRPr="00543773">
        <w:rPr>
          <w:b/>
        </w:rPr>
        <w:t>.</w:t>
      </w:r>
      <w:r w:rsidRPr="009936B1">
        <w:t xml:space="preserve"> Иные требования, учитывающие особенности предоставления </w:t>
      </w:r>
      <w:r>
        <w:t>муниципальной</w:t>
      </w:r>
      <w:r w:rsidRPr="009936B1">
        <w:t xml:space="preserve"> услуги в многофункциональных центрах предоставления государственных и муниципальных услуг, не предъявляются.</w:t>
      </w:r>
    </w:p>
    <w:p w:rsidR="006B4754" w:rsidRDefault="006B4754" w:rsidP="006B4754">
      <w:pPr>
        <w:ind w:firstLine="708"/>
        <w:jc w:val="both"/>
      </w:pPr>
      <w:r>
        <w:rPr>
          <w:b/>
        </w:rPr>
        <w:t>70</w:t>
      </w:r>
      <w:r w:rsidRPr="00543773">
        <w:rPr>
          <w:b/>
        </w:rPr>
        <w:t>.</w:t>
      </w:r>
      <w:r>
        <w:t xml:space="preserve"> </w:t>
      </w:r>
      <w:proofErr w:type="gramStart"/>
      <w:r w:rsidRPr="0050191D">
        <w:t xml:space="preserve">Заявителям обеспечивается возможность получения информации о порядке предоставления </w:t>
      </w:r>
      <w:r>
        <w:t>муниципальной</w:t>
      </w:r>
      <w:r w:rsidRPr="0050191D">
        <w:t xml:space="preserve"> услуги, а также копирования форм заявлений и иных документов, необходимых для получения </w:t>
      </w:r>
      <w:r>
        <w:t>муниципальной</w:t>
      </w:r>
      <w:r w:rsidRPr="0050191D">
        <w:t xml:space="preserve"> услуги, на официальном </w:t>
      </w:r>
      <w:r>
        <w:t>портале</w:t>
      </w:r>
      <w:r w:rsidRPr="0050191D">
        <w:t xml:space="preserve"> </w:t>
      </w:r>
      <w:proofErr w:type="spellStart"/>
      <w:r>
        <w:t>Глазовского</w:t>
      </w:r>
      <w:proofErr w:type="spellEnd"/>
      <w:r>
        <w:t xml:space="preserve"> района,</w:t>
      </w:r>
      <w:r w:rsidRPr="0050191D">
        <w:t xml:space="preserve"> на </w:t>
      </w:r>
      <w:r>
        <w:t xml:space="preserve">Едином и Региональном порталах  и </w:t>
      </w:r>
      <w:proofErr w:type="spellStart"/>
      <w:r>
        <w:t>инфоматах</w:t>
      </w:r>
      <w:proofErr w:type="spellEnd"/>
      <w:r w:rsidRPr="0050191D">
        <w:t>.</w:t>
      </w:r>
      <w:proofErr w:type="gramEnd"/>
    </w:p>
    <w:p w:rsidR="006B4754" w:rsidRDefault="006B4754" w:rsidP="006B4754">
      <w:pPr>
        <w:ind w:firstLine="708"/>
        <w:jc w:val="both"/>
      </w:pPr>
      <w:r>
        <w:rPr>
          <w:b/>
        </w:rPr>
        <w:t>71</w:t>
      </w:r>
      <w:r w:rsidRPr="00543773">
        <w:rPr>
          <w:b/>
        </w:rPr>
        <w:t>.</w:t>
      </w:r>
      <w:r>
        <w:t xml:space="preserve"> </w:t>
      </w:r>
      <w:proofErr w:type="gramStart"/>
      <w:r w:rsidRPr="00D26886">
        <w:t xml:space="preserve">При предоставлении </w:t>
      </w:r>
      <w:r>
        <w:t>муниципальной</w:t>
      </w:r>
      <w:r w:rsidRPr="00D26886">
        <w:t xml:space="preserve"> услуги в электронной форме через </w:t>
      </w:r>
      <w:r>
        <w:t xml:space="preserve">ЕПГУ, РПГУ и </w:t>
      </w:r>
      <w:proofErr w:type="spellStart"/>
      <w:r>
        <w:t>инфоматы</w:t>
      </w:r>
      <w:proofErr w:type="spellEnd"/>
      <w:r w:rsidRPr="00D26886">
        <w:t xml:space="preserve">, регистрация, идентификация и авторизация заявителя - физического лица на получение </w:t>
      </w:r>
      <w:r>
        <w:t>муниципальной</w:t>
      </w:r>
      <w:r w:rsidRPr="00D26886">
        <w:t xml:space="preserve"> услуги осуществляется с использованием федеральной государс</w:t>
      </w:r>
      <w:r>
        <w:t>твенной информационной системы «</w:t>
      </w:r>
      <w:r w:rsidRPr="00D26886">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t>льных услуг в электронной форме»</w:t>
      </w:r>
      <w:r w:rsidRPr="00D26886">
        <w:t xml:space="preserve"> на основе логина (СНИЛС) и пароля.</w:t>
      </w:r>
      <w:proofErr w:type="gramEnd"/>
    </w:p>
    <w:p w:rsidR="006B4754" w:rsidRPr="004065D4" w:rsidRDefault="006B4754" w:rsidP="006B4754">
      <w:pPr>
        <w:ind w:firstLine="708"/>
        <w:jc w:val="both"/>
      </w:pPr>
      <w:r>
        <w:rPr>
          <w:b/>
        </w:rPr>
        <w:t>72</w:t>
      </w:r>
      <w:r w:rsidRPr="004065D4">
        <w:rPr>
          <w:b/>
        </w:rPr>
        <w:t>.</w:t>
      </w:r>
      <w:r w:rsidRPr="004065D4">
        <w:t xml:space="preserve"> При подаче заявления на предоставление муниципальной услуги в электронной форме действует упрощенный порядок работы с заявителями, который включает в себя:</w:t>
      </w:r>
    </w:p>
    <w:p w:rsidR="006B4754" w:rsidRPr="00B51632" w:rsidRDefault="006B4754" w:rsidP="006B4754">
      <w:pPr>
        <w:ind w:firstLine="708"/>
        <w:jc w:val="both"/>
      </w:pPr>
      <w:r w:rsidRPr="00B51632">
        <w:t>1) регистрацию заявления в первоочередном порядке;</w:t>
      </w:r>
    </w:p>
    <w:p w:rsidR="006B4754" w:rsidRPr="00B51632" w:rsidRDefault="006B4754" w:rsidP="006B4754">
      <w:pPr>
        <w:ind w:firstLine="708"/>
        <w:jc w:val="both"/>
      </w:pPr>
      <w:r w:rsidRPr="00B51632">
        <w:t>2) консультирование заявителя и выдачу результатов предоставления муниципальной услуги вне очереди.</w:t>
      </w:r>
    </w:p>
    <w:p w:rsidR="006B4754" w:rsidRDefault="006B4754" w:rsidP="006B4754">
      <w:pPr>
        <w:jc w:val="both"/>
      </w:pPr>
    </w:p>
    <w:p w:rsidR="006B4754" w:rsidRPr="00DB2565" w:rsidRDefault="006B4754" w:rsidP="006B4754">
      <w:pPr>
        <w:jc w:val="both"/>
      </w:pPr>
    </w:p>
    <w:p w:rsidR="006B4754" w:rsidRPr="00DB2565" w:rsidRDefault="006B4754" w:rsidP="006B4754">
      <w:pPr>
        <w:jc w:val="center"/>
        <w:rPr>
          <w:b/>
        </w:rPr>
      </w:pPr>
      <w:r w:rsidRPr="00DB2565">
        <w:rPr>
          <w:b/>
        </w:rPr>
        <w:t xml:space="preserve">Раздел </w:t>
      </w:r>
      <w:r w:rsidRPr="00DB2565">
        <w:rPr>
          <w:b/>
          <w:lang w:val="en-US"/>
        </w:rPr>
        <w:t>III</w:t>
      </w:r>
      <w:r w:rsidRPr="00DB2565">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B4754" w:rsidRPr="00DB2565" w:rsidRDefault="006B4754" w:rsidP="006B4754">
      <w:pPr>
        <w:jc w:val="center"/>
        <w:rPr>
          <w:b/>
        </w:rPr>
      </w:pPr>
      <w:r w:rsidRPr="00DB2565">
        <w:rPr>
          <w:b/>
        </w:rPr>
        <w:t>И В МНОГОФУНКЦИОНАЛЬНЫХ ЦЕНТРАХ ПРЕДОСТАВЛЕНИЯ</w:t>
      </w:r>
    </w:p>
    <w:p w:rsidR="006B4754" w:rsidRPr="00DB2565" w:rsidRDefault="006B4754" w:rsidP="006B4754">
      <w:pPr>
        <w:jc w:val="center"/>
        <w:rPr>
          <w:b/>
        </w:rPr>
      </w:pPr>
      <w:r w:rsidRPr="00DB2565">
        <w:rPr>
          <w:b/>
        </w:rPr>
        <w:t>ГОСУДАРСТВЕННЫХ И МУНИЦИПАЛЬНЫХ УСЛУГ</w:t>
      </w:r>
    </w:p>
    <w:p w:rsidR="006B4754" w:rsidRPr="00DB2565" w:rsidRDefault="006B4754" w:rsidP="006B4754">
      <w:pPr>
        <w:tabs>
          <w:tab w:val="left" w:pos="1995"/>
        </w:tabs>
        <w:jc w:val="center"/>
      </w:pPr>
    </w:p>
    <w:p w:rsidR="006B4754" w:rsidRPr="00DB2565" w:rsidRDefault="006B4754" w:rsidP="006B4754">
      <w:pPr>
        <w:tabs>
          <w:tab w:val="left" w:pos="1995"/>
        </w:tabs>
        <w:jc w:val="center"/>
      </w:pPr>
    </w:p>
    <w:p w:rsidR="006B4754" w:rsidRPr="00DB2565" w:rsidRDefault="006B4754" w:rsidP="006B4754">
      <w:pPr>
        <w:tabs>
          <w:tab w:val="left" w:pos="1995"/>
        </w:tabs>
        <w:jc w:val="center"/>
        <w:rPr>
          <w:b/>
        </w:rPr>
      </w:pPr>
      <w:r w:rsidRPr="00DB2565">
        <w:rPr>
          <w:b/>
        </w:rPr>
        <w:t xml:space="preserve">Перечень административных процедур, </w:t>
      </w:r>
    </w:p>
    <w:p w:rsidR="006B4754" w:rsidRPr="00DB2565" w:rsidRDefault="006B4754" w:rsidP="006B4754">
      <w:pPr>
        <w:tabs>
          <w:tab w:val="left" w:pos="1995"/>
        </w:tabs>
        <w:jc w:val="center"/>
        <w:rPr>
          <w:b/>
        </w:rPr>
      </w:pPr>
      <w:proofErr w:type="gramStart"/>
      <w:r w:rsidRPr="00DB2565">
        <w:rPr>
          <w:b/>
        </w:rPr>
        <w:t>необходимых</w:t>
      </w:r>
      <w:proofErr w:type="gramEnd"/>
      <w:r w:rsidRPr="00DB2565">
        <w:rPr>
          <w:b/>
        </w:rPr>
        <w:t xml:space="preserve"> для предоставления муниципальной услуги</w:t>
      </w:r>
    </w:p>
    <w:p w:rsidR="006B4754" w:rsidRPr="00DB2565" w:rsidRDefault="006B4754" w:rsidP="006B4754">
      <w:pPr>
        <w:ind w:firstLine="709"/>
        <w:jc w:val="both"/>
      </w:pPr>
    </w:p>
    <w:p w:rsidR="006B4754" w:rsidRDefault="006B4754" w:rsidP="006B4754">
      <w:pPr>
        <w:ind w:firstLine="709"/>
        <w:jc w:val="both"/>
      </w:pPr>
      <w:r>
        <w:rPr>
          <w:b/>
        </w:rPr>
        <w:t>73</w:t>
      </w:r>
      <w:r w:rsidRPr="0014624E">
        <w:rPr>
          <w:b/>
        </w:rPr>
        <w:t>.</w:t>
      </w:r>
      <w:r>
        <w:t xml:space="preserve"> Предоставление муниципальной услуги включает в себя следующие административные процедуры:</w:t>
      </w:r>
    </w:p>
    <w:p w:rsidR="006B4754" w:rsidRPr="008E7C1E" w:rsidRDefault="006B4754" w:rsidP="006B4754">
      <w:pPr>
        <w:pStyle w:val="11"/>
        <w:tabs>
          <w:tab w:val="left" w:pos="1494"/>
        </w:tabs>
        <w:spacing w:before="0" w:after="0"/>
        <w:ind w:firstLine="709"/>
        <w:rPr>
          <w:szCs w:val="24"/>
        </w:rPr>
      </w:pPr>
      <w:r w:rsidRPr="008E7C1E">
        <w:rPr>
          <w:szCs w:val="24"/>
        </w:rPr>
        <w:t>1) индивидуальное консультирование заявителя, в том числе разъяснение о порядке получения услуг, которые являются необходимыми и обязательными для предоставления муниципальной услуги;</w:t>
      </w:r>
    </w:p>
    <w:p w:rsidR="006B4754" w:rsidRPr="008E7C1E" w:rsidRDefault="006B4754" w:rsidP="006B4754">
      <w:pPr>
        <w:pStyle w:val="11"/>
        <w:tabs>
          <w:tab w:val="left" w:pos="1494"/>
        </w:tabs>
        <w:spacing w:before="0" w:after="0"/>
        <w:ind w:firstLine="709"/>
        <w:rPr>
          <w:szCs w:val="24"/>
        </w:rPr>
      </w:pPr>
      <w:r w:rsidRPr="008E7C1E">
        <w:rPr>
          <w:szCs w:val="24"/>
        </w:rPr>
        <w:t>2) приём заявления и документов, необходимых для предоставления муниципальной услуги, их первичная проверка и регистрация;</w:t>
      </w:r>
    </w:p>
    <w:p w:rsidR="006B4754" w:rsidRPr="008E7C1E" w:rsidRDefault="006B4754" w:rsidP="006B4754">
      <w:pPr>
        <w:pStyle w:val="11"/>
        <w:tabs>
          <w:tab w:val="left" w:pos="1494"/>
        </w:tabs>
        <w:spacing w:before="0" w:after="0"/>
        <w:ind w:firstLine="709"/>
        <w:rPr>
          <w:szCs w:val="24"/>
        </w:rPr>
      </w:pPr>
      <w:r w:rsidRPr="008E7C1E">
        <w:rPr>
          <w:szCs w:val="24"/>
        </w:rPr>
        <w:lastRenderedPageBreak/>
        <w:t>3) Рассмотрение заявления и документов, необходимых для предоставления муниципальной услуги, и их направление для подготовки ответа;</w:t>
      </w:r>
    </w:p>
    <w:p w:rsidR="006B4754" w:rsidRPr="008E7C1E" w:rsidRDefault="006B4754" w:rsidP="006B4754">
      <w:pPr>
        <w:pStyle w:val="11"/>
        <w:tabs>
          <w:tab w:val="left" w:pos="1494"/>
        </w:tabs>
        <w:spacing w:before="0" w:after="0"/>
        <w:ind w:firstLine="709"/>
        <w:rPr>
          <w:szCs w:val="24"/>
        </w:rPr>
      </w:pPr>
      <w:r w:rsidRPr="008E7C1E">
        <w:rPr>
          <w:szCs w:val="24"/>
        </w:rPr>
        <w:t>4) Формирование и направление межведомственных запросов в организации, участвующие в предоставлении муниципальной услуги;</w:t>
      </w:r>
    </w:p>
    <w:p w:rsidR="006B4754" w:rsidRPr="008E7C1E" w:rsidRDefault="006B4754" w:rsidP="006B4754">
      <w:pPr>
        <w:pStyle w:val="11"/>
        <w:tabs>
          <w:tab w:val="left" w:pos="1494"/>
        </w:tabs>
        <w:spacing w:before="0" w:after="0"/>
        <w:ind w:firstLine="709"/>
        <w:rPr>
          <w:szCs w:val="24"/>
        </w:rPr>
      </w:pPr>
      <w:r w:rsidRPr="008E7C1E">
        <w:rPr>
          <w:szCs w:val="24"/>
        </w:rPr>
        <w:t>5) Подготовка документов для принятия решения о предоставлении муниципальной услуги;</w:t>
      </w:r>
    </w:p>
    <w:p w:rsidR="006B4754" w:rsidRDefault="006B4754" w:rsidP="006B4754">
      <w:pPr>
        <w:pStyle w:val="11"/>
        <w:tabs>
          <w:tab w:val="left" w:pos="1494"/>
        </w:tabs>
        <w:spacing w:before="0" w:after="0"/>
        <w:ind w:firstLine="709"/>
        <w:rPr>
          <w:szCs w:val="24"/>
        </w:rPr>
      </w:pPr>
      <w:r w:rsidRPr="008E7C1E">
        <w:rPr>
          <w:szCs w:val="24"/>
        </w:rPr>
        <w:t>6) Направление принятого решения о предоставлении муниципал</w:t>
      </w:r>
      <w:r>
        <w:rPr>
          <w:szCs w:val="24"/>
        </w:rPr>
        <w:t xml:space="preserve">ьной услуги </w:t>
      </w:r>
      <w:r w:rsidRPr="008E7C1E">
        <w:rPr>
          <w:szCs w:val="24"/>
        </w:rPr>
        <w:t>заявителю</w:t>
      </w:r>
      <w:r>
        <w:rPr>
          <w:szCs w:val="24"/>
        </w:rPr>
        <w:t>.</w:t>
      </w:r>
    </w:p>
    <w:p w:rsidR="006B4754" w:rsidRPr="001A2BB0" w:rsidRDefault="006B4754" w:rsidP="006B4754">
      <w:pPr>
        <w:autoSpaceDE w:val="0"/>
        <w:autoSpaceDN w:val="0"/>
        <w:adjustRightInd w:val="0"/>
        <w:ind w:firstLine="709"/>
        <w:jc w:val="both"/>
      </w:pPr>
      <w:r>
        <w:rPr>
          <w:b/>
        </w:rPr>
        <w:t>74</w:t>
      </w:r>
      <w:r w:rsidRPr="00A275C5">
        <w:rPr>
          <w:b/>
        </w:rPr>
        <w:t>.</w:t>
      </w:r>
      <w:r w:rsidRPr="00A275C5">
        <w:t xml:space="preserve"> Блок-схема последовательности </w:t>
      </w:r>
      <w:r>
        <w:t>административных процедур</w:t>
      </w:r>
      <w:r w:rsidRPr="00A275C5">
        <w:t xml:space="preserve"> при предоставлении муниципальной услуги приведена </w:t>
      </w:r>
      <w:r w:rsidRPr="001A2BB0">
        <w:t>в приложении № 8 к настоящему Административному регламенту.</w:t>
      </w:r>
    </w:p>
    <w:p w:rsidR="006B4754" w:rsidRPr="007955B8" w:rsidRDefault="006B4754" w:rsidP="006B4754">
      <w:pPr>
        <w:autoSpaceDE w:val="0"/>
        <w:autoSpaceDN w:val="0"/>
        <w:adjustRightInd w:val="0"/>
        <w:ind w:firstLine="708"/>
        <w:jc w:val="both"/>
      </w:pPr>
    </w:p>
    <w:p w:rsidR="006B4754" w:rsidRPr="00DB2565" w:rsidRDefault="006B4754" w:rsidP="006B4754">
      <w:pPr>
        <w:jc w:val="both"/>
      </w:pPr>
    </w:p>
    <w:p w:rsidR="006B4754" w:rsidRPr="00DB2565" w:rsidRDefault="006B4754" w:rsidP="006B4754">
      <w:pPr>
        <w:tabs>
          <w:tab w:val="left" w:pos="3660"/>
        </w:tabs>
        <w:jc w:val="center"/>
        <w:rPr>
          <w:b/>
        </w:rPr>
      </w:pPr>
      <w:r w:rsidRPr="00DB2565">
        <w:rPr>
          <w:b/>
        </w:rPr>
        <w:t>Индивидуальное консультирование заявителя, в том числе разъяснение</w:t>
      </w:r>
    </w:p>
    <w:p w:rsidR="006B4754" w:rsidRPr="00DB2565" w:rsidRDefault="006B4754" w:rsidP="006B4754">
      <w:pPr>
        <w:tabs>
          <w:tab w:val="left" w:pos="3660"/>
        </w:tabs>
        <w:jc w:val="center"/>
        <w:rPr>
          <w:b/>
        </w:rPr>
      </w:pPr>
      <w:r w:rsidRPr="00DB2565">
        <w:rPr>
          <w:b/>
        </w:rPr>
        <w:t xml:space="preserve">о порядке получения услуг, которые являются необходимыми и обязательными </w:t>
      </w:r>
    </w:p>
    <w:p w:rsidR="006B4754" w:rsidRPr="00DB2565" w:rsidRDefault="006B4754" w:rsidP="006B4754">
      <w:pPr>
        <w:tabs>
          <w:tab w:val="left" w:pos="3660"/>
        </w:tabs>
        <w:jc w:val="center"/>
        <w:rPr>
          <w:b/>
        </w:rPr>
      </w:pPr>
      <w:r w:rsidRPr="00DB2565">
        <w:rPr>
          <w:b/>
        </w:rPr>
        <w:t>для предоставления муниципальной услуги</w:t>
      </w:r>
    </w:p>
    <w:p w:rsidR="006B4754" w:rsidRPr="00DB2565" w:rsidRDefault="006B4754" w:rsidP="006B4754">
      <w:pPr>
        <w:tabs>
          <w:tab w:val="left" w:pos="3660"/>
        </w:tabs>
        <w:jc w:val="center"/>
        <w:rPr>
          <w:b/>
        </w:rPr>
      </w:pPr>
    </w:p>
    <w:p w:rsidR="006B4754" w:rsidRDefault="006B4754" w:rsidP="006B4754">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75</w:t>
      </w:r>
      <w:r w:rsidRPr="00254142">
        <w:rPr>
          <w:rFonts w:ascii="Times New Roman" w:hAnsi="Times New Roman" w:cs="Times New Roman"/>
          <w:sz w:val="24"/>
          <w:szCs w:val="24"/>
        </w:rPr>
        <w:t>.</w:t>
      </w:r>
      <w:r>
        <w:rPr>
          <w:rFonts w:ascii="Times New Roman" w:hAnsi="Times New Roman" w:cs="Times New Roman"/>
          <w:b w:val="0"/>
          <w:sz w:val="24"/>
          <w:szCs w:val="24"/>
        </w:rPr>
        <w:t xml:space="preserve">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w:t>
      </w:r>
    </w:p>
    <w:p w:rsidR="006B4754" w:rsidRPr="007164F8" w:rsidRDefault="006B4754" w:rsidP="006B4754">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76</w:t>
      </w:r>
      <w:r w:rsidRPr="00254142">
        <w:rPr>
          <w:rFonts w:ascii="Times New Roman" w:hAnsi="Times New Roman" w:cs="Times New Roman"/>
          <w:sz w:val="24"/>
          <w:szCs w:val="24"/>
        </w:rPr>
        <w:t>.</w:t>
      </w:r>
      <w:r>
        <w:rPr>
          <w:rFonts w:ascii="Times New Roman" w:hAnsi="Times New Roman" w:cs="Times New Roman"/>
          <w:b w:val="0"/>
          <w:sz w:val="24"/>
          <w:szCs w:val="24"/>
        </w:rPr>
        <w:t xml:space="preserve"> Индивидуальное консультирование заявителя о порядке предоставления муниципальной услуги осуществляют работники </w:t>
      </w:r>
      <w:r w:rsidRPr="007164F8">
        <w:rPr>
          <w:rFonts w:ascii="Times New Roman" w:hAnsi="Times New Roman" w:cs="Times New Roman"/>
          <w:b w:val="0"/>
          <w:sz w:val="24"/>
          <w:szCs w:val="24"/>
        </w:rPr>
        <w:t xml:space="preserve">отдела имущественных отношений и офисов «Мои документы» в </w:t>
      </w:r>
      <w:proofErr w:type="spellStart"/>
      <w:r w:rsidRPr="007164F8">
        <w:rPr>
          <w:rFonts w:ascii="Times New Roman" w:hAnsi="Times New Roman" w:cs="Times New Roman"/>
          <w:b w:val="0"/>
          <w:sz w:val="24"/>
          <w:szCs w:val="24"/>
        </w:rPr>
        <w:t>Глазовском</w:t>
      </w:r>
      <w:proofErr w:type="spellEnd"/>
      <w:r w:rsidRPr="007164F8">
        <w:rPr>
          <w:rFonts w:ascii="Times New Roman" w:hAnsi="Times New Roman" w:cs="Times New Roman"/>
          <w:b w:val="0"/>
          <w:sz w:val="24"/>
          <w:szCs w:val="24"/>
        </w:rPr>
        <w:t xml:space="preserve"> районе.</w:t>
      </w:r>
    </w:p>
    <w:p w:rsidR="006B4754" w:rsidRDefault="006B4754" w:rsidP="006B4754">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77</w:t>
      </w:r>
      <w:r w:rsidRPr="00254142">
        <w:rPr>
          <w:rFonts w:ascii="Times New Roman" w:hAnsi="Times New Roman" w:cs="Times New Roman"/>
          <w:sz w:val="24"/>
          <w:szCs w:val="24"/>
        </w:rPr>
        <w:t>.</w:t>
      </w:r>
      <w:r>
        <w:rPr>
          <w:rFonts w:ascii="Times New Roman" w:hAnsi="Times New Roman" w:cs="Times New Roman"/>
          <w:b w:val="0"/>
          <w:sz w:val="24"/>
          <w:szCs w:val="24"/>
        </w:rPr>
        <w:t xml:space="preserve"> Заявитель может обратиться за получением индивидуальной консультации в устной или письменной форме.</w:t>
      </w:r>
    </w:p>
    <w:p w:rsidR="006B4754" w:rsidRPr="007164F8" w:rsidRDefault="006B4754" w:rsidP="006B4754">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Индивидуальное консультирование заявителя осуществляется в соответствии </w:t>
      </w:r>
      <w:r w:rsidRPr="007164F8">
        <w:rPr>
          <w:rFonts w:ascii="Times New Roman" w:hAnsi="Times New Roman" w:cs="Times New Roman"/>
          <w:b w:val="0"/>
          <w:sz w:val="24"/>
          <w:szCs w:val="24"/>
        </w:rPr>
        <w:t>с пунктами 17-18 настоящего Административного регламента.</w:t>
      </w:r>
    </w:p>
    <w:p w:rsidR="006B4754" w:rsidRDefault="006B4754" w:rsidP="006B4754">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78</w:t>
      </w:r>
      <w:r w:rsidRPr="00254142">
        <w:rPr>
          <w:rFonts w:ascii="Times New Roman" w:hAnsi="Times New Roman" w:cs="Times New Roman"/>
          <w:sz w:val="24"/>
          <w:szCs w:val="24"/>
        </w:rPr>
        <w:t>.</w:t>
      </w:r>
      <w:r>
        <w:rPr>
          <w:rFonts w:ascii="Times New Roman" w:hAnsi="Times New Roman" w:cs="Times New Roman"/>
          <w:b w:val="0"/>
          <w:sz w:val="24"/>
          <w:szCs w:val="24"/>
        </w:rPr>
        <w:t xml:space="preserve"> Административная процедура осуществляется в день обращения заявителя. </w:t>
      </w:r>
    </w:p>
    <w:p w:rsidR="006B4754" w:rsidRDefault="006B4754" w:rsidP="006B4754">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79</w:t>
      </w:r>
      <w:r w:rsidRPr="00254142">
        <w:rPr>
          <w:rFonts w:ascii="Times New Roman" w:hAnsi="Times New Roman" w:cs="Times New Roman"/>
          <w:sz w:val="24"/>
          <w:szCs w:val="24"/>
        </w:rPr>
        <w:t>.</w:t>
      </w:r>
      <w:r>
        <w:rPr>
          <w:rFonts w:ascii="Times New Roman" w:hAnsi="Times New Roman" w:cs="Times New Roman"/>
          <w:b w:val="0"/>
          <w:sz w:val="24"/>
          <w:szCs w:val="24"/>
        </w:rPr>
        <w:t xml:space="preserve"> Результатами административной процедуры являются: </w:t>
      </w:r>
    </w:p>
    <w:p w:rsidR="006B4754" w:rsidRDefault="006B4754" w:rsidP="006B4754">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1) ответы на вопросы заявителя;</w:t>
      </w:r>
    </w:p>
    <w:p w:rsidR="006B4754" w:rsidRDefault="006B4754" w:rsidP="006B4754">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2) разъяснение, замечания по составу, форме и содержанию представленных документов;</w:t>
      </w:r>
    </w:p>
    <w:p w:rsidR="006B4754" w:rsidRDefault="006B4754" w:rsidP="006B4754">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3) разъяснение о порядке подачи заявления на получение муниципальной услуги, в том числе в электронной форме;</w:t>
      </w:r>
    </w:p>
    <w:p w:rsidR="006B4754" w:rsidRPr="006030AE" w:rsidRDefault="006B4754" w:rsidP="006B4754">
      <w:pPr>
        <w:pStyle w:val="ConsPlusTitle"/>
        <w:ind w:firstLine="708"/>
        <w:jc w:val="both"/>
        <w:rPr>
          <w:rFonts w:ascii="Times New Roman" w:hAnsi="Times New Roman" w:cs="Times New Roman"/>
          <w:b w:val="0"/>
          <w:sz w:val="24"/>
          <w:szCs w:val="24"/>
        </w:rPr>
      </w:pPr>
      <w:r w:rsidRPr="006030AE">
        <w:rPr>
          <w:rFonts w:ascii="Times New Roman" w:hAnsi="Times New Roman" w:cs="Times New Roman"/>
          <w:b w:val="0"/>
          <w:sz w:val="24"/>
          <w:szCs w:val="24"/>
        </w:rPr>
        <w:t xml:space="preserve">4) разъяснение о порядке, месте и сроках получения услуг, которые являются необходимыми и обязательными для предоставления муниципальной услуги. </w:t>
      </w:r>
    </w:p>
    <w:p w:rsidR="006B4754" w:rsidRPr="006030AE" w:rsidRDefault="006B4754" w:rsidP="006B4754">
      <w:pPr>
        <w:pStyle w:val="ConsPlusTitle"/>
        <w:ind w:firstLine="600"/>
        <w:jc w:val="both"/>
        <w:rPr>
          <w:rFonts w:ascii="Times New Roman" w:hAnsi="Times New Roman" w:cs="Times New Roman"/>
          <w:b w:val="0"/>
          <w:sz w:val="24"/>
          <w:szCs w:val="24"/>
        </w:rPr>
      </w:pPr>
    </w:p>
    <w:p w:rsidR="006B4754" w:rsidRPr="00DB2565" w:rsidRDefault="006B4754" w:rsidP="006B4754">
      <w:pPr>
        <w:pStyle w:val="ConsPlusTitle"/>
        <w:ind w:firstLine="600"/>
        <w:jc w:val="both"/>
        <w:rPr>
          <w:rFonts w:ascii="Times New Roman" w:hAnsi="Times New Roman" w:cs="Times New Roman"/>
          <w:b w:val="0"/>
          <w:sz w:val="24"/>
          <w:szCs w:val="24"/>
        </w:rPr>
      </w:pPr>
    </w:p>
    <w:p w:rsidR="006B4754" w:rsidRDefault="006B4754" w:rsidP="006B4754">
      <w:pPr>
        <w:pStyle w:val="ConsPlusTitle"/>
        <w:jc w:val="center"/>
        <w:rPr>
          <w:rFonts w:ascii="Times New Roman" w:hAnsi="Times New Roman" w:cs="Times New Roman"/>
          <w:sz w:val="24"/>
          <w:szCs w:val="24"/>
        </w:rPr>
      </w:pPr>
      <w:r w:rsidRPr="00DB2565">
        <w:rPr>
          <w:rFonts w:ascii="Times New Roman" w:hAnsi="Times New Roman" w:cs="Times New Roman"/>
          <w:sz w:val="24"/>
          <w:szCs w:val="24"/>
        </w:rPr>
        <w:t>Приём</w:t>
      </w:r>
      <w:r>
        <w:rPr>
          <w:rFonts w:ascii="Times New Roman" w:hAnsi="Times New Roman" w:cs="Times New Roman"/>
          <w:sz w:val="24"/>
          <w:szCs w:val="24"/>
        </w:rPr>
        <w:t xml:space="preserve"> и</w:t>
      </w:r>
      <w:r w:rsidRPr="00DB2565">
        <w:rPr>
          <w:rFonts w:ascii="Times New Roman" w:hAnsi="Times New Roman" w:cs="Times New Roman"/>
          <w:sz w:val="24"/>
          <w:szCs w:val="24"/>
        </w:rPr>
        <w:t xml:space="preserve"> регистрация заявления и документов, необходимых </w:t>
      </w:r>
    </w:p>
    <w:p w:rsidR="006B4754" w:rsidRPr="00DB2565" w:rsidRDefault="006B4754" w:rsidP="006B4754">
      <w:pPr>
        <w:pStyle w:val="ConsPlusTitle"/>
        <w:jc w:val="center"/>
        <w:rPr>
          <w:rFonts w:ascii="Times New Roman" w:hAnsi="Times New Roman" w:cs="Times New Roman"/>
          <w:sz w:val="24"/>
          <w:szCs w:val="24"/>
        </w:rPr>
      </w:pPr>
      <w:r w:rsidRPr="00DB2565">
        <w:rPr>
          <w:rFonts w:ascii="Times New Roman" w:hAnsi="Times New Roman" w:cs="Times New Roman"/>
          <w:sz w:val="24"/>
          <w:szCs w:val="24"/>
        </w:rPr>
        <w:t xml:space="preserve">для предоставления </w:t>
      </w:r>
      <w:r>
        <w:rPr>
          <w:rFonts w:ascii="Times New Roman" w:hAnsi="Times New Roman" w:cs="Times New Roman"/>
          <w:sz w:val="24"/>
          <w:szCs w:val="24"/>
        </w:rPr>
        <w:t>муниципальной услуги, передача их на рассмотрение</w:t>
      </w:r>
    </w:p>
    <w:p w:rsidR="006B4754" w:rsidRPr="00DB2565" w:rsidRDefault="006B4754" w:rsidP="006B4754">
      <w:pPr>
        <w:pStyle w:val="ConsPlusTitle"/>
        <w:rPr>
          <w:rFonts w:ascii="Times New Roman" w:hAnsi="Times New Roman" w:cs="Times New Roman"/>
          <w:sz w:val="24"/>
          <w:szCs w:val="24"/>
        </w:rPr>
      </w:pPr>
    </w:p>
    <w:p w:rsidR="006B4754" w:rsidRDefault="006B4754" w:rsidP="006B4754">
      <w:pPr>
        <w:ind w:firstLine="708"/>
        <w:jc w:val="both"/>
      </w:pPr>
      <w:r>
        <w:rPr>
          <w:b/>
        </w:rPr>
        <w:t>80</w:t>
      </w:r>
      <w:r w:rsidRPr="00254142">
        <w:rPr>
          <w:b/>
        </w:rPr>
        <w:t>.</w:t>
      </w:r>
      <w:r>
        <w:t xml:space="preserve"> Основанием для начала административной процедуры является направление заявителем заявления и документов, предусмотренных </w:t>
      </w:r>
      <w:r w:rsidRPr="00D270FC">
        <w:t>пунктом 32 настоящего Административного регламента</w:t>
      </w:r>
      <w:r>
        <w:rPr>
          <w:color w:val="7030A0"/>
        </w:rPr>
        <w:t xml:space="preserve"> </w:t>
      </w:r>
      <w:r w:rsidRPr="003219C5">
        <w:t xml:space="preserve">(далее – </w:t>
      </w:r>
      <w:r>
        <w:t>комплект документов</w:t>
      </w:r>
      <w:r w:rsidRPr="003219C5">
        <w:t>),</w:t>
      </w:r>
      <w:r w:rsidRPr="00646DF8">
        <w:rPr>
          <w:color w:val="7030A0"/>
        </w:rPr>
        <w:t xml:space="preserve"> </w:t>
      </w:r>
      <w:r>
        <w:t xml:space="preserve">в Администрацию </w:t>
      </w:r>
      <w:proofErr w:type="spellStart"/>
      <w:r>
        <w:t>Глазовского</w:t>
      </w:r>
      <w:proofErr w:type="spellEnd"/>
      <w:r>
        <w:t xml:space="preserve"> района или в </w:t>
      </w:r>
      <w:r w:rsidRPr="006B3B87">
        <w:t xml:space="preserve">офисы «Мои документы» в </w:t>
      </w:r>
      <w:proofErr w:type="spellStart"/>
      <w:r w:rsidRPr="006B3B87">
        <w:t>Глазовском</w:t>
      </w:r>
      <w:proofErr w:type="spellEnd"/>
      <w:r w:rsidRPr="006B3B87">
        <w:t xml:space="preserve"> районе</w:t>
      </w:r>
      <w:r>
        <w:t>.</w:t>
      </w:r>
    </w:p>
    <w:p w:rsidR="006B4754" w:rsidRDefault="006B4754" w:rsidP="006B4754">
      <w:pPr>
        <w:pStyle w:val="a7"/>
        <w:spacing w:before="0" w:after="0"/>
        <w:ind w:firstLine="708"/>
        <w:jc w:val="both"/>
      </w:pPr>
      <w:r>
        <w:rPr>
          <w:b/>
        </w:rPr>
        <w:t>81</w:t>
      </w:r>
      <w:r w:rsidRPr="00F664AB">
        <w:rPr>
          <w:b/>
        </w:rPr>
        <w:t>.</w:t>
      </w:r>
      <w:r>
        <w:t xml:space="preserve"> Административная процедура включает в себя следующие административные действия:</w:t>
      </w:r>
    </w:p>
    <w:p w:rsidR="006B4754" w:rsidRDefault="006B4754" w:rsidP="006B4754">
      <w:pPr>
        <w:pStyle w:val="a7"/>
        <w:spacing w:before="0" w:after="0"/>
        <w:ind w:firstLine="708"/>
        <w:jc w:val="both"/>
      </w:pPr>
      <w:r>
        <w:t xml:space="preserve">1) Установление предмета обращения заявителя; </w:t>
      </w:r>
    </w:p>
    <w:p w:rsidR="006B4754" w:rsidRDefault="006B4754" w:rsidP="006B4754">
      <w:pPr>
        <w:pStyle w:val="a7"/>
        <w:spacing w:before="0" w:after="0"/>
        <w:ind w:firstLine="708"/>
        <w:jc w:val="both"/>
      </w:pPr>
      <w:r>
        <w:t>2) Проверка документов, удостоверяющих личность заявителя;</w:t>
      </w:r>
    </w:p>
    <w:p w:rsidR="006B4754" w:rsidRDefault="006B4754" w:rsidP="006B4754">
      <w:pPr>
        <w:pStyle w:val="a7"/>
        <w:spacing w:before="0" w:after="0"/>
        <w:ind w:firstLine="708"/>
        <w:jc w:val="both"/>
      </w:pPr>
      <w:r>
        <w:t>3) Проверка полномочий заявителя;</w:t>
      </w:r>
    </w:p>
    <w:p w:rsidR="006B4754" w:rsidRDefault="006B4754" w:rsidP="006B4754">
      <w:pPr>
        <w:pStyle w:val="a7"/>
        <w:spacing w:before="0" w:after="0"/>
        <w:ind w:firstLine="708"/>
        <w:jc w:val="both"/>
      </w:pPr>
      <w:r>
        <w:t>4) Прием от заявителя</w:t>
      </w:r>
      <w:r w:rsidRPr="00B819B9">
        <w:t xml:space="preserve"> </w:t>
      </w:r>
      <w:r>
        <w:t>комплекта документов;</w:t>
      </w:r>
    </w:p>
    <w:p w:rsidR="006B4754" w:rsidRDefault="006B4754" w:rsidP="006B4754">
      <w:pPr>
        <w:pStyle w:val="a7"/>
        <w:spacing w:before="0" w:after="0"/>
        <w:ind w:firstLine="708"/>
        <w:jc w:val="both"/>
      </w:pPr>
      <w:r>
        <w:lastRenderedPageBreak/>
        <w:t xml:space="preserve">5) Проверка наличия документов, необходимых для предоставления </w:t>
      </w:r>
      <w:proofErr w:type="gramStart"/>
      <w:r>
        <w:t>муниципальной</w:t>
      </w:r>
      <w:proofErr w:type="gramEnd"/>
      <w:r>
        <w:t xml:space="preserve"> слуги,</w:t>
      </w:r>
      <w:r w:rsidRPr="009D1FF8">
        <w:t xml:space="preserve"> </w:t>
      </w:r>
      <w:r>
        <w:t>которые заявитель обязан предоставить самостоятельно;</w:t>
      </w:r>
    </w:p>
    <w:p w:rsidR="006B4754" w:rsidRDefault="006B4754" w:rsidP="006B4754">
      <w:pPr>
        <w:pStyle w:val="a7"/>
        <w:spacing w:before="0" w:after="0"/>
        <w:ind w:firstLine="708"/>
        <w:jc w:val="both"/>
      </w:pPr>
      <w:r>
        <w:t>6) Проверка тождественности всех копий прилагаемых документов их оригиналам;</w:t>
      </w:r>
    </w:p>
    <w:p w:rsidR="006B4754" w:rsidRDefault="006B4754" w:rsidP="006B4754">
      <w:pPr>
        <w:pStyle w:val="a7"/>
        <w:spacing w:before="0" w:after="0"/>
        <w:ind w:firstLine="708"/>
        <w:jc w:val="both"/>
      </w:pPr>
      <w:r>
        <w:t>7) Проверка правильности заполнения заявления.</w:t>
      </w:r>
    </w:p>
    <w:p w:rsidR="006B4754" w:rsidRPr="0033202E" w:rsidRDefault="006B4754" w:rsidP="006B4754">
      <w:pPr>
        <w:pStyle w:val="a7"/>
        <w:spacing w:before="0" w:after="0"/>
        <w:ind w:firstLine="708"/>
        <w:jc w:val="both"/>
      </w:pPr>
      <w:r>
        <w:t>8) Определение н</w:t>
      </w:r>
      <w:r w:rsidRPr="000E0BD2">
        <w:t xml:space="preserve">аличия (либо отсутствия) оснований для отказа в приеме документов, установленных </w:t>
      </w:r>
      <w:r w:rsidRPr="0033202E">
        <w:t>пунктом 49 настоящего Административного регламента;</w:t>
      </w:r>
    </w:p>
    <w:p w:rsidR="006B4754" w:rsidRDefault="006B4754" w:rsidP="006B4754">
      <w:pPr>
        <w:pStyle w:val="a7"/>
        <w:spacing w:before="0" w:after="0"/>
        <w:ind w:firstLine="708"/>
        <w:jc w:val="both"/>
      </w:pPr>
      <w:r>
        <w:t>9) Регистрация комплекта документов, или проставление отметки об отказе в приеме документов с указанием причины отказа;</w:t>
      </w:r>
    </w:p>
    <w:p w:rsidR="006B4754" w:rsidRDefault="006B4754" w:rsidP="006B4754">
      <w:pPr>
        <w:pStyle w:val="a7"/>
        <w:spacing w:before="0" w:after="0"/>
        <w:ind w:firstLine="708"/>
        <w:jc w:val="both"/>
      </w:pPr>
      <w:r>
        <w:t>10) Оформление</w:t>
      </w:r>
      <w:r w:rsidRPr="00B843F4">
        <w:t xml:space="preserve"> расписк</w:t>
      </w:r>
      <w:r>
        <w:t>и о приеме комплекта документов.</w:t>
      </w:r>
    </w:p>
    <w:p w:rsidR="006B4754" w:rsidRDefault="006B4754" w:rsidP="006B4754">
      <w:pPr>
        <w:pStyle w:val="a7"/>
        <w:spacing w:before="0" w:after="0"/>
        <w:ind w:firstLine="708"/>
        <w:jc w:val="both"/>
      </w:pPr>
      <w:r>
        <w:t xml:space="preserve">11) Передача зарегистрированного комплекта документов Главе </w:t>
      </w:r>
      <w:proofErr w:type="spellStart"/>
      <w:r>
        <w:t>Глазовского</w:t>
      </w:r>
      <w:proofErr w:type="spellEnd"/>
      <w:r>
        <w:t xml:space="preserve"> района для рассмотрения.</w:t>
      </w:r>
    </w:p>
    <w:p w:rsidR="006B4754" w:rsidRDefault="006B4754" w:rsidP="006B4754">
      <w:pPr>
        <w:pStyle w:val="a7"/>
        <w:spacing w:before="0" w:after="0"/>
        <w:ind w:firstLine="708"/>
        <w:jc w:val="both"/>
      </w:pPr>
      <w:r>
        <w:rPr>
          <w:b/>
        </w:rPr>
        <w:t>82</w:t>
      </w:r>
      <w:r w:rsidRPr="00F664AB">
        <w:rPr>
          <w:b/>
        </w:rPr>
        <w:t>.</w:t>
      </w:r>
      <w:r>
        <w:t xml:space="preserve"> Должностными лицами, ответственными за исполнение административной процедуры, являются:</w:t>
      </w:r>
    </w:p>
    <w:p w:rsidR="006B4754" w:rsidRDefault="006B4754" w:rsidP="006B4754">
      <w:pPr>
        <w:pStyle w:val="a7"/>
        <w:spacing w:before="0" w:after="0"/>
        <w:ind w:firstLine="708"/>
        <w:jc w:val="both"/>
      </w:pPr>
      <w:r>
        <w:t xml:space="preserve">1) Ведущий специалист-эксперт отдела организационной работы и административной реформы Администрации </w:t>
      </w:r>
      <w:proofErr w:type="spellStart"/>
      <w:r>
        <w:t>Глазовского</w:t>
      </w:r>
      <w:proofErr w:type="spellEnd"/>
      <w:r>
        <w:t xml:space="preserve"> района (далее – специалист организационного отдела) – в случае направления заявителем комплекта документов в Администрацию </w:t>
      </w:r>
      <w:proofErr w:type="spellStart"/>
      <w:r>
        <w:t>Глазовского</w:t>
      </w:r>
      <w:proofErr w:type="spellEnd"/>
      <w:r>
        <w:t xml:space="preserve"> района (в том числе в электронной форме).</w:t>
      </w:r>
    </w:p>
    <w:p w:rsidR="006B4754" w:rsidRDefault="006B4754" w:rsidP="006B4754">
      <w:pPr>
        <w:pStyle w:val="a7"/>
        <w:spacing w:before="0" w:after="0"/>
        <w:ind w:firstLine="708"/>
        <w:jc w:val="both"/>
      </w:pPr>
      <w:r>
        <w:t>2) Специалисты офисов «Мои документы» – в случае направления заявителем комплекта документов в офисы «Мои документы» (в том числе в электронной форме).</w:t>
      </w:r>
    </w:p>
    <w:p w:rsidR="006B4754" w:rsidRDefault="006B4754" w:rsidP="006B4754">
      <w:pPr>
        <w:ind w:firstLine="708"/>
        <w:jc w:val="both"/>
      </w:pPr>
      <w:r>
        <w:rPr>
          <w:b/>
        </w:rPr>
        <w:t>83</w:t>
      </w:r>
      <w:r w:rsidRPr="00254142">
        <w:rPr>
          <w:b/>
        </w:rPr>
        <w:t>.</w:t>
      </w:r>
      <w:r>
        <w:t xml:space="preserve"> В соответствии с </w:t>
      </w:r>
      <w:r w:rsidRPr="00C27F47">
        <w:t>пунктом 36 настоящего Административного регламента</w:t>
      </w:r>
      <w:r>
        <w:t xml:space="preserve"> комплект документов заявителями могут быть </w:t>
      </w:r>
      <w:proofErr w:type="gramStart"/>
      <w:r>
        <w:t>представлены</w:t>
      </w:r>
      <w:proofErr w:type="gramEnd"/>
      <w:r>
        <w:t xml:space="preserve">:  </w:t>
      </w:r>
    </w:p>
    <w:p w:rsidR="006B4754" w:rsidRDefault="006B4754" w:rsidP="006B4754">
      <w:pPr>
        <w:autoSpaceDE w:val="0"/>
        <w:autoSpaceDN w:val="0"/>
        <w:adjustRightInd w:val="0"/>
        <w:ind w:firstLine="708"/>
        <w:jc w:val="both"/>
      </w:pPr>
      <w:r>
        <w:t>1) лично самим заявителем, либо его представителем;</w:t>
      </w:r>
    </w:p>
    <w:p w:rsidR="006B4754" w:rsidRPr="00DF1ECF" w:rsidRDefault="006B4754" w:rsidP="006B4754">
      <w:pPr>
        <w:autoSpaceDE w:val="0"/>
        <w:autoSpaceDN w:val="0"/>
        <w:adjustRightInd w:val="0"/>
        <w:ind w:firstLine="708"/>
        <w:jc w:val="both"/>
      </w:pPr>
      <w:r>
        <w:t>2)</w:t>
      </w:r>
      <w:r w:rsidRPr="00DF1ECF">
        <w:t xml:space="preserve"> посредством курьерской доставки;</w:t>
      </w:r>
    </w:p>
    <w:p w:rsidR="006B4754" w:rsidRDefault="006B4754" w:rsidP="006B4754">
      <w:pPr>
        <w:autoSpaceDE w:val="0"/>
        <w:autoSpaceDN w:val="0"/>
        <w:adjustRightInd w:val="0"/>
        <w:ind w:firstLine="708"/>
        <w:jc w:val="both"/>
      </w:pPr>
      <w:r>
        <w:t xml:space="preserve">3) </w:t>
      </w:r>
      <w:r w:rsidRPr="00A9101F">
        <w:t>посредством почтовой связи (письма, бандероли и т.д.)</w:t>
      </w:r>
      <w:r>
        <w:t>;</w:t>
      </w:r>
    </w:p>
    <w:p w:rsidR="006B4754" w:rsidRDefault="006B4754" w:rsidP="006B4754">
      <w:pPr>
        <w:autoSpaceDE w:val="0"/>
        <w:autoSpaceDN w:val="0"/>
        <w:adjustRightInd w:val="0"/>
        <w:ind w:firstLine="708"/>
        <w:jc w:val="both"/>
      </w:pPr>
      <w:r>
        <w:t xml:space="preserve">4) в электронной форме через ЕПГУ, РПГУ и </w:t>
      </w:r>
      <w:proofErr w:type="spellStart"/>
      <w:r>
        <w:t>инфоматы</w:t>
      </w:r>
      <w:proofErr w:type="spellEnd"/>
      <w:r>
        <w:t>.</w:t>
      </w:r>
    </w:p>
    <w:p w:rsidR="006B4754" w:rsidRDefault="006B4754" w:rsidP="006B4754">
      <w:pPr>
        <w:autoSpaceDE w:val="0"/>
        <w:autoSpaceDN w:val="0"/>
        <w:adjustRightInd w:val="0"/>
        <w:ind w:firstLine="708"/>
        <w:jc w:val="both"/>
      </w:pPr>
      <w:r>
        <w:t xml:space="preserve">В электронной форме комплект документов также может быть представлен на адреса электронной почты Администрации </w:t>
      </w:r>
      <w:proofErr w:type="spellStart"/>
      <w:r>
        <w:t>Глазовского</w:t>
      </w:r>
      <w:proofErr w:type="spellEnd"/>
      <w:r>
        <w:t xml:space="preserve"> района и офисов «Мои документы», через интернет-приемную официального портала </w:t>
      </w:r>
      <w:proofErr w:type="spellStart"/>
      <w:r>
        <w:t>Глазовского</w:t>
      </w:r>
      <w:proofErr w:type="spellEnd"/>
      <w:r>
        <w:t xml:space="preserve"> района. В этом случае комплект документов должен быть подписан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муниципальных услуг»</w:t>
      </w:r>
      <w:r>
        <w:t>.</w:t>
      </w:r>
    </w:p>
    <w:p w:rsidR="006B4754" w:rsidRPr="00975039" w:rsidRDefault="006B4754" w:rsidP="006B4754">
      <w:pPr>
        <w:pStyle w:val="a7"/>
        <w:spacing w:before="0" w:after="0"/>
        <w:ind w:firstLine="708"/>
        <w:jc w:val="both"/>
      </w:pPr>
      <w:r>
        <w:t xml:space="preserve">При направлении комплекта документов на предоставление муниципальной услуги посредством курьерской доставки или </w:t>
      </w:r>
      <w:r w:rsidRPr="00DF1ECF">
        <w:t xml:space="preserve">почтового отправления </w:t>
      </w:r>
      <w:r>
        <w:t xml:space="preserve">заявителем должно быть </w:t>
      </w:r>
      <w:r w:rsidRPr="00975039">
        <w:t xml:space="preserve">обеспечено удостоверение верности копий документов в порядке, установленном федеральным законодательством. </w:t>
      </w:r>
    </w:p>
    <w:p w:rsidR="006B4754" w:rsidRPr="00820817" w:rsidRDefault="006B4754" w:rsidP="006B4754">
      <w:pPr>
        <w:pStyle w:val="a7"/>
        <w:spacing w:before="0" w:after="0"/>
        <w:ind w:firstLine="708"/>
        <w:jc w:val="both"/>
      </w:pPr>
      <w:r>
        <w:rPr>
          <w:b/>
        </w:rPr>
        <w:t>84</w:t>
      </w:r>
      <w:r w:rsidRPr="00F664AB">
        <w:rPr>
          <w:b/>
        </w:rPr>
        <w:t>.</w:t>
      </w:r>
      <w:r>
        <w:t xml:space="preserve"> Регистрация комплекта документов осуществляется в СЭД должностными лицами, указанными в пункте </w:t>
      </w:r>
      <w:r w:rsidRPr="00820817">
        <w:t>82 настоящего Административного регламента.</w:t>
      </w:r>
    </w:p>
    <w:p w:rsidR="006B4754" w:rsidRDefault="006B4754" w:rsidP="006B4754">
      <w:pPr>
        <w:pStyle w:val="a7"/>
        <w:spacing w:before="0" w:after="0"/>
        <w:ind w:firstLine="708"/>
        <w:jc w:val="both"/>
      </w:pPr>
      <w:r>
        <w:rPr>
          <w:b/>
        </w:rPr>
        <w:t>85</w:t>
      </w:r>
      <w:r w:rsidRPr="00F664AB">
        <w:rPr>
          <w:b/>
        </w:rPr>
        <w:t>.</w:t>
      </w:r>
      <w:r w:rsidRPr="00F664AB">
        <w:t xml:space="preserve"> При соответствии </w:t>
      </w:r>
      <w:r>
        <w:t>комплекта документов</w:t>
      </w:r>
      <w:r w:rsidRPr="00F664AB">
        <w:t xml:space="preserve"> требованиям настоящего Административного регламента, </w:t>
      </w:r>
      <w:r>
        <w:t>специалистом организационного отдела на экземпляре заявителя проставляется отметка о получении комплекта документов.</w:t>
      </w:r>
    </w:p>
    <w:p w:rsidR="006B4754" w:rsidRDefault="006B4754" w:rsidP="006B4754">
      <w:pPr>
        <w:pStyle w:val="a7"/>
        <w:spacing w:before="0" w:after="0"/>
        <w:ind w:firstLine="708"/>
        <w:jc w:val="both"/>
      </w:pPr>
      <w:proofErr w:type="gramStart"/>
      <w:r>
        <w:t>Специалисты офисов «Мои документы» оформляют</w:t>
      </w:r>
      <w:r w:rsidRPr="00F664AB">
        <w:t xml:space="preserve"> расписк</w:t>
      </w:r>
      <w:r>
        <w:t>у</w:t>
      </w:r>
      <w:r w:rsidRPr="00F664AB">
        <w:t xml:space="preserve"> о приеме </w:t>
      </w:r>
      <w:r>
        <w:t xml:space="preserve">комплекта документов </w:t>
      </w:r>
      <w:r w:rsidRPr="00F664AB">
        <w:t>по установленной форме</w:t>
      </w:r>
      <w:r>
        <w:t>, приведенной в</w:t>
      </w:r>
      <w:r w:rsidRPr="00F664AB">
        <w:t xml:space="preserve"> </w:t>
      </w:r>
      <w:r w:rsidRPr="0062023D">
        <w:t xml:space="preserve">приложении № 9 к настоящему Административному регламенту) </w:t>
      </w:r>
      <w:r w:rsidRPr="00F664AB">
        <w:t xml:space="preserve">в </w:t>
      </w:r>
      <w:r w:rsidRPr="00D036ED">
        <w:t>двух</w:t>
      </w:r>
      <w:r w:rsidRPr="00F664AB">
        <w:t xml:space="preserve"> экземплярах</w:t>
      </w:r>
      <w:r w:rsidRPr="00F664AB">
        <w:rPr>
          <w:color w:val="FF0000"/>
        </w:rPr>
        <w:t>.</w:t>
      </w:r>
      <w:proofErr w:type="gramEnd"/>
      <w:r>
        <w:rPr>
          <w:color w:val="FF0000"/>
        </w:rPr>
        <w:t xml:space="preserve"> </w:t>
      </w:r>
      <w:r>
        <w:t>Первый экземпляр расписки передается заявителю, второй – прикладывается к комплекту документов.</w:t>
      </w:r>
    </w:p>
    <w:p w:rsidR="006B4754" w:rsidRPr="00A84E71" w:rsidRDefault="006B4754" w:rsidP="006B4754">
      <w:pPr>
        <w:pStyle w:val="a7"/>
        <w:spacing w:before="0" w:after="0"/>
        <w:ind w:firstLine="708"/>
        <w:jc w:val="both"/>
        <w:rPr>
          <w:color w:val="FF0000"/>
        </w:rPr>
      </w:pPr>
      <w:r>
        <w:t xml:space="preserve">В случае направления заявителем комплекта документов в электронном виде посредством ЕПГУ, РПГУ и </w:t>
      </w:r>
      <w:proofErr w:type="spellStart"/>
      <w:r>
        <w:t>инфоматы</w:t>
      </w:r>
      <w:proofErr w:type="spellEnd"/>
      <w:r>
        <w:t>,</w:t>
      </w:r>
      <w:r w:rsidRPr="00653708">
        <w:t xml:space="preserve"> </w:t>
      </w:r>
      <w:r>
        <w:t xml:space="preserve">специалистами, указанными в пункте </w:t>
      </w:r>
      <w:r w:rsidRPr="0085158A">
        <w:t>82 настоящего Административного регламента, проставляется соответствующая отметка в</w:t>
      </w:r>
      <w:r>
        <w:t xml:space="preserve"> СЭД.</w:t>
      </w:r>
    </w:p>
    <w:p w:rsidR="006B4754" w:rsidRDefault="006B4754" w:rsidP="006B4754">
      <w:pPr>
        <w:ind w:firstLine="708"/>
        <w:jc w:val="both"/>
      </w:pPr>
      <w:r>
        <w:rPr>
          <w:b/>
        </w:rPr>
        <w:lastRenderedPageBreak/>
        <w:t>86</w:t>
      </w:r>
      <w:r w:rsidRPr="00072259">
        <w:rPr>
          <w:b/>
        </w:rPr>
        <w:t>.</w:t>
      </w:r>
      <w:r>
        <w:t xml:space="preserve"> В случае приема комплекта документов от заявителя в офисах «Мои документы», специалисты данных офисов направляют комплект документов в Администрацию </w:t>
      </w:r>
      <w:proofErr w:type="spellStart"/>
      <w:r>
        <w:t>Глазовского</w:t>
      </w:r>
      <w:proofErr w:type="spellEnd"/>
      <w:r>
        <w:t xml:space="preserve"> района.</w:t>
      </w:r>
    </w:p>
    <w:p w:rsidR="006B4754" w:rsidRPr="00717C3B" w:rsidRDefault="006B4754" w:rsidP="006B4754">
      <w:pPr>
        <w:ind w:firstLine="708"/>
        <w:jc w:val="both"/>
      </w:pPr>
      <w:r>
        <w:t xml:space="preserve">Комплект документов, поступивший из офисов «Мои документы» в Администрацию </w:t>
      </w:r>
      <w:proofErr w:type="spellStart"/>
      <w:r>
        <w:t>Глазовского</w:t>
      </w:r>
      <w:proofErr w:type="spellEnd"/>
      <w:r>
        <w:t xml:space="preserve"> района подлежит первичной обработке в порядке, установленном </w:t>
      </w:r>
      <w:r w:rsidRPr="00717C3B">
        <w:t>пунктами 80-85 настоящего Административного регламента.</w:t>
      </w:r>
    </w:p>
    <w:p w:rsidR="006B4754" w:rsidRPr="000B65AF" w:rsidRDefault="006B4754" w:rsidP="006B4754">
      <w:pPr>
        <w:ind w:firstLine="708"/>
        <w:jc w:val="both"/>
      </w:pPr>
      <w:r>
        <w:rPr>
          <w:b/>
        </w:rPr>
        <w:t>87</w:t>
      </w:r>
      <w:r w:rsidRPr="00072259">
        <w:rPr>
          <w:b/>
        </w:rPr>
        <w:t>.</w:t>
      </w:r>
      <w:r>
        <w:t xml:space="preserve"> Критерием принятия решений при выполнении административной процедуры</w:t>
      </w:r>
      <w:r>
        <w:rPr>
          <w:color w:val="7030A0"/>
        </w:rPr>
        <w:t xml:space="preserve"> </w:t>
      </w:r>
      <w:r w:rsidRPr="00035582">
        <w:t>является</w:t>
      </w:r>
      <w:r>
        <w:rPr>
          <w:color w:val="7030A0"/>
        </w:rPr>
        <w:t xml:space="preserve"> </w:t>
      </w:r>
      <w:r w:rsidRPr="00035582">
        <w:t>соответствие представленн</w:t>
      </w:r>
      <w:r>
        <w:t>ого</w:t>
      </w:r>
      <w:r w:rsidRPr="00035582">
        <w:t xml:space="preserve"> </w:t>
      </w:r>
      <w:r>
        <w:t xml:space="preserve">заявителем комплекта документов </w:t>
      </w:r>
      <w:r w:rsidRPr="00035582">
        <w:t xml:space="preserve">требованиям </w:t>
      </w:r>
      <w:r w:rsidRPr="000B65AF">
        <w:t>пункта 32 настоящего Административного регламента и отсутствие оснований для отказа в приеме документов, установленных пунктом 49 настоящего Административного регламента.</w:t>
      </w:r>
    </w:p>
    <w:p w:rsidR="006B4754" w:rsidRDefault="006B4754" w:rsidP="006B4754">
      <w:pPr>
        <w:ind w:firstLine="708"/>
        <w:jc w:val="both"/>
      </w:pPr>
      <w:r>
        <w:rPr>
          <w:b/>
        </w:rPr>
        <w:t>88</w:t>
      </w:r>
      <w:r w:rsidRPr="00072259">
        <w:rPr>
          <w:b/>
        </w:rPr>
        <w:t>.</w:t>
      </w:r>
      <w:r>
        <w:t xml:space="preserve">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 а также отметка в СЭД о передаче этих документов Главе </w:t>
      </w:r>
      <w:proofErr w:type="spellStart"/>
      <w:r>
        <w:t>Глазовского</w:t>
      </w:r>
      <w:proofErr w:type="spellEnd"/>
      <w:r>
        <w:t xml:space="preserve"> района для рассмотрения.</w:t>
      </w:r>
    </w:p>
    <w:p w:rsidR="006B4754" w:rsidRDefault="006B4754" w:rsidP="006B4754">
      <w:pPr>
        <w:ind w:firstLine="708"/>
        <w:jc w:val="both"/>
      </w:pPr>
      <w:r>
        <w:rPr>
          <w:b/>
        </w:rPr>
        <w:t>89.</w:t>
      </w:r>
      <w:r>
        <w:t xml:space="preserve"> Срок выполнения административных действий, указанных </w:t>
      </w:r>
      <w:r w:rsidRPr="001C5F44">
        <w:t>в подпунктах 1-10 пункта 81 настоящего Административного регламента</w:t>
      </w:r>
      <w:r>
        <w:rPr>
          <w:color w:val="7030A0"/>
        </w:rPr>
        <w:t xml:space="preserve"> </w:t>
      </w:r>
      <w:r w:rsidRPr="001C5F44">
        <w:t>– в день подачи</w:t>
      </w:r>
      <w:r>
        <w:t xml:space="preserve"> заявителем комплекта документов.</w:t>
      </w:r>
    </w:p>
    <w:p w:rsidR="006B4754" w:rsidRPr="00FA74A5" w:rsidRDefault="006B4754" w:rsidP="006B4754">
      <w:pPr>
        <w:ind w:firstLine="708"/>
        <w:jc w:val="both"/>
      </w:pPr>
      <w:r>
        <w:rPr>
          <w:b/>
        </w:rPr>
        <w:t>90.</w:t>
      </w:r>
      <w:r>
        <w:t xml:space="preserve"> Срок выполнения административного действия по передаче </w:t>
      </w:r>
      <w:r w:rsidRPr="00AE6E93">
        <w:t>зарегистри</w:t>
      </w:r>
      <w:r>
        <w:t>рованного комплекта документов Г</w:t>
      </w:r>
      <w:r w:rsidRPr="00AE6E93">
        <w:t xml:space="preserve">лаве </w:t>
      </w:r>
      <w:proofErr w:type="spellStart"/>
      <w:r w:rsidRPr="00AE6E93">
        <w:t>Глазовского</w:t>
      </w:r>
      <w:proofErr w:type="spellEnd"/>
      <w:r w:rsidRPr="00AE6E93">
        <w:t xml:space="preserve"> района для рассмотрения </w:t>
      </w:r>
      <w:r w:rsidRPr="00FA74A5">
        <w:t>(подпункт 11 пункта 81 настоящего Административного регламента) – не позднее рабочего дня, следующего за днем регистрации комплекта документов в СЭД.</w:t>
      </w:r>
    </w:p>
    <w:p w:rsidR="006B4754" w:rsidRDefault="006B4754" w:rsidP="006B4754">
      <w:pPr>
        <w:ind w:firstLine="708"/>
        <w:jc w:val="both"/>
      </w:pPr>
      <w:r>
        <w:rPr>
          <w:b/>
        </w:rPr>
        <w:t>91.</w:t>
      </w:r>
      <w:r>
        <w:t xml:space="preserve"> Срок выполнения административного действия по направлению комплекта документов из офисов «Мои документы в Администрацию </w:t>
      </w:r>
      <w:proofErr w:type="spellStart"/>
      <w:r>
        <w:t>Глазовского</w:t>
      </w:r>
      <w:proofErr w:type="spellEnd"/>
      <w:r>
        <w:t xml:space="preserve"> района </w:t>
      </w:r>
      <w:r w:rsidRPr="004109C7">
        <w:t>(пункт 86 настоящего Административного регламента) – в течение 2-х рабочих дней с</w:t>
      </w:r>
      <w:r>
        <w:t xml:space="preserve"> момента регистрации комплекта документов в СЭД офисов «Мои документы».</w:t>
      </w:r>
    </w:p>
    <w:p w:rsidR="006B4754" w:rsidRDefault="006B4754" w:rsidP="006B4754">
      <w:pPr>
        <w:ind w:firstLine="708"/>
        <w:jc w:val="both"/>
      </w:pPr>
      <w:r>
        <w:rPr>
          <w:b/>
        </w:rPr>
        <w:t>92</w:t>
      </w:r>
      <w:r w:rsidRPr="00072259">
        <w:rPr>
          <w:b/>
        </w:rPr>
        <w:t>.</w:t>
      </w:r>
      <w:r>
        <w:t xml:space="preserve"> Результатом выполнения административной процедуры является передача зарегистрированного в СЭД комплекта документов Главе </w:t>
      </w:r>
      <w:proofErr w:type="spellStart"/>
      <w:r>
        <w:t>Глазовского</w:t>
      </w:r>
      <w:proofErr w:type="spellEnd"/>
      <w:r>
        <w:t xml:space="preserve"> района для рассмотрения.</w:t>
      </w:r>
    </w:p>
    <w:p w:rsidR="006B4754" w:rsidRDefault="006B4754" w:rsidP="006B4754">
      <w:pPr>
        <w:ind w:firstLine="708"/>
        <w:jc w:val="both"/>
      </w:pPr>
    </w:p>
    <w:p w:rsidR="006B4754" w:rsidRDefault="006B4754" w:rsidP="006B4754">
      <w:pPr>
        <w:ind w:firstLine="708"/>
        <w:jc w:val="both"/>
      </w:pPr>
    </w:p>
    <w:p w:rsidR="006B4754" w:rsidRDefault="006B4754" w:rsidP="006B4754">
      <w:pPr>
        <w:ind w:firstLine="708"/>
        <w:jc w:val="both"/>
        <w:rPr>
          <w:color w:val="FF0000"/>
        </w:rPr>
      </w:pPr>
    </w:p>
    <w:p w:rsidR="006B4754" w:rsidRPr="00ED4DAB" w:rsidRDefault="006B4754" w:rsidP="006B4754">
      <w:pPr>
        <w:pStyle w:val="ConsPlusTitle"/>
        <w:jc w:val="center"/>
        <w:rPr>
          <w:rFonts w:ascii="Times New Roman" w:eastAsia="Times New Roman" w:hAnsi="Times New Roman" w:cs="Times New Roman"/>
          <w:bCs w:val="0"/>
          <w:sz w:val="24"/>
          <w:szCs w:val="24"/>
        </w:rPr>
      </w:pPr>
      <w:r w:rsidRPr="00ED4DAB">
        <w:rPr>
          <w:rFonts w:ascii="Times New Roman" w:eastAsia="Times New Roman" w:hAnsi="Times New Roman" w:cs="Times New Roman"/>
          <w:bCs w:val="0"/>
          <w:sz w:val="24"/>
          <w:szCs w:val="24"/>
        </w:rPr>
        <w:t xml:space="preserve">Рассмотрение заявления и документов, необходимых для предоставления </w:t>
      </w:r>
    </w:p>
    <w:p w:rsidR="006B4754" w:rsidRPr="00ED4DAB" w:rsidRDefault="006B4754" w:rsidP="006B4754">
      <w:pPr>
        <w:pStyle w:val="11"/>
        <w:tabs>
          <w:tab w:val="left" w:pos="1494"/>
        </w:tabs>
        <w:spacing w:before="0" w:after="0"/>
        <w:jc w:val="center"/>
        <w:rPr>
          <w:b/>
          <w:szCs w:val="24"/>
        </w:rPr>
      </w:pPr>
      <w:r>
        <w:rPr>
          <w:b/>
          <w:szCs w:val="24"/>
        </w:rPr>
        <w:t>муниципальной услуги, и их н</w:t>
      </w:r>
      <w:r w:rsidRPr="00D3129C">
        <w:rPr>
          <w:b/>
          <w:szCs w:val="24"/>
        </w:rPr>
        <w:t>аправление для подготовки ответа</w:t>
      </w:r>
    </w:p>
    <w:p w:rsidR="006B4754" w:rsidRPr="00DB2565" w:rsidRDefault="006B4754" w:rsidP="006B4754">
      <w:pPr>
        <w:pStyle w:val="ConsPlusTitle"/>
        <w:rPr>
          <w:rFonts w:ascii="Times New Roman" w:hAnsi="Times New Roman" w:cs="Times New Roman"/>
          <w:sz w:val="24"/>
          <w:szCs w:val="24"/>
        </w:rPr>
      </w:pPr>
    </w:p>
    <w:p w:rsidR="006B4754" w:rsidRDefault="006B4754" w:rsidP="006B4754">
      <w:pPr>
        <w:pStyle w:val="a7"/>
        <w:spacing w:before="0" w:after="0"/>
        <w:ind w:firstLine="708"/>
        <w:jc w:val="both"/>
      </w:pPr>
      <w:r>
        <w:rPr>
          <w:b/>
        </w:rPr>
        <w:t>93</w:t>
      </w:r>
      <w:r w:rsidRPr="00254142">
        <w:rPr>
          <w:b/>
        </w:rPr>
        <w:t>.</w:t>
      </w:r>
      <w:r>
        <w:t xml:space="preserve"> Основанием для начала административной процедуры является передача зарегистрированного комплекта документов Главе муниципального образования «</w:t>
      </w:r>
      <w:proofErr w:type="spellStart"/>
      <w:r>
        <w:t>Глазовский</w:t>
      </w:r>
      <w:proofErr w:type="spellEnd"/>
      <w:r>
        <w:t xml:space="preserve"> район (далее – Глава </w:t>
      </w:r>
      <w:proofErr w:type="spellStart"/>
      <w:r>
        <w:t>Глазовского</w:t>
      </w:r>
      <w:proofErr w:type="spellEnd"/>
      <w:r>
        <w:t xml:space="preserve"> района) для рассмотрения. </w:t>
      </w:r>
    </w:p>
    <w:p w:rsidR="006B4754" w:rsidRDefault="006B4754" w:rsidP="006B4754">
      <w:pPr>
        <w:pStyle w:val="a7"/>
        <w:spacing w:before="0" w:after="0"/>
        <w:ind w:firstLine="708"/>
        <w:jc w:val="both"/>
      </w:pPr>
      <w:r>
        <w:rPr>
          <w:b/>
        </w:rPr>
        <w:t>94</w:t>
      </w:r>
      <w:r w:rsidRPr="00F664AB">
        <w:rPr>
          <w:b/>
        </w:rPr>
        <w:t>.</w:t>
      </w:r>
      <w:r>
        <w:t xml:space="preserve"> Административная процедура включает в себя следующие административные действия:</w:t>
      </w:r>
    </w:p>
    <w:p w:rsidR="006B4754" w:rsidRDefault="006B4754" w:rsidP="006B4754">
      <w:pPr>
        <w:pStyle w:val="a7"/>
        <w:spacing w:before="0" w:after="0"/>
        <w:ind w:firstLine="708"/>
        <w:jc w:val="both"/>
      </w:pPr>
      <w:r>
        <w:t xml:space="preserve">1) Рассмотрение комплекта документов Главой </w:t>
      </w:r>
      <w:proofErr w:type="spellStart"/>
      <w:r>
        <w:t>Глазовского</w:t>
      </w:r>
      <w:proofErr w:type="spellEnd"/>
      <w:r>
        <w:t xml:space="preserve"> района; </w:t>
      </w:r>
    </w:p>
    <w:p w:rsidR="006B4754" w:rsidRDefault="006B4754" w:rsidP="006B4754">
      <w:pPr>
        <w:pStyle w:val="a7"/>
        <w:spacing w:before="0" w:after="0"/>
        <w:ind w:firstLine="708"/>
        <w:jc w:val="both"/>
      </w:pPr>
      <w:r>
        <w:t xml:space="preserve">2) Принятие решения Главой </w:t>
      </w:r>
      <w:proofErr w:type="spellStart"/>
      <w:r>
        <w:t>Глазовского</w:t>
      </w:r>
      <w:proofErr w:type="spellEnd"/>
      <w:r>
        <w:t xml:space="preserve"> района по исполнению документов, наложение соответствующей резолюции; </w:t>
      </w:r>
    </w:p>
    <w:p w:rsidR="006B4754" w:rsidRDefault="006B4754" w:rsidP="006B4754">
      <w:pPr>
        <w:pStyle w:val="a7"/>
        <w:spacing w:before="0" w:after="0"/>
        <w:ind w:firstLine="708"/>
        <w:jc w:val="both"/>
      </w:pPr>
      <w:r>
        <w:t>3) Получение комплекта документов специалистом организационного отдела;</w:t>
      </w:r>
    </w:p>
    <w:p w:rsidR="006B4754" w:rsidRDefault="006B4754" w:rsidP="006B4754">
      <w:pPr>
        <w:pStyle w:val="a7"/>
        <w:spacing w:before="0" w:after="0"/>
        <w:ind w:firstLine="708"/>
        <w:jc w:val="both"/>
      </w:pPr>
      <w:r>
        <w:t>4) Направление комплекта документов начальнику отдела имущественных отношений.</w:t>
      </w:r>
    </w:p>
    <w:p w:rsidR="006B4754" w:rsidRDefault="006B4754" w:rsidP="006B4754">
      <w:pPr>
        <w:pStyle w:val="a7"/>
        <w:spacing w:before="0" w:after="0"/>
        <w:ind w:firstLine="708"/>
        <w:jc w:val="both"/>
      </w:pPr>
      <w:r>
        <w:t>5) Назначение исполнителя, ответственного за исполнение муниципальной услуги.</w:t>
      </w:r>
    </w:p>
    <w:p w:rsidR="006B4754" w:rsidRDefault="006B4754" w:rsidP="006B4754">
      <w:pPr>
        <w:pStyle w:val="a7"/>
        <w:spacing w:before="0" w:after="0"/>
        <w:ind w:firstLine="708"/>
        <w:jc w:val="both"/>
      </w:pPr>
      <w:r>
        <w:rPr>
          <w:b/>
        </w:rPr>
        <w:t>95</w:t>
      </w:r>
      <w:r w:rsidRPr="00F664AB">
        <w:rPr>
          <w:b/>
        </w:rPr>
        <w:t>.</w:t>
      </w:r>
      <w:r>
        <w:t xml:space="preserve"> Должностным лицом, ответственным за исполнение административных действий по рассмотрению комплекта документов и принятия решения по нему </w:t>
      </w:r>
      <w:r w:rsidRPr="004E7B8D">
        <w:t xml:space="preserve">(подпункты 1-2 пункта 94 настоящего Административного регламента) является Глава </w:t>
      </w:r>
      <w:proofErr w:type="spellStart"/>
      <w:r w:rsidRPr="004E7B8D">
        <w:t>Глазовского</w:t>
      </w:r>
      <w:proofErr w:type="spellEnd"/>
      <w:r>
        <w:t xml:space="preserve"> района.</w:t>
      </w:r>
    </w:p>
    <w:p w:rsidR="006B4754" w:rsidRDefault="006B4754" w:rsidP="006B4754">
      <w:pPr>
        <w:pStyle w:val="a7"/>
        <w:spacing w:before="0" w:after="0"/>
        <w:ind w:firstLine="708"/>
        <w:jc w:val="both"/>
      </w:pPr>
      <w:r>
        <w:rPr>
          <w:b/>
        </w:rPr>
        <w:lastRenderedPageBreak/>
        <w:t>96</w:t>
      </w:r>
      <w:r w:rsidRPr="00F664AB">
        <w:rPr>
          <w:b/>
        </w:rPr>
        <w:t>.</w:t>
      </w:r>
      <w:r>
        <w:t xml:space="preserve"> Должностным лицом, ответственным за исполнение административных действий по получению комплекта документов от Главы </w:t>
      </w:r>
      <w:proofErr w:type="spellStart"/>
      <w:r>
        <w:t>Глазовского</w:t>
      </w:r>
      <w:proofErr w:type="spellEnd"/>
      <w:r>
        <w:t xml:space="preserve"> района и направлению его начальнику отдела имущественных отношений </w:t>
      </w:r>
      <w:r w:rsidRPr="004E7B8D">
        <w:t>(подпункты 3-4 пункта 94 настоящего Административного регламента) является специалист</w:t>
      </w:r>
      <w:r>
        <w:t xml:space="preserve"> организационного отдела.</w:t>
      </w:r>
    </w:p>
    <w:p w:rsidR="006B4754" w:rsidRDefault="006B4754" w:rsidP="006B4754">
      <w:pPr>
        <w:pStyle w:val="a7"/>
        <w:spacing w:before="0" w:after="0"/>
        <w:ind w:firstLine="708"/>
        <w:jc w:val="both"/>
      </w:pPr>
      <w:r>
        <w:rPr>
          <w:b/>
        </w:rPr>
        <w:t>97</w:t>
      </w:r>
      <w:r w:rsidRPr="00F664AB">
        <w:rPr>
          <w:b/>
        </w:rPr>
        <w:t>.</w:t>
      </w:r>
      <w:r>
        <w:t xml:space="preserve"> Должностным лицом, ответственным за исполнение административного действия по назначению исполнителя (</w:t>
      </w:r>
      <w:r w:rsidRPr="004E7B8D">
        <w:t>подпункт 5 пункта 94 настоящего Административного регламента) является начальник от</w:t>
      </w:r>
      <w:r>
        <w:t>дела имущественных отношений.</w:t>
      </w:r>
    </w:p>
    <w:p w:rsidR="006B4754" w:rsidRPr="003244AE" w:rsidRDefault="006B4754" w:rsidP="006B4754">
      <w:pPr>
        <w:ind w:firstLine="708"/>
        <w:jc w:val="both"/>
      </w:pPr>
      <w:r>
        <w:rPr>
          <w:b/>
        </w:rPr>
        <w:t>98</w:t>
      </w:r>
      <w:r w:rsidRPr="00072259">
        <w:rPr>
          <w:b/>
        </w:rPr>
        <w:t>.</w:t>
      </w:r>
      <w:r>
        <w:t xml:space="preserve"> Критерием принятия решений при выполнении административной процедуры </w:t>
      </w:r>
      <w:r w:rsidRPr="003244AE">
        <w:t>являются полномочия по исполнению муниципальной услуги, включенные в положение об отделе имущественных отношений, и должностные обязанности, включенные в должностные инструкции работников отдела имущественных отношений.</w:t>
      </w:r>
    </w:p>
    <w:p w:rsidR="006B4754" w:rsidRDefault="006B4754" w:rsidP="006B4754">
      <w:pPr>
        <w:ind w:firstLine="708"/>
        <w:jc w:val="both"/>
      </w:pPr>
      <w:r>
        <w:rPr>
          <w:b/>
        </w:rPr>
        <w:t>99</w:t>
      </w:r>
      <w:r w:rsidRPr="00072259">
        <w:rPr>
          <w:b/>
        </w:rPr>
        <w:t>.</w:t>
      </w:r>
      <w:r>
        <w:t xml:space="preserve"> Способом фиксации результата выполнения административной процедуры являются отметки в СЭД:</w:t>
      </w:r>
    </w:p>
    <w:p w:rsidR="006B4754" w:rsidRDefault="006B4754" w:rsidP="006B4754">
      <w:pPr>
        <w:ind w:firstLine="708"/>
        <w:jc w:val="both"/>
      </w:pPr>
      <w:r>
        <w:t xml:space="preserve">1) о резолюции Главы </w:t>
      </w:r>
      <w:proofErr w:type="spellStart"/>
      <w:r>
        <w:t>Глазовского</w:t>
      </w:r>
      <w:proofErr w:type="spellEnd"/>
      <w:r>
        <w:t xml:space="preserve"> района;</w:t>
      </w:r>
    </w:p>
    <w:p w:rsidR="006B4754" w:rsidRPr="00C00E0A" w:rsidRDefault="006B4754" w:rsidP="006B4754">
      <w:pPr>
        <w:ind w:firstLine="708"/>
        <w:jc w:val="both"/>
      </w:pPr>
      <w:r>
        <w:t xml:space="preserve">2) о направлении документов начальнику </w:t>
      </w:r>
      <w:r w:rsidRPr="00C00E0A">
        <w:t>отдела имущественных отношений;</w:t>
      </w:r>
    </w:p>
    <w:p w:rsidR="006B4754" w:rsidRDefault="006B4754" w:rsidP="006B4754">
      <w:pPr>
        <w:ind w:firstLine="708"/>
        <w:jc w:val="both"/>
        <w:rPr>
          <w:color w:val="FF0000"/>
        </w:rPr>
      </w:pPr>
      <w:r>
        <w:t>3) о направлении документов исполнителю, ответственному за исполнение муниципальной услуги.</w:t>
      </w:r>
    </w:p>
    <w:p w:rsidR="006B4754" w:rsidRDefault="006B4754" w:rsidP="006B4754">
      <w:pPr>
        <w:ind w:firstLine="708"/>
        <w:jc w:val="both"/>
      </w:pPr>
      <w:r>
        <w:rPr>
          <w:b/>
        </w:rPr>
        <w:t>100.</w:t>
      </w:r>
      <w:r>
        <w:t xml:space="preserve"> Срок выполнения административной процедуры: не более 5-ти дней с момента регистрации комплекта документов в СЭД. </w:t>
      </w:r>
    </w:p>
    <w:p w:rsidR="006B4754" w:rsidRDefault="006B4754" w:rsidP="006B4754">
      <w:pPr>
        <w:ind w:firstLine="708"/>
        <w:jc w:val="both"/>
        <w:rPr>
          <w:color w:val="FF0000"/>
        </w:rPr>
      </w:pPr>
      <w:r>
        <w:rPr>
          <w:b/>
        </w:rPr>
        <w:t>101</w:t>
      </w:r>
      <w:r w:rsidRPr="00072259">
        <w:rPr>
          <w:b/>
        </w:rPr>
        <w:t>.</w:t>
      </w:r>
      <w:r>
        <w:t xml:space="preserve"> Результатом выполнения административной процедуры является назначение исполнителя, ответственного за исполнение муниципальной услуги (далее – специалист отдела имущественных отношений).</w:t>
      </w:r>
    </w:p>
    <w:p w:rsidR="006B4754" w:rsidRDefault="006B4754" w:rsidP="006B4754">
      <w:pPr>
        <w:pStyle w:val="11"/>
        <w:tabs>
          <w:tab w:val="left" w:pos="1494"/>
        </w:tabs>
        <w:spacing w:before="0" w:after="0"/>
        <w:jc w:val="center"/>
        <w:rPr>
          <w:szCs w:val="24"/>
        </w:rPr>
      </w:pPr>
    </w:p>
    <w:p w:rsidR="006B4754" w:rsidRDefault="006B4754" w:rsidP="006B4754">
      <w:pPr>
        <w:pStyle w:val="11"/>
        <w:tabs>
          <w:tab w:val="left" w:pos="1494"/>
        </w:tabs>
        <w:spacing w:before="0" w:after="0"/>
        <w:rPr>
          <w:szCs w:val="24"/>
        </w:rPr>
      </w:pPr>
    </w:p>
    <w:p w:rsidR="006B4754" w:rsidRDefault="006B4754" w:rsidP="006B4754">
      <w:pPr>
        <w:pStyle w:val="11"/>
        <w:tabs>
          <w:tab w:val="left" w:pos="1494"/>
        </w:tabs>
        <w:spacing w:before="0" w:after="0"/>
        <w:jc w:val="center"/>
        <w:rPr>
          <w:b/>
          <w:szCs w:val="24"/>
        </w:rPr>
      </w:pPr>
      <w:r w:rsidRPr="00D3129C">
        <w:rPr>
          <w:b/>
          <w:szCs w:val="24"/>
        </w:rPr>
        <w:t>Формирование и направление межведомственных запросов в организации, участвующие в предоставлении муниципальной услуги</w:t>
      </w:r>
      <w:r>
        <w:rPr>
          <w:b/>
          <w:szCs w:val="24"/>
        </w:rPr>
        <w:t xml:space="preserve">, контроль </w:t>
      </w:r>
    </w:p>
    <w:p w:rsidR="006B4754" w:rsidRDefault="006B4754" w:rsidP="006B4754">
      <w:pPr>
        <w:pStyle w:val="11"/>
        <w:tabs>
          <w:tab w:val="left" w:pos="1494"/>
        </w:tabs>
        <w:spacing w:before="0" w:after="0"/>
        <w:jc w:val="center"/>
        <w:rPr>
          <w:b/>
          <w:szCs w:val="24"/>
        </w:rPr>
      </w:pPr>
      <w:r>
        <w:rPr>
          <w:b/>
          <w:szCs w:val="24"/>
        </w:rPr>
        <w:t>за получением ответов на межведомственный запрос</w:t>
      </w:r>
    </w:p>
    <w:p w:rsidR="006B4754" w:rsidRPr="00D3129C" w:rsidRDefault="006B4754" w:rsidP="006B4754">
      <w:pPr>
        <w:pStyle w:val="11"/>
        <w:tabs>
          <w:tab w:val="left" w:pos="1494"/>
        </w:tabs>
        <w:spacing w:before="0" w:after="0"/>
        <w:jc w:val="center"/>
        <w:rPr>
          <w:b/>
          <w:szCs w:val="24"/>
        </w:rPr>
      </w:pPr>
    </w:p>
    <w:p w:rsidR="006B4754" w:rsidRPr="00A50C60" w:rsidRDefault="006B4754" w:rsidP="006B4754">
      <w:pPr>
        <w:suppressAutoHyphens w:val="0"/>
        <w:autoSpaceDE w:val="0"/>
        <w:autoSpaceDN w:val="0"/>
        <w:adjustRightInd w:val="0"/>
        <w:ind w:firstLine="708"/>
        <w:jc w:val="both"/>
        <w:rPr>
          <w:lang w:eastAsia="ru-RU"/>
        </w:rPr>
      </w:pPr>
      <w:bookmarkStart w:id="29" w:name="Par0"/>
      <w:bookmarkEnd w:id="29"/>
      <w:r>
        <w:rPr>
          <w:b/>
          <w:lang w:eastAsia="ru-RU"/>
        </w:rPr>
        <w:t>102</w:t>
      </w:r>
      <w:r w:rsidRPr="00864D07">
        <w:rPr>
          <w:b/>
          <w:lang w:eastAsia="ru-RU"/>
        </w:rPr>
        <w:t>.</w:t>
      </w:r>
      <w:r w:rsidRPr="00864D07">
        <w:rPr>
          <w:lang w:eastAsia="ru-RU"/>
        </w:rPr>
        <w:t xml:space="preserve"> Основанием для начала административной процедуры является непредставление </w:t>
      </w:r>
      <w:r>
        <w:rPr>
          <w:lang w:eastAsia="ru-RU"/>
        </w:rPr>
        <w:t xml:space="preserve">или частичное представление </w:t>
      </w:r>
      <w:r w:rsidRPr="00864D07">
        <w:rPr>
          <w:lang w:eastAsia="ru-RU"/>
        </w:rPr>
        <w:t>заявителем</w:t>
      </w:r>
      <w:r>
        <w:rPr>
          <w:lang w:eastAsia="ru-RU"/>
        </w:rPr>
        <w:t xml:space="preserve"> по собственной инициативе</w:t>
      </w:r>
      <w:r w:rsidRPr="00864D07">
        <w:rPr>
          <w:lang w:eastAsia="ru-RU"/>
        </w:rPr>
        <w:t xml:space="preserve"> документ</w:t>
      </w:r>
      <w:r>
        <w:rPr>
          <w:lang w:eastAsia="ru-RU"/>
        </w:rPr>
        <w:t>ов</w:t>
      </w:r>
      <w:r w:rsidRPr="00864D07">
        <w:rPr>
          <w:lang w:eastAsia="ru-RU"/>
        </w:rPr>
        <w:t>, необходим</w:t>
      </w:r>
      <w:r>
        <w:rPr>
          <w:lang w:eastAsia="ru-RU"/>
        </w:rPr>
        <w:t>ых</w:t>
      </w:r>
      <w:r w:rsidRPr="00864D07">
        <w:rPr>
          <w:lang w:eastAsia="ru-RU"/>
        </w:rPr>
        <w:t xml:space="preserve"> для предоставления </w:t>
      </w:r>
      <w:r>
        <w:rPr>
          <w:lang w:eastAsia="ru-RU"/>
        </w:rPr>
        <w:t>муниципальной</w:t>
      </w:r>
      <w:r w:rsidRPr="00864D07">
        <w:rPr>
          <w:lang w:eastAsia="ru-RU"/>
        </w:rPr>
        <w:t xml:space="preserve"> услуги</w:t>
      </w:r>
      <w:r>
        <w:rPr>
          <w:lang w:eastAsia="ru-RU"/>
        </w:rPr>
        <w:t>,</w:t>
      </w:r>
      <w:r w:rsidRPr="00864D07">
        <w:rPr>
          <w:lang w:eastAsia="ru-RU"/>
        </w:rPr>
        <w:t xml:space="preserve"> предусмотренн</w:t>
      </w:r>
      <w:r>
        <w:rPr>
          <w:lang w:eastAsia="ru-RU"/>
        </w:rPr>
        <w:t>ых</w:t>
      </w:r>
      <w:r w:rsidRPr="00864D07">
        <w:rPr>
          <w:lang w:eastAsia="ru-RU"/>
        </w:rPr>
        <w:t xml:space="preserve"> </w:t>
      </w:r>
      <w:r w:rsidRPr="00A50C60">
        <w:rPr>
          <w:lang w:eastAsia="ru-RU"/>
        </w:rPr>
        <w:t xml:space="preserve">пунктом 41  настоящего Административного регламента. </w:t>
      </w:r>
    </w:p>
    <w:p w:rsidR="006B4754" w:rsidRDefault="006B4754" w:rsidP="006B4754">
      <w:pPr>
        <w:pStyle w:val="a7"/>
        <w:spacing w:before="0" w:after="0"/>
        <w:ind w:firstLine="708"/>
        <w:jc w:val="both"/>
      </w:pPr>
      <w:r>
        <w:rPr>
          <w:b/>
        </w:rPr>
        <w:t>103</w:t>
      </w:r>
      <w:r w:rsidRPr="00F664AB">
        <w:rPr>
          <w:b/>
        </w:rPr>
        <w:t>.</w:t>
      </w:r>
      <w:r>
        <w:t xml:space="preserve"> Административная процедура включает в себя следующие административные действия:</w:t>
      </w:r>
    </w:p>
    <w:p w:rsidR="006B4754" w:rsidRDefault="006B4754" w:rsidP="006B4754">
      <w:pPr>
        <w:pStyle w:val="a7"/>
        <w:spacing w:before="0" w:after="0"/>
        <w:ind w:firstLine="708"/>
        <w:jc w:val="both"/>
      </w:pPr>
      <w:r>
        <w:t xml:space="preserve">1) Анализ поступившего комплекта документов с целью определения недостающих сведений, необходимых для предоставления муниципальной услуги; </w:t>
      </w:r>
    </w:p>
    <w:p w:rsidR="006B4754" w:rsidRDefault="006B4754" w:rsidP="006B4754">
      <w:pPr>
        <w:pStyle w:val="a7"/>
        <w:spacing w:before="0" w:after="0"/>
        <w:ind w:firstLine="708"/>
        <w:jc w:val="both"/>
      </w:pPr>
      <w:r>
        <w:t>2) Формирование и направление межведомственных запросов</w:t>
      </w:r>
      <w:r w:rsidRPr="00850A87">
        <w:t xml:space="preserve"> в организации, участвующие в пред</w:t>
      </w:r>
      <w:r>
        <w:t xml:space="preserve">оставлении муниципальной услуги; </w:t>
      </w:r>
    </w:p>
    <w:p w:rsidR="006B4754" w:rsidRDefault="006B4754" w:rsidP="006B4754">
      <w:pPr>
        <w:pStyle w:val="a7"/>
        <w:spacing w:before="0" w:after="0"/>
        <w:ind w:firstLine="708"/>
        <w:jc w:val="both"/>
      </w:pPr>
      <w:r>
        <w:t xml:space="preserve">3) </w:t>
      </w:r>
      <w:proofErr w:type="gramStart"/>
      <w:r>
        <w:t>Контроль за</w:t>
      </w:r>
      <w:proofErr w:type="gramEnd"/>
      <w:r>
        <w:t xml:space="preserve"> направлением межведомственного запроса и получением ответа на межведомственный запрос;</w:t>
      </w:r>
    </w:p>
    <w:p w:rsidR="006B4754" w:rsidRDefault="006B4754" w:rsidP="006B4754">
      <w:pPr>
        <w:pStyle w:val="a7"/>
        <w:spacing w:before="0" w:after="0"/>
        <w:ind w:firstLine="708"/>
        <w:jc w:val="both"/>
      </w:pPr>
      <w:r>
        <w:t>4) Направление</w:t>
      </w:r>
      <w:r w:rsidRPr="00C54AD8">
        <w:t xml:space="preserve"> в организаци</w:t>
      </w:r>
      <w:r>
        <w:t>и</w:t>
      </w:r>
      <w:r w:rsidRPr="00C54AD8">
        <w:t>, в адрес которых направлялся межведомственный запрос, реестр направленных межведомственных запросов с нарушенным сроком исполнения</w:t>
      </w:r>
      <w:r>
        <w:t xml:space="preserve"> (в случае </w:t>
      </w:r>
      <w:r w:rsidRPr="00C54AD8">
        <w:t xml:space="preserve">нарушения </w:t>
      </w:r>
      <w:r>
        <w:t xml:space="preserve">данными организациями </w:t>
      </w:r>
      <w:r w:rsidRPr="00C54AD8">
        <w:t>установленного срока направления отв</w:t>
      </w:r>
      <w:r>
        <w:t>ета на межведомственный запрос).</w:t>
      </w:r>
    </w:p>
    <w:p w:rsidR="006B4754" w:rsidRDefault="006B4754" w:rsidP="006B4754">
      <w:pPr>
        <w:pStyle w:val="a7"/>
        <w:spacing w:before="0" w:after="0"/>
        <w:ind w:firstLine="708"/>
        <w:jc w:val="both"/>
      </w:pPr>
      <w:r>
        <w:rPr>
          <w:b/>
        </w:rPr>
        <w:t>104</w:t>
      </w:r>
      <w:r w:rsidRPr="00F664AB">
        <w:rPr>
          <w:b/>
        </w:rPr>
        <w:t>.</w:t>
      </w:r>
      <w:r>
        <w:t xml:space="preserve"> Должностным лицом, ответственным за исполнение административной процедуры является специалист отдела имущественных отношений, назначенный начальником отдела имущественных отношений.</w:t>
      </w:r>
    </w:p>
    <w:p w:rsidR="006B4754" w:rsidRPr="00864D07" w:rsidRDefault="006B4754" w:rsidP="006B4754">
      <w:pPr>
        <w:pStyle w:val="a7"/>
        <w:spacing w:before="0" w:after="0"/>
        <w:ind w:firstLine="708"/>
        <w:jc w:val="both"/>
        <w:rPr>
          <w:lang w:eastAsia="ru-RU"/>
        </w:rPr>
      </w:pPr>
      <w:r>
        <w:t>В случае</w:t>
      </w:r>
      <w:proofErr w:type="gramStart"/>
      <w:r>
        <w:t>,</w:t>
      </w:r>
      <w:proofErr w:type="gramEnd"/>
      <w:r>
        <w:t xml:space="preserve"> если комплект документов от заявителя поступил </w:t>
      </w:r>
      <w:r>
        <w:rPr>
          <w:lang w:eastAsia="ru-RU"/>
        </w:rPr>
        <w:t>через офисы «Мои документы», д</w:t>
      </w:r>
      <w:r>
        <w:t>олжностными лицами, ответственными за исполнение административной процедуры, являются</w:t>
      </w:r>
      <w:r>
        <w:rPr>
          <w:lang w:eastAsia="ru-RU"/>
        </w:rPr>
        <w:t xml:space="preserve"> работники офисов «Мои документы».</w:t>
      </w:r>
    </w:p>
    <w:p w:rsidR="006B4754" w:rsidRDefault="006B4754" w:rsidP="006B4754">
      <w:pPr>
        <w:suppressAutoHyphens w:val="0"/>
        <w:autoSpaceDE w:val="0"/>
        <w:autoSpaceDN w:val="0"/>
        <w:adjustRightInd w:val="0"/>
        <w:ind w:firstLine="708"/>
        <w:jc w:val="both"/>
        <w:rPr>
          <w:lang w:eastAsia="ru-RU"/>
        </w:rPr>
      </w:pPr>
      <w:r>
        <w:rPr>
          <w:b/>
          <w:lang w:eastAsia="ru-RU"/>
        </w:rPr>
        <w:lastRenderedPageBreak/>
        <w:t>105</w:t>
      </w:r>
      <w:r w:rsidRPr="005D2838">
        <w:rPr>
          <w:b/>
          <w:lang w:eastAsia="ru-RU"/>
        </w:rPr>
        <w:t>.</w:t>
      </w:r>
      <w:r w:rsidRPr="00864D07">
        <w:rPr>
          <w:lang w:eastAsia="ru-RU"/>
        </w:rPr>
        <w:t xml:space="preserve"> Межведомственный запрос формируется в соответствии с требованиями </w:t>
      </w:r>
      <w:hyperlink r:id="rId46" w:history="1">
        <w:r w:rsidRPr="00864D07">
          <w:rPr>
            <w:lang w:eastAsia="ru-RU"/>
          </w:rPr>
          <w:t>статьи 7.2</w:t>
        </w:r>
      </w:hyperlink>
      <w:r>
        <w:rPr>
          <w:lang w:eastAsia="ru-RU"/>
        </w:rPr>
        <w:t xml:space="preserve"> Федерального закона №</w:t>
      </w:r>
      <w:r w:rsidRPr="00864D07">
        <w:rPr>
          <w:lang w:eastAsia="ru-RU"/>
        </w:rPr>
        <w:t xml:space="preserve">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w:t>
      </w:r>
      <w:r>
        <w:rPr>
          <w:lang w:eastAsia="ru-RU"/>
        </w:rPr>
        <w:t>–</w:t>
      </w:r>
      <w:r w:rsidRPr="00864D07">
        <w:rPr>
          <w:lang w:eastAsia="ru-RU"/>
        </w:rPr>
        <w:t xml:space="preserve"> СМЭВ).</w:t>
      </w:r>
    </w:p>
    <w:p w:rsidR="006B4754" w:rsidRPr="00864D07" w:rsidRDefault="006B4754" w:rsidP="006B4754">
      <w:pPr>
        <w:suppressAutoHyphens w:val="0"/>
        <w:autoSpaceDE w:val="0"/>
        <w:autoSpaceDN w:val="0"/>
        <w:adjustRightInd w:val="0"/>
        <w:ind w:firstLine="708"/>
        <w:jc w:val="both"/>
        <w:rPr>
          <w:lang w:eastAsia="ru-RU"/>
        </w:rPr>
      </w:pPr>
      <w:r>
        <w:rPr>
          <w:lang w:eastAsia="ru-RU"/>
        </w:rPr>
        <w:t>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6B4754" w:rsidRDefault="006B4754" w:rsidP="006B4754">
      <w:pPr>
        <w:suppressAutoHyphens w:val="0"/>
        <w:autoSpaceDE w:val="0"/>
        <w:autoSpaceDN w:val="0"/>
        <w:adjustRightInd w:val="0"/>
        <w:ind w:firstLine="708"/>
        <w:jc w:val="both"/>
        <w:rPr>
          <w:lang w:eastAsia="ru-RU"/>
        </w:rPr>
      </w:pPr>
      <w:r>
        <w:rPr>
          <w:b/>
          <w:lang w:eastAsia="ru-RU"/>
        </w:rPr>
        <w:t>106</w:t>
      </w:r>
      <w:r w:rsidRPr="005D2838">
        <w:rPr>
          <w:b/>
          <w:lang w:eastAsia="ru-RU"/>
        </w:rPr>
        <w:t>.</w:t>
      </w:r>
      <w:r>
        <w:rPr>
          <w:lang w:eastAsia="ru-RU"/>
        </w:rPr>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6B4754" w:rsidRPr="00387D27" w:rsidRDefault="006B4754" w:rsidP="006B4754">
      <w:pPr>
        <w:suppressAutoHyphens w:val="0"/>
        <w:autoSpaceDE w:val="0"/>
        <w:autoSpaceDN w:val="0"/>
        <w:adjustRightInd w:val="0"/>
        <w:ind w:firstLine="708"/>
        <w:jc w:val="both"/>
        <w:rPr>
          <w:lang w:eastAsia="ru-RU"/>
        </w:rPr>
      </w:pPr>
      <w:r>
        <w:rPr>
          <w:b/>
          <w:lang w:eastAsia="ru-RU"/>
        </w:rPr>
        <w:t>107</w:t>
      </w:r>
      <w:r w:rsidRPr="00796353">
        <w:rPr>
          <w:b/>
          <w:lang w:eastAsia="ru-RU"/>
        </w:rPr>
        <w:t>.</w:t>
      </w:r>
      <w:r w:rsidRPr="00864D07">
        <w:rPr>
          <w:lang w:eastAsia="ru-RU"/>
        </w:rPr>
        <w:t xml:space="preserve"> </w:t>
      </w:r>
      <w:r>
        <w:rPr>
          <w:lang w:eastAsia="ru-RU"/>
        </w:rPr>
        <w:t xml:space="preserve">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запроса </w:t>
      </w:r>
      <w:r w:rsidRPr="00387D27">
        <w:t>(образцы межведомственных запросов представлены в приложении № 10 к настоящему Административному регламенту)</w:t>
      </w:r>
      <w:r w:rsidRPr="00387D27">
        <w:rPr>
          <w:lang w:eastAsia="ru-RU"/>
        </w:rPr>
        <w:t>:</w:t>
      </w:r>
    </w:p>
    <w:p w:rsidR="006B4754" w:rsidRDefault="006B4754" w:rsidP="006B4754">
      <w:pPr>
        <w:suppressAutoHyphens w:val="0"/>
        <w:autoSpaceDE w:val="0"/>
        <w:autoSpaceDN w:val="0"/>
        <w:adjustRightInd w:val="0"/>
        <w:ind w:firstLine="708"/>
        <w:jc w:val="both"/>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3837"/>
        <w:gridCol w:w="5201"/>
      </w:tblGrid>
      <w:tr w:rsidR="006B4754" w:rsidRPr="00206D02" w:rsidTr="008A6468">
        <w:tc>
          <w:tcPr>
            <w:tcW w:w="532" w:type="dxa"/>
            <w:shd w:val="clear" w:color="auto" w:fill="auto"/>
            <w:vAlign w:val="center"/>
          </w:tcPr>
          <w:p w:rsidR="006B4754" w:rsidRPr="00206D02" w:rsidRDefault="006B4754" w:rsidP="008A6468">
            <w:pPr>
              <w:suppressAutoHyphens w:val="0"/>
              <w:autoSpaceDE w:val="0"/>
              <w:autoSpaceDN w:val="0"/>
              <w:adjustRightInd w:val="0"/>
              <w:jc w:val="center"/>
              <w:rPr>
                <w:b/>
                <w:sz w:val="20"/>
                <w:lang w:eastAsia="ru-RU"/>
              </w:rPr>
            </w:pPr>
            <w:bookmarkStart w:id="30" w:name="Par3"/>
            <w:bookmarkEnd w:id="30"/>
            <w:r w:rsidRPr="00206D02">
              <w:rPr>
                <w:b/>
                <w:sz w:val="20"/>
                <w:lang w:eastAsia="ru-RU"/>
              </w:rPr>
              <w:t xml:space="preserve">№  </w:t>
            </w:r>
            <w:proofErr w:type="gramStart"/>
            <w:r w:rsidRPr="00206D02">
              <w:rPr>
                <w:b/>
                <w:sz w:val="20"/>
                <w:lang w:eastAsia="ru-RU"/>
              </w:rPr>
              <w:t>п</w:t>
            </w:r>
            <w:proofErr w:type="gramEnd"/>
            <w:r w:rsidRPr="00206D02">
              <w:rPr>
                <w:b/>
                <w:sz w:val="20"/>
                <w:lang w:eastAsia="ru-RU"/>
              </w:rPr>
              <w:t>/п</w:t>
            </w:r>
          </w:p>
        </w:tc>
        <w:tc>
          <w:tcPr>
            <w:tcW w:w="3837" w:type="dxa"/>
            <w:shd w:val="clear" w:color="auto" w:fill="auto"/>
            <w:vAlign w:val="center"/>
          </w:tcPr>
          <w:p w:rsidR="006B4754" w:rsidRPr="00206D02" w:rsidRDefault="006B4754" w:rsidP="008A6468">
            <w:pPr>
              <w:suppressAutoHyphens w:val="0"/>
              <w:autoSpaceDE w:val="0"/>
              <w:autoSpaceDN w:val="0"/>
              <w:adjustRightInd w:val="0"/>
              <w:jc w:val="center"/>
              <w:rPr>
                <w:b/>
                <w:sz w:val="20"/>
                <w:lang w:eastAsia="ru-RU"/>
              </w:rPr>
            </w:pPr>
            <w:r w:rsidRPr="00206D02">
              <w:rPr>
                <w:b/>
                <w:sz w:val="20"/>
                <w:lang w:eastAsia="ru-RU"/>
              </w:rPr>
              <w:t>Наименование организации</w:t>
            </w:r>
          </w:p>
        </w:tc>
        <w:tc>
          <w:tcPr>
            <w:tcW w:w="5201" w:type="dxa"/>
            <w:shd w:val="clear" w:color="auto" w:fill="auto"/>
            <w:vAlign w:val="center"/>
          </w:tcPr>
          <w:p w:rsidR="006B4754" w:rsidRPr="00206D02" w:rsidRDefault="006B4754" w:rsidP="008A6468">
            <w:pPr>
              <w:suppressAutoHyphens w:val="0"/>
              <w:autoSpaceDE w:val="0"/>
              <w:autoSpaceDN w:val="0"/>
              <w:adjustRightInd w:val="0"/>
              <w:jc w:val="center"/>
              <w:rPr>
                <w:b/>
                <w:sz w:val="20"/>
                <w:lang w:eastAsia="ru-RU"/>
              </w:rPr>
            </w:pPr>
            <w:r w:rsidRPr="00206D02">
              <w:rPr>
                <w:b/>
                <w:sz w:val="20"/>
                <w:lang w:eastAsia="ru-RU"/>
              </w:rPr>
              <w:t xml:space="preserve">Результат исполнения </w:t>
            </w:r>
          </w:p>
          <w:p w:rsidR="006B4754" w:rsidRPr="00206D02" w:rsidRDefault="006B4754" w:rsidP="008A6468">
            <w:pPr>
              <w:suppressAutoHyphens w:val="0"/>
              <w:autoSpaceDE w:val="0"/>
              <w:autoSpaceDN w:val="0"/>
              <w:adjustRightInd w:val="0"/>
              <w:jc w:val="center"/>
              <w:rPr>
                <w:b/>
                <w:sz w:val="20"/>
                <w:lang w:eastAsia="ru-RU"/>
              </w:rPr>
            </w:pPr>
            <w:r w:rsidRPr="00206D02">
              <w:rPr>
                <w:b/>
                <w:sz w:val="20"/>
                <w:lang w:eastAsia="ru-RU"/>
              </w:rPr>
              <w:t>межведомственного запроса</w:t>
            </w:r>
          </w:p>
        </w:tc>
      </w:tr>
      <w:tr w:rsidR="006B4754" w:rsidRPr="00206D02" w:rsidTr="008A6468">
        <w:tc>
          <w:tcPr>
            <w:tcW w:w="532" w:type="dxa"/>
            <w:vMerge w:val="restart"/>
            <w:shd w:val="clear" w:color="auto" w:fill="auto"/>
          </w:tcPr>
          <w:p w:rsidR="006B4754" w:rsidRPr="008B61E9" w:rsidRDefault="006B4754" w:rsidP="008A6468">
            <w:pPr>
              <w:suppressAutoHyphens w:val="0"/>
              <w:autoSpaceDE w:val="0"/>
              <w:autoSpaceDN w:val="0"/>
              <w:adjustRightInd w:val="0"/>
              <w:jc w:val="both"/>
              <w:rPr>
                <w:lang w:eastAsia="ru-RU"/>
              </w:rPr>
            </w:pPr>
            <w:r w:rsidRPr="008B61E9">
              <w:rPr>
                <w:lang w:eastAsia="ru-RU"/>
              </w:rPr>
              <w:t>1)</w:t>
            </w:r>
          </w:p>
        </w:tc>
        <w:tc>
          <w:tcPr>
            <w:tcW w:w="3837" w:type="dxa"/>
            <w:vMerge w:val="restart"/>
            <w:shd w:val="clear" w:color="auto" w:fill="auto"/>
          </w:tcPr>
          <w:p w:rsidR="006B4754" w:rsidRPr="008B61E9" w:rsidRDefault="006B4754" w:rsidP="008A6468">
            <w:pPr>
              <w:suppressAutoHyphens w:val="0"/>
              <w:autoSpaceDE w:val="0"/>
              <w:autoSpaceDN w:val="0"/>
              <w:adjustRightInd w:val="0"/>
              <w:jc w:val="both"/>
              <w:rPr>
                <w:lang w:eastAsia="ru-RU"/>
              </w:rPr>
            </w:pPr>
            <w:r w:rsidRPr="008B61E9">
              <w:rPr>
                <w:lang w:eastAsia="ru-RU"/>
              </w:rPr>
              <w:t>Межрайонная Инспекция Федеральной налоговой службы №2 по Удмуртской Республике</w:t>
            </w:r>
          </w:p>
        </w:tc>
        <w:tc>
          <w:tcPr>
            <w:tcW w:w="5201" w:type="dxa"/>
            <w:shd w:val="clear" w:color="auto" w:fill="auto"/>
          </w:tcPr>
          <w:p w:rsidR="006B4754" w:rsidRPr="008B61E9" w:rsidRDefault="006B4754" w:rsidP="008A6468">
            <w:pPr>
              <w:widowControl w:val="0"/>
              <w:shd w:val="clear" w:color="auto" w:fill="FFFFFF"/>
              <w:autoSpaceDE w:val="0"/>
              <w:autoSpaceDN w:val="0"/>
              <w:adjustRightInd w:val="0"/>
            </w:pPr>
            <w:r w:rsidRPr="008B61E9">
              <w:t>Выписка из Единого государственного реестра юридических лиц (ЕГРЮЛ);</w:t>
            </w:r>
          </w:p>
        </w:tc>
      </w:tr>
      <w:tr w:rsidR="006B4754" w:rsidRPr="00206D02" w:rsidTr="008A6468">
        <w:tc>
          <w:tcPr>
            <w:tcW w:w="532" w:type="dxa"/>
            <w:vMerge/>
            <w:shd w:val="clear" w:color="auto" w:fill="auto"/>
          </w:tcPr>
          <w:p w:rsidR="006B4754" w:rsidRPr="008B61E9" w:rsidRDefault="006B4754" w:rsidP="008A6468">
            <w:pPr>
              <w:suppressAutoHyphens w:val="0"/>
              <w:autoSpaceDE w:val="0"/>
              <w:autoSpaceDN w:val="0"/>
              <w:adjustRightInd w:val="0"/>
              <w:jc w:val="both"/>
              <w:rPr>
                <w:lang w:eastAsia="ru-RU"/>
              </w:rPr>
            </w:pPr>
          </w:p>
        </w:tc>
        <w:tc>
          <w:tcPr>
            <w:tcW w:w="3837" w:type="dxa"/>
            <w:vMerge/>
            <w:shd w:val="clear" w:color="auto" w:fill="auto"/>
          </w:tcPr>
          <w:p w:rsidR="006B4754" w:rsidRPr="008B61E9" w:rsidRDefault="006B4754" w:rsidP="008A6468">
            <w:pPr>
              <w:suppressAutoHyphens w:val="0"/>
              <w:autoSpaceDE w:val="0"/>
              <w:autoSpaceDN w:val="0"/>
              <w:adjustRightInd w:val="0"/>
              <w:jc w:val="both"/>
              <w:rPr>
                <w:lang w:eastAsia="ru-RU"/>
              </w:rPr>
            </w:pPr>
          </w:p>
        </w:tc>
        <w:tc>
          <w:tcPr>
            <w:tcW w:w="5201" w:type="dxa"/>
            <w:shd w:val="clear" w:color="auto" w:fill="auto"/>
          </w:tcPr>
          <w:p w:rsidR="006B4754" w:rsidRPr="008B61E9" w:rsidRDefault="006B4754" w:rsidP="008A6468">
            <w:pPr>
              <w:widowControl w:val="0"/>
              <w:shd w:val="clear" w:color="auto" w:fill="FFFFFF"/>
              <w:autoSpaceDE w:val="0"/>
              <w:autoSpaceDN w:val="0"/>
              <w:adjustRightInd w:val="0"/>
            </w:pPr>
            <w:r w:rsidRPr="008B61E9">
              <w:t>Выписка из Единого государственного реестра индивидуальных предпринимателей (ЕГРИП)</w:t>
            </w:r>
          </w:p>
        </w:tc>
      </w:tr>
      <w:tr w:rsidR="006B4754" w:rsidRPr="00206D02" w:rsidTr="008A6468">
        <w:trPr>
          <w:trHeight w:val="600"/>
        </w:trPr>
        <w:tc>
          <w:tcPr>
            <w:tcW w:w="532" w:type="dxa"/>
            <w:vMerge w:val="restart"/>
            <w:shd w:val="clear" w:color="auto" w:fill="auto"/>
          </w:tcPr>
          <w:p w:rsidR="006B4754" w:rsidRPr="008B61E9" w:rsidRDefault="006B4754" w:rsidP="008A6468">
            <w:pPr>
              <w:suppressAutoHyphens w:val="0"/>
              <w:autoSpaceDE w:val="0"/>
              <w:autoSpaceDN w:val="0"/>
              <w:adjustRightInd w:val="0"/>
              <w:jc w:val="both"/>
              <w:rPr>
                <w:lang w:eastAsia="ru-RU"/>
              </w:rPr>
            </w:pPr>
            <w:r w:rsidRPr="008B61E9">
              <w:rPr>
                <w:lang w:eastAsia="ru-RU"/>
              </w:rPr>
              <w:t>2)</w:t>
            </w:r>
          </w:p>
        </w:tc>
        <w:tc>
          <w:tcPr>
            <w:tcW w:w="3837" w:type="dxa"/>
            <w:vMerge w:val="restart"/>
            <w:shd w:val="clear" w:color="auto" w:fill="auto"/>
          </w:tcPr>
          <w:p w:rsidR="006B4754" w:rsidRPr="008B61E9" w:rsidRDefault="006B4754" w:rsidP="008A6468">
            <w:pPr>
              <w:suppressAutoHyphens w:val="0"/>
              <w:autoSpaceDE w:val="0"/>
              <w:autoSpaceDN w:val="0"/>
              <w:adjustRightInd w:val="0"/>
              <w:jc w:val="both"/>
              <w:rPr>
                <w:lang w:eastAsia="ru-RU"/>
              </w:rPr>
            </w:pPr>
            <w:r w:rsidRPr="008B61E9">
              <w:t xml:space="preserve">Управление </w:t>
            </w:r>
            <w:proofErr w:type="spellStart"/>
            <w:r w:rsidRPr="008B61E9">
              <w:t>Росреестра</w:t>
            </w:r>
            <w:proofErr w:type="spellEnd"/>
            <w:r w:rsidRPr="008B61E9">
              <w:t xml:space="preserve"> по Удмуртской Республике</w:t>
            </w:r>
          </w:p>
        </w:tc>
        <w:tc>
          <w:tcPr>
            <w:tcW w:w="5201" w:type="dxa"/>
            <w:tcBorders>
              <w:bottom w:val="single" w:sz="4" w:space="0" w:color="auto"/>
            </w:tcBorders>
            <w:shd w:val="clear" w:color="auto" w:fill="auto"/>
          </w:tcPr>
          <w:p w:rsidR="006B4754" w:rsidRPr="008B61E9" w:rsidRDefault="006B4754" w:rsidP="008A6468">
            <w:pPr>
              <w:autoSpaceDE w:val="0"/>
              <w:autoSpaceDN w:val="0"/>
              <w:adjustRightInd w:val="0"/>
              <w:jc w:val="both"/>
              <w:rPr>
                <w:lang w:eastAsia="ru-RU"/>
              </w:rPr>
            </w:pPr>
            <w:r>
              <w:rPr>
                <w:lang w:eastAsia="ru-RU"/>
              </w:rPr>
              <w:t xml:space="preserve">Выписка из Единого государственного реестра недвижимости (ЕГРН) </w:t>
            </w:r>
          </w:p>
        </w:tc>
      </w:tr>
      <w:tr w:rsidR="006B4754" w:rsidRPr="00206D02" w:rsidTr="008A6468">
        <w:trPr>
          <w:trHeight w:val="779"/>
        </w:trPr>
        <w:tc>
          <w:tcPr>
            <w:tcW w:w="532" w:type="dxa"/>
            <w:vMerge/>
            <w:shd w:val="clear" w:color="auto" w:fill="auto"/>
          </w:tcPr>
          <w:p w:rsidR="006B4754" w:rsidRPr="008B61E9" w:rsidRDefault="006B4754" w:rsidP="008A6468">
            <w:pPr>
              <w:suppressAutoHyphens w:val="0"/>
              <w:autoSpaceDE w:val="0"/>
              <w:autoSpaceDN w:val="0"/>
              <w:adjustRightInd w:val="0"/>
              <w:jc w:val="both"/>
              <w:rPr>
                <w:lang w:eastAsia="ru-RU"/>
              </w:rPr>
            </w:pPr>
          </w:p>
        </w:tc>
        <w:tc>
          <w:tcPr>
            <w:tcW w:w="3837" w:type="dxa"/>
            <w:vMerge/>
            <w:shd w:val="clear" w:color="auto" w:fill="auto"/>
          </w:tcPr>
          <w:p w:rsidR="006B4754" w:rsidRPr="008B61E9" w:rsidRDefault="006B4754" w:rsidP="008A6468">
            <w:pPr>
              <w:suppressAutoHyphens w:val="0"/>
              <w:autoSpaceDE w:val="0"/>
              <w:autoSpaceDN w:val="0"/>
              <w:adjustRightInd w:val="0"/>
              <w:jc w:val="both"/>
            </w:pPr>
          </w:p>
        </w:tc>
        <w:tc>
          <w:tcPr>
            <w:tcW w:w="5201" w:type="dxa"/>
            <w:tcBorders>
              <w:top w:val="single" w:sz="4" w:space="0" w:color="auto"/>
            </w:tcBorders>
            <w:shd w:val="clear" w:color="auto" w:fill="auto"/>
          </w:tcPr>
          <w:p w:rsidR="006B4754" w:rsidRDefault="006B4754" w:rsidP="008A6468">
            <w:pPr>
              <w:suppressAutoHyphens w:val="0"/>
              <w:autoSpaceDE w:val="0"/>
              <w:autoSpaceDN w:val="0"/>
              <w:adjustRightInd w:val="0"/>
              <w:jc w:val="both"/>
              <w:rPr>
                <w:lang w:eastAsia="ru-RU"/>
              </w:rPr>
            </w:pPr>
            <w:r>
              <w:rPr>
                <w:lang w:eastAsia="ru-RU"/>
              </w:rPr>
              <w:t>Уведомление об отсутствии в ЕГРН запрашиваемых сведений</w:t>
            </w:r>
          </w:p>
          <w:p w:rsidR="006B4754" w:rsidRPr="008B61E9" w:rsidRDefault="006B4754" w:rsidP="008A6468">
            <w:pPr>
              <w:suppressAutoHyphens w:val="0"/>
              <w:autoSpaceDE w:val="0"/>
              <w:autoSpaceDN w:val="0"/>
              <w:adjustRightInd w:val="0"/>
              <w:jc w:val="both"/>
            </w:pPr>
          </w:p>
        </w:tc>
      </w:tr>
      <w:tr w:rsidR="006B4754" w:rsidRPr="00206D02" w:rsidTr="008A6468">
        <w:tc>
          <w:tcPr>
            <w:tcW w:w="532" w:type="dxa"/>
            <w:shd w:val="clear" w:color="auto" w:fill="auto"/>
          </w:tcPr>
          <w:p w:rsidR="006B4754" w:rsidRPr="00A16194" w:rsidRDefault="006B4754" w:rsidP="008A6468">
            <w:pPr>
              <w:suppressAutoHyphens w:val="0"/>
              <w:autoSpaceDE w:val="0"/>
              <w:autoSpaceDN w:val="0"/>
              <w:adjustRightInd w:val="0"/>
              <w:jc w:val="both"/>
              <w:rPr>
                <w:lang w:eastAsia="ru-RU"/>
              </w:rPr>
            </w:pPr>
            <w:r>
              <w:rPr>
                <w:lang w:eastAsia="ru-RU"/>
              </w:rPr>
              <w:t>3</w:t>
            </w:r>
            <w:r w:rsidRPr="00A16194">
              <w:rPr>
                <w:lang w:eastAsia="ru-RU"/>
              </w:rPr>
              <w:t>)</w:t>
            </w:r>
          </w:p>
        </w:tc>
        <w:tc>
          <w:tcPr>
            <w:tcW w:w="3837" w:type="dxa"/>
            <w:shd w:val="clear" w:color="auto" w:fill="auto"/>
          </w:tcPr>
          <w:p w:rsidR="006B4754" w:rsidRPr="00A16194" w:rsidRDefault="006B4754" w:rsidP="008A6468">
            <w:pPr>
              <w:suppressAutoHyphens w:val="0"/>
              <w:autoSpaceDE w:val="0"/>
              <w:autoSpaceDN w:val="0"/>
              <w:adjustRightInd w:val="0"/>
              <w:jc w:val="both"/>
            </w:pPr>
            <w:r w:rsidRPr="00A16194">
              <w:t>Федеральные, региональные или муниципальные учреждения</w:t>
            </w:r>
          </w:p>
        </w:tc>
        <w:tc>
          <w:tcPr>
            <w:tcW w:w="5201" w:type="dxa"/>
            <w:shd w:val="clear" w:color="auto" w:fill="auto"/>
          </w:tcPr>
          <w:p w:rsidR="006B4754" w:rsidRPr="00206D02" w:rsidRDefault="006B4754" w:rsidP="008A6468">
            <w:pPr>
              <w:suppressAutoHyphens w:val="0"/>
              <w:autoSpaceDE w:val="0"/>
              <w:autoSpaceDN w:val="0"/>
              <w:adjustRightInd w:val="0"/>
              <w:jc w:val="both"/>
              <w:rPr>
                <w:color w:val="FF0000"/>
              </w:rPr>
            </w:pPr>
            <w:r>
              <w:rPr>
                <w:bCs/>
                <w:color w:val="000000"/>
              </w:rPr>
              <w:t>Г</w:t>
            </w:r>
            <w:r w:rsidRPr="00964B69">
              <w:rPr>
                <w:bCs/>
                <w:color w:val="000000"/>
              </w:rPr>
              <w:t>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bl>
    <w:p w:rsidR="006B4754" w:rsidRDefault="006B4754" w:rsidP="006B4754">
      <w:pPr>
        <w:suppressAutoHyphens w:val="0"/>
        <w:autoSpaceDE w:val="0"/>
        <w:autoSpaceDN w:val="0"/>
        <w:adjustRightInd w:val="0"/>
        <w:ind w:firstLine="708"/>
        <w:jc w:val="both"/>
        <w:rPr>
          <w:color w:val="FF0000"/>
          <w:lang w:eastAsia="ru-RU"/>
        </w:rPr>
      </w:pPr>
    </w:p>
    <w:p w:rsidR="006B4754" w:rsidRDefault="006B4754" w:rsidP="006B4754">
      <w:pPr>
        <w:ind w:firstLine="708"/>
        <w:jc w:val="both"/>
      </w:pPr>
      <w:r>
        <w:rPr>
          <w:b/>
          <w:lang w:eastAsia="ru-RU"/>
        </w:rPr>
        <w:t>108</w:t>
      </w:r>
      <w:r w:rsidRPr="00796353">
        <w:rPr>
          <w:b/>
          <w:lang w:eastAsia="ru-RU"/>
        </w:rPr>
        <w:t>.</w:t>
      </w:r>
      <w:r>
        <w:t xml:space="preserve"> Документы и сведения, полученные при использовании межведомственного информационного взаимодействия, применяются только в целях предоставления муниципальной услуги.</w:t>
      </w:r>
    </w:p>
    <w:p w:rsidR="006B4754" w:rsidRDefault="006B4754" w:rsidP="006B4754">
      <w:pPr>
        <w:ind w:firstLine="708"/>
        <w:jc w:val="both"/>
      </w:pPr>
      <w:r>
        <w:rPr>
          <w:b/>
          <w:lang w:eastAsia="ru-RU"/>
        </w:rPr>
        <w:t>109</w:t>
      </w:r>
      <w:r w:rsidRPr="00796353">
        <w:rPr>
          <w:b/>
          <w:lang w:eastAsia="ru-RU"/>
        </w:rPr>
        <w:t>.</w:t>
      </w:r>
      <w:r w:rsidRPr="00864D07">
        <w:rPr>
          <w:lang w:eastAsia="ru-RU"/>
        </w:rPr>
        <w:t xml:space="preserve"> </w:t>
      </w:r>
      <w:r>
        <w:t xml:space="preserve">В случае нарушения организациями, указанными </w:t>
      </w:r>
      <w:r w:rsidRPr="00686C51">
        <w:rPr>
          <w:lang w:eastAsia="ru-RU"/>
        </w:rPr>
        <w:t>в пункте 107</w:t>
      </w:r>
      <w:r w:rsidRPr="00686C51">
        <w:t xml:space="preserve"> </w:t>
      </w:r>
      <w:r w:rsidRPr="00686C51">
        <w:rPr>
          <w:lang w:eastAsia="ru-RU"/>
        </w:rPr>
        <w:t>настоящего Административного регламента</w:t>
      </w:r>
      <w:r w:rsidRPr="00686C51">
        <w:t>, установленного срока н</w:t>
      </w:r>
      <w:r>
        <w:t xml:space="preserve">аправления ответа на межведомственный запрос, в их адрес направляется реестр направленных межведомственных запросов с нарушенным сроком исполнения. </w:t>
      </w:r>
    </w:p>
    <w:p w:rsidR="006B4754" w:rsidRPr="00686C51" w:rsidRDefault="006B4754" w:rsidP="006B4754">
      <w:pPr>
        <w:ind w:firstLine="708"/>
        <w:jc w:val="both"/>
      </w:pPr>
      <w:r>
        <w:rPr>
          <w:b/>
        </w:rPr>
        <w:t>110</w:t>
      </w:r>
      <w:r w:rsidRPr="00072259">
        <w:rPr>
          <w:b/>
        </w:rPr>
        <w:t>.</w:t>
      </w:r>
      <w:r>
        <w:t xml:space="preserve"> Критерием принятия решений при выполнении административной процедуры </w:t>
      </w:r>
      <w:r w:rsidRPr="00BB5C2B">
        <w:t>является необходимость получения недостающих сведений для предоставления муниципальной услуги у организаций,</w:t>
      </w:r>
      <w:r w:rsidRPr="00BB5C2B">
        <w:rPr>
          <w:color w:val="FF0000"/>
        </w:rPr>
        <w:t xml:space="preserve"> </w:t>
      </w:r>
      <w:r>
        <w:t xml:space="preserve">указанных </w:t>
      </w:r>
      <w:r w:rsidRPr="00686C51">
        <w:rPr>
          <w:lang w:eastAsia="ru-RU"/>
        </w:rPr>
        <w:t>в пункте 107</w:t>
      </w:r>
      <w:r w:rsidRPr="00686C51">
        <w:t xml:space="preserve"> </w:t>
      </w:r>
      <w:r w:rsidRPr="00686C51">
        <w:rPr>
          <w:lang w:eastAsia="ru-RU"/>
        </w:rPr>
        <w:t>настоящего Административного регламента</w:t>
      </w:r>
      <w:r w:rsidRPr="00686C51">
        <w:t>.</w:t>
      </w:r>
    </w:p>
    <w:p w:rsidR="006B4754" w:rsidRDefault="006B4754" w:rsidP="006B4754">
      <w:pPr>
        <w:ind w:firstLine="708"/>
        <w:jc w:val="both"/>
      </w:pPr>
      <w:r>
        <w:rPr>
          <w:b/>
          <w:lang w:eastAsia="ru-RU"/>
        </w:rPr>
        <w:t>111</w:t>
      </w:r>
      <w:r w:rsidRPr="00796353">
        <w:rPr>
          <w:b/>
          <w:lang w:eastAsia="ru-RU"/>
        </w:rPr>
        <w:t>.</w:t>
      </w:r>
      <w:r w:rsidRPr="00864D07">
        <w:rPr>
          <w:lang w:eastAsia="ru-RU"/>
        </w:rPr>
        <w:t xml:space="preserve"> </w:t>
      </w:r>
      <w:r>
        <w:t>Способом фиксации результата выполнения административной процедуры являются отметки в СЭД:</w:t>
      </w:r>
    </w:p>
    <w:p w:rsidR="006B4754" w:rsidRDefault="006B4754" w:rsidP="006B4754">
      <w:pPr>
        <w:suppressAutoHyphens w:val="0"/>
        <w:autoSpaceDE w:val="0"/>
        <w:autoSpaceDN w:val="0"/>
        <w:adjustRightInd w:val="0"/>
        <w:ind w:firstLine="708"/>
        <w:jc w:val="both"/>
      </w:pPr>
      <w:r>
        <w:t>1) О регистрации и направлении межведомственного запроса. Подписание межведомственного запроса электронно-цифровой подписью (в случае направления межведомственного запроса по каналам СМЭВ);</w:t>
      </w:r>
    </w:p>
    <w:p w:rsidR="006B4754" w:rsidRDefault="006B4754" w:rsidP="006B4754">
      <w:pPr>
        <w:pStyle w:val="a7"/>
        <w:spacing w:before="0" w:after="0"/>
        <w:ind w:firstLine="708"/>
        <w:jc w:val="both"/>
      </w:pPr>
      <w:r>
        <w:t>2) О получении ответа на межведомственный запрос;</w:t>
      </w:r>
    </w:p>
    <w:p w:rsidR="006B4754" w:rsidRDefault="006B4754" w:rsidP="006B4754">
      <w:pPr>
        <w:pStyle w:val="a7"/>
        <w:spacing w:before="0" w:after="0"/>
        <w:ind w:firstLine="708"/>
        <w:jc w:val="both"/>
        <w:rPr>
          <w:lang w:eastAsia="ru-RU"/>
        </w:rPr>
      </w:pPr>
      <w:r>
        <w:t xml:space="preserve">3) О направлении </w:t>
      </w:r>
      <w:r w:rsidRPr="00C54AD8">
        <w:t>в организаци</w:t>
      </w:r>
      <w:r>
        <w:t>и</w:t>
      </w:r>
      <w:r w:rsidRPr="00C54AD8">
        <w:t xml:space="preserve">, в адрес которых направлялся межведомственный запрос, реестр направленных межведомственных запросов с нарушенным сроком </w:t>
      </w:r>
      <w:r w:rsidRPr="00C54AD8">
        <w:lastRenderedPageBreak/>
        <w:t>исполнения</w:t>
      </w:r>
      <w:r>
        <w:t xml:space="preserve"> (в случае </w:t>
      </w:r>
      <w:r w:rsidRPr="00C54AD8">
        <w:t xml:space="preserve">нарушения </w:t>
      </w:r>
      <w:r>
        <w:t xml:space="preserve">данными организациями </w:t>
      </w:r>
      <w:r w:rsidRPr="00C54AD8">
        <w:t>установленного срока направления отв</w:t>
      </w:r>
      <w:r>
        <w:t>ета на межведомственный запрос).</w:t>
      </w:r>
    </w:p>
    <w:p w:rsidR="006B4754" w:rsidRDefault="006B4754" w:rsidP="006B4754">
      <w:pPr>
        <w:ind w:firstLine="708"/>
        <w:jc w:val="both"/>
      </w:pPr>
      <w:r>
        <w:rPr>
          <w:b/>
        </w:rPr>
        <w:t>112.</w:t>
      </w:r>
      <w:r>
        <w:t xml:space="preserve"> Срок выполнения административной процедуры: </w:t>
      </w:r>
      <w:r w:rsidRPr="00E34DD8">
        <w:t>не более 5-ти рабочих дней</w:t>
      </w:r>
      <w:r>
        <w:t xml:space="preserve"> с момента направления комплекта документов специалисту отдела имущественных отношений.</w:t>
      </w:r>
    </w:p>
    <w:p w:rsidR="006B4754" w:rsidRPr="007623BC" w:rsidRDefault="006B4754" w:rsidP="006B4754">
      <w:pPr>
        <w:suppressAutoHyphens w:val="0"/>
        <w:autoSpaceDE w:val="0"/>
        <w:autoSpaceDN w:val="0"/>
        <w:adjustRightInd w:val="0"/>
        <w:ind w:firstLine="708"/>
        <w:jc w:val="both"/>
        <w:rPr>
          <w:lang w:eastAsia="ru-RU"/>
        </w:rPr>
      </w:pPr>
      <w:r>
        <w:rPr>
          <w:b/>
        </w:rPr>
        <w:t>113</w:t>
      </w:r>
      <w:r w:rsidRPr="00072259">
        <w:rPr>
          <w:b/>
        </w:rPr>
        <w:t>.</w:t>
      </w:r>
      <w:r>
        <w:t xml:space="preserve"> Результатом выполнения административной процедуры является формирование полного комплекта документов, необходимых для предоставления муниципальной услуги, </w:t>
      </w:r>
      <w:r w:rsidRPr="00864D07">
        <w:rPr>
          <w:lang w:eastAsia="ru-RU"/>
        </w:rPr>
        <w:t>предусмотренн</w:t>
      </w:r>
      <w:r>
        <w:rPr>
          <w:lang w:eastAsia="ru-RU"/>
        </w:rPr>
        <w:t>ых</w:t>
      </w:r>
      <w:r w:rsidRPr="00864D07">
        <w:rPr>
          <w:lang w:eastAsia="ru-RU"/>
        </w:rPr>
        <w:t xml:space="preserve"> </w:t>
      </w:r>
      <w:r w:rsidRPr="007623BC">
        <w:rPr>
          <w:lang w:eastAsia="ru-RU"/>
        </w:rPr>
        <w:t xml:space="preserve">пунктами 32 и 41  настоящего Административного регламента. </w:t>
      </w:r>
    </w:p>
    <w:p w:rsidR="006B4754" w:rsidRDefault="006B4754" w:rsidP="006B4754">
      <w:pPr>
        <w:jc w:val="both"/>
      </w:pPr>
    </w:p>
    <w:p w:rsidR="006B4754" w:rsidRDefault="006B4754" w:rsidP="006B4754">
      <w:pPr>
        <w:pStyle w:val="11"/>
        <w:tabs>
          <w:tab w:val="left" w:pos="1494"/>
        </w:tabs>
        <w:spacing w:before="0" w:after="0"/>
        <w:rPr>
          <w:szCs w:val="24"/>
        </w:rPr>
      </w:pPr>
    </w:p>
    <w:p w:rsidR="006B4754" w:rsidRDefault="006B4754" w:rsidP="006B4754">
      <w:pPr>
        <w:pStyle w:val="11"/>
        <w:tabs>
          <w:tab w:val="left" w:pos="1494"/>
        </w:tabs>
        <w:spacing w:before="0" w:after="0"/>
        <w:jc w:val="center"/>
        <w:rPr>
          <w:b/>
        </w:rPr>
      </w:pPr>
      <w:r>
        <w:rPr>
          <w:b/>
          <w:szCs w:val="24"/>
        </w:rPr>
        <w:t>П</w:t>
      </w:r>
      <w:r w:rsidRPr="00D3129C">
        <w:rPr>
          <w:b/>
          <w:szCs w:val="24"/>
        </w:rPr>
        <w:t>одготовка документов</w:t>
      </w:r>
      <w:r w:rsidRPr="00D3129C">
        <w:rPr>
          <w:b/>
        </w:rPr>
        <w:t xml:space="preserve"> </w:t>
      </w:r>
      <w:r w:rsidRPr="00D3129C">
        <w:rPr>
          <w:b/>
          <w:szCs w:val="24"/>
        </w:rPr>
        <w:t>для принятия решения</w:t>
      </w:r>
      <w:r w:rsidRPr="00D3129C">
        <w:rPr>
          <w:b/>
        </w:rPr>
        <w:t xml:space="preserve"> </w:t>
      </w:r>
    </w:p>
    <w:p w:rsidR="006B4754" w:rsidRDefault="006B4754" w:rsidP="006B4754">
      <w:pPr>
        <w:pStyle w:val="11"/>
        <w:tabs>
          <w:tab w:val="left" w:pos="1494"/>
        </w:tabs>
        <w:spacing w:before="0" w:after="0"/>
        <w:jc w:val="center"/>
      </w:pPr>
      <w:r w:rsidRPr="00D3129C">
        <w:rPr>
          <w:b/>
        </w:rPr>
        <w:t>о предоставлении муниципальной услуги</w:t>
      </w:r>
    </w:p>
    <w:p w:rsidR="006B4754" w:rsidRDefault="006B4754" w:rsidP="006B4754">
      <w:pPr>
        <w:ind w:firstLine="708"/>
        <w:jc w:val="both"/>
        <w:rPr>
          <w:b/>
        </w:rPr>
      </w:pPr>
    </w:p>
    <w:p w:rsidR="006B4754" w:rsidRPr="009B7C63" w:rsidRDefault="006B4754" w:rsidP="006B4754">
      <w:pPr>
        <w:suppressAutoHyphens w:val="0"/>
        <w:autoSpaceDE w:val="0"/>
        <w:autoSpaceDN w:val="0"/>
        <w:adjustRightInd w:val="0"/>
        <w:ind w:firstLine="708"/>
        <w:jc w:val="both"/>
        <w:rPr>
          <w:lang w:eastAsia="ru-RU"/>
        </w:rPr>
      </w:pPr>
      <w:r>
        <w:rPr>
          <w:b/>
          <w:lang w:eastAsia="ru-RU"/>
        </w:rPr>
        <w:t>114</w:t>
      </w:r>
      <w:r w:rsidRPr="00864D07">
        <w:rPr>
          <w:b/>
          <w:lang w:eastAsia="ru-RU"/>
        </w:rPr>
        <w:t>.</w:t>
      </w:r>
      <w:r w:rsidRPr="00864D07">
        <w:rPr>
          <w:lang w:eastAsia="ru-RU"/>
        </w:rPr>
        <w:t xml:space="preserve"> Основанием для начала административной процедуры является </w:t>
      </w:r>
      <w:r>
        <w:rPr>
          <w:lang w:eastAsia="ru-RU"/>
        </w:rPr>
        <w:t xml:space="preserve">наличие </w:t>
      </w:r>
      <w:r w:rsidRPr="00864D07">
        <w:rPr>
          <w:lang w:eastAsia="ru-RU"/>
        </w:rPr>
        <w:t>документ</w:t>
      </w:r>
      <w:r>
        <w:rPr>
          <w:lang w:eastAsia="ru-RU"/>
        </w:rPr>
        <w:t>ов</w:t>
      </w:r>
      <w:r w:rsidRPr="00864D07">
        <w:rPr>
          <w:lang w:eastAsia="ru-RU"/>
        </w:rPr>
        <w:t>, необходим</w:t>
      </w:r>
      <w:r>
        <w:rPr>
          <w:lang w:eastAsia="ru-RU"/>
        </w:rPr>
        <w:t>ых</w:t>
      </w:r>
      <w:r w:rsidRPr="00864D07">
        <w:rPr>
          <w:lang w:eastAsia="ru-RU"/>
        </w:rPr>
        <w:t xml:space="preserve"> для предоставления </w:t>
      </w:r>
      <w:r>
        <w:rPr>
          <w:lang w:eastAsia="ru-RU"/>
        </w:rPr>
        <w:t>муниципальной</w:t>
      </w:r>
      <w:r w:rsidRPr="00864D07">
        <w:rPr>
          <w:lang w:eastAsia="ru-RU"/>
        </w:rPr>
        <w:t xml:space="preserve"> услуги</w:t>
      </w:r>
      <w:r>
        <w:rPr>
          <w:lang w:eastAsia="ru-RU"/>
        </w:rPr>
        <w:t>,</w:t>
      </w:r>
      <w:r w:rsidRPr="00864D07">
        <w:rPr>
          <w:lang w:eastAsia="ru-RU"/>
        </w:rPr>
        <w:t xml:space="preserve"> предусмотренн</w:t>
      </w:r>
      <w:r>
        <w:rPr>
          <w:lang w:eastAsia="ru-RU"/>
        </w:rPr>
        <w:t>ых</w:t>
      </w:r>
      <w:r w:rsidRPr="00864D07">
        <w:rPr>
          <w:lang w:eastAsia="ru-RU"/>
        </w:rPr>
        <w:t xml:space="preserve"> </w:t>
      </w:r>
      <w:r w:rsidRPr="009B7C63">
        <w:rPr>
          <w:lang w:eastAsia="ru-RU"/>
        </w:rPr>
        <w:t xml:space="preserve">пунктами 32 и 41  настоящего Административного регламента. </w:t>
      </w:r>
    </w:p>
    <w:p w:rsidR="006B4754" w:rsidRDefault="006B4754" w:rsidP="006B4754">
      <w:pPr>
        <w:pStyle w:val="a7"/>
        <w:spacing w:before="0" w:after="0"/>
        <w:ind w:firstLine="709"/>
        <w:jc w:val="both"/>
      </w:pPr>
      <w:r>
        <w:rPr>
          <w:b/>
        </w:rPr>
        <w:t>115</w:t>
      </w:r>
      <w:r w:rsidRPr="00F664AB">
        <w:rPr>
          <w:b/>
        </w:rPr>
        <w:t>.</w:t>
      </w:r>
      <w:r>
        <w:t xml:space="preserve"> Административная процедура включает в себя следующие административные действия:</w:t>
      </w:r>
    </w:p>
    <w:p w:rsidR="006B4754" w:rsidRPr="00250FDF" w:rsidRDefault="006B4754" w:rsidP="006B4754">
      <w:pPr>
        <w:pStyle w:val="a7"/>
        <w:spacing w:before="0" w:after="0"/>
        <w:ind w:firstLine="709"/>
        <w:jc w:val="both"/>
      </w:pPr>
      <w:r>
        <w:t xml:space="preserve">1) Анализ сформированного комплекта документов с целью исключения оснований для отказа в предоставлении муниципальной услуги, указанных в </w:t>
      </w:r>
      <w:r w:rsidRPr="00250FDF">
        <w:t>пункте 49 настоящего Административного регламента;</w:t>
      </w:r>
    </w:p>
    <w:p w:rsidR="006B4754" w:rsidRDefault="006B4754" w:rsidP="006B4754">
      <w:pPr>
        <w:pStyle w:val="a7"/>
        <w:spacing w:before="0" w:after="0"/>
        <w:ind w:firstLine="709"/>
        <w:jc w:val="both"/>
      </w:pPr>
      <w:r>
        <w:t>2) Подготовка проекта документа с результатом</w:t>
      </w:r>
      <w:r w:rsidRPr="00D73E12">
        <w:t xml:space="preserve"> предоставлени</w:t>
      </w:r>
      <w:r>
        <w:t>я</w:t>
      </w:r>
      <w:r w:rsidRPr="00D73E12">
        <w:t xml:space="preserve"> муниципальной услуги;</w:t>
      </w:r>
      <w:r>
        <w:t xml:space="preserve"> </w:t>
      </w:r>
    </w:p>
    <w:p w:rsidR="006B4754" w:rsidRDefault="006B4754" w:rsidP="006B4754">
      <w:pPr>
        <w:pStyle w:val="a7"/>
        <w:spacing w:before="0" w:after="0"/>
        <w:ind w:firstLine="708"/>
        <w:jc w:val="both"/>
      </w:pPr>
      <w:r>
        <w:t>3) Согласование проекта документа с результатом</w:t>
      </w:r>
      <w:r w:rsidRPr="00D73E12">
        <w:t xml:space="preserve"> предоставлени</w:t>
      </w:r>
      <w:r>
        <w:t>я</w:t>
      </w:r>
      <w:r w:rsidRPr="00D73E12">
        <w:t xml:space="preserve"> муниципальной услуги</w:t>
      </w:r>
      <w:r>
        <w:t>;</w:t>
      </w:r>
    </w:p>
    <w:p w:rsidR="006B4754" w:rsidRDefault="006B4754" w:rsidP="006B4754">
      <w:pPr>
        <w:pStyle w:val="a7"/>
        <w:spacing w:before="0" w:after="0"/>
        <w:ind w:firstLine="708"/>
        <w:jc w:val="both"/>
      </w:pPr>
      <w:r>
        <w:t>4) Доработка проекта документа с результатом</w:t>
      </w:r>
      <w:r w:rsidRPr="00D73E12">
        <w:t xml:space="preserve"> предоставлени</w:t>
      </w:r>
      <w:r>
        <w:t>я</w:t>
      </w:r>
      <w:r w:rsidRPr="00D73E12">
        <w:t xml:space="preserve"> муниципальной услуги</w:t>
      </w:r>
      <w:r>
        <w:t xml:space="preserve"> (при необходимости);</w:t>
      </w:r>
    </w:p>
    <w:p w:rsidR="006B4754" w:rsidRDefault="006B4754" w:rsidP="006B4754">
      <w:pPr>
        <w:pStyle w:val="a7"/>
        <w:spacing w:before="0" w:after="0"/>
        <w:ind w:firstLine="708"/>
        <w:jc w:val="both"/>
      </w:pPr>
      <w:r>
        <w:t>5) Направление проекта документа с результатом</w:t>
      </w:r>
      <w:r w:rsidRPr="00D73E12">
        <w:t xml:space="preserve"> предоставлени</w:t>
      </w:r>
      <w:r>
        <w:t>я</w:t>
      </w:r>
      <w:r w:rsidRPr="00D73E12">
        <w:t xml:space="preserve"> муниципальной услуги</w:t>
      </w:r>
      <w:r>
        <w:t xml:space="preserve"> Главе </w:t>
      </w:r>
      <w:proofErr w:type="spellStart"/>
      <w:r>
        <w:t>Глазовского</w:t>
      </w:r>
      <w:proofErr w:type="spellEnd"/>
      <w:r>
        <w:t xml:space="preserve"> района на подпись;</w:t>
      </w:r>
    </w:p>
    <w:p w:rsidR="006B4754" w:rsidRDefault="006B4754" w:rsidP="006B4754">
      <w:pPr>
        <w:pStyle w:val="a7"/>
        <w:spacing w:before="0" w:after="0"/>
        <w:ind w:firstLine="708"/>
        <w:jc w:val="both"/>
      </w:pPr>
      <w:r>
        <w:t xml:space="preserve">6) Подписание Главой </w:t>
      </w:r>
      <w:proofErr w:type="spellStart"/>
      <w:r>
        <w:t>Глазовского</w:t>
      </w:r>
      <w:proofErr w:type="spellEnd"/>
      <w:r>
        <w:t xml:space="preserve"> района проекта документа с результатом</w:t>
      </w:r>
      <w:r w:rsidRPr="00D73E12">
        <w:t xml:space="preserve"> предоставлени</w:t>
      </w:r>
      <w:r>
        <w:t>я</w:t>
      </w:r>
      <w:r w:rsidRPr="00D73E12">
        <w:t xml:space="preserve"> муниципальной услуги</w:t>
      </w:r>
      <w:r>
        <w:t>;</w:t>
      </w:r>
    </w:p>
    <w:p w:rsidR="006B4754" w:rsidRDefault="006B4754" w:rsidP="006B4754">
      <w:pPr>
        <w:pStyle w:val="a7"/>
        <w:spacing w:before="0" w:after="0"/>
        <w:ind w:firstLine="708"/>
        <w:jc w:val="both"/>
      </w:pPr>
      <w:r>
        <w:t>7) Передача подписанного документа с результатом</w:t>
      </w:r>
      <w:r w:rsidRPr="00D73E12">
        <w:t xml:space="preserve"> предоставлени</w:t>
      </w:r>
      <w:r>
        <w:t>я</w:t>
      </w:r>
      <w:r w:rsidRPr="00D73E12">
        <w:t xml:space="preserve"> муниципальной услуги</w:t>
      </w:r>
      <w:r>
        <w:t xml:space="preserve"> Главой </w:t>
      </w:r>
      <w:proofErr w:type="spellStart"/>
      <w:r>
        <w:t>Глазовского</w:t>
      </w:r>
      <w:proofErr w:type="spellEnd"/>
      <w:r>
        <w:t xml:space="preserve"> района специалисту организационного отдела;</w:t>
      </w:r>
    </w:p>
    <w:p w:rsidR="006B4754" w:rsidRDefault="006B4754" w:rsidP="006B4754">
      <w:pPr>
        <w:pStyle w:val="a7"/>
        <w:spacing w:before="0" w:after="0"/>
        <w:ind w:firstLine="708"/>
        <w:jc w:val="both"/>
      </w:pPr>
      <w:r>
        <w:t>8) Регистрация подписанного документа с результатом</w:t>
      </w:r>
      <w:r w:rsidRPr="00D73E12">
        <w:t xml:space="preserve"> предоставлени</w:t>
      </w:r>
      <w:r>
        <w:t>я</w:t>
      </w:r>
      <w:r w:rsidRPr="00D73E12">
        <w:t xml:space="preserve"> муниципальной услуги</w:t>
      </w:r>
      <w:r>
        <w:t>;</w:t>
      </w:r>
    </w:p>
    <w:p w:rsidR="006B4754" w:rsidRDefault="006B4754" w:rsidP="006B4754">
      <w:pPr>
        <w:pStyle w:val="a7"/>
        <w:spacing w:before="0" w:after="0"/>
        <w:ind w:firstLine="708"/>
        <w:jc w:val="both"/>
      </w:pPr>
      <w:r>
        <w:t>9) Передача подписанного документа с результатом</w:t>
      </w:r>
      <w:r w:rsidRPr="00D73E12">
        <w:t xml:space="preserve"> предоставлени</w:t>
      </w:r>
      <w:r>
        <w:t>я</w:t>
      </w:r>
      <w:r w:rsidRPr="00D73E12">
        <w:t xml:space="preserve"> муниципальной услуги</w:t>
      </w:r>
      <w:r>
        <w:t xml:space="preserve"> специалисту отдела имущественных отношений.</w:t>
      </w:r>
    </w:p>
    <w:p w:rsidR="006B4754" w:rsidRDefault="006B4754" w:rsidP="006B4754">
      <w:pPr>
        <w:pStyle w:val="a7"/>
        <w:spacing w:before="0" w:after="0"/>
        <w:ind w:firstLine="708"/>
        <w:jc w:val="both"/>
      </w:pPr>
      <w:r>
        <w:rPr>
          <w:b/>
        </w:rPr>
        <w:t>116</w:t>
      </w:r>
      <w:r w:rsidRPr="00F664AB">
        <w:rPr>
          <w:b/>
        </w:rPr>
        <w:t>.</w:t>
      </w:r>
      <w:r>
        <w:t xml:space="preserve"> Должностным лицом, ответственным за исполнение административных действий указанных в </w:t>
      </w:r>
      <w:r w:rsidRPr="00553FB9">
        <w:t>подпунктах 1-5 пункта 115 настоящего Административного регламента</w:t>
      </w:r>
      <w:r>
        <w:t xml:space="preserve"> является специалист отдела имущественных отношений.</w:t>
      </w:r>
    </w:p>
    <w:p w:rsidR="006B4754" w:rsidRDefault="006B4754" w:rsidP="006B4754">
      <w:pPr>
        <w:pStyle w:val="a7"/>
        <w:spacing w:before="0" w:after="0"/>
        <w:ind w:firstLine="708"/>
        <w:jc w:val="both"/>
      </w:pPr>
      <w:r>
        <w:rPr>
          <w:b/>
        </w:rPr>
        <w:t>117</w:t>
      </w:r>
      <w:r w:rsidRPr="00F664AB">
        <w:rPr>
          <w:b/>
        </w:rPr>
        <w:t>.</w:t>
      </w:r>
      <w:r>
        <w:t xml:space="preserve"> Должностным лицом, ответственным за исполнение административного действия по подписанию проекта документа с результатом</w:t>
      </w:r>
      <w:r w:rsidRPr="00D73E12">
        <w:t xml:space="preserve"> предоставлени</w:t>
      </w:r>
      <w:r>
        <w:t>я</w:t>
      </w:r>
      <w:r w:rsidRPr="00D73E12">
        <w:t xml:space="preserve"> муниципальной услуги</w:t>
      </w:r>
      <w:r>
        <w:t xml:space="preserve"> (</w:t>
      </w:r>
      <w:r w:rsidRPr="00503FAC">
        <w:t>подпункт 6 пункта 115 настоящего Административного регламента)</w:t>
      </w:r>
      <w:r>
        <w:t xml:space="preserve"> является Глава </w:t>
      </w:r>
      <w:proofErr w:type="spellStart"/>
      <w:r>
        <w:t>Глазовского</w:t>
      </w:r>
      <w:proofErr w:type="spellEnd"/>
      <w:r>
        <w:t xml:space="preserve"> района.</w:t>
      </w:r>
    </w:p>
    <w:p w:rsidR="006B4754" w:rsidRDefault="006B4754" w:rsidP="006B4754">
      <w:pPr>
        <w:pStyle w:val="a7"/>
        <w:spacing w:before="0" w:after="0"/>
        <w:ind w:firstLine="708"/>
        <w:jc w:val="both"/>
      </w:pPr>
      <w:r>
        <w:rPr>
          <w:b/>
        </w:rPr>
        <w:t>118</w:t>
      </w:r>
      <w:r w:rsidRPr="00F664AB">
        <w:rPr>
          <w:b/>
        </w:rPr>
        <w:t>.</w:t>
      </w:r>
      <w:r>
        <w:t xml:space="preserve"> Должностным лицом, ответственным за исполнение административных действий по регистрации и передаче подписанного документа с  результатом</w:t>
      </w:r>
      <w:r w:rsidRPr="00D73E12">
        <w:t xml:space="preserve"> предоставлени</w:t>
      </w:r>
      <w:r>
        <w:t>я</w:t>
      </w:r>
      <w:r w:rsidRPr="00D73E12">
        <w:t xml:space="preserve"> муниципальной услуги</w:t>
      </w:r>
      <w:r>
        <w:t xml:space="preserve"> </w:t>
      </w:r>
      <w:r w:rsidRPr="00503FAC">
        <w:t>(подпункты 8-9 пункта 115 настоящего Административного регламента) является специалист</w:t>
      </w:r>
      <w:r>
        <w:t xml:space="preserve"> организационного отдела.</w:t>
      </w:r>
    </w:p>
    <w:p w:rsidR="006B4754" w:rsidRDefault="006B4754" w:rsidP="006B4754">
      <w:pPr>
        <w:ind w:firstLine="708"/>
        <w:jc w:val="both"/>
      </w:pPr>
      <w:r>
        <w:rPr>
          <w:b/>
        </w:rPr>
        <w:t>119</w:t>
      </w:r>
      <w:r w:rsidRPr="00072259">
        <w:rPr>
          <w:b/>
        </w:rPr>
        <w:t>.</w:t>
      </w:r>
      <w:r>
        <w:t xml:space="preserve"> Специалист отдела имущественных отношений осуществляет подготовку:</w:t>
      </w:r>
    </w:p>
    <w:p w:rsidR="006B4754" w:rsidRPr="00863469" w:rsidRDefault="006B4754" w:rsidP="006B4754">
      <w:pPr>
        <w:ind w:firstLine="708"/>
        <w:jc w:val="both"/>
      </w:pPr>
      <w:r w:rsidRPr="00863469">
        <w:t>1)</w:t>
      </w:r>
      <w:r>
        <w:rPr>
          <w:color w:val="FF0000"/>
        </w:rPr>
        <w:t xml:space="preserve"> </w:t>
      </w:r>
      <w:r w:rsidRPr="00CF15AC">
        <w:t>проекта договора безвозмездного пользования земельным участком</w:t>
      </w:r>
      <w:r>
        <w:rPr>
          <w:color w:val="FF0000"/>
        </w:rPr>
        <w:t xml:space="preserve"> </w:t>
      </w:r>
      <w:r w:rsidRPr="00863469">
        <w:t xml:space="preserve">(образец в приложении № 4 к настоящему Административному регламенту) и сопроводительного </w:t>
      </w:r>
      <w:r w:rsidRPr="00863469">
        <w:lastRenderedPageBreak/>
        <w:t xml:space="preserve">письма заявителю о направлении договора безвозмездного пользования земельным участком на подписание (далее </w:t>
      </w:r>
      <w:proofErr w:type="gramStart"/>
      <w:r w:rsidRPr="00863469">
        <w:t>–с</w:t>
      </w:r>
      <w:proofErr w:type="gramEnd"/>
      <w:r w:rsidRPr="00863469">
        <w:t>опроводительное письмо);</w:t>
      </w:r>
    </w:p>
    <w:p w:rsidR="006B4754" w:rsidRPr="00863469" w:rsidRDefault="006B4754" w:rsidP="006B4754">
      <w:pPr>
        <w:ind w:firstLine="708"/>
        <w:jc w:val="both"/>
      </w:pPr>
      <w:r w:rsidRPr="00863469">
        <w:t>2) мотивированного отказа в предоставлении муниципальной услуги (образец в приложении № 6 к настоящему Административному регламенту).</w:t>
      </w:r>
    </w:p>
    <w:p w:rsidR="006B4754" w:rsidRDefault="006B4754" w:rsidP="006B4754">
      <w:pPr>
        <w:ind w:firstLine="708"/>
        <w:jc w:val="both"/>
        <w:rPr>
          <w:color w:val="FF0000"/>
        </w:rPr>
      </w:pPr>
      <w:r>
        <w:rPr>
          <w:b/>
        </w:rPr>
        <w:t>120</w:t>
      </w:r>
      <w:r w:rsidRPr="00072259">
        <w:rPr>
          <w:b/>
        </w:rPr>
        <w:t>.</w:t>
      </w:r>
      <w:r>
        <w:t xml:space="preserve"> Согласование </w:t>
      </w:r>
      <w:r w:rsidRPr="00B35258">
        <w:t>проекта договора безвозмездного пользования земельн</w:t>
      </w:r>
      <w:r>
        <w:t>ым</w:t>
      </w:r>
      <w:r w:rsidRPr="00B35258">
        <w:t xml:space="preserve"> участк</w:t>
      </w:r>
      <w:r>
        <w:t>ом</w:t>
      </w:r>
      <w:r w:rsidRPr="00254142">
        <w:rPr>
          <w:color w:val="FF0000"/>
        </w:rPr>
        <w:t xml:space="preserve"> </w:t>
      </w:r>
      <w:r>
        <w:t xml:space="preserve">осуществляется с </w:t>
      </w:r>
      <w:r w:rsidRPr="00B35258">
        <w:t>начальником юридического отдела Аппарата Главы муниципального образования «</w:t>
      </w:r>
      <w:proofErr w:type="spellStart"/>
      <w:r w:rsidRPr="00B35258">
        <w:t>Глазовский</w:t>
      </w:r>
      <w:proofErr w:type="spellEnd"/>
      <w:r w:rsidRPr="00B35258">
        <w:t xml:space="preserve"> район», Районного Совета депутатов и Администрации района</w:t>
      </w:r>
      <w:r>
        <w:t xml:space="preserve"> (далее – юридический отдел) и заместителем главы Администрации по </w:t>
      </w:r>
      <w:r w:rsidRPr="00F34370">
        <w:t>экономике, имущественным отношениям и финансам</w:t>
      </w:r>
      <w:r>
        <w:t>.</w:t>
      </w:r>
    </w:p>
    <w:p w:rsidR="006B4754" w:rsidRDefault="006B4754" w:rsidP="006B4754">
      <w:pPr>
        <w:ind w:firstLine="708"/>
        <w:jc w:val="both"/>
      </w:pPr>
      <w:r>
        <w:rPr>
          <w:b/>
        </w:rPr>
        <w:t>121</w:t>
      </w:r>
      <w:r w:rsidRPr="00072259">
        <w:rPr>
          <w:b/>
        </w:rPr>
        <w:t>.</w:t>
      </w:r>
      <w:r>
        <w:t xml:space="preserve"> Согласованный проект </w:t>
      </w:r>
      <w:r w:rsidRPr="00B35258">
        <w:t>договора безвозмездного пользования земельн</w:t>
      </w:r>
      <w:r>
        <w:t>ым</w:t>
      </w:r>
      <w:r w:rsidRPr="00B35258">
        <w:t xml:space="preserve"> участк</w:t>
      </w:r>
      <w:r>
        <w:t>ом</w:t>
      </w:r>
      <w:r w:rsidRPr="00254142">
        <w:rPr>
          <w:color w:val="FF0000"/>
        </w:rPr>
        <w:t xml:space="preserve"> </w:t>
      </w:r>
      <w:r>
        <w:rPr>
          <w:color w:val="FF0000"/>
        </w:rPr>
        <w:t xml:space="preserve"> </w:t>
      </w:r>
      <w:r w:rsidRPr="00EC25AA">
        <w:t>и сопроводительное письмо</w:t>
      </w:r>
      <w:r>
        <w:rPr>
          <w:color w:val="FF0000"/>
        </w:rPr>
        <w:t xml:space="preserve"> </w:t>
      </w:r>
      <w:r>
        <w:t xml:space="preserve">направляются главе  </w:t>
      </w:r>
      <w:proofErr w:type="spellStart"/>
      <w:r>
        <w:t>Глазовского</w:t>
      </w:r>
      <w:proofErr w:type="spellEnd"/>
      <w:r>
        <w:t xml:space="preserve"> района на подписание.</w:t>
      </w:r>
    </w:p>
    <w:p w:rsidR="006B4754" w:rsidRPr="004A4C24" w:rsidRDefault="006B4754" w:rsidP="006B4754">
      <w:pPr>
        <w:autoSpaceDE w:val="0"/>
        <w:autoSpaceDN w:val="0"/>
        <w:adjustRightInd w:val="0"/>
        <w:ind w:firstLine="708"/>
        <w:jc w:val="both"/>
      </w:pPr>
      <w:r>
        <w:rPr>
          <w:b/>
        </w:rPr>
        <w:t>122</w:t>
      </w:r>
      <w:r w:rsidRPr="00072259">
        <w:rPr>
          <w:b/>
        </w:rPr>
        <w:t>.</w:t>
      </w:r>
      <w:r w:rsidRPr="00E57B96">
        <w:t xml:space="preserve"> </w:t>
      </w:r>
      <w:r>
        <w:t xml:space="preserve">В случае наличия оснований для отказа в предоставлении муниципальной услуги, указанных </w:t>
      </w:r>
      <w:r w:rsidRPr="001708A2">
        <w:t>в пункте 49 настоящего Административного регламента</w:t>
      </w:r>
      <w:r>
        <w:t>, разрабатывается проект письма об отказе в предоставлении муниципальной услуги, согласованного с юридическим отделом,</w:t>
      </w:r>
      <w:r w:rsidRPr="004A4C24">
        <w:t xml:space="preserve"> подписанного</w:t>
      </w:r>
      <w:r>
        <w:t xml:space="preserve"> Главой </w:t>
      </w:r>
      <w:proofErr w:type="spellStart"/>
      <w:r>
        <w:t>Глазовского</w:t>
      </w:r>
      <w:proofErr w:type="spellEnd"/>
      <w:r>
        <w:t xml:space="preserve"> района, с указанием оснований для отказа в предоставлении муниципальной услуги.</w:t>
      </w:r>
    </w:p>
    <w:p w:rsidR="006B4754" w:rsidRPr="000D2A5F" w:rsidRDefault="006B4754" w:rsidP="006B4754">
      <w:pPr>
        <w:ind w:firstLine="708"/>
        <w:jc w:val="both"/>
      </w:pPr>
      <w:r w:rsidRPr="000D2A5F">
        <w:rPr>
          <w:b/>
        </w:rPr>
        <w:t>12</w:t>
      </w:r>
      <w:r>
        <w:rPr>
          <w:b/>
        </w:rPr>
        <w:t>3</w:t>
      </w:r>
      <w:r w:rsidRPr="000D2A5F">
        <w:rPr>
          <w:b/>
        </w:rPr>
        <w:t>.</w:t>
      </w:r>
      <w:r w:rsidRPr="000D2A5F">
        <w:t xml:space="preserve">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 соответствующим действующему законодательству Российской Федерации. </w:t>
      </w:r>
    </w:p>
    <w:p w:rsidR="006B4754" w:rsidRDefault="006B4754" w:rsidP="006B4754">
      <w:pPr>
        <w:ind w:firstLine="708"/>
        <w:jc w:val="both"/>
      </w:pPr>
      <w:r>
        <w:rPr>
          <w:b/>
        </w:rPr>
        <w:t>124</w:t>
      </w:r>
      <w:r w:rsidRPr="00072259">
        <w:rPr>
          <w:b/>
        </w:rPr>
        <w:t>.</w:t>
      </w:r>
      <w:r w:rsidRPr="00E57B96">
        <w:t xml:space="preserve"> </w:t>
      </w:r>
      <w:r>
        <w:t>Способом фиксации результата выполнения административной процедуры являются:</w:t>
      </w:r>
    </w:p>
    <w:p w:rsidR="006B4754" w:rsidRDefault="006B4754" w:rsidP="006B4754">
      <w:pPr>
        <w:ind w:firstLine="708"/>
        <w:jc w:val="both"/>
      </w:pPr>
      <w:r>
        <w:t xml:space="preserve">1) Регистрация проекта </w:t>
      </w:r>
      <w:r w:rsidRPr="00B35258">
        <w:t>договора безвозмездного пользования земельн</w:t>
      </w:r>
      <w:r>
        <w:t>ым</w:t>
      </w:r>
      <w:r w:rsidRPr="00B35258">
        <w:t xml:space="preserve"> участк</w:t>
      </w:r>
      <w:r>
        <w:t>ом  в Журнале регистрации договоров безвозмездного пользования земельных участков;</w:t>
      </w:r>
    </w:p>
    <w:p w:rsidR="006B4754" w:rsidRPr="00160FB4" w:rsidRDefault="006B4754" w:rsidP="006B4754">
      <w:pPr>
        <w:ind w:firstLine="708"/>
        <w:jc w:val="both"/>
      </w:pPr>
      <w:r>
        <w:t xml:space="preserve">2) Регистрация в СЭД письма Администрации </w:t>
      </w:r>
      <w:proofErr w:type="spellStart"/>
      <w:r>
        <w:t>Глазовского</w:t>
      </w:r>
      <w:proofErr w:type="spellEnd"/>
      <w:r>
        <w:t xml:space="preserve"> района об отказе в предоставлении муниципальной услуги (в случае отказа в предоставлении муниципальной услуги) </w:t>
      </w:r>
      <w:r w:rsidRPr="00160FB4">
        <w:t>или сопроводительного письма.</w:t>
      </w:r>
    </w:p>
    <w:p w:rsidR="006B4754" w:rsidRDefault="006B4754" w:rsidP="006B4754">
      <w:pPr>
        <w:ind w:firstLine="708"/>
        <w:jc w:val="both"/>
      </w:pPr>
      <w:r>
        <w:rPr>
          <w:b/>
        </w:rPr>
        <w:t>125.</w:t>
      </w:r>
      <w:r>
        <w:t xml:space="preserve"> Срок выполнения административной процедуры: </w:t>
      </w:r>
      <w:r w:rsidRPr="00160FB4">
        <w:t>не более 10 рабочих дней</w:t>
      </w:r>
      <w:r>
        <w:t xml:space="preserve"> с момента формирования полного комплекта документов, необходимых для предоставления муниципальной услуги.</w:t>
      </w:r>
    </w:p>
    <w:p w:rsidR="006B4754" w:rsidRDefault="006B4754" w:rsidP="006B4754">
      <w:pPr>
        <w:ind w:firstLine="708"/>
        <w:jc w:val="both"/>
        <w:rPr>
          <w:color w:val="FF0000"/>
        </w:rPr>
      </w:pPr>
      <w:r>
        <w:rPr>
          <w:b/>
        </w:rPr>
        <w:t>126</w:t>
      </w:r>
      <w:r w:rsidRPr="00072259">
        <w:rPr>
          <w:b/>
        </w:rPr>
        <w:t>.</w:t>
      </w:r>
      <w: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w:t>
      </w:r>
      <w:r w:rsidRPr="00B94293">
        <w:t xml:space="preserve"> </w:t>
      </w:r>
      <w:r>
        <w:t>или мотивированного отказа в предоставлении муниципальной услуги.</w:t>
      </w:r>
    </w:p>
    <w:p w:rsidR="006B4754" w:rsidRDefault="006B4754" w:rsidP="006B4754">
      <w:pPr>
        <w:pStyle w:val="11"/>
        <w:tabs>
          <w:tab w:val="left" w:pos="1494"/>
        </w:tabs>
        <w:spacing w:before="0" w:after="0"/>
        <w:jc w:val="center"/>
        <w:rPr>
          <w:b/>
        </w:rPr>
      </w:pPr>
    </w:p>
    <w:p w:rsidR="006B4754" w:rsidRDefault="006B4754" w:rsidP="006B4754">
      <w:pPr>
        <w:pStyle w:val="11"/>
        <w:tabs>
          <w:tab w:val="left" w:pos="1494"/>
        </w:tabs>
        <w:spacing w:before="0" w:after="0"/>
        <w:jc w:val="center"/>
        <w:rPr>
          <w:b/>
        </w:rPr>
      </w:pPr>
    </w:p>
    <w:p w:rsidR="006B4754" w:rsidRDefault="006B4754" w:rsidP="006B4754">
      <w:pPr>
        <w:pStyle w:val="11"/>
        <w:tabs>
          <w:tab w:val="left" w:pos="1494"/>
        </w:tabs>
        <w:spacing w:before="0" w:after="0"/>
        <w:jc w:val="center"/>
        <w:rPr>
          <w:b/>
        </w:rPr>
      </w:pPr>
      <w:r w:rsidRPr="00D3129C">
        <w:rPr>
          <w:b/>
        </w:rPr>
        <w:t xml:space="preserve">Направление принятого решения о предоставлении </w:t>
      </w:r>
    </w:p>
    <w:p w:rsidR="006B4754" w:rsidRPr="00D3129C" w:rsidRDefault="006B4754" w:rsidP="006B4754">
      <w:pPr>
        <w:pStyle w:val="11"/>
        <w:tabs>
          <w:tab w:val="left" w:pos="1494"/>
        </w:tabs>
        <w:spacing w:before="0" w:after="0"/>
        <w:jc w:val="center"/>
        <w:rPr>
          <w:b/>
        </w:rPr>
      </w:pPr>
      <w:r w:rsidRPr="00D3129C">
        <w:rPr>
          <w:b/>
        </w:rPr>
        <w:t>муниципальной услуги заявителю</w:t>
      </w:r>
    </w:p>
    <w:p w:rsidR="006B4754" w:rsidRDefault="006B4754" w:rsidP="006B4754">
      <w:pPr>
        <w:ind w:firstLine="708"/>
        <w:jc w:val="both"/>
        <w:rPr>
          <w:b/>
        </w:rPr>
      </w:pPr>
    </w:p>
    <w:p w:rsidR="006B4754" w:rsidRPr="005D2838" w:rsidRDefault="006B4754" w:rsidP="006B4754">
      <w:pPr>
        <w:suppressAutoHyphens w:val="0"/>
        <w:autoSpaceDE w:val="0"/>
        <w:autoSpaceDN w:val="0"/>
        <w:adjustRightInd w:val="0"/>
        <w:ind w:firstLine="708"/>
        <w:jc w:val="both"/>
        <w:rPr>
          <w:color w:val="7030A0"/>
          <w:lang w:eastAsia="ru-RU"/>
        </w:rPr>
      </w:pPr>
      <w:r>
        <w:rPr>
          <w:b/>
          <w:lang w:eastAsia="ru-RU"/>
        </w:rPr>
        <w:t>127</w:t>
      </w:r>
      <w:r w:rsidRPr="00864D07">
        <w:rPr>
          <w:b/>
          <w:lang w:eastAsia="ru-RU"/>
        </w:rPr>
        <w:t>.</w:t>
      </w:r>
      <w:r w:rsidRPr="00864D07">
        <w:rPr>
          <w:lang w:eastAsia="ru-RU"/>
        </w:rPr>
        <w:t xml:space="preserve"> Основанием для начала административной процедуры является </w:t>
      </w:r>
      <w:r>
        <w:rPr>
          <w:lang w:eastAsia="ru-RU"/>
        </w:rPr>
        <w:t xml:space="preserve">наличие </w:t>
      </w:r>
      <w:r>
        <w:t>документов, являющихся результатом предоставления муниципальной услуги или мотивированного отказа в предоставлении муниципальной услуги.</w:t>
      </w:r>
    </w:p>
    <w:p w:rsidR="006B4754" w:rsidRDefault="006B4754" w:rsidP="006B4754">
      <w:pPr>
        <w:pStyle w:val="a7"/>
        <w:spacing w:before="0" w:after="0"/>
        <w:ind w:firstLine="709"/>
        <w:jc w:val="both"/>
      </w:pPr>
      <w:r>
        <w:rPr>
          <w:b/>
        </w:rPr>
        <w:t>128</w:t>
      </w:r>
      <w:r w:rsidRPr="00F664AB">
        <w:rPr>
          <w:b/>
        </w:rPr>
        <w:t>.</w:t>
      </w:r>
      <w:r>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6B4754" w:rsidRDefault="006B4754" w:rsidP="006B4754">
      <w:pPr>
        <w:ind w:firstLine="708"/>
        <w:jc w:val="both"/>
      </w:pPr>
      <w:r>
        <w:rPr>
          <w:b/>
        </w:rPr>
        <w:t>129</w:t>
      </w:r>
      <w:r w:rsidRPr="00072259">
        <w:rPr>
          <w:b/>
        </w:rPr>
        <w:t>.</w:t>
      </w:r>
      <w:r>
        <w:t xml:space="preserve"> В случае</w:t>
      </w:r>
      <w:proofErr w:type="gramStart"/>
      <w:r>
        <w:t>,</w:t>
      </w:r>
      <w:proofErr w:type="gramEnd"/>
      <w:r>
        <w:t xml:space="preserve"> если заявителем был выбран способ получения результата предоставления муниципальной услуги при личной явке в Администрацию </w:t>
      </w:r>
      <w:proofErr w:type="spellStart"/>
      <w:r>
        <w:t>Глазовского</w:t>
      </w:r>
      <w:proofErr w:type="spellEnd"/>
      <w:r>
        <w:t xml:space="preserve"> района, специалист отдела имущественных отношений </w:t>
      </w:r>
      <w:r w:rsidRPr="00911645">
        <w:t>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6B4754" w:rsidRDefault="006B4754" w:rsidP="006B4754">
      <w:pPr>
        <w:pStyle w:val="11"/>
        <w:tabs>
          <w:tab w:val="left" w:pos="1494"/>
        </w:tabs>
        <w:spacing w:before="0" w:after="0"/>
        <w:ind w:firstLine="709"/>
      </w:pPr>
      <w:r>
        <w:lastRenderedPageBreak/>
        <w:t xml:space="preserve">Срок выполнения данного административного действия: </w:t>
      </w:r>
      <w:r w:rsidRPr="00CC47F7">
        <w:t xml:space="preserve">не более 2-х дней </w:t>
      </w:r>
      <w:r w:rsidRPr="00CC47F7">
        <w:rPr>
          <w:lang w:eastAsia="ru-RU"/>
        </w:rPr>
        <w:t>с момента</w:t>
      </w:r>
      <w:r>
        <w:rPr>
          <w:lang w:eastAsia="ru-RU"/>
        </w:rPr>
        <w:t xml:space="preserve"> готовности </w:t>
      </w:r>
      <w:r>
        <w:t>документов, являющихся результатом предоставления муниципальной услуги.</w:t>
      </w:r>
    </w:p>
    <w:p w:rsidR="006B4754" w:rsidRDefault="006B4754" w:rsidP="006B4754">
      <w:pPr>
        <w:ind w:firstLine="708"/>
        <w:jc w:val="both"/>
        <w:rPr>
          <w:color w:val="FF0000"/>
        </w:rPr>
      </w:pPr>
      <w: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6B4754" w:rsidRPr="0080230D" w:rsidRDefault="006B4754" w:rsidP="006B4754">
      <w:pPr>
        <w:ind w:firstLine="708"/>
        <w:jc w:val="both"/>
      </w:pPr>
      <w:r>
        <w:rPr>
          <w:b/>
        </w:rPr>
        <w:t>130</w:t>
      </w:r>
      <w:r w:rsidRPr="00072259">
        <w:rPr>
          <w:b/>
        </w:rPr>
        <w:t>.</w:t>
      </w:r>
      <w:r>
        <w:t xml:space="preserve"> Передача специалистом отдела имущественных отношений результата предоставления муниципальной услуги заявителю включает в </w:t>
      </w:r>
      <w:r w:rsidRPr="0080230D">
        <w:t>себя следующие административные действия:</w:t>
      </w:r>
      <w:r>
        <w:t xml:space="preserve"> </w:t>
      </w:r>
    </w:p>
    <w:p w:rsidR="006B4754" w:rsidRDefault="006B4754" w:rsidP="006B4754">
      <w:pPr>
        <w:ind w:firstLine="708"/>
        <w:jc w:val="both"/>
      </w:pPr>
      <w:r>
        <w:t>1) Проверка специалистом отдела имущественных отношений документа, удостоверяющего личность заявителя, наличия соответствующих полномочий на получение результата муниципальной услуги;</w:t>
      </w:r>
    </w:p>
    <w:p w:rsidR="006B4754" w:rsidRPr="002A785D" w:rsidRDefault="006B4754" w:rsidP="006B4754">
      <w:pPr>
        <w:ind w:firstLine="708"/>
        <w:jc w:val="both"/>
      </w:pPr>
      <w:r w:rsidRPr="002A785D">
        <w:t xml:space="preserve">2) </w:t>
      </w:r>
      <w:r>
        <w:t>В</w:t>
      </w:r>
      <w:r w:rsidRPr="002A785D">
        <w:t>ыда</w:t>
      </w:r>
      <w:r>
        <w:t>ча</w:t>
      </w:r>
      <w:r w:rsidRPr="002A785D">
        <w:t xml:space="preserve"> </w:t>
      </w:r>
      <w:r>
        <w:t xml:space="preserve">специалистом отдела имущественных отношений заявителю </w:t>
      </w:r>
      <w:r w:rsidRPr="002A785D">
        <w:t>результат</w:t>
      </w:r>
      <w:r>
        <w:t>а</w:t>
      </w:r>
      <w:r w:rsidRPr="002A785D">
        <w:t xml:space="preserve"> предоставления муниципальной услуги заявителю;</w:t>
      </w:r>
    </w:p>
    <w:p w:rsidR="006B4754" w:rsidRDefault="006B4754" w:rsidP="006B4754">
      <w:pPr>
        <w:ind w:firstLine="708"/>
        <w:jc w:val="both"/>
      </w:pPr>
      <w:r w:rsidRPr="002A785D">
        <w:t xml:space="preserve">3) </w:t>
      </w:r>
      <w:r>
        <w:t xml:space="preserve">Отметка заявителем </w:t>
      </w:r>
      <w:r w:rsidRPr="0080230D">
        <w:t>о получении результата предоставления муниципальной услуги</w:t>
      </w:r>
      <w:r>
        <w:t xml:space="preserve">. </w:t>
      </w:r>
    </w:p>
    <w:p w:rsidR="006B4754" w:rsidRPr="00BA0303" w:rsidRDefault="006B4754" w:rsidP="006B4754">
      <w:pPr>
        <w:ind w:firstLine="708"/>
        <w:jc w:val="both"/>
      </w:pPr>
      <w:r w:rsidRPr="0080230D">
        <w:rPr>
          <w:b/>
        </w:rPr>
        <w:t>13</w:t>
      </w:r>
      <w:r>
        <w:rPr>
          <w:b/>
        </w:rPr>
        <w:t>1</w:t>
      </w:r>
      <w:r w:rsidRPr="0080230D">
        <w:rPr>
          <w:b/>
        </w:rPr>
        <w:t>.</w:t>
      </w:r>
      <w:r>
        <w:t xml:space="preserve"> При выполнении административных действий, указанных </w:t>
      </w:r>
      <w:r w:rsidRPr="00BA0303">
        <w:t>в пункте 130 настоящего Административного регламента:</w:t>
      </w:r>
    </w:p>
    <w:p w:rsidR="006B4754" w:rsidRDefault="006B4754" w:rsidP="006B4754">
      <w:pPr>
        <w:ind w:firstLine="708"/>
        <w:jc w:val="both"/>
      </w:pPr>
      <w:r w:rsidRPr="00287504">
        <w:t>1) Критерием принятия решения является указание заявителя в тексте заявления о</w:t>
      </w:r>
      <w:r>
        <w:t xml:space="preserve"> предоставлении муниципальной услуги о желании</w:t>
      </w:r>
      <w:r w:rsidRPr="00E56467">
        <w:t xml:space="preserve"> получения результата предоставления муниципальной услуги </w:t>
      </w:r>
      <w:r>
        <w:t xml:space="preserve">лично в Администрации </w:t>
      </w:r>
      <w:proofErr w:type="spellStart"/>
      <w:r>
        <w:t>Глазовского</w:t>
      </w:r>
      <w:proofErr w:type="spellEnd"/>
      <w:r>
        <w:t xml:space="preserve"> района.</w:t>
      </w:r>
    </w:p>
    <w:p w:rsidR="006B4754" w:rsidRPr="00CA2EDF" w:rsidRDefault="006B4754" w:rsidP="006B4754">
      <w:pPr>
        <w:ind w:firstLine="708"/>
        <w:jc w:val="both"/>
      </w:pPr>
      <w:proofErr w:type="gramStart"/>
      <w:r>
        <w:t xml:space="preserve">2) Способом фиксации результата выполнения административных действий является отметка о получении результата предоставления муниципальной услуги </w:t>
      </w:r>
      <w:r w:rsidRPr="003E5099">
        <w:t xml:space="preserve">(подпись, расшифровка подписи, дата получения), </w:t>
      </w:r>
      <w:r>
        <w:t xml:space="preserve">выполненная лично заявителем в журнале регистрации исходящей корреспонденции, </w:t>
      </w:r>
      <w:r w:rsidRPr="00CA2EDF">
        <w:t xml:space="preserve">или может быть выполненная лично заявителем на письме </w:t>
      </w:r>
      <w:r>
        <w:t xml:space="preserve">Администрации </w:t>
      </w:r>
      <w:proofErr w:type="spellStart"/>
      <w:r>
        <w:t>Глазовского</w:t>
      </w:r>
      <w:proofErr w:type="spellEnd"/>
      <w:r>
        <w:t xml:space="preserve"> района об отказе в предоставлении муниципальной услуги (в случае отказа в предоставлении муниципальной услуги), </w:t>
      </w:r>
      <w:r w:rsidRPr="00CA2EDF">
        <w:t>являющемся результатом предоставления муниципальной услуги, или на сопроводительном</w:t>
      </w:r>
      <w:proofErr w:type="gramEnd"/>
      <w:r w:rsidRPr="00CA2EDF">
        <w:t xml:space="preserve"> </w:t>
      </w:r>
      <w:proofErr w:type="gramStart"/>
      <w:r w:rsidRPr="00CA2EDF">
        <w:t>письме</w:t>
      </w:r>
      <w:proofErr w:type="gramEnd"/>
      <w:r w:rsidRPr="00CA2EDF">
        <w:t xml:space="preserve">. </w:t>
      </w:r>
    </w:p>
    <w:p w:rsidR="006B4754" w:rsidRDefault="006B4754" w:rsidP="006B4754">
      <w:pPr>
        <w:ind w:firstLine="708"/>
        <w:jc w:val="both"/>
      </w:pPr>
      <w:r w:rsidRPr="000D1737">
        <w:t>3) Срок выполнения административных действий: в течение 15 минут с момента явки</w:t>
      </w:r>
      <w:r w:rsidRPr="00831D68">
        <w:t xml:space="preserve"> заявителя</w:t>
      </w:r>
      <w:r>
        <w:t xml:space="preserve"> за получением документов, являющихся результатом предоставления муниципальной услуги.</w:t>
      </w:r>
    </w:p>
    <w:p w:rsidR="006B4754" w:rsidRDefault="006B4754" w:rsidP="006B4754">
      <w:pPr>
        <w:ind w:firstLine="708"/>
        <w:jc w:val="both"/>
      </w:pPr>
      <w:r>
        <w:rPr>
          <w:b/>
        </w:rPr>
        <w:t>132</w:t>
      </w:r>
      <w:r w:rsidRPr="00072259">
        <w:rPr>
          <w:b/>
        </w:rPr>
        <w:t>.</w:t>
      </w:r>
      <w:r>
        <w:t xml:space="preserve"> В случае</w:t>
      </w:r>
      <w:proofErr w:type="gramStart"/>
      <w:r>
        <w:t>,</w:t>
      </w:r>
      <w:proofErr w:type="gramEnd"/>
      <w:r>
        <w:t xml:space="preserve"> если заявителем был выбран способ получения результата предоставления муниципальной услуги при личной явке в офис «Мои документы», специалист отдела имущественных отношений </w:t>
      </w:r>
      <w:r w:rsidRPr="00911645">
        <w:t xml:space="preserve">информирует </w:t>
      </w:r>
      <w:r>
        <w:t xml:space="preserve">специалиста офиса «Мои документы» </w:t>
      </w:r>
      <w:r w:rsidRPr="00911645">
        <w:t>о готовности результата предоставления муниципальной услуги по телефону или посредством отправления сообщения</w:t>
      </w:r>
      <w:r>
        <w:t xml:space="preserve"> в СЭД или на адрес электронной почты</w:t>
      </w:r>
      <w:r w:rsidRPr="00911645">
        <w:t>.</w:t>
      </w:r>
    </w:p>
    <w:p w:rsidR="006B4754" w:rsidRDefault="006B4754" w:rsidP="006B4754">
      <w:pPr>
        <w:ind w:firstLine="708"/>
        <w:jc w:val="both"/>
      </w:pPr>
      <w:r>
        <w:t xml:space="preserve">Срок выполнения данного административного действия: </w:t>
      </w:r>
      <w:r w:rsidRPr="003E5099">
        <w:t>в течение 1-го рабочего дня</w:t>
      </w:r>
      <w:r>
        <w:rPr>
          <w:color w:val="FF0000"/>
        </w:rPr>
        <w:t xml:space="preserve"> </w:t>
      </w:r>
      <w:r>
        <w:rPr>
          <w:lang w:eastAsia="ru-RU"/>
        </w:rPr>
        <w:t xml:space="preserve">с момента готовности </w:t>
      </w:r>
      <w:r>
        <w:t>документов, являющихся результатом предоставления муниципальной услуги.</w:t>
      </w:r>
    </w:p>
    <w:p w:rsidR="006B4754" w:rsidRDefault="006B4754" w:rsidP="006B4754">
      <w:pPr>
        <w:ind w:firstLine="708"/>
        <w:jc w:val="both"/>
        <w:rPr>
          <w:color w:val="FF0000"/>
        </w:rPr>
      </w:pPr>
      <w:r>
        <w:t xml:space="preserve">Результатом выполнения данного административного действия является факт информирования специалиста офиса «Мои документы» о готовности документов, являющихся результатом предоставления муниципальной услуги. </w:t>
      </w:r>
    </w:p>
    <w:p w:rsidR="006B4754" w:rsidRPr="0080230D" w:rsidRDefault="006B4754" w:rsidP="006B4754">
      <w:pPr>
        <w:ind w:firstLine="708"/>
        <w:jc w:val="both"/>
      </w:pPr>
      <w:r>
        <w:rPr>
          <w:b/>
        </w:rPr>
        <w:t>133</w:t>
      </w:r>
      <w:r w:rsidRPr="00072259">
        <w:rPr>
          <w:b/>
        </w:rPr>
        <w:t>.</w:t>
      </w:r>
      <w:r>
        <w:t xml:space="preserve"> Передача специалистом отдела имущественных отношений результата предоставления муниципальной услуги специалисту офиса «Мои документы» включает в </w:t>
      </w:r>
      <w:r w:rsidRPr="0080230D">
        <w:t>себя следующие административные действия:</w:t>
      </w:r>
    </w:p>
    <w:p w:rsidR="006B4754" w:rsidRPr="0080230D" w:rsidRDefault="006B4754" w:rsidP="006B4754">
      <w:pPr>
        <w:ind w:firstLine="708"/>
        <w:jc w:val="both"/>
      </w:pPr>
      <w:r w:rsidRPr="0080230D">
        <w:t>1) специалист отдела имущественных отношений выдает результат предоставления муниципальной услуги специалисту офиса «Мои документы»;</w:t>
      </w:r>
    </w:p>
    <w:p w:rsidR="006B4754" w:rsidRPr="003B6B6E" w:rsidRDefault="006B4754" w:rsidP="006B4754">
      <w:pPr>
        <w:ind w:firstLine="708"/>
        <w:jc w:val="both"/>
      </w:pPr>
      <w:r>
        <w:t>2</w:t>
      </w:r>
      <w:r w:rsidRPr="0080230D">
        <w:t xml:space="preserve">) специалист офиса «Мои документы» делает отметку о получении результата предоставления муниципальной услуги </w:t>
      </w:r>
      <w:r w:rsidRPr="003B6B6E">
        <w:t>на письме</w:t>
      </w:r>
      <w:r>
        <w:rPr>
          <w:color w:val="FF0000"/>
        </w:rPr>
        <w:t xml:space="preserve"> </w:t>
      </w:r>
      <w:r>
        <w:t xml:space="preserve">Администрации </w:t>
      </w:r>
      <w:proofErr w:type="spellStart"/>
      <w:r>
        <w:t>Глазовского</w:t>
      </w:r>
      <w:proofErr w:type="spellEnd"/>
      <w:r>
        <w:t xml:space="preserve"> района об отказе в предоставлении муниципальной услуги (в случае отказа в предоставлении </w:t>
      </w:r>
      <w:r>
        <w:lastRenderedPageBreak/>
        <w:t xml:space="preserve">муниципальной услуги), </w:t>
      </w:r>
      <w:r w:rsidRPr="003B6B6E">
        <w:t xml:space="preserve">являющемся результатом предоставления муниципальной услуги, или на сопроводительном письме. </w:t>
      </w:r>
    </w:p>
    <w:p w:rsidR="006B4754" w:rsidRPr="003E5099" w:rsidRDefault="006B4754" w:rsidP="006B4754">
      <w:pPr>
        <w:ind w:firstLine="708"/>
        <w:jc w:val="both"/>
      </w:pPr>
      <w:r w:rsidRPr="0080230D">
        <w:rPr>
          <w:b/>
        </w:rPr>
        <w:t>13</w:t>
      </w:r>
      <w:r>
        <w:rPr>
          <w:b/>
        </w:rPr>
        <w:t>4</w:t>
      </w:r>
      <w:r w:rsidRPr="0080230D">
        <w:rPr>
          <w:b/>
        </w:rPr>
        <w:t>.</w:t>
      </w:r>
      <w:r>
        <w:t xml:space="preserve"> При выполнении административных действий, указанных </w:t>
      </w:r>
      <w:r w:rsidRPr="003E5099">
        <w:t>в пункте 133 настоящего Административного регламента:</w:t>
      </w:r>
    </w:p>
    <w:p w:rsidR="006B4754" w:rsidRPr="00507733" w:rsidRDefault="006B4754" w:rsidP="006B4754">
      <w:pPr>
        <w:ind w:firstLine="708"/>
        <w:jc w:val="both"/>
      </w:pPr>
      <w:proofErr w:type="gramStart"/>
      <w:r w:rsidRPr="000D1737">
        <w:t>1) Способом фиксации результата является отметка о получении результата</w:t>
      </w:r>
      <w:r>
        <w:t xml:space="preserve"> предоставления муниципальной </w:t>
      </w:r>
      <w:r w:rsidRPr="00507733">
        <w:t xml:space="preserve">услуги (подпись, расшифровка подписи, дата получения), выполненная лично специалистом офиса «Мои документы» в журнале регистрации исходящей корреспонденции, или может быть выполненная лично специалистом офиса «Мои документы» на письме Администрации </w:t>
      </w:r>
      <w:proofErr w:type="spellStart"/>
      <w:r w:rsidRPr="00507733">
        <w:t>Глазовского</w:t>
      </w:r>
      <w:proofErr w:type="spellEnd"/>
      <w:r w:rsidRPr="00507733">
        <w:t xml:space="preserve"> района об отказе в предоставлении муниципальной услуги (в случае отказа в предоставлении муниципальной услуги), являющемся результатом предоставления муниципальной услуги</w:t>
      </w:r>
      <w:proofErr w:type="gramEnd"/>
      <w:r w:rsidRPr="00507733">
        <w:t xml:space="preserve">, или на сопроводительном письме. </w:t>
      </w:r>
    </w:p>
    <w:p w:rsidR="006B4754" w:rsidRDefault="006B4754" w:rsidP="006B4754">
      <w:pPr>
        <w:ind w:firstLine="708"/>
        <w:jc w:val="both"/>
      </w:pPr>
      <w:r w:rsidRPr="000D1737">
        <w:t>2) Срок выполнения административных действий: в течение 15 минут с момента явки</w:t>
      </w:r>
      <w:r w:rsidRPr="00831D68">
        <w:t xml:space="preserve"> </w:t>
      </w:r>
      <w:r w:rsidRPr="007E5DC7">
        <w:t>специалист</w:t>
      </w:r>
      <w:r>
        <w:t>а</w:t>
      </w:r>
      <w:r w:rsidRPr="007E5DC7">
        <w:t xml:space="preserve"> офиса «Мои документы» </w:t>
      </w:r>
      <w:r>
        <w:t>за получением документов, являющихся результатом предоставления муниципальной услуги.</w:t>
      </w:r>
    </w:p>
    <w:p w:rsidR="006B4754" w:rsidRDefault="006B4754" w:rsidP="006B4754">
      <w:pPr>
        <w:ind w:firstLine="708"/>
        <w:jc w:val="both"/>
      </w:pPr>
      <w:r>
        <w:rPr>
          <w:b/>
        </w:rPr>
        <w:t>135</w:t>
      </w:r>
      <w:r w:rsidRPr="00072259">
        <w:rPr>
          <w:b/>
        </w:rPr>
        <w:t>.</w:t>
      </w:r>
      <w:r>
        <w:t xml:space="preserve"> Специалист офиса «Мои документы», </w:t>
      </w:r>
      <w:r w:rsidRPr="00911645">
        <w:t>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6B4754" w:rsidRDefault="006B4754" w:rsidP="006B4754">
      <w:pPr>
        <w:pStyle w:val="11"/>
        <w:tabs>
          <w:tab w:val="left" w:pos="1494"/>
        </w:tabs>
        <w:spacing w:before="0" w:after="0"/>
        <w:ind w:firstLine="709"/>
      </w:pPr>
      <w:r>
        <w:t xml:space="preserve">Срок выполнения данного административного действия: </w:t>
      </w:r>
      <w:r w:rsidRPr="00CC47F7">
        <w:t xml:space="preserve">не более 2-х дней </w:t>
      </w:r>
      <w:r w:rsidRPr="00CC47F7">
        <w:rPr>
          <w:lang w:eastAsia="ru-RU"/>
        </w:rPr>
        <w:t>с момента</w:t>
      </w:r>
      <w:r>
        <w:rPr>
          <w:lang w:eastAsia="ru-RU"/>
        </w:rPr>
        <w:t xml:space="preserve"> получения </w:t>
      </w:r>
      <w:r>
        <w:t>документов, являющихся результатом предоставления муниципальной услуги.</w:t>
      </w:r>
    </w:p>
    <w:p w:rsidR="006B4754" w:rsidRDefault="006B4754" w:rsidP="006B4754">
      <w:pPr>
        <w:ind w:firstLine="708"/>
        <w:jc w:val="both"/>
        <w:rPr>
          <w:color w:val="FF0000"/>
        </w:rPr>
      </w:pPr>
      <w: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6B4754" w:rsidRDefault="006B4754" w:rsidP="006B4754">
      <w:pPr>
        <w:ind w:firstLine="708"/>
        <w:jc w:val="both"/>
      </w:pPr>
      <w:r>
        <w:rPr>
          <w:b/>
        </w:rPr>
        <w:t>136</w:t>
      </w:r>
      <w:r w:rsidRPr="00072259">
        <w:rPr>
          <w:b/>
        </w:rPr>
        <w:t>.</w:t>
      </w:r>
      <w:r>
        <w:t xml:space="preserve"> Передача результата предоставления муниципальной услуги специалистом офиса «Мои документы» заявителю включает в себя следующие административные действия:</w:t>
      </w:r>
    </w:p>
    <w:p w:rsidR="006B4754" w:rsidRDefault="006B4754" w:rsidP="006B4754">
      <w:pPr>
        <w:ind w:firstLine="708"/>
        <w:jc w:val="both"/>
      </w:pPr>
      <w:r>
        <w:t>1) Проверка специалистом офиса «Мои документы» документа, удостоверяющего личность заявителя, наличия соответствующих полномочий на получение результата муниципальной услуги;</w:t>
      </w:r>
    </w:p>
    <w:p w:rsidR="006B4754" w:rsidRPr="0043592B" w:rsidRDefault="006B4754" w:rsidP="006B4754">
      <w:pPr>
        <w:ind w:firstLine="708"/>
        <w:jc w:val="both"/>
      </w:pPr>
      <w:r w:rsidRPr="0043592B">
        <w:t xml:space="preserve">2) Выдача специалистом офиса «Мои документы» заявителю результата предоставления муниципальной услуги заявителю при предоставлении заявителем расписки; </w:t>
      </w:r>
    </w:p>
    <w:p w:rsidR="006B4754" w:rsidRPr="009E4C95" w:rsidRDefault="006B4754" w:rsidP="006B4754">
      <w:pPr>
        <w:ind w:firstLine="708"/>
        <w:jc w:val="both"/>
      </w:pPr>
      <w:r w:rsidRPr="009E4C95">
        <w:t xml:space="preserve">3) </w:t>
      </w:r>
      <w:r>
        <w:t>В</w:t>
      </w:r>
      <w:r w:rsidRPr="009E4C95">
        <w:t xml:space="preserve"> случае, если за получением результата муниципальной услуги обращается представитель заявителя, специалист офиса «Мои документы»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6B4754" w:rsidRPr="009E4C95" w:rsidRDefault="006B4754" w:rsidP="006B4754">
      <w:pPr>
        <w:ind w:firstLine="708"/>
        <w:jc w:val="both"/>
      </w:pPr>
      <w:r w:rsidRPr="009E4C95">
        <w:t>4) Заявитель делает отметку о получении результата предоставления муниципальной услуги.</w:t>
      </w:r>
    </w:p>
    <w:p w:rsidR="006B4754" w:rsidRPr="00F66F1D" w:rsidRDefault="006B4754" w:rsidP="006B4754">
      <w:pPr>
        <w:ind w:firstLine="708"/>
        <w:jc w:val="both"/>
      </w:pPr>
      <w:r w:rsidRPr="0080230D">
        <w:rPr>
          <w:b/>
        </w:rPr>
        <w:t>13</w:t>
      </w:r>
      <w:r>
        <w:rPr>
          <w:b/>
        </w:rPr>
        <w:t>7</w:t>
      </w:r>
      <w:r w:rsidRPr="0080230D">
        <w:rPr>
          <w:b/>
        </w:rPr>
        <w:t>.</w:t>
      </w:r>
      <w:r>
        <w:t xml:space="preserve"> При выполнении административных действий, указанных </w:t>
      </w:r>
      <w:r w:rsidRPr="00F66F1D">
        <w:t>в пункте 136 настоящего Административного регламента:</w:t>
      </w:r>
    </w:p>
    <w:p w:rsidR="006B4754" w:rsidRDefault="006B4754" w:rsidP="006B4754">
      <w:pPr>
        <w:ind w:firstLine="708"/>
        <w:jc w:val="both"/>
      </w:pPr>
      <w:r w:rsidRPr="000D1737">
        <w:t>1) Критерием принятия решения является указание заявителя в тексте заявления о</w:t>
      </w:r>
      <w:r>
        <w:t xml:space="preserve"> предоставлении муниципальной услуги о желании</w:t>
      </w:r>
      <w:r w:rsidRPr="00E56467">
        <w:t xml:space="preserve"> получения результата предоставления муниципальной услуги </w:t>
      </w:r>
      <w:r>
        <w:t>лично в офисе «Мои документы».</w:t>
      </w:r>
    </w:p>
    <w:p w:rsidR="006B4754" w:rsidRDefault="006B4754" w:rsidP="006B4754">
      <w:pPr>
        <w:ind w:firstLine="708"/>
        <w:jc w:val="both"/>
      </w:pPr>
      <w:r>
        <w:t xml:space="preserve">2) Способом фиксации результата является отметка о получении результата предоставления муниципальной </w:t>
      </w:r>
      <w:r w:rsidRPr="00353D96">
        <w:t>услуги (подпись, расшифровка подписи, дата получения),</w:t>
      </w:r>
      <w:r>
        <w:t xml:space="preserve"> выполненная лично заявителем в журнале регистрации исходящей корреспонденции. </w:t>
      </w:r>
    </w:p>
    <w:p w:rsidR="006B4754" w:rsidRDefault="006B4754" w:rsidP="006B4754">
      <w:pPr>
        <w:ind w:firstLine="708"/>
        <w:jc w:val="both"/>
      </w:pPr>
      <w:r w:rsidRPr="000D1737">
        <w:t>3) Срок выполнения административных действий: в течение 15 минут с момента явки</w:t>
      </w:r>
      <w:r w:rsidRPr="00831D68">
        <w:t xml:space="preserve"> заявителя</w:t>
      </w:r>
      <w:r>
        <w:t xml:space="preserve"> за получением документов, являющихся результатом предоставления муниципальной услуги.</w:t>
      </w:r>
    </w:p>
    <w:p w:rsidR="006B4754" w:rsidRDefault="006B4754" w:rsidP="006B4754">
      <w:pPr>
        <w:ind w:firstLine="708"/>
        <w:jc w:val="both"/>
      </w:pPr>
      <w:r>
        <w:rPr>
          <w:b/>
        </w:rPr>
        <w:lastRenderedPageBreak/>
        <w:t>138</w:t>
      </w:r>
      <w:r w:rsidRPr="00072259">
        <w:rPr>
          <w:b/>
        </w:rPr>
        <w:t>.</w:t>
      </w:r>
      <w:r>
        <w:t xml:space="preserve"> В случае</w:t>
      </w:r>
      <w:proofErr w:type="gramStart"/>
      <w:r>
        <w:t>,</w:t>
      </w:r>
      <w:proofErr w:type="gramEnd"/>
      <w:r>
        <w:t xml:space="preserve"> если заявителем был выбран способ получения результата предоставления муниципальной услуги посредством почтового отправления, специалист отдела имущественных отношений формирует почтовое отправление, оформляет </w:t>
      </w:r>
      <w:r w:rsidRPr="00F66F1D">
        <w:t>конверт и уведомление о вручении письма, включает его в реестр почтовых отправлений и</w:t>
      </w:r>
      <w:r>
        <w:rPr>
          <w:color w:val="FF0000"/>
        </w:rPr>
        <w:t xml:space="preserve"> </w:t>
      </w:r>
      <w:r>
        <w:t>передает сформированный конверт вместе с реестром почтовых отправлений специалисту организационного отдела для отправки.</w:t>
      </w:r>
    </w:p>
    <w:p w:rsidR="006B4754" w:rsidRDefault="006B4754" w:rsidP="006B4754">
      <w:pPr>
        <w:ind w:firstLine="708"/>
        <w:jc w:val="both"/>
      </w:pPr>
      <w:r w:rsidRPr="00E56467">
        <w:t>Критери</w:t>
      </w:r>
      <w:r>
        <w:t>ем принятия решения является</w:t>
      </w:r>
      <w:r w:rsidRPr="00E56467">
        <w:t xml:space="preserve"> указание </w:t>
      </w:r>
      <w:r>
        <w:t xml:space="preserve">заявителя </w:t>
      </w:r>
      <w:r w:rsidRPr="00E56467">
        <w:t xml:space="preserve">в тексте </w:t>
      </w:r>
      <w:r>
        <w:t>заявления</w:t>
      </w:r>
      <w:r w:rsidRPr="00E56467">
        <w:t xml:space="preserve"> </w:t>
      </w:r>
      <w:r>
        <w:t>о предоставлении муниципальной услуги о желании</w:t>
      </w:r>
      <w:r w:rsidRPr="00E56467">
        <w:t xml:space="preserve"> получения результата предоставления муниципальной услуги </w:t>
      </w:r>
      <w:r>
        <w:t>почтовым отправлением.</w:t>
      </w:r>
    </w:p>
    <w:p w:rsidR="006B4754" w:rsidRDefault="006B4754" w:rsidP="006B4754">
      <w:pPr>
        <w:ind w:firstLine="708"/>
        <w:jc w:val="both"/>
      </w:pPr>
      <w:r>
        <w:t xml:space="preserve">Срок выполнения данного административного действия: </w:t>
      </w:r>
      <w:r w:rsidRPr="001D3B81">
        <w:t>в течение 1-го рабочего дня</w:t>
      </w:r>
      <w:r>
        <w:rPr>
          <w:color w:val="FF0000"/>
        </w:rPr>
        <w:t xml:space="preserve"> </w:t>
      </w:r>
      <w:r>
        <w:rPr>
          <w:lang w:eastAsia="ru-RU"/>
        </w:rPr>
        <w:t xml:space="preserve">с момента готовности </w:t>
      </w:r>
      <w:r>
        <w:t>документов, являющихся результатом предоставления муниципальной услуги.</w:t>
      </w:r>
    </w:p>
    <w:p w:rsidR="006B4754" w:rsidRDefault="006B4754" w:rsidP="006B4754">
      <w:pPr>
        <w:ind w:firstLine="708"/>
        <w:jc w:val="both"/>
        <w:rPr>
          <w:color w:val="FF0000"/>
        </w:rPr>
      </w:pPr>
      <w:r>
        <w:t xml:space="preserve">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 </w:t>
      </w:r>
    </w:p>
    <w:p w:rsidR="006B4754" w:rsidRDefault="006B4754" w:rsidP="006B4754">
      <w:pPr>
        <w:ind w:firstLine="708"/>
        <w:jc w:val="both"/>
      </w:pPr>
      <w:r>
        <w:rPr>
          <w:b/>
        </w:rPr>
        <w:t>139</w:t>
      </w:r>
      <w:r w:rsidRPr="00072259">
        <w:rPr>
          <w:b/>
        </w:rPr>
        <w:t>.</w:t>
      </w:r>
      <w:r>
        <w:t xml:space="preserve"> Специалист организационного отдела направляет конверт заявителю почтовым отправлением в виде заказного письма</w:t>
      </w:r>
      <w:r w:rsidRPr="007C653D">
        <w:t xml:space="preserve"> с уведомлением о вручении</w:t>
      </w:r>
      <w:r>
        <w:t>.</w:t>
      </w:r>
    </w:p>
    <w:p w:rsidR="006B4754" w:rsidRDefault="006B4754" w:rsidP="006B4754">
      <w:pPr>
        <w:ind w:firstLine="708"/>
        <w:jc w:val="both"/>
      </w:pPr>
      <w:r>
        <w:t xml:space="preserve">Срок выполнения данного административного действия: </w:t>
      </w:r>
      <w:r w:rsidRPr="001D3B81">
        <w:t>в течение 2-х рабочих дней</w:t>
      </w:r>
      <w:r>
        <w:rPr>
          <w:color w:val="FF0000"/>
        </w:rPr>
        <w:t xml:space="preserve"> </w:t>
      </w:r>
      <w:r>
        <w:rPr>
          <w:lang w:eastAsia="ru-RU"/>
        </w:rPr>
        <w:t xml:space="preserve">с момента передачи </w:t>
      </w:r>
      <w:r>
        <w:t>сформированного почтового отправления</w:t>
      </w:r>
      <w:r w:rsidRPr="009853F2">
        <w:t xml:space="preserve"> </w:t>
      </w:r>
      <w:r>
        <w:t xml:space="preserve">специалисту организационного отдела. </w:t>
      </w:r>
    </w:p>
    <w:p w:rsidR="006B4754" w:rsidRDefault="006B4754" w:rsidP="006B4754">
      <w:pPr>
        <w:ind w:firstLine="708"/>
        <w:jc w:val="both"/>
      </w:pPr>
      <w:r>
        <w:t xml:space="preserve">Способом фиксации результата является реестр почтовых отправлений Администрации </w:t>
      </w:r>
      <w:proofErr w:type="spellStart"/>
      <w:r>
        <w:t>Глазовского</w:t>
      </w:r>
      <w:proofErr w:type="spellEnd"/>
      <w:r>
        <w:t xml:space="preserve"> района и почтовое </w:t>
      </w:r>
      <w:r w:rsidRPr="00711B66">
        <w:t>уведомление о вручении отправления заявителю</w:t>
      </w:r>
      <w:r>
        <w:t>.</w:t>
      </w:r>
    </w:p>
    <w:p w:rsidR="006B4754" w:rsidRDefault="006B4754" w:rsidP="006B4754">
      <w:pPr>
        <w:ind w:firstLine="708"/>
        <w:jc w:val="both"/>
      </w:pPr>
      <w:r>
        <w:t xml:space="preserve">Результатом выполнения данного административного действия является подтвержденный факт отправления конверта заявителю. </w:t>
      </w:r>
    </w:p>
    <w:p w:rsidR="006B4754" w:rsidRPr="001D3B81" w:rsidRDefault="006B4754" w:rsidP="006B4754">
      <w:pPr>
        <w:ind w:firstLine="708"/>
        <w:jc w:val="both"/>
      </w:pPr>
      <w:r w:rsidRPr="001D3B81">
        <w:rPr>
          <w:b/>
        </w:rPr>
        <w:t>140.</w:t>
      </w:r>
      <w:r w:rsidRPr="001D3B81">
        <w:t xml:space="preserve"> В случае</w:t>
      </w:r>
      <w:proofErr w:type="gramStart"/>
      <w:r w:rsidRPr="001D3B81">
        <w:t>,</w:t>
      </w:r>
      <w:proofErr w:type="gramEnd"/>
      <w:r w:rsidRPr="001D3B81">
        <w:t xml:space="preserve">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отдела имущественных отношений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6B4754" w:rsidRPr="001D3B81" w:rsidRDefault="006B4754" w:rsidP="006B4754">
      <w:pPr>
        <w:ind w:firstLine="708"/>
        <w:jc w:val="both"/>
      </w:pPr>
      <w:r w:rsidRPr="001D3B81">
        <w:t>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w:t>
      </w:r>
    </w:p>
    <w:p w:rsidR="006B4754" w:rsidRPr="001D3B81" w:rsidRDefault="006B4754" w:rsidP="006B4754">
      <w:pPr>
        <w:ind w:firstLine="708"/>
        <w:jc w:val="both"/>
      </w:pPr>
      <w:r w:rsidRPr="001D3B81">
        <w:t xml:space="preserve">Срок выполнения данного административного действия: в течение 1-го рабочего дня </w:t>
      </w:r>
      <w:r w:rsidRPr="001D3B81">
        <w:rPr>
          <w:lang w:eastAsia="ru-RU"/>
        </w:rPr>
        <w:t xml:space="preserve">с момента готовности </w:t>
      </w:r>
      <w:r w:rsidRPr="001D3B81">
        <w:t>документов, являющихся результатом предоставления муниципальной услуги.</w:t>
      </w:r>
    </w:p>
    <w:p w:rsidR="006B4754" w:rsidRDefault="006B4754" w:rsidP="006B4754">
      <w:pPr>
        <w:ind w:firstLine="708"/>
        <w:jc w:val="both"/>
      </w:pPr>
      <w:r>
        <w:rPr>
          <w:b/>
        </w:rPr>
        <w:t>141</w:t>
      </w:r>
      <w:r w:rsidRPr="0080230D">
        <w:rPr>
          <w:b/>
        </w:rPr>
        <w:t>.</w:t>
      </w:r>
      <w:r>
        <w:t xml:space="preserve"> Невостребованные результаты муниципальной услуги хранятся в отделе имущественных отношений или офисах «Мои документы» (в зависимости от места подачи заявления).</w:t>
      </w:r>
    </w:p>
    <w:p w:rsidR="006B4754" w:rsidRDefault="006B4754" w:rsidP="006B4754">
      <w:pPr>
        <w:ind w:firstLine="708"/>
        <w:jc w:val="both"/>
      </w:pPr>
      <w:r>
        <w:t>Срок хранения невостребованных документов:</w:t>
      </w:r>
    </w:p>
    <w:p w:rsidR="006B4754" w:rsidRDefault="006B4754" w:rsidP="006B4754">
      <w:pPr>
        <w:ind w:firstLine="708"/>
        <w:jc w:val="both"/>
      </w:pPr>
      <w:r>
        <w:t>1) В офисах «Мои документы» – 3 месяца с момента извещения заявителя о готовности документа, являющего результатом предоставления муниципальной услуги. По истечении 3-х месяцев документы передаются в отдел имущественных отношений для хранения;</w:t>
      </w:r>
    </w:p>
    <w:p w:rsidR="006B4754" w:rsidRDefault="006B4754" w:rsidP="006B4754">
      <w:pPr>
        <w:ind w:firstLine="708"/>
        <w:jc w:val="both"/>
      </w:pPr>
      <w:r>
        <w:t xml:space="preserve">2) В отделе имущественных отношений – </w:t>
      </w:r>
      <w:r w:rsidRPr="001D3B81">
        <w:t>3 года</w:t>
      </w:r>
      <w:r w:rsidRPr="00BD02F2">
        <w:t xml:space="preserve"> </w:t>
      </w:r>
      <w:r>
        <w:t>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6B4754" w:rsidRDefault="006B4754" w:rsidP="006B4754">
      <w:pPr>
        <w:ind w:firstLine="708"/>
        <w:jc w:val="both"/>
      </w:pPr>
      <w:r>
        <w:rPr>
          <w:b/>
        </w:rPr>
        <w:t>142</w:t>
      </w:r>
      <w:r w:rsidRPr="0080230D">
        <w:rPr>
          <w:b/>
        </w:rPr>
        <w:t>.</w:t>
      </w:r>
      <w:r>
        <w:t xml:space="preserve"> Выявленные технические ошибки (описки, опечатки, грамматические или арифметические ошибки), обнаруженные в документе, являющимся результатом предоставления муниципальной услуги, подлежат исправлению.</w:t>
      </w:r>
    </w:p>
    <w:p w:rsidR="006B4754" w:rsidRDefault="006B4754" w:rsidP="006B4754">
      <w:pPr>
        <w:ind w:firstLine="708"/>
        <w:jc w:val="both"/>
      </w:pPr>
      <w:r>
        <w:rPr>
          <w:b/>
        </w:rPr>
        <w:lastRenderedPageBreak/>
        <w:t>143</w:t>
      </w:r>
      <w:r w:rsidRPr="0080230D">
        <w:rPr>
          <w:b/>
        </w:rPr>
        <w:t>.</w:t>
      </w:r>
      <w:r>
        <w:t xml:space="preserve"> Заявление об устранении технических ошибок в документе, являющемся результатом предоставления муниципальной услуги </w:t>
      </w:r>
      <w:r w:rsidRPr="00353D96">
        <w:t>(приложение № 11 к настоящему Административному регламенту),</w:t>
      </w:r>
      <w:r>
        <w:t xml:space="preserve"> заявителем может быть представлено</w:t>
      </w:r>
      <w:r w:rsidRPr="00523817">
        <w:t xml:space="preserve"> </w:t>
      </w:r>
      <w:r>
        <w:t xml:space="preserve">в адрес Администрации </w:t>
      </w:r>
      <w:proofErr w:type="spellStart"/>
      <w:r>
        <w:t>Глазовского</w:t>
      </w:r>
      <w:proofErr w:type="spellEnd"/>
      <w:r>
        <w:t xml:space="preserve"> района или офисов «Мои документы»:</w:t>
      </w:r>
    </w:p>
    <w:p w:rsidR="006B4754" w:rsidRDefault="006B4754" w:rsidP="006B4754">
      <w:pPr>
        <w:autoSpaceDE w:val="0"/>
        <w:autoSpaceDN w:val="0"/>
        <w:adjustRightInd w:val="0"/>
        <w:ind w:firstLine="708"/>
        <w:jc w:val="both"/>
      </w:pPr>
      <w:r>
        <w:t>1) лично самим заявителем, либо его представителем;</w:t>
      </w:r>
    </w:p>
    <w:p w:rsidR="006B4754" w:rsidRPr="00DF1ECF" w:rsidRDefault="006B4754" w:rsidP="006B4754">
      <w:pPr>
        <w:autoSpaceDE w:val="0"/>
        <w:autoSpaceDN w:val="0"/>
        <w:adjustRightInd w:val="0"/>
        <w:ind w:firstLine="708"/>
        <w:jc w:val="both"/>
      </w:pPr>
      <w:r>
        <w:t>2)</w:t>
      </w:r>
      <w:r w:rsidRPr="00DF1ECF">
        <w:t xml:space="preserve"> посредством курьерской доставки;</w:t>
      </w:r>
    </w:p>
    <w:p w:rsidR="006B4754" w:rsidRDefault="006B4754" w:rsidP="006B4754">
      <w:pPr>
        <w:autoSpaceDE w:val="0"/>
        <w:autoSpaceDN w:val="0"/>
        <w:adjustRightInd w:val="0"/>
        <w:ind w:firstLine="708"/>
        <w:jc w:val="both"/>
      </w:pPr>
      <w:r>
        <w:t xml:space="preserve">3) </w:t>
      </w:r>
      <w:r w:rsidRPr="00A9101F">
        <w:t>посредством почтовой связи (письма, бандероли и т.д.)</w:t>
      </w:r>
      <w:r>
        <w:t>;</w:t>
      </w:r>
    </w:p>
    <w:p w:rsidR="006B4754" w:rsidRDefault="006B4754" w:rsidP="006B4754">
      <w:pPr>
        <w:autoSpaceDE w:val="0"/>
        <w:autoSpaceDN w:val="0"/>
        <w:adjustRightInd w:val="0"/>
        <w:ind w:firstLine="708"/>
        <w:jc w:val="both"/>
      </w:pPr>
      <w:r>
        <w:t xml:space="preserve">4) в электронной форме на адреса электронной почты Администрации </w:t>
      </w:r>
      <w:proofErr w:type="spellStart"/>
      <w:r>
        <w:t>Глазовского</w:t>
      </w:r>
      <w:proofErr w:type="spellEnd"/>
      <w:r>
        <w:t xml:space="preserve"> района и офисов «Мои документы», через интернет-приемную официального портала </w:t>
      </w:r>
      <w:proofErr w:type="spellStart"/>
      <w:r>
        <w:t>Глазовского</w:t>
      </w:r>
      <w:proofErr w:type="spellEnd"/>
      <w:r>
        <w:t xml:space="preserve"> района. </w:t>
      </w:r>
    </w:p>
    <w:p w:rsidR="006B4754" w:rsidRDefault="006B4754" w:rsidP="006B4754">
      <w:pPr>
        <w:autoSpaceDE w:val="0"/>
        <w:autoSpaceDN w:val="0"/>
        <w:adjustRightInd w:val="0"/>
        <w:ind w:firstLine="708"/>
        <w:jc w:val="both"/>
      </w:pPr>
      <w:r>
        <w:rPr>
          <w:b/>
        </w:rPr>
        <w:t>144</w:t>
      </w:r>
      <w:r w:rsidRPr="0080230D">
        <w:rPr>
          <w:b/>
        </w:rPr>
        <w:t>.</w:t>
      </w:r>
      <w:r>
        <w:t xml:space="preserve"> Рассмотрение заявления об устранении технических ошибок в документе, являющемся результатом предоставления муниципальной услуги, осуществляется в упрощенном порядке, который включает в себя следующие административные действия:</w:t>
      </w:r>
    </w:p>
    <w:p w:rsidR="006B4754" w:rsidRDefault="006B4754" w:rsidP="006B4754">
      <w:pPr>
        <w:autoSpaceDE w:val="0"/>
        <w:autoSpaceDN w:val="0"/>
        <w:adjustRightInd w:val="0"/>
        <w:ind w:firstLine="708"/>
        <w:jc w:val="both"/>
      </w:pPr>
      <w:r>
        <w:t>1) Специалист организационного отдела и специалисты офисов «Мои документы» принимают заявление об устранении технических ошибок от заявителя, регистрируют его в СЭД и направляют специалисту отдела имущественных отношений для рассмотрения;</w:t>
      </w:r>
    </w:p>
    <w:p w:rsidR="006B4754" w:rsidRDefault="006B4754" w:rsidP="006B4754">
      <w:pPr>
        <w:autoSpaceDE w:val="0"/>
        <w:autoSpaceDN w:val="0"/>
        <w:adjustRightInd w:val="0"/>
        <w:ind w:firstLine="708"/>
        <w:jc w:val="both"/>
      </w:pPr>
      <w:r>
        <w:t>2) Специалист отдела имущественных отношений рассматривает заявление и принимает меры по его исполнению.</w:t>
      </w:r>
    </w:p>
    <w:p w:rsidR="006B4754" w:rsidRPr="001D3B81" w:rsidRDefault="006B4754" w:rsidP="006B4754">
      <w:pPr>
        <w:autoSpaceDE w:val="0"/>
        <w:autoSpaceDN w:val="0"/>
        <w:adjustRightInd w:val="0"/>
        <w:ind w:firstLine="708"/>
        <w:jc w:val="both"/>
      </w:pPr>
      <w:r>
        <w:t xml:space="preserve">3) Осуществляются административные действия, </w:t>
      </w:r>
      <w:r w:rsidRPr="001D3B81">
        <w:t>указанные в подпунктах 5-9 пункта 115 настоящего Административного регламента.</w:t>
      </w:r>
    </w:p>
    <w:p w:rsidR="006B4754" w:rsidRDefault="006B4754" w:rsidP="006B4754">
      <w:pPr>
        <w:autoSpaceDE w:val="0"/>
        <w:autoSpaceDN w:val="0"/>
        <w:adjustRightInd w:val="0"/>
        <w:ind w:firstLine="708"/>
        <w:jc w:val="both"/>
      </w:pPr>
      <w:r>
        <w:t xml:space="preserve">4) Документ, являющийся результатом предоставления муниципальной услуги, с устраненными техническими ошибками направляется заявителю способом, указанным им в заявлении </w:t>
      </w:r>
      <w:r w:rsidRPr="00E87837">
        <w:t>об устранении технических ошибок</w:t>
      </w:r>
      <w:r>
        <w:t>.</w:t>
      </w:r>
    </w:p>
    <w:p w:rsidR="006B4754" w:rsidRPr="007D2E21" w:rsidRDefault="006B4754" w:rsidP="006B4754">
      <w:pPr>
        <w:ind w:firstLine="708"/>
        <w:jc w:val="both"/>
      </w:pPr>
      <w:r>
        <w:rPr>
          <w:b/>
        </w:rPr>
        <w:t>145.</w:t>
      </w:r>
      <w:r>
        <w:t xml:space="preserve"> При выполнении административных действий, указанных </w:t>
      </w:r>
      <w:r w:rsidRPr="007D2E21">
        <w:t>в пункте 144 настоящего Административного регламента:</w:t>
      </w:r>
    </w:p>
    <w:p w:rsidR="006B4754" w:rsidRDefault="006B4754" w:rsidP="006B4754">
      <w:pPr>
        <w:ind w:firstLine="708"/>
        <w:jc w:val="both"/>
      </w:pPr>
      <w:r>
        <w:t xml:space="preserve">1) </w:t>
      </w:r>
      <w:r w:rsidRPr="00E56467">
        <w:t>Критери</w:t>
      </w:r>
      <w:r>
        <w:t>ем принятия решения является</w:t>
      </w:r>
      <w:r w:rsidRPr="00E56467">
        <w:t xml:space="preserve"> </w:t>
      </w:r>
      <w:r>
        <w:t>подтвержденное наличие технических ошибок в документе, являющемся результатом предоставления муниципальной услуги.</w:t>
      </w:r>
      <w:r w:rsidRPr="00E56467">
        <w:t xml:space="preserve"> </w:t>
      </w:r>
      <w:r>
        <w:t xml:space="preserve"> </w:t>
      </w:r>
    </w:p>
    <w:p w:rsidR="006B4754" w:rsidRDefault="006B4754" w:rsidP="006B4754">
      <w:pPr>
        <w:ind w:firstLine="708"/>
        <w:jc w:val="both"/>
      </w:pPr>
      <w:r>
        <w:t xml:space="preserve">2) Срок выполнения административных действий: </w:t>
      </w:r>
      <w:r w:rsidRPr="006B31D5">
        <w:t>в течение 5-ти рабочих дней</w:t>
      </w:r>
      <w:r>
        <w:rPr>
          <w:color w:val="FF0000"/>
        </w:rPr>
        <w:t xml:space="preserve"> </w:t>
      </w:r>
      <w:r>
        <w:rPr>
          <w:lang w:eastAsia="ru-RU"/>
        </w:rPr>
        <w:t xml:space="preserve">с момента поступления заявления </w:t>
      </w:r>
      <w:r>
        <w:t xml:space="preserve">об устранении технических ошибок. </w:t>
      </w:r>
    </w:p>
    <w:p w:rsidR="006B4754" w:rsidRDefault="006B4754" w:rsidP="006B4754">
      <w:pPr>
        <w:ind w:firstLine="708"/>
        <w:jc w:val="both"/>
      </w:pPr>
      <w:r>
        <w:t>3) Результатом выполнения административных действий является документ, являющийся результатом предоставления муниципальной услуги без технических ошибок, направленный заявителю способом,</w:t>
      </w:r>
      <w:r w:rsidRPr="007024E0">
        <w:t xml:space="preserve"> </w:t>
      </w:r>
      <w:r>
        <w:t xml:space="preserve">указанным им в заявлении </w:t>
      </w:r>
      <w:r w:rsidRPr="00E87837">
        <w:t>об устранении технических ошибок</w:t>
      </w:r>
      <w:r>
        <w:t>.</w:t>
      </w:r>
    </w:p>
    <w:p w:rsidR="006B4754" w:rsidRPr="005D2838" w:rsidRDefault="006B4754" w:rsidP="006B4754">
      <w:pPr>
        <w:suppressAutoHyphens w:val="0"/>
        <w:autoSpaceDE w:val="0"/>
        <w:autoSpaceDN w:val="0"/>
        <w:adjustRightInd w:val="0"/>
        <w:ind w:firstLine="708"/>
        <w:jc w:val="both"/>
        <w:rPr>
          <w:color w:val="7030A0"/>
          <w:lang w:eastAsia="ru-RU"/>
        </w:rPr>
      </w:pPr>
      <w:r>
        <w:rPr>
          <w:b/>
        </w:rPr>
        <w:t>146.</w:t>
      </w:r>
      <w:r>
        <w:t xml:space="preserve"> Результатом выполнения административной процедуры является факт получения заявителем документов, являющихся результатом предоставления муниципальной услуги или мотивированного отказа в предоставлении муниципальной услуги, полностью соответствующих действующему законодательству Российской Федерации.</w:t>
      </w:r>
    </w:p>
    <w:p w:rsidR="006B4754" w:rsidRDefault="006B4754" w:rsidP="006B4754">
      <w:pPr>
        <w:ind w:firstLine="708"/>
        <w:jc w:val="both"/>
      </w:pPr>
    </w:p>
    <w:p w:rsidR="006B4754" w:rsidRDefault="006B4754" w:rsidP="006B4754">
      <w:pPr>
        <w:autoSpaceDE w:val="0"/>
        <w:jc w:val="center"/>
        <w:rPr>
          <w:b/>
        </w:rPr>
      </w:pPr>
    </w:p>
    <w:p w:rsidR="006B4754" w:rsidRPr="004F0830" w:rsidRDefault="006B4754" w:rsidP="006B4754">
      <w:pPr>
        <w:autoSpaceDE w:val="0"/>
        <w:jc w:val="center"/>
        <w:rPr>
          <w:b/>
        </w:rPr>
      </w:pPr>
      <w:r w:rsidRPr="004F0830">
        <w:rPr>
          <w:b/>
          <w:lang w:val="en-US"/>
        </w:rPr>
        <w:t>IV</w:t>
      </w:r>
      <w:r w:rsidRPr="004F0830">
        <w:rPr>
          <w:b/>
        </w:rPr>
        <w:t>. ФОРМЫ КОНТРОЛЯ ЗА ИСПОЛНЕНИЕМ</w:t>
      </w:r>
    </w:p>
    <w:p w:rsidR="006B4754" w:rsidRPr="004F0830" w:rsidRDefault="006B4754" w:rsidP="006B4754">
      <w:pPr>
        <w:autoSpaceDE w:val="0"/>
        <w:jc w:val="center"/>
        <w:rPr>
          <w:b/>
        </w:rPr>
      </w:pPr>
      <w:r w:rsidRPr="004F0830">
        <w:rPr>
          <w:b/>
        </w:rPr>
        <w:t xml:space="preserve"> АДМИНИСТРАТИВНОГО РЕГЛАМЕНТА                         </w:t>
      </w:r>
    </w:p>
    <w:p w:rsidR="006B4754" w:rsidRPr="004F0830" w:rsidRDefault="006B4754" w:rsidP="006B4754">
      <w:pPr>
        <w:autoSpaceDE w:val="0"/>
        <w:ind w:firstLine="709"/>
        <w:jc w:val="both"/>
      </w:pPr>
    </w:p>
    <w:p w:rsidR="006B4754" w:rsidRDefault="006B4754" w:rsidP="006B4754">
      <w:pPr>
        <w:jc w:val="center"/>
        <w:rPr>
          <w:b/>
        </w:rPr>
      </w:pPr>
    </w:p>
    <w:p w:rsidR="006B4754" w:rsidRPr="004F0830" w:rsidRDefault="006B4754" w:rsidP="006B4754">
      <w:pPr>
        <w:jc w:val="center"/>
        <w:rPr>
          <w:b/>
        </w:rPr>
      </w:pPr>
      <w:r w:rsidRPr="004F0830">
        <w:rPr>
          <w:b/>
        </w:rPr>
        <w:t xml:space="preserve">Порядок осуществления текущего </w:t>
      </w:r>
      <w:proofErr w:type="gramStart"/>
      <w:r w:rsidRPr="004F0830">
        <w:rPr>
          <w:b/>
        </w:rPr>
        <w:t>контроля за</w:t>
      </w:r>
      <w:proofErr w:type="gramEnd"/>
      <w:r w:rsidRPr="004F0830">
        <w:rPr>
          <w:b/>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B4754" w:rsidRDefault="006B4754" w:rsidP="006B4754">
      <w:pPr>
        <w:ind w:firstLine="601"/>
        <w:jc w:val="both"/>
      </w:pPr>
    </w:p>
    <w:p w:rsidR="006B4754" w:rsidRDefault="006B4754" w:rsidP="006B4754">
      <w:pPr>
        <w:widowControl w:val="0"/>
        <w:jc w:val="both"/>
        <w:rPr>
          <w:color w:val="FF0000"/>
          <w:szCs w:val="28"/>
        </w:rPr>
      </w:pPr>
      <w:r>
        <w:rPr>
          <w:szCs w:val="28"/>
        </w:rPr>
        <w:tab/>
      </w:r>
      <w:r w:rsidRPr="00847C96">
        <w:rPr>
          <w:b/>
          <w:szCs w:val="28"/>
        </w:rPr>
        <w:t>14</w:t>
      </w:r>
      <w:r>
        <w:rPr>
          <w:b/>
          <w:szCs w:val="28"/>
        </w:rPr>
        <w:t>7</w:t>
      </w:r>
      <w:r w:rsidRPr="00847C96">
        <w:rPr>
          <w:b/>
          <w:szCs w:val="28"/>
        </w:rPr>
        <w:t>.</w:t>
      </w:r>
      <w:r>
        <w:rPr>
          <w:szCs w:val="28"/>
        </w:rPr>
        <w:t xml:space="preserve"> Текущий </w:t>
      </w:r>
      <w:proofErr w:type="gramStart"/>
      <w:r>
        <w:rPr>
          <w:szCs w:val="28"/>
        </w:rPr>
        <w:t>контроль за</w:t>
      </w:r>
      <w:proofErr w:type="gramEnd"/>
      <w:r>
        <w:rPr>
          <w:szCs w:val="28"/>
        </w:rPr>
        <w:t xml:space="preserve">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Административного регламента </w:t>
      </w:r>
      <w:r w:rsidRPr="00D61448">
        <w:rPr>
          <w:szCs w:val="28"/>
        </w:rPr>
        <w:lastRenderedPageBreak/>
        <w:t>осуществляет</w:t>
      </w:r>
      <w:r>
        <w:rPr>
          <w:szCs w:val="28"/>
        </w:rPr>
        <w:t xml:space="preserve"> </w:t>
      </w:r>
      <w:r w:rsidRPr="00AF4FE9">
        <w:rPr>
          <w:szCs w:val="28"/>
        </w:rPr>
        <w:t>начальник отдела имущественных отношений.</w:t>
      </w:r>
      <w:r>
        <w:rPr>
          <w:color w:val="FF0000"/>
          <w:szCs w:val="28"/>
        </w:rPr>
        <w:t xml:space="preserve"> </w:t>
      </w:r>
    </w:p>
    <w:p w:rsidR="006B4754" w:rsidRDefault="006B4754" w:rsidP="006B4754">
      <w:pPr>
        <w:widowControl w:val="0"/>
        <w:ind w:firstLine="708"/>
        <w:jc w:val="both"/>
      </w:pPr>
      <w:r w:rsidRPr="00847C96">
        <w:rPr>
          <w:b/>
          <w:szCs w:val="28"/>
        </w:rPr>
        <w:t>14</w:t>
      </w:r>
      <w:r>
        <w:rPr>
          <w:b/>
          <w:szCs w:val="28"/>
        </w:rPr>
        <w:t>8</w:t>
      </w:r>
      <w:r w:rsidRPr="00847C96">
        <w:rPr>
          <w:b/>
          <w:szCs w:val="28"/>
        </w:rPr>
        <w:t>.</w:t>
      </w:r>
      <w:r>
        <w:rPr>
          <w:szCs w:val="28"/>
        </w:rPr>
        <w:t xml:space="preserve"> Текущий контроль осуществляется в </w:t>
      </w:r>
      <w:r>
        <w:t>форме проверок соблюдения и исполнения должностными лицами, участвующими в предоставлении муниципальной услуги, положений настоящего Административного регламента, иных нормативных правовых актов, определяющих порядок выполнения административных процедур.</w:t>
      </w:r>
    </w:p>
    <w:p w:rsidR="006B4754" w:rsidRDefault="006B4754" w:rsidP="006B4754">
      <w:pPr>
        <w:widowControl w:val="0"/>
        <w:ind w:firstLine="708"/>
        <w:jc w:val="both"/>
        <w:rPr>
          <w:szCs w:val="28"/>
        </w:rPr>
      </w:pPr>
      <w:r w:rsidRPr="00847C96">
        <w:rPr>
          <w:b/>
          <w:szCs w:val="28"/>
        </w:rPr>
        <w:t>14</w:t>
      </w:r>
      <w:r>
        <w:rPr>
          <w:b/>
          <w:szCs w:val="28"/>
        </w:rPr>
        <w:t>9</w:t>
      </w:r>
      <w:r w:rsidRPr="00847C96">
        <w:rPr>
          <w:b/>
          <w:szCs w:val="28"/>
        </w:rPr>
        <w:t>.</w:t>
      </w:r>
      <w:r>
        <w:rPr>
          <w:szCs w:val="28"/>
        </w:rPr>
        <w:t xml:space="preserve"> Текущий контроль осуществляется постоянно на протяжении предоставления муниципальной услуги.</w:t>
      </w:r>
    </w:p>
    <w:p w:rsidR="006B4754" w:rsidRPr="00937603" w:rsidRDefault="006B4754" w:rsidP="006B4754">
      <w:pPr>
        <w:widowControl w:val="0"/>
        <w:ind w:firstLine="708"/>
        <w:jc w:val="both"/>
        <w:rPr>
          <w:szCs w:val="28"/>
        </w:rPr>
      </w:pPr>
      <w:r w:rsidRPr="00847C96">
        <w:rPr>
          <w:b/>
          <w:szCs w:val="28"/>
        </w:rPr>
        <w:t>1</w:t>
      </w:r>
      <w:r>
        <w:rPr>
          <w:b/>
          <w:szCs w:val="28"/>
        </w:rPr>
        <w:t>50</w:t>
      </w:r>
      <w:r w:rsidRPr="00847C96">
        <w:rPr>
          <w:b/>
          <w:szCs w:val="28"/>
        </w:rPr>
        <w:t>.</w:t>
      </w:r>
      <w:r>
        <w:rPr>
          <w:szCs w:val="28"/>
        </w:rPr>
        <w:t xml:space="preserve"> </w:t>
      </w:r>
      <w:r w:rsidRPr="00937603">
        <w:rPr>
          <w:szCs w:val="28"/>
        </w:rPr>
        <w:t xml:space="preserve">Для текущего контроля используются сведения, содержащиеся в СЭД, служебной корреспонденции Администрации </w:t>
      </w:r>
      <w:proofErr w:type="spellStart"/>
      <w:r w:rsidRPr="00937603">
        <w:rPr>
          <w:szCs w:val="28"/>
        </w:rPr>
        <w:t>Глазовского</w:t>
      </w:r>
      <w:proofErr w:type="spellEnd"/>
      <w:r w:rsidRPr="00937603">
        <w:rPr>
          <w:szCs w:val="28"/>
        </w:rPr>
        <w:t xml:space="preserve"> района, устная и письменная информация </w:t>
      </w:r>
      <w:r>
        <w:rPr>
          <w:szCs w:val="28"/>
        </w:rPr>
        <w:t>должностных лиц</w:t>
      </w:r>
      <w:r w:rsidRPr="00937603">
        <w:rPr>
          <w:szCs w:val="28"/>
        </w:rPr>
        <w:t>, участвующих в предоставлении муниципальной услуги.</w:t>
      </w:r>
    </w:p>
    <w:p w:rsidR="006B4754" w:rsidRDefault="006B4754" w:rsidP="006B4754">
      <w:pPr>
        <w:widowControl w:val="0"/>
        <w:ind w:firstLine="708"/>
        <w:jc w:val="both"/>
      </w:pPr>
      <w:r>
        <w:rPr>
          <w:b/>
        </w:rPr>
        <w:t>151</w:t>
      </w:r>
      <w:r w:rsidRPr="001F15E8">
        <w:rPr>
          <w:b/>
        </w:rPr>
        <w:t>.</w:t>
      </w:r>
      <w:r w:rsidRPr="001F15E8">
        <w:t xml:space="preserve"> О случаях и причинах нарушения сроков и содержания административных процедур </w:t>
      </w:r>
      <w:r>
        <w:rPr>
          <w:szCs w:val="28"/>
        </w:rPr>
        <w:t>должностные лица, участвующие</w:t>
      </w:r>
      <w:r w:rsidRPr="00937603">
        <w:rPr>
          <w:szCs w:val="28"/>
        </w:rPr>
        <w:t xml:space="preserve"> в предоставлении муниципальной услуги</w:t>
      </w:r>
      <w:r>
        <w:t xml:space="preserve">, </w:t>
      </w:r>
      <w:r w:rsidRPr="001F15E8">
        <w:t xml:space="preserve">немедленно информируют </w:t>
      </w:r>
      <w:r>
        <w:t>начальника отдела имущественных отношений</w:t>
      </w:r>
      <w:r w:rsidRPr="001F15E8">
        <w:t>, а также осуществляют срочные меры по устранению нарушений.</w:t>
      </w:r>
      <w:r>
        <w:t xml:space="preserve"> </w:t>
      </w:r>
    </w:p>
    <w:p w:rsidR="006B4754" w:rsidRDefault="006B4754" w:rsidP="006B4754">
      <w:pPr>
        <w:widowControl w:val="0"/>
        <w:ind w:firstLine="708"/>
        <w:jc w:val="both"/>
      </w:pPr>
      <w:r>
        <w:rPr>
          <w:b/>
        </w:rPr>
        <w:t>152</w:t>
      </w:r>
      <w:r w:rsidRPr="000831F2">
        <w:rPr>
          <w:b/>
        </w:rPr>
        <w:t>.</w:t>
      </w:r>
      <w:r>
        <w:t xml:space="preserve"> По результатам проверок начальник отдела имущественных отношений дает указания по устранению выявленных нарушений и контролирует их исполнение.</w:t>
      </w:r>
    </w:p>
    <w:p w:rsidR="006B4754" w:rsidRDefault="006B4754" w:rsidP="006B4754">
      <w:pPr>
        <w:widowControl w:val="0"/>
        <w:ind w:firstLine="708"/>
        <w:jc w:val="both"/>
      </w:pPr>
      <w:r>
        <w:rPr>
          <w:b/>
        </w:rPr>
        <w:t>153</w:t>
      </w:r>
      <w:r w:rsidRPr="000831F2">
        <w:rPr>
          <w:b/>
        </w:rPr>
        <w:t>.</w:t>
      </w:r>
      <w:r>
        <w:t xml:space="preserve"> Текущий </w:t>
      </w:r>
      <w:proofErr w:type="gramStart"/>
      <w:r>
        <w:t>контроль за</w:t>
      </w:r>
      <w:proofErr w:type="gramEnd"/>
      <w:r>
        <w:t xml:space="preserve"> соблюдением положений настоящего Административного регламента в части, касающейся участия в предоставлении муниципальной услуги офисов «Мои документы», осуществляется в соответствии с заключенным соглашением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муниципального образования «</w:t>
      </w:r>
      <w:proofErr w:type="spellStart"/>
      <w:r>
        <w:t>Глазовский</w:t>
      </w:r>
      <w:proofErr w:type="spellEnd"/>
      <w:r>
        <w:t xml:space="preserve"> район».</w:t>
      </w:r>
    </w:p>
    <w:p w:rsidR="006B4754" w:rsidRDefault="006B4754" w:rsidP="006B4754">
      <w:pPr>
        <w:widowControl w:val="0"/>
        <w:ind w:firstLine="708"/>
        <w:jc w:val="both"/>
        <w:rPr>
          <w:szCs w:val="28"/>
        </w:rPr>
      </w:pPr>
    </w:p>
    <w:p w:rsidR="006B4754" w:rsidRDefault="006B4754" w:rsidP="006B4754">
      <w:pPr>
        <w:widowControl w:val="0"/>
        <w:ind w:firstLine="708"/>
        <w:jc w:val="both"/>
        <w:rPr>
          <w:szCs w:val="28"/>
        </w:rPr>
      </w:pPr>
    </w:p>
    <w:p w:rsidR="006B4754" w:rsidRPr="004F0830" w:rsidRDefault="006B4754" w:rsidP="006B4754">
      <w:pPr>
        <w:jc w:val="center"/>
        <w:rPr>
          <w:b/>
        </w:rPr>
      </w:pPr>
      <w:r w:rsidRPr="004F0830">
        <w:rPr>
          <w:b/>
        </w:rPr>
        <w:t>Порядок и периодичность осуществления плановых и внеплановых проверок полноты и качества предоставления муниципальной услуги, в том числе</w:t>
      </w:r>
      <w:r w:rsidRPr="004F0830">
        <w:t xml:space="preserve"> </w:t>
      </w:r>
      <w:r w:rsidRPr="004F0830">
        <w:rPr>
          <w:b/>
        </w:rPr>
        <w:t xml:space="preserve">порядок и формы </w:t>
      </w:r>
      <w:proofErr w:type="gramStart"/>
      <w:r w:rsidRPr="004F0830">
        <w:rPr>
          <w:b/>
        </w:rPr>
        <w:t>контроля за</w:t>
      </w:r>
      <w:proofErr w:type="gramEnd"/>
      <w:r w:rsidRPr="004F0830">
        <w:rPr>
          <w:b/>
        </w:rPr>
        <w:t xml:space="preserve"> полнотой и качеством предоставления муниципальной услуги</w:t>
      </w:r>
    </w:p>
    <w:p w:rsidR="006B4754" w:rsidRPr="004F0830" w:rsidRDefault="006B4754" w:rsidP="006B4754">
      <w:pPr>
        <w:ind w:firstLine="601"/>
        <w:jc w:val="center"/>
        <w:rPr>
          <w:b/>
        </w:rPr>
      </w:pPr>
    </w:p>
    <w:p w:rsidR="006B4754" w:rsidRDefault="006B4754" w:rsidP="006B4754">
      <w:pPr>
        <w:widowControl w:val="0"/>
        <w:ind w:firstLine="708"/>
        <w:jc w:val="both"/>
      </w:pPr>
      <w:r>
        <w:rPr>
          <w:b/>
        </w:rPr>
        <w:t>154</w:t>
      </w:r>
      <w:r w:rsidRPr="000831F2">
        <w:rPr>
          <w:b/>
        </w:rPr>
        <w:t>.</w:t>
      </w:r>
      <w:r>
        <w:t xml:space="preserve"> </w:t>
      </w:r>
      <w:r w:rsidRPr="00014480">
        <w:t xml:space="preserve">В целях осуществления </w:t>
      </w:r>
      <w:proofErr w:type="gramStart"/>
      <w:r w:rsidRPr="00014480">
        <w:t>контроля за</w:t>
      </w:r>
      <w:proofErr w:type="gramEnd"/>
      <w:r w:rsidRPr="00014480">
        <w:t xml:space="preserve">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w:t>
      </w:r>
      <w:r>
        <w:t xml:space="preserve">комиссия по реализации административной реформы в </w:t>
      </w:r>
      <w:proofErr w:type="spellStart"/>
      <w:r>
        <w:t>Глазовском</w:t>
      </w:r>
      <w:proofErr w:type="spellEnd"/>
      <w:r>
        <w:t xml:space="preserve"> районе</w:t>
      </w:r>
      <w:r w:rsidRPr="00014480">
        <w:t xml:space="preserve"> </w:t>
      </w:r>
      <w:r>
        <w:t>проводит</w:t>
      </w:r>
      <w:r w:rsidRPr="00014480">
        <w:t xml:space="preserve"> проверки полноты и качества предоставления </w:t>
      </w:r>
      <w:r>
        <w:t>муниципальной</w:t>
      </w:r>
      <w:r w:rsidRPr="00014480">
        <w:t xml:space="preserve"> услуги (далее </w:t>
      </w:r>
      <w:r>
        <w:t>–</w:t>
      </w:r>
      <w:r w:rsidRPr="00014480">
        <w:t xml:space="preserve"> проверка).</w:t>
      </w:r>
    </w:p>
    <w:p w:rsidR="006B4754" w:rsidRDefault="006B4754" w:rsidP="006B4754">
      <w:pPr>
        <w:widowControl w:val="0"/>
        <w:ind w:firstLine="708"/>
        <w:jc w:val="both"/>
      </w:pPr>
      <w:r>
        <w:rPr>
          <w:b/>
        </w:rPr>
        <w:t>155</w:t>
      </w:r>
      <w:r w:rsidRPr="000831F2">
        <w:rPr>
          <w:b/>
        </w:rPr>
        <w:t>.</w:t>
      </w:r>
      <w:r>
        <w:t xml:space="preserve"> Положение о</w:t>
      </w:r>
      <w:r w:rsidRPr="00C637DB">
        <w:t xml:space="preserve"> </w:t>
      </w:r>
      <w:r>
        <w:t xml:space="preserve">комиссии по реализации административной реформы в </w:t>
      </w:r>
      <w:proofErr w:type="spellStart"/>
      <w:r>
        <w:t>Глазовском</w:t>
      </w:r>
      <w:proofErr w:type="spellEnd"/>
      <w:r>
        <w:t xml:space="preserve"> районе (далее – Комиссия), ее состав и годовой план работы утверждается постановлением Администрации </w:t>
      </w:r>
      <w:proofErr w:type="spellStart"/>
      <w:r>
        <w:t>Глазовского</w:t>
      </w:r>
      <w:proofErr w:type="spellEnd"/>
      <w:r>
        <w:t xml:space="preserve"> района.</w:t>
      </w:r>
    </w:p>
    <w:p w:rsidR="006B4754" w:rsidRDefault="006B4754" w:rsidP="006B4754">
      <w:pPr>
        <w:widowControl w:val="0"/>
        <w:ind w:firstLine="708"/>
        <w:jc w:val="both"/>
      </w:pPr>
      <w:r>
        <w:rPr>
          <w:b/>
        </w:rPr>
        <w:t>156</w:t>
      </w:r>
      <w:r w:rsidRPr="000831F2">
        <w:rPr>
          <w:b/>
        </w:rPr>
        <w:t>.</w:t>
      </w:r>
      <w:r>
        <w:t xml:space="preserve"> </w:t>
      </w:r>
      <w:r w:rsidRPr="002460E2">
        <w:t>Проверки могут быть плановыми  и внеплановыми.</w:t>
      </w:r>
    </w:p>
    <w:p w:rsidR="006B4754" w:rsidRDefault="006B4754" w:rsidP="006B4754">
      <w:pPr>
        <w:widowControl w:val="0"/>
        <w:ind w:firstLine="708"/>
        <w:jc w:val="both"/>
      </w:pPr>
      <w:r>
        <w:rPr>
          <w:b/>
        </w:rPr>
        <w:t>157</w:t>
      </w:r>
      <w:r w:rsidRPr="000831F2">
        <w:rPr>
          <w:b/>
        </w:rPr>
        <w:t>.</w:t>
      </w:r>
      <w:r>
        <w:t xml:space="preserve"> Плановые проверки проводятся на основании</w:t>
      </w:r>
      <w:r w:rsidRPr="000B4A79">
        <w:t xml:space="preserve"> </w:t>
      </w:r>
      <w:r w:rsidRPr="002460E2">
        <w:t>годового плана</w:t>
      </w:r>
      <w:r>
        <w:t xml:space="preserve"> </w:t>
      </w:r>
      <w:r w:rsidRPr="002460E2">
        <w:t xml:space="preserve">работы </w:t>
      </w:r>
      <w:r>
        <w:t>Комиссии.</w:t>
      </w:r>
    </w:p>
    <w:p w:rsidR="006B4754" w:rsidRDefault="006B4754" w:rsidP="006B4754">
      <w:pPr>
        <w:widowControl w:val="0"/>
        <w:ind w:firstLine="708"/>
        <w:jc w:val="both"/>
      </w:pPr>
      <w:r>
        <w:rPr>
          <w:b/>
        </w:rPr>
        <w:t>158</w:t>
      </w:r>
      <w:r w:rsidRPr="000831F2">
        <w:rPr>
          <w:b/>
        </w:rPr>
        <w:t>.</w:t>
      </w:r>
      <w:r>
        <w:t xml:space="preserve"> Плановые проверки проводятся на чаще одного </w:t>
      </w:r>
      <w:r w:rsidRPr="00366D60">
        <w:t>раз</w:t>
      </w:r>
      <w:r>
        <w:t>а</w:t>
      </w:r>
      <w:r w:rsidRPr="00366D60">
        <w:t xml:space="preserve"> в три года.</w:t>
      </w:r>
    </w:p>
    <w:p w:rsidR="006B4754" w:rsidRDefault="006B4754" w:rsidP="006B4754">
      <w:pPr>
        <w:widowControl w:val="0"/>
        <w:ind w:firstLine="708"/>
        <w:jc w:val="both"/>
        <w:rPr>
          <w:color w:val="000000"/>
        </w:rPr>
      </w:pPr>
      <w:r>
        <w:rPr>
          <w:b/>
        </w:rPr>
        <w:t>159</w:t>
      </w:r>
      <w:r w:rsidRPr="000831F2">
        <w:rPr>
          <w:b/>
        </w:rPr>
        <w:t>.</w:t>
      </w:r>
      <w:r>
        <w:t xml:space="preserve"> </w:t>
      </w:r>
      <w:r w:rsidRPr="00366D60">
        <w:rPr>
          <w:color w:val="000000"/>
        </w:rPr>
        <w:t>Плановые проверки осуществляются по следующим направлениям:</w:t>
      </w:r>
    </w:p>
    <w:p w:rsidR="006B4754" w:rsidRDefault="006B4754" w:rsidP="006B4754">
      <w:pPr>
        <w:widowControl w:val="0"/>
        <w:ind w:firstLine="708"/>
        <w:jc w:val="both"/>
        <w:rPr>
          <w:color w:val="000000"/>
        </w:rPr>
      </w:pPr>
      <w:r>
        <w:rPr>
          <w:color w:val="000000"/>
        </w:rPr>
        <w:t>1</w:t>
      </w:r>
      <w:r w:rsidRPr="00366D60">
        <w:rPr>
          <w:color w:val="000000"/>
        </w:rPr>
        <w:t xml:space="preserve">) организация работы по предоставлению </w:t>
      </w:r>
      <w:r>
        <w:rPr>
          <w:color w:val="000000"/>
        </w:rPr>
        <w:t>муниципальной</w:t>
      </w:r>
      <w:r w:rsidRPr="00366D60">
        <w:rPr>
          <w:color w:val="000000"/>
        </w:rPr>
        <w:t xml:space="preserve"> услуги;</w:t>
      </w:r>
    </w:p>
    <w:p w:rsidR="006B4754" w:rsidRDefault="006B4754" w:rsidP="006B4754">
      <w:pPr>
        <w:widowControl w:val="0"/>
        <w:ind w:firstLine="708"/>
        <w:jc w:val="both"/>
        <w:rPr>
          <w:color w:val="000000"/>
        </w:rPr>
      </w:pPr>
      <w:r>
        <w:rPr>
          <w:color w:val="000000"/>
        </w:rPr>
        <w:t>2</w:t>
      </w:r>
      <w:r w:rsidRPr="00366D60">
        <w:rPr>
          <w:color w:val="000000"/>
        </w:rPr>
        <w:t xml:space="preserve">) полнота и качество предоставления </w:t>
      </w:r>
      <w:r>
        <w:rPr>
          <w:color w:val="000000"/>
        </w:rPr>
        <w:t>муниципальной</w:t>
      </w:r>
      <w:r w:rsidRPr="00366D60">
        <w:rPr>
          <w:color w:val="000000"/>
        </w:rPr>
        <w:t xml:space="preserve"> услуги;</w:t>
      </w:r>
    </w:p>
    <w:p w:rsidR="006B4754" w:rsidRDefault="006B4754" w:rsidP="006B4754">
      <w:pPr>
        <w:widowControl w:val="0"/>
        <w:ind w:firstLine="708"/>
        <w:jc w:val="both"/>
        <w:rPr>
          <w:color w:val="000000"/>
        </w:rPr>
      </w:pPr>
      <w:r>
        <w:rPr>
          <w:color w:val="000000"/>
        </w:rPr>
        <w:t>3</w:t>
      </w:r>
      <w:r w:rsidRPr="00366D60">
        <w:rPr>
          <w:color w:val="000000"/>
        </w:rPr>
        <w:t>) осуществление текущего контроля.</w:t>
      </w:r>
    </w:p>
    <w:p w:rsidR="006B4754" w:rsidRDefault="006B4754" w:rsidP="006B4754">
      <w:pPr>
        <w:widowControl w:val="0"/>
        <w:ind w:firstLine="708"/>
        <w:jc w:val="both"/>
      </w:pPr>
      <w:r>
        <w:rPr>
          <w:b/>
        </w:rPr>
        <w:t>160</w:t>
      </w:r>
      <w:r w:rsidRPr="000831F2">
        <w:rPr>
          <w:b/>
        </w:rPr>
        <w:t>.</w:t>
      </w:r>
      <w:r>
        <w:t xml:space="preserve"> </w:t>
      </w:r>
      <w:proofErr w:type="gramStart"/>
      <w:r w:rsidRPr="002460E2">
        <w:t xml:space="preserve">При </w:t>
      </w:r>
      <w:r>
        <w:t xml:space="preserve">плановой </w:t>
      </w:r>
      <w:r w:rsidRPr="002460E2">
        <w:t>проверке могут</w:t>
      </w:r>
      <w:r>
        <w:t xml:space="preserve"> </w:t>
      </w:r>
      <w:r w:rsidRPr="002460E2">
        <w:t xml:space="preserve">рассматриваться все вопросы, связанные с предоставлением </w:t>
      </w:r>
      <w:r>
        <w:t xml:space="preserve">муниципальной </w:t>
      </w:r>
      <w:r w:rsidRPr="002460E2">
        <w:t>услуги (комплексные проверки), или вопросы, связанные с исполнением той</w:t>
      </w:r>
      <w:r>
        <w:t xml:space="preserve"> </w:t>
      </w:r>
      <w:r w:rsidRPr="002460E2">
        <w:t xml:space="preserve">или иной административной процедуры (тематические проверки). </w:t>
      </w:r>
      <w:proofErr w:type="gramEnd"/>
    </w:p>
    <w:p w:rsidR="006B4754" w:rsidRDefault="006B4754" w:rsidP="006B4754">
      <w:pPr>
        <w:widowControl w:val="0"/>
        <w:ind w:firstLine="708"/>
        <w:jc w:val="both"/>
      </w:pPr>
      <w:r>
        <w:rPr>
          <w:b/>
        </w:rPr>
        <w:t>161</w:t>
      </w:r>
      <w:r w:rsidRPr="000831F2">
        <w:rPr>
          <w:b/>
        </w:rPr>
        <w:t>.</w:t>
      </w:r>
      <w:r>
        <w:t xml:space="preserve"> Внеплановые проверки проводятся:</w:t>
      </w:r>
    </w:p>
    <w:p w:rsidR="006B4754" w:rsidRDefault="006B4754" w:rsidP="006B4754">
      <w:pPr>
        <w:widowControl w:val="0"/>
        <w:ind w:firstLine="708"/>
        <w:jc w:val="both"/>
        <w:rPr>
          <w:color w:val="000000"/>
        </w:rPr>
      </w:pPr>
      <w:r>
        <w:t xml:space="preserve">1) По поручению Главы </w:t>
      </w:r>
      <w:proofErr w:type="spellStart"/>
      <w:r>
        <w:t>Глазовского</w:t>
      </w:r>
      <w:proofErr w:type="spellEnd"/>
      <w:r>
        <w:t xml:space="preserve"> района или заместителя главы </w:t>
      </w:r>
      <w:r>
        <w:lastRenderedPageBreak/>
        <w:t>Администрации по экономике, имущественным отношениям и финансам,</w:t>
      </w:r>
      <w:r w:rsidRPr="00CA3893">
        <w:rPr>
          <w:color w:val="000000"/>
        </w:rPr>
        <w:t xml:space="preserve"> </w:t>
      </w:r>
      <w:r>
        <w:rPr>
          <w:color w:val="000000"/>
        </w:rPr>
        <w:t>а также на основании запросов правоохранительных или иных уполномоченных органов;</w:t>
      </w:r>
    </w:p>
    <w:p w:rsidR="006B4754" w:rsidRDefault="006B4754" w:rsidP="006B4754">
      <w:pPr>
        <w:widowControl w:val="0"/>
        <w:ind w:firstLine="708"/>
        <w:jc w:val="both"/>
      </w:pPr>
      <w:r>
        <w:rPr>
          <w:color w:val="000000"/>
        </w:rPr>
        <w:t>2)</w:t>
      </w:r>
      <w:r>
        <w:t xml:space="preserve"> На основании поступившей от заявителей жалобы на решение и (или) действие (бездействие) </w:t>
      </w:r>
      <w:r w:rsidRPr="00366D60">
        <w:t>органа, предоставляющего муниципальную услугу, и (или) его должностных лиц при предоставлении муниципальной услуги</w:t>
      </w:r>
      <w:r>
        <w:t>;</w:t>
      </w:r>
    </w:p>
    <w:p w:rsidR="006B4754" w:rsidRDefault="006B4754" w:rsidP="006B4754">
      <w:pPr>
        <w:widowControl w:val="0"/>
        <w:ind w:firstLine="708"/>
        <w:jc w:val="both"/>
      </w:pPr>
      <w:r>
        <w:t>3) При</w:t>
      </w:r>
      <w:r w:rsidRPr="000A1C07">
        <w:t xml:space="preserve"> </w:t>
      </w:r>
      <w:r>
        <w:t>необходимости, выявленной</w:t>
      </w:r>
      <w:r w:rsidRPr="002460E2">
        <w:t xml:space="preserve"> по результатам плановой проверки.</w:t>
      </w:r>
    </w:p>
    <w:p w:rsidR="006B4754" w:rsidRDefault="006B4754" w:rsidP="006B4754">
      <w:pPr>
        <w:widowControl w:val="0"/>
        <w:ind w:firstLine="708"/>
        <w:jc w:val="both"/>
      </w:pPr>
      <w:r>
        <w:rPr>
          <w:b/>
        </w:rPr>
        <w:t>162</w:t>
      </w:r>
      <w:r w:rsidRPr="000831F2">
        <w:rPr>
          <w:b/>
        </w:rPr>
        <w:t>.</w:t>
      </w:r>
      <w:r>
        <w:t xml:space="preserve"> </w:t>
      </w:r>
      <w:r w:rsidRPr="002460E2">
        <w:t>Продолжительность плановых и внеплановых проверок не должна</w:t>
      </w:r>
      <w:r>
        <w:t xml:space="preserve"> </w:t>
      </w:r>
      <w:r w:rsidRPr="002460E2">
        <w:t xml:space="preserve">превышать один месяц. </w:t>
      </w:r>
    </w:p>
    <w:p w:rsidR="006B4754" w:rsidRDefault="006B4754" w:rsidP="006B4754">
      <w:pPr>
        <w:widowControl w:val="0"/>
        <w:ind w:firstLine="708"/>
        <w:jc w:val="both"/>
      </w:pPr>
      <w:r>
        <w:rPr>
          <w:b/>
        </w:rPr>
        <w:t>163</w:t>
      </w:r>
      <w:r w:rsidRPr="000831F2">
        <w:rPr>
          <w:b/>
        </w:rPr>
        <w:t>.</w:t>
      </w:r>
      <w:r>
        <w:t xml:space="preserve"> В проведении проверки принимают участие не менее одной трети от числа членов Комиссии с обязательным участием Главы </w:t>
      </w:r>
      <w:proofErr w:type="spellStart"/>
      <w:r>
        <w:t>Глазовского</w:t>
      </w:r>
      <w:proofErr w:type="spellEnd"/>
      <w:r>
        <w:t xml:space="preserve"> района, заместителя главы Администрации по экономике, имущественным отношениям и финансам, представителей организационного отдела, юридического отдела, отдела кадровой работы. </w:t>
      </w:r>
    </w:p>
    <w:p w:rsidR="006B4754" w:rsidRDefault="006B4754" w:rsidP="006B4754">
      <w:pPr>
        <w:widowControl w:val="0"/>
        <w:ind w:firstLine="708"/>
        <w:jc w:val="both"/>
      </w:pPr>
      <w:r>
        <w:t xml:space="preserve">К проверке, при необходимости, могут привлекаться представители </w:t>
      </w:r>
      <w:r>
        <w:rPr>
          <w:color w:val="000000"/>
        </w:rPr>
        <w:t>правоохранительных или иных уполномоченных органов.</w:t>
      </w:r>
    </w:p>
    <w:p w:rsidR="006B4754" w:rsidRDefault="006B4754" w:rsidP="006B4754">
      <w:pPr>
        <w:widowControl w:val="0"/>
        <w:ind w:firstLine="708"/>
        <w:jc w:val="both"/>
      </w:pPr>
      <w:r>
        <w:rPr>
          <w:b/>
        </w:rPr>
        <w:t>164</w:t>
      </w:r>
      <w:r w:rsidRPr="000831F2">
        <w:rPr>
          <w:b/>
        </w:rPr>
        <w:t>.</w:t>
      </w:r>
      <w:r>
        <w:t xml:space="preserve"> </w:t>
      </w:r>
      <w:r w:rsidRPr="002460E2">
        <w:t xml:space="preserve">Результаты деятельности </w:t>
      </w:r>
      <w:r>
        <w:t>К</w:t>
      </w:r>
      <w:r w:rsidRPr="002460E2">
        <w:t>омиссии оформляются в виде акта</w:t>
      </w:r>
      <w:r>
        <w:t xml:space="preserve"> проверки</w:t>
      </w:r>
      <w:r w:rsidRPr="002460E2">
        <w:t>, в которо</w:t>
      </w:r>
      <w:r>
        <w:t>м</w:t>
      </w:r>
      <w:r w:rsidRPr="002460E2">
        <w:t xml:space="preserve"> отмечаются выявленные недостатки и предложения по их</w:t>
      </w:r>
      <w:r>
        <w:t xml:space="preserve"> </w:t>
      </w:r>
      <w:r w:rsidRPr="002460E2">
        <w:t xml:space="preserve">устранению. </w:t>
      </w:r>
      <w:r>
        <w:t>К акту прилагаются копии документов, а также справки, расчеты, объяснения должностных лиц. Акт проверки</w:t>
      </w:r>
      <w:r w:rsidRPr="002460E2">
        <w:t xml:space="preserve"> подписывается всеми членами </w:t>
      </w:r>
      <w:r>
        <w:t>К</w:t>
      </w:r>
      <w:r w:rsidRPr="002460E2">
        <w:t>омиссии.</w:t>
      </w:r>
    </w:p>
    <w:p w:rsidR="006B4754" w:rsidRDefault="006B4754" w:rsidP="006B4754">
      <w:pPr>
        <w:widowControl w:val="0"/>
        <w:ind w:firstLine="708"/>
        <w:jc w:val="both"/>
      </w:pPr>
      <w:r w:rsidRPr="000253FE">
        <w:rPr>
          <w:b/>
        </w:rPr>
        <w:t>16</w:t>
      </w:r>
      <w:r>
        <w:rPr>
          <w:b/>
        </w:rPr>
        <w:t>5</w:t>
      </w:r>
      <w:r w:rsidRPr="000253FE">
        <w:rPr>
          <w:b/>
        </w:rPr>
        <w:t>.</w:t>
      </w:r>
      <w:r w:rsidRPr="000253FE">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6B4754" w:rsidRDefault="006B4754" w:rsidP="006B4754">
      <w:pPr>
        <w:ind w:firstLine="601"/>
        <w:jc w:val="both"/>
        <w:rPr>
          <w:noProof/>
          <w:lang w:eastAsia="ru-RU"/>
        </w:rPr>
      </w:pPr>
    </w:p>
    <w:p w:rsidR="006B4754" w:rsidRPr="004F0830" w:rsidRDefault="006B4754" w:rsidP="006B4754">
      <w:pPr>
        <w:jc w:val="center"/>
        <w:rPr>
          <w:b/>
        </w:rPr>
      </w:pPr>
      <w:r w:rsidRPr="004F0830">
        <w:rPr>
          <w:b/>
        </w:rPr>
        <w:t xml:space="preserve">Ответственность должностных лиц за решения и действия (бездействие), </w:t>
      </w:r>
    </w:p>
    <w:p w:rsidR="006B4754" w:rsidRPr="004F0830" w:rsidRDefault="006B4754" w:rsidP="006B4754">
      <w:pPr>
        <w:jc w:val="center"/>
        <w:rPr>
          <w:b/>
        </w:rPr>
      </w:pPr>
      <w:r w:rsidRPr="004F0830">
        <w:rPr>
          <w:b/>
        </w:rPr>
        <w:t>принимаемые (осуществляемые) ими в ходе предоставления муниципальной услуги</w:t>
      </w:r>
    </w:p>
    <w:p w:rsidR="006B4754" w:rsidRPr="004F0830" w:rsidRDefault="006B4754" w:rsidP="006B4754">
      <w:pPr>
        <w:widowControl w:val="0"/>
        <w:ind w:firstLine="708"/>
        <w:jc w:val="both"/>
        <w:rPr>
          <w:b/>
        </w:rPr>
      </w:pPr>
    </w:p>
    <w:p w:rsidR="006B4754" w:rsidRPr="0021370B" w:rsidRDefault="006B4754" w:rsidP="006B4754">
      <w:pPr>
        <w:ind w:firstLine="709"/>
        <w:jc w:val="both"/>
        <w:rPr>
          <w:b/>
        </w:rPr>
      </w:pPr>
      <w:r w:rsidRPr="007E602D">
        <w:rPr>
          <w:b/>
        </w:rPr>
        <w:t>16</w:t>
      </w:r>
      <w:r>
        <w:rPr>
          <w:b/>
        </w:rPr>
        <w:t>6</w:t>
      </w:r>
      <w:r w:rsidRPr="007E602D">
        <w:rPr>
          <w:b/>
        </w:rPr>
        <w:t>.</w:t>
      </w:r>
      <w:r w:rsidRPr="007E602D">
        <w:t xml:space="preserve"> </w:t>
      </w:r>
      <w:r>
        <w:t xml:space="preserve">Ответственность за качество предоставления муниципальной услуги и </w:t>
      </w:r>
      <w:r w:rsidRPr="0021370B">
        <w:t xml:space="preserve">соблюдение установленных сроков возлагается на Главу </w:t>
      </w:r>
      <w:proofErr w:type="spellStart"/>
      <w:r w:rsidRPr="0021370B">
        <w:t>Глазовского</w:t>
      </w:r>
      <w:proofErr w:type="spellEnd"/>
      <w:r w:rsidRPr="0021370B">
        <w:t xml:space="preserve"> района.</w:t>
      </w:r>
    </w:p>
    <w:p w:rsidR="006B4754" w:rsidRDefault="006B4754" w:rsidP="006B4754">
      <w:pPr>
        <w:ind w:firstLine="709"/>
        <w:jc w:val="both"/>
        <w:rPr>
          <w:b/>
        </w:rPr>
      </w:pPr>
      <w:r w:rsidRPr="000253FE">
        <w:rPr>
          <w:b/>
        </w:rPr>
        <w:t>16</w:t>
      </w:r>
      <w:r>
        <w:rPr>
          <w:b/>
        </w:rPr>
        <w:t>7</w:t>
      </w:r>
      <w:r w:rsidRPr="000253FE">
        <w:rPr>
          <w:b/>
        </w:rPr>
        <w:t>.</w:t>
      </w:r>
      <w:r w:rsidRPr="000253FE">
        <w:t xml:space="preserve"> </w:t>
      </w:r>
      <w:r w:rsidRPr="007E602D">
        <w:t>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5461EF">
        <w:rPr>
          <w:b/>
        </w:rPr>
        <w:t xml:space="preserve"> </w:t>
      </w:r>
    </w:p>
    <w:p w:rsidR="006B4754" w:rsidRDefault="006B4754" w:rsidP="006B4754">
      <w:pPr>
        <w:widowControl w:val="0"/>
        <w:ind w:firstLine="708"/>
        <w:jc w:val="both"/>
      </w:pPr>
      <w:r w:rsidRPr="007E602D">
        <w:rPr>
          <w:b/>
        </w:rPr>
        <w:t>16</w:t>
      </w:r>
      <w:r>
        <w:rPr>
          <w:b/>
        </w:rPr>
        <w:t>8</w:t>
      </w:r>
      <w:r w:rsidRPr="007E602D">
        <w:rPr>
          <w:b/>
        </w:rPr>
        <w:t>.</w:t>
      </w:r>
      <w:r w:rsidRPr="007E602D">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6B4754" w:rsidRPr="007E602D" w:rsidRDefault="006B4754" w:rsidP="006B4754">
      <w:pPr>
        <w:widowControl w:val="0"/>
        <w:ind w:firstLine="708"/>
        <w:jc w:val="both"/>
      </w:pPr>
      <w:r w:rsidRPr="007E602D">
        <w:rPr>
          <w:b/>
        </w:rPr>
        <w:t>16</w:t>
      </w:r>
      <w:r>
        <w:rPr>
          <w:b/>
        </w:rPr>
        <w:t>9</w:t>
      </w:r>
      <w:r w:rsidRPr="007E602D">
        <w:rPr>
          <w:b/>
        </w:rPr>
        <w:t>.</w:t>
      </w:r>
      <w:r w:rsidRPr="007E602D">
        <w:t xml:space="preserve"> Должностные лица Администрации </w:t>
      </w:r>
      <w:proofErr w:type="spellStart"/>
      <w:r w:rsidRPr="007E602D">
        <w:t>Глазовского</w:t>
      </w:r>
      <w:proofErr w:type="spellEnd"/>
      <w:r w:rsidRPr="007E602D">
        <w:t xml:space="preserve"> района, по вине которых допущены нарушения положений настоящего Административного регламента, несут дисциплинарную и иную ответственность в соответствии с действующим законодательством Российской Федерации.</w:t>
      </w:r>
    </w:p>
    <w:p w:rsidR="006B4754" w:rsidRDefault="006B4754" w:rsidP="006B4754">
      <w:pPr>
        <w:jc w:val="center"/>
        <w:rPr>
          <w:b/>
          <w:color w:val="7030A0"/>
        </w:rPr>
      </w:pPr>
    </w:p>
    <w:p w:rsidR="006B4754" w:rsidRDefault="006B4754" w:rsidP="006B4754">
      <w:pPr>
        <w:jc w:val="center"/>
        <w:rPr>
          <w:b/>
          <w:color w:val="7030A0"/>
        </w:rPr>
      </w:pPr>
    </w:p>
    <w:p w:rsidR="006B4754" w:rsidRPr="004F0830" w:rsidRDefault="006B4754" w:rsidP="006B4754">
      <w:pPr>
        <w:jc w:val="center"/>
        <w:rPr>
          <w:b/>
        </w:rPr>
      </w:pPr>
      <w:r w:rsidRPr="004F0830">
        <w:rPr>
          <w:b/>
        </w:rPr>
        <w:t xml:space="preserve">Положения, характеризующие требования к порядку и формам контроля </w:t>
      </w:r>
    </w:p>
    <w:p w:rsidR="006B4754" w:rsidRPr="004F0830" w:rsidRDefault="006B4754" w:rsidP="006B4754">
      <w:pPr>
        <w:jc w:val="center"/>
        <w:rPr>
          <w:b/>
        </w:rPr>
      </w:pPr>
      <w:r w:rsidRPr="004F0830">
        <w:rPr>
          <w:b/>
        </w:rPr>
        <w:t xml:space="preserve">за предоставлением муниципальной услуги, в том числе со стороны граждан, </w:t>
      </w:r>
    </w:p>
    <w:p w:rsidR="006B4754" w:rsidRPr="004F0830" w:rsidRDefault="006B4754" w:rsidP="006B4754">
      <w:pPr>
        <w:jc w:val="center"/>
        <w:rPr>
          <w:b/>
        </w:rPr>
      </w:pPr>
      <w:r w:rsidRPr="004F0830">
        <w:rPr>
          <w:b/>
        </w:rPr>
        <w:t>их объединений и организаций</w:t>
      </w:r>
    </w:p>
    <w:p w:rsidR="006B4754" w:rsidRPr="004F0830" w:rsidRDefault="006B4754" w:rsidP="006B4754">
      <w:pPr>
        <w:jc w:val="center"/>
        <w:rPr>
          <w:b/>
        </w:rPr>
      </w:pPr>
    </w:p>
    <w:p w:rsidR="006B4754" w:rsidRDefault="006B4754" w:rsidP="006B4754">
      <w:pPr>
        <w:ind w:firstLine="709"/>
        <w:jc w:val="both"/>
      </w:pPr>
      <w:r w:rsidRPr="007E602D">
        <w:rPr>
          <w:b/>
        </w:rPr>
        <w:t>1</w:t>
      </w:r>
      <w:r>
        <w:rPr>
          <w:b/>
        </w:rPr>
        <w:t>70</w:t>
      </w:r>
      <w:r w:rsidRPr="007E602D">
        <w:rPr>
          <w:b/>
        </w:rPr>
        <w:t>.</w:t>
      </w:r>
      <w:r>
        <w:t xml:space="preserve"> </w:t>
      </w:r>
      <w:r w:rsidRPr="00D6032C">
        <w:t xml:space="preserve">Основной целью системы контроля является обеспечение эффективности управления на основе принятия своевременных мер по безусловному предоставлению </w:t>
      </w:r>
      <w:r>
        <w:t>муниципальной</w:t>
      </w:r>
      <w:r w:rsidRPr="00D6032C">
        <w:t xml:space="preserve"> услуги, повышение ответственности и исполнительской дисциплины </w:t>
      </w:r>
      <w:r>
        <w:t xml:space="preserve">должностных лиц Администрации </w:t>
      </w:r>
      <w:proofErr w:type="spellStart"/>
      <w:r>
        <w:t>Глазовского</w:t>
      </w:r>
      <w:proofErr w:type="spellEnd"/>
      <w:r>
        <w:t xml:space="preserve"> района, участвующих в предоставлении муниципальной услуги.</w:t>
      </w:r>
    </w:p>
    <w:p w:rsidR="006B4754" w:rsidRDefault="006B4754" w:rsidP="006B4754">
      <w:pPr>
        <w:ind w:firstLine="709"/>
        <w:jc w:val="both"/>
      </w:pPr>
      <w:r>
        <w:rPr>
          <w:b/>
        </w:rPr>
        <w:t>171</w:t>
      </w:r>
      <w:r w:rsidRPr="00D6032C">
        <w:rPr>
          <w:b/>
        </w:rPr>
        <w:t>.</w:t>
      </w:r>
      <w:r w:rsidRPr="00D6032C">
        <w:t xml:space="preserve"> </w:t>
      </w:r>
      <w:proofErr w:type="gramStart"/>
      <w:r w:rsidRPr="00D6032C">
        <w:t>Контроль за</w:t>
      </w:r>
      <w:proofErr w:type="gramEnd"/>
      <w:r w:rsidRPr="00D6032C">
        <w:t xml:space="preserve"> полнотой и качеством предоставления </w:t>
      </w:r>
      <w:r>
        <w:t>муниципальной</w:t>
      </w:r>
      <w:r w:rsidRPr="00D6032C">
        <w:t xml:space="preserve">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w:t>
      </w:r>
      <w:r>
        <w:t xml:space="preserve">я </w:t>
      </w:r>
      <w:r>
        <w:lastRenderedPageBreak/>
        <w:t xml:space="preserve">(бездействие) должностных лиц Администрации </w:t>
      </w:r>
      <w:proofErr w:type="spellStart"/>
      <w:r>
        <w:t>Глазовского</w:t>
      </w:r>
      <w:proofErr w:type="spellEnd"/>
      <w:r>
        <w:t xml:space="preserve"> района, участвующих в предоставлении муниципальной услуги.</w:t>
      </w:r>
    </w:p>
    <w:p w:rsidR="006B4754" w:rsidRDefault="006B4754" w:rsidP="006B4754">
      <w:pPr>
        <w:ind w:firstLine="709"/>
        <w:jc w:val="both"/>
      </w:pPr>
      <w:r>
        <w:rPr>
          <w:b/>
        </w:rPr>
        <w:t>172</w:t>
      </w:r>
      <w:r w:rsidRPr="00D6032C">
        <w:rPr>
          <w:b/>
        </w:rPr>
        <w:t>.</w:t>
      </w:r>
      <w:r w:rsidRPr="00D6032C">
        <w:t xml:space="preserve"> </w:t>
      </w:r>
      <w:proofErr w:type="gramStart"/>
      <w:r w:rsidRPr="00D6032C">
        <w:t>Контроль за</w:t>
      </w:r>
      <w:proofErr w:type="gramEnd"/>
      <w:r w:rsidRPr="00D6032C">
        <w:t xml:space="preserve"> предоставлением </w:t>
      </w:r>
      <w:r>
        <w:t>муниципальной</w:t>
      </w:r>
      <w:r w:rsidRPr="00D6032C">
        <w:t xml:space="preserve"> услуги осуществляется в следующих формах:</w:t>
      </w:r>
    </w:p>
    <w:p w:rsidR="006B4754" w:rsidRDefault="006B4754" w:rsidP="006B4754">
      <w:pPr>
        <w:ind w:firstLine="709"/>
        <w:jc w:val="both"/>
      </w:pPr>
      <w:r>
        <w:t>1) Т</w:t>
      </w:r>
      <w:r w:rsidRPr="00D6032C">
        <w:t>екущий контроль;</w:t>
      </w:r>
    </w:p>
    <w:p w:rsidR="006B4754" w:rsidRDefault="006B4754" w:rsidP="006B4754">
      <w:pPr>
        <w:ind w:firstLine="709"/>
        <w:jc w:val="both"/>
      </w:pPr>
      <w:r>
        <w:t>2) В</w:t>
      </w:r>
      <w:r w:rsidRPr="00D6032C">
        <w:t>нутриведомственный контроль;</w:t>
      </w:r>
    </w:p>
    <w:p w:rsidR="006B4754" w:rsidRDefault="006B4754" w:rsidP="006B4754">
      <w:pPr>
        <w:ind w:firstLine="709"/>
        <w:jc w:val="both"/>
      </w:pPr>
      <w:r>
        <w:t>3) К</w:t>
      </w:r>
      <w:r w:rsidRPr="00D6032C">
        <w:t>онтроль со стороны гражда</w:t>
      </w:r>
      <w:r>
        <w:t>н, их объединений и организаций.</w:t>
      </w:r>
    </w:p>
    <w:p w:rsidR="006B4754" w:rsidRDefault="006B4754" w:rsidP="006B4754">
      <w:pPr>
        <w:ind w:firstLine="709"/>
        <w:jc w:val="both"/>
      </w:pPr>
      <w:r w:rsidRPr="000B7E44">
        <w:rPr>
          <w:b/>
        </w:rPr>
        <w:t>17</w:t>
      </w:r>
      <w:r>
        <w:rPr>
          <w:b/>
        </w:rPr>
        <w:t>3</w:t>
      </w:r>
      <w:r w:rsidRPr="000B7E44">
        <w:rPr>
          <w:b/>
        </w:rPr>
        <w:t>.</w:t>
      </w:r>
      <w:r w:rsidRPr="00D6032C">
        <w:t xml:space="preserve"> Система контроля предоставления </w:t>
      </w:r>
      <w:r>
        <w:t>муниципальной</w:t>
      </w:r>
      <w:r w:rsidRPr="00D6032C">
        <w:t xml:space="preserve"> услуги включает в себя:</w:t>
      </w:r>
    </w:p>
    <w:p w:rsidR="006B4754" w:rsidRDefault="006B4754" w:rsidP="006B4754">
      <w:pPr>
        <w:ind w:firstLine="709"/>
        <w:jc w:val="both"/>
      </w:pPr>
      <w:r>
        <w:t>1) О</w:t>
      </w:r>
      <w:r w:rsidRPr="00D6032C">
        <w:t xml:space="preserve">рганизацию </w:t>
      </w:r>
      <w:proofErr w:type="gramStart"/>
      <w:r w:rsidRPr="00D6032C">
        <w:t>контроля за</w:t>
      </w:r>
      <w:proofErr w:type="gramEnd"/>
      <w:r w:rsidRPr="00D6032C">
        <w:t xml:space="preserve"> исполнением административных процедур в сроки, установленные Административным регламентом;</w:t>
      </w:r>
    </w:p>
    <w:p w:rsidR="006B4754" w:rsidRDefault="006B4754" w:rsidP="006B4754">
      <w:pPr>
        <w:ind w:firstLine="709"/>
        <w:jc w:val="both"/>
      </w:pPr>
      <w:r>
        <w:t>2) П</w:t>
      </w:r>
      <w:r w:rsidRPr="00D6032C">
        <w:t xml:space="preserve">роверку хода и качества предоставления </w:t>
      </w:r>
      <w:r>
        <w:t>муниципальной</w:t>
      </w:r>
      <w:r w:rsidRPr="00D6032C">
        <w:t xml:space="preserve"> услуги;</w:t>
      </w:r>
    </w:p>
    <w:p w:rsidR="006B4754" w:rsidRDefault="006B4754" w:rsidP="006B4754">
      <w:pPr>
        <w:ind w:firstLine="709"/>
        <w:jc w:val="both"/>
      </w:pPr>
      <w:r>
        <w:t>3) У</w:t>
      </w:r>
      <w:r w:rsidRPr="00D6032C">
        <w:t xml:space="preserve">чет и анализ результатов исполнительской дисциплины должностных лиц </w:t>
      </w:r>
      <w:r>
        <w:t xml:space="preserve">Администрации </w:t>
      </w:r>
      <w:proofErr w:type="spellStart"/>
      <w:r>
        <w:t>Глазовского</w:t>
      </w:r>
      <w:proofErr w:type="spellEnd"/>
      <w:r>
        <w:t xml:space="preserve"> района, участвующих в предоставлении муниципальной услуги.</w:t>
      </w:r>
    </w:p>
    <w:p w:rsidR="006B4754" w:rsidRDefault="006B4754" w:rsidP="006B4754">
      <w:pPr>
        <w:ind w:firstLine="709"/>
        <w:jc w:val="both"/>
      </w:pPr>
      <w:r w:rsidRPr="00251828">
        <w:rPr>
          <w:b/>
        </w:rPr>
        <w:t>17</w:t>
      </w:r>
      <w:r>
        <w:rPr>
          <w:b/>
        </w:rPr>
        <w:t>4</w:t>
      </w:r>
      <w:r w:rsidRPr="00251828">
        <w:rPr>
          <w:b/>
        </w:rPr>
        <w:t>.</w:t>
      </w:r>
      <w:r w:rsidRPr="006529E4">
        <w:t xml:space="preserve"> </w:t>
      </w:r>
      <w:proofErr w:type="gramStart"/>
      <w:r w:rsidRPr="006529E4">
        <w:t>Контроль за</w:t>
      </w:r>
      <w:proofErr w:type="gramEnd"/>
      <w:r w:rsidRPr="006529E4">
        <w:t xml:space="preserve"> предоставлением </w:t>
      </w:r>
      <w:r>
        <w:t>муниципальной</w:t>
      </w:r>
      <w:r w:rsidRPr="006529E4">
        <w:t xml:space="preserve"> услуги со стороны граждан (объединений, организаций) осуществляется в порядке и формах, установленных законодательством Российской Федерации.</w:t>
      </w:r>
    </w:p>
    <w:p w:rsidR="006B4754" w:rsidRDefault="006B4754" w:rsidP="006B4754">
      <w:pPr>
        <w:ind w:firstLine="709"/>
        <w:jc w:val="both"/>
      </w:pPr>
      <w:proofErr w:type="gramStart"/>
      <w:r w:rsidRPr="006529E4">
        <w:t>Специалист отдела имущественных отношений или, в случае обращения заявителя за предоставлением муниципальной услуги через офисы «Мои документы», специалист офиса</w:t>
      </w:r>
      <w:r>
        <w:t xml:space="preserve"> </w:t>
      </w:r>
      <w:r w:rsidRPr="006529E4">
        <w:t xml:space="preserve">«Мои документы»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47" w:history="1">
        <w:r w:rsidRPr="006529E4">
          <w:t>https://vashkontrol.ru/</w:t>
        </w:r>
      </w:hyperlink>
      <w:r>
        <w:t xml:space="preserve"> </w:t>
      </w:r>
      <w:r w:rsidRPr="006529E4">
        <w:t>в сети Интернет.</w:t>
      </w:r>
      <w:proofErr w:type="gramEnd"/>
    </w:p>
    <w:p w:rsidR="006B4754" w:rsidRPr="006529E4" w:rsidRDefault="006B4754" w:rsidP="006B4754">
      <w:pPr>
        <w:ind w:firstLine="709"/>
        <w:jc w:val="both"/>
      </w:pPr>
      <w:r w:rsidRPr="006529E4">
        <w:t xml:space="preserve">В случае обращения заявителя за предоставлением муниципальной услуги через офисы «Мои документы»,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 </w:t>
      </w:r>
      <w:proofErr w:type="gramStart"/>
      <w:r w:rsidRPr="006529E4">
        <w:t>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 который совместно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roofErr w:type="gramEnd"/>
      <w:r>
        <w:t xml:space="preserve"> Данное действие осуществляется при наличии технической возможности в офисах «Мои документы».</w:t>
      </w:r>
    </w:p>
    <w:p w:rsidR="006B4754" w:rsidRDefault="006B4754" w:rsidP="006B4754">
      <w:pPr>
        <w:jc w:val="both"/>
        <w:rPr>
          <w:b/>
        </w:rPr>
      </w:pPr>
    </w:p>
    <w:p w:rsidR="006B4754" w:rsidRDefault="006B4754" w:rsidP="006B4754">
      <w:pPr>
        <w:jc w:val="both"/>
        <w:rPr>
          <w:b/>
        </w:rPr>
      </w:pPr>
    </w:p>
    <w:p w:rsidR="006B4754" w:rsidRDefault="006B4754" w:rsidP="006B4754">
      <w:pPr>
        <w:jc w:val="both"/>
        <w:rPr>
          <w:b/>
        </w:rPr>
      </w:pPr>
    </w:p>
    <w:p w:rsidR="006B4754" w:rsidRPr="004F0830" w:rsidRDefault="006B4754" w:rsidP="006B4754">
      <w:pPr>
        <w:jc w:val="center"/>
        <w:rPr>
          <w:b/>
        </w:rPr>
      </w:pPr>
      <w:r w:rsidRPr="004F0830">
        <w:rPr>
          <w:b/>
        </w:rPr>
        <w:t xml:space="preserve">Раздел </w:t>
      </w:r>
      <w:r w:rsidRPr="004F0830">
        <w:rPr>
          <w:b/>
          <w:lang w:val="en-US"/>
        </w:rPr>
        <w:t>V</w:t>
      </w:r>
      <w:r w:rsidRPr="004F0830">
        <w:rPr>
          <w:b/>
        </w:rPr>
        <w:t xml:space="preserve">. ДОСУДЕБНЫЙ (ВНЕСУДЕБНЫЙ) ПОРЯДОК ОБЖАЛОВАНИЯ </w:t>
      </w:r>
    </w:p>
    <w:p w:rsidR="006B4754" w:rsidRPr="004F0830" w:rsidRDefault="006B4754" w:rsidP="006B4754">
      <w:pPr>
        <w:jc w:val="center"/>
        <w:rPr>
          <w:b/>
        </w:rPr>
      </w:pPr>
      <w:r w:rsidRPr="004F0830">
        <w:rPr>
          <w:b/>
        </w:rPr>
        <w:t>РЕШЕНИЙ И ДЕЙСТВИЙ (БЕЗДЕЙСТВИЯ) ОРГАНА, ПРЕДОСТАВЛЯЮЩЕГО МУНИЦИПАЛЬНУЮ УСЛУГУ, А ТАКЖЕ ЕГО ДОЛЖНОСТНЫХ ЛИЦ</w:t>
      </w:r>
    </w:p>
    <w:p w:rsidR="006B4754" w:rsidRPr="004F0830" w:rsidRDefault="006B4754" w:rsidP="006B4754">
      <w:pPr>
        <w:jc w:val="center"/>
        <w:rPr>
          <w:b/>
        </w:rPr>
      </w:pPr>
    </w:p>
    <w:p w:rsidR="006B4754" w:rsidRPr="004F0830" w:rsidRDefault="006B4754" w:rsidP="006B4754">
      <w:pPr>
        <w:jc w:val="center"/>
        <w:rPr>
          <w:b/>
        </w:rPr>
      </w:pPr>
    </w:p>
    <w:p w:rsidR="006B4754" w:rsidRPr="004F0830" w:rsidRDefault="006B4754" w:rsidP="006B4754">
      <w:pPr>
        <w:tabs>
          <w:tab w:val="left" w:pos="567"/>
        </w:tabs>
        <w:jc w:val="center"/>
        <w:rPr>
          <w:b/>
        </w:rPr>
      </w:pPr>
      <w:r w:rsidRPr="004F0830">
        <w:rPr>
          <w:b/>
        </w:rPr>
        <w:t xml:space="preserve">Информация для заявителей об их праве подать жалобу на решение </w:t>
      </w:r>
    </w:p>
    <w:p w:rsidR="006B4754" w:rsidRPr="004F0830" w:rsidRDefault="006B4754" w:rsidP="006B4754">
      <w:pPr>
        <w:tabs>
          <w:tab w:val="left" w:pos="567"/>
        </w:tabs>
        <w:jc w:val="center"/>
        <w:rPr>
          <w:b/>
        </w:rPr>
      </w:pPr>
      <w:r w:rsidRPr="004F0830">
        <w:rPr>
          <w:b/>
        </w:rPr>
        <w:t xml:space="preserve">и (или) действие (бездействие) органа, предоставляющего муниципальную услугу, </w:t>
      </w:r>
    </w:p>
    <w:p w:rsidR="006B4754" w:rsidRPr="004F0830" w:rsidRDefault="006B4754" w:rsidP="006B4754">
      <w:pPr>
        <w:tabs>
          <w:tab w:val="left" w:pos="567"/>
        </w:tabs>
        <w:jc w:val="center"/>
        <w:rPr>
          <w:b/>
        </w:rPr>
      </w:pPr>
      <w:r w:rsidRPr="004F0830">
        <w:rPr>
          <w:b/>
        </w:rPr>
        <w:t>и (или) его должностных лиц при предоставлении муниципальной услуги</w:t>
      </w:r>
    </w:p>
    <w:p w:rsidR="006B4754" w:rsidRDefault="006B4754" w:rsidP="006B4754">
      <w:pPr>
        <w:tabs>
          <w:tab w:val="left" w:pos="567"/>
        </w:tabs>
        <w:jc w:val="center"/>
        <w:rPr>
          <w:b/>
        </w:rPr>
      </w:pPr>
    </w:p>
    <w:p w:rsidR="006B4754" w:rsidRDefault="006B4754" w:rsidP="006B4754">
      <w:pPr>
        <w:tabs>
          <w:tab w:val="left" w:pos="709"/>
        </w:tabs>
        <w:jc w:val="both"/>
      </w:pPr>
      <w:r>
        <w:tab/>
      </w:r>
      <w:r w:rsidRPr="00937D1B">
        <w:rPr>
          <w:b/>
        </w:rPr>
        <w:t>17</w:t>
      </w:r>
      <w:r>
        <w:rPr>
          <w:b/>
        </w:rPr>
        <w:t>5</w:t>
      </w:r>
      <w:r w:rsidRPr="00937D1B">
        <w:rPr>
          <w:b/>
        </w:rPr>
        <w:t>.</w:t>
      </w:r>
      <w:r>
        <w:t xml:space="preserve"> Заявитель</w:t>
      </w:r>
      <w:r w:rsidRPr="00937D1B">
        <w:t xml:space="preserve"> вправе подать жалобу на решение и (или) действие (бездействие) </w:t>
      </w:r>
      <w:r>
        <w:t xml:space="preserve">Администрации </w:t>
      </w:r>
      <w:proofErr w:type="spellStart"/>
      <w:r>
        <w:t>Глазовского</w:t>
      </w:r>
      <w:proofErr w:type="spellEnd"/>
      <w:r>
        <w:t xml:space="preserve"> района, ее</w:t>
      </w:r>
      <w:r w:rsidRPr="00937D1B">
        <w:t xml:space="preserve"> </w:t>
      </w:r>
      <w:r w:rsidRPr="00213BB8">
        <w:t>должностных лиц</w:t>
      </w:r>
      <w:r>
        <w:t xml:space="preserve">, участвующих в предоставлении муниципальной услуги </w:t>
      </w:r>
      <w:r w:rsidRPr="00937D1B">
        <w:t xml:space="preserve">(далее </w:t>
      </w:r>
      <w:r>
        <w:t>–</w:t>
      </w:r>
      <w:r w:rsidRPr="00937D1B">
        <w:t xml:space="preserve"> жалоба).</w:t>
      </w:r>
    </w:p>
    <w:p w:rsidR="006B4754" w:rsidRDefault="006B4754" w:rsidP="006B4754">
      <w:pPr>
        <w:tabs>
          <w:tab w:val="left" w:pos="567"/>
        </w:tabs>
        <w:jc w:val="center"/>
      </w:pPr>
    </w:p>
    <w:p w:rsidR="006B4754" w:rsidRDefault="006B4754" w:rsidP="006B4754">
      <w:pPr>
        <w:tabs>
          <w:tab w:val="left" w:pos="567"/>
        </w:tabs>
        <w:jc w:val="center"/>
        <w:rPr>
          <w:b/>
          <w:bCs/>
        </w:rPr>
      </w:pPr>
    </w:p>
    <w:p w:rsidR="006B4754" w:rsidRDefault="006B4754" w:rsidP="006B4754">
      <w:pPr>
        <w:tabs>
          <w:tab w:val="left" w:pos="567"/>
        </w:tabs>
        <w:jc w:val="center"/>
        <w:rPr>
          <w:b/>
          <w:bCs/>
        </w:rPr>
      </w:pPr>
    </w:p>
    <w:p w:rsidR="006B4754" w:rsidRPr="004F0830" w:rsidRDefault="006B4754" w:rsidP="006B4754">
      <w:pPr>
        <w:tabs>
          <w:tab w:val="left" w:pos="0"/>
        </w:tabs>
        <w:jc w:val="center"/>
        <w:rPr>
          <w:b/>
          <w:bCs/>
        </w:rPr>
      </w:pPr>
      <w:r w:rsidRPr="004F0830">
        <w:rPr>
          <w:b/>
          <w:bCs/>
        </w:rPr>
        <w:t>Предмет жалобы</w:t>
      </w:r>
    </w:p>
    <w:p w:rsidR="006B4754" w:rsidRDefault="006B4754" w:rsidP="006B4754">
      <w:pPr>
        <w:tabs>
          <w:tab w:val="left" w:pos="567"/>
        </w:tabs>
        <w:jc w:val="center"/>
        <w:rPr>
          <w:b/>
          <w:bCs/>
        </w:rPr>
      </w:pPr>
    </w:p>
    <w:p w:rsidR="006B4754" w:rsidRDefault="006B4754" w:rsidP="006B4754">
      <w:pPr>
        <w:tabs>
          <w:tab w:val="left" w:pos="567"/>
        </w:tabs>
        <w:ind w:firstLine="567"/>
        <w:jc w:val="both"/>
      </w:pPr>
      <w:r>
        <w:tab/>
      </w:r>
      <w:r w:rsidRPr="00937D1B">
        <w:rPr>
          <w:b/>
        </w:rPr>
        <w:t>17</w:t>
      </w:r>
      <w:r>
        <w:rPr>
          <w:b/>
        </w:rPr>
        <w:t>6</w:t>
      </w:r>
      <w:r w:rsidRPr="00937D1B">
        <w:rPr>
          <w:b/>
        </w:rPr>
        <w:t>.</w:t>
      </w:r>
      <w:r>
        <w:t xml:space="preserve"> П</w:t>
      </w:r>
      <w:r w:rsidRPr="00937D1B">
        <w:t xml:space="preserve">редметом </w:t>
      </w:r>
      <w:r>
        <w:t>жалобы</w:t>
      </w:r>
      <w:r w:rsidRPr="00937D1B">
        <w:t xml:space="preserve"> является:</w:t>
      </w:r>
    </w:p>
    <w:p w:rsidR="006B4754" w:rsidRDefault="006B4754" w:rsidP="006B4754">
      <w:pPr>
        <w:tabs>
          <w:tab w:val="left" w:pos="709"/>
        </w:tabs>
        <w:ind w:firstLine="709"/>
        <w:jc w:val="both"/>
      </w:pPr>
      <w:r>
        <w:t xml:space="preserve">1) </w:t>
      </w:r>
      <w:r w:rsidRPr="00937D1B">
        <w:t xml:space="preserve">Нарушение срока регистрации </w:t>
      </w:r>
      <w:r>
        <w:t>заявления</w:t>
      </w:r>
      <w:r w:rsidRPr="00937D1B">
        <w:t xml:space="preserve"> заявителя о предоставлении </w:t>
      </w:r>
      <w:r>
        <w:t>муниципальной услуги;</w:t>
      </w:r>
    </w:p>
    <w:p w:rsidR="006B4754" w:rsidRDefault="006B4754" w:rsidP="006B4754">
      <w:pPr>
        <w:tabs>
          <w:tab w:val="left" w:pos="709"/>
        </w:tabs>
        <w:ind w:firstLine="709"/>
        <w:jc w:val="both"/>
      </w:pPr>
      <w:r>
        <w:t>2) Н</w:t>
      </w:r>
      <w:r w:rsidRPr="00937D1B">
        <w:t xml:space="preserve">арушение срока предоставления </w:t>
      </w:r>
      <w:r>
        <w:t>муниципальной</w:t>
      </w:r>
      <w:r w:rsidRPr="00937D1B">
        <w:t xml:space="preserve"> услуги.</w:t>
      </w:r>
    </w:p>
    <w:p w:rsidR="006B4754" w:rsidRDefault="006B4754" w:rsidP="006B4754">
      <w:pPr>
        <w:tabs>
          <w:tab w:val="left" w:pos="709"/>
        </w:tabs>
        <w:ind w:firstLine="709"/>
        <w:jc w:val="both"/>
      </w:pPr>
      <w:r>
        <w:t xml:space="preserve">3) </w:t>
      </w:r>
      <w:r w:rsidRPr="00937D1B">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w:t>
      </w:r>
      <w:r>
        <w:t>муниципальной</w:t>
      </w:r>
      <w:r w:rsidRPr="00937D1B">
        <w:t xml:space="preserve"> услуги.</w:t>
      </w:r>
    </w:p>
    <w:p w:rsidR="006B4754" w:rsidRDefault="006B4754" w:rsidP="006B4754">
      <w:pPr>
        <w:tabs>
          <w:tab w:val="left" w:pos="709"/>
        </w:tabs>
        <w:ind w:firstLine="709"/>
        <w:jc w:val="both"/>
      </w:pPr>
      <w:r>
        <w:t xml:space="preserve">4) </w:t>
      </w:r>
      <w:r w:rsidRPr="00937D1B">
        <w:t xml:space="preserve">Отказ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w:t>
      </w:r>
      <w:r>
        <w:t>муниципальной</w:t>
      </w:r>
      <w:r w:rsidRPr="00937D1B">
        <w:t xml:space="preserve"> услуги.</w:t>
      </w:r>
    </w:p>
    <w:p w:rsidR="006B4754" w:rsidRDefault="006B4754" w:rsidP="006B4754">
      <w:pPr>
        <w:tabs>
          <w:tab w:val="left" w:pos="709"/>
        </w:tabs>
        <w:ind w:firstLine="709"/>
        <w:jc w:val="both"/>
      </w:pPr>
      <w:proofErr w:type="gramStart"/>
      <w:r>
        <w:t xml:space="preserve">5) </w:t>
      </w:r>
      <w:r w:rsidRPr="00937D1B">
        <w:t xml:space="preserve">Отказ в предоставлении </w:t>
      </w:r>
      <w:r>
        <w:t>муниципальной</w:t>
      </w:r>
      <w:r w:rsidRPr="00937D1B">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roofErr w:type="gramEnd"/>
    </w:p>
    <w:p w:rsidR="006B4754" w:rsidRDefault="006B4754" w:rsidP="006B4754">
      <w:pPr>
        <w:tabs>
          <w:tab w:val="left" w:pos="709"/>
        </w:tabs>
        <w:ind w:firstLine="709"/>
        <w:jc w:val="both"/>
      </w:pPr>
      <w:r>
        <w:t xml:space="preserve">6) </w:t>
      </w:r>
      <w:r w:rsidRPr="00937D1B">
        <w:t xml:space="preserve">Затребование с заявителя при предоставлении </w:t>
      </w:r>
      <w:r>
        <w:t>муниципальной</w:t>
      </w:r>
      <w:r w:rsidRPr="00937D1B">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6B4754" w:rsidRPr="00937D1B" w:rsidRDefault="006B4754" w:rsidP="006B4754">
      <w:pPr>
        <w:tabs>
          <w:tab w:val="left" w:pos="709"/>
        </w:tabs>
        <w:ind w:firstLine="709"/>
        <w:jc w:val="both"/>
      </w:pPr>
      <w:r>
        <w:t xml:space="preserve">7) </w:t>
      </w:r>
      <w:r w:rsidRPr="00937D1B">
        <w:t xml:space="preserve">Отказ в исправлении допущенных </w:t>
      </w:r>
      <w:r>
        <w:t>технических</w:t>
      </w:r>
      <w:r w:rsidRPr="00937D1B">
        <w:t xml:space="preserve"> ошибок в </w:t>
      </w:r>
      <w:r>
        <w:t xml:space="preserve">документах, являющихся результатом </w:t>
      </w:r>
      <w:r w:rsidRPr="00937D1B">
        <w:t xml:space="preserve">предоставления </w:t>
      </w:r>
      <w:r>
        <w:t>муниципальной</w:t>
      </w:r>
      <w:r w:rsidRPr="00937D1B">
        <w:t xml:space="preserve"> услуги либо нарушение установленного срока таких исправлений.</w:t>
      </w:r>
    </w:p>
    <w:p w:rsidR="006B4754" w:rsidRDefault="006B4754" w:rsidP="006B4754">
      <w:pPr>
        <w:tabs>
          <w:tab w:val="left" w:pos="567"/>
        </w:tabs>
        <w:ind w:firstLine="567"/>
        <w:jc w:val="both"/>
      </w:pPr>
    </w:p>
    <w:p w:rsidR="006B4754" w:rsidRPr="004F0830" w:rsidRDefault="006B4754" w:rsidP="006B4754">
      <w:pPr>
        <w:tabs>
          <w:tab w:val="left" w:pos="567"/>
        </w:tabs>
        <w:jc w:val="center"/>
        <w:rPr>
          <w:b/>
          <w:bCs/>
        </w:rPr>
      </w:pPr>
      <w:r w:rsidRPr="004F0830">
        <w:rPr>
          <w:b/>
          <w:bCs/>
        </w:rPr>
        <w:t>Органы местного самоуправления и уполномоченные на рассмотрение жалобы должностные лица, которым может быть направлена жалоба</w:t>
      </w:r>
    </w:p>
    <w:p w:rsidR="006B4754" w:rsidRDefault="006B4754" w:rsidP="006B4754">
      <w:pPr>
        <w:tabs>
          <w:tab w:val="left" w:pos="709"/>
        </w:tabs>
        <w:ind w:firstLine="709"/>
        <w:jc w:val="both"/>
        <w:rPr>
          <w:b/>
        </w:rPr>
      </w:pPr>
    </w:p>
    <w:p w:rsidR="006B4754" w:rsidRDefault="006B4754" w:rsidP="006B4754">
      <w:pPr>
        <w:tabs>
          <w:tab w:val="left" w:pos="709"/>
        </w:tabs>
        <w:ind w:firstLine="709"/>
        <w:jc w:val="both"/>
      </w:pPr>
      <w:r w:rsidRPr="00937D1B">
        <w:rPr>
          <w:b/>
        </w:rPr>
        <w:t>17</w:t>
      </w:r>
      <w:r>
        <w:rPr>
          <w:b/>
        </w:rPr>
        <w:t>7</w:t>
      </w:r>
      <w:r w:rsidRPr="00937D1B">
        <w:rPr>
          <w:b/>
        </w:rPr>
        <w:t>.</w:t>
      </w:r>
      <w:r>
        <w:t xml:space="preserve"> Жалобы на решение и (или) действие (бездействие) должностных лиц Администрации </w:t>
      </w:r>
      <w:proofErr w:type="spellStart"/>
      <w:r>
        <w:t>Глазовского</w:t>
      </w:r>
      <w:proofErr w:type="spellEnd"/>
      <w:r>
        <w:t xml:space="preserve"> района, участвующих в предоставлении муниципальной услуги, могут быть направлены на имя:</w:t>
      </w:r>
    </w:p>
    <w:p w:rsidR="006B4754" w:rsidRDefault="006B4754" w:rsidP="006B4754">
      <w:pPr>
        <w:autoSpaceDE w:val="0"/>
        <w:autoSpaceDN w:val="0"/>
        <w:adjustRightInd w:val="0"/>
        <w:ind w:firstLine="708"/>
        <w:jc w:val="both"/>
      </w:pPr>
      <w:r>
        <w:t>1) Начальника отдела имущественных отношений;</w:t>
      </w:r>
    </w:p>
    <w:p w:rsidR="006B4754" w:rsidRDefault="006B4754" w:rsidP="006B4754">
      <w:pPr>
        <w:autoSpaceDE w:val="0"/>
        <w:autoSpaceDN w:val="0"/>
        <w:adjustRightInd w:val="0"/>
        <w:ind w:firstLine="708"/>
        <w:jc w:val="both"/>
      </w:pPr>
      <w:r>
        <w:t>2) Заместителя главы Администрации по экономике, имущественным отношениям и финансам;</w:t>
      </w:r>
    </w:p>
    <w:p w:rsidR="006B4754" w:rsidRDefault="006B4754" w:rsidP="006B4754">
      <w:pPr>
        <w:autoSpaceDE w:val="0"/>
        <w:autoSpaceDN w:val="0"/>
        <w:adjustRightInd w:val="0"/>
        <w:ind w:firstLine="708"/>
        <w:jc w:val="both"/>
      </w:pPr>
      <w:r>
        <w:t xml:space="preserve">3) Главы </w:t>
      </w:r>
      <w:proofErr w:type="spellStart"/>
      <w:r>
        <w:t>Глазовского</w:t>
      </w:r>
      <w:proofErr w:type="spellEnd"/>
      <w:r>
        <w:t xml:space="preserve"> района.</w:t>
      </w:r>
    </w:p>
    <w:p w:rsidR="006B4754" w:rsidRDefault="006B4754" w:rsidP="006B4754">
      <w:pPr>
        <w:autoSpaceDE w:val="0"/>
        <w:autoSpaceDN w:val="0"/>
        <w:adjustRightInd w:val="0"/>
        <w:ind w:firstLine="708"/>
        <w:jc w:val="both"/>
      </w:pPr>
    </w:p>
    <w:p w:rsidR="006B4754" w:rsidRDefault="006B4754" w:rsidP="006B4754">
      <w:pPr>
        <w:autoSpaceDE w:val="0"/>
        <w:autoSpaceDN w:val="0"/>
        <w:adjustRightInd w:val="0"/>
        <w:ind w:firstLine="708"/>
        <w:jc w:val="both"/>
      </w:pPr>
    </w:p>
    <w:p w:rsidR="006B4754" w:rsidRPr="004F0830" w:rsidRDefault="006B4754" w:rsidP="006B4754">
      <w:pPr>
        <w:tabs>
          <w:tab w:val="left" w:pos="567"/>
        </w:tabs>
        <w:jc w:val="center"/>
        <w:rPr>
          <w:b/>
          <w:bCs/>
        </w:rPr>
      </w:pPr>
      <w:r w:rsidRPr="004F0830">
        <w:rPr>
          <w:b/>
          <w:bCs/>
        </w:rPr>
        <w:t>Порядок подачи и рассмотрения жалобы</w:t>
      </w:r>
    </w:p>
    <w:p w:rsidR="006B4754" w:rsidRPr="00947E3A" w:rsidRDefault="006B4754" w:rsidP="006B4754">
      <w:pPr>
        <w:tabs>
          <w:tab w:val="left" w:pos="567"/>
        </w:tabs>
        <w:jc w:val="center"/>
      </w:pPr>
    </w:p>
    <w:p w:rsidR="006B4754" w:rsidRDefault="006B4754" w:rsidP="006B4754">
      <w:pPr>
        <w:tabs>
          <w:tab w:val="left" w:pos="709"/>
        </w:tabs>
        <w:ind w:firstLine="709"/>
        <w:jc w:val="both"/>
      </w:pPr>
      <w:r w:rsidRPr="004A1BA1">
        <w:rPr>
          <w:b/>
        </w:rPr>
        <w:t>17</w:t>
      </w:r>
      <w:r>
        <w:rPr>
          <w:b/>
        </w:rPr>
        <w:t>8</w:t>
      </w:r>
      <w:r w:rsidRPr="004A1BA1">
        <w:rPr>
          <w:b/>
        </w:rPr>
        <w:t>.</w:t>
      </w:r>
      <w:r>
        <w:t xml:space="preserve"> Жалоба может быть подана в устной и письменной форме.</w:t>
      </w:r>
    </w:p>
    <w:p w:rsidR="006B4754" w:rsidRPr="00C435C9" w:rsidRDefault="006B4754" w:rsidP="006B4754">
      <w:pPr>
        <w:tabs>
          <w:tab w:val="left" w:pos="709"/>
        </w:tabs>
        <w:ind w:firstLine="709"/>
        <w:jc w:val="both"/>
      </w:pPr>
      <w:r w:rsidRPr="004A1BA1">
        <w:rPr>
          <w:b/>
        </w:rPr>
        <w:t>17</w:t>
      </w:r>
      <w:r>
        <w:rPr>
          <w:b/>
        </w:rPr>
        <w:t>9</w:t>
      </w:r>
      <w:r w:rsidRPr="004A1BA1">
        <w:rPr>
          <w:b/>
        </w:rPr>
        <w:t>.</w:t>
      </w:r>
      <w:r>
        <w:t xml:space="preserve"> Жалоба в письменной форме может</w:t>
      </w:r>
      <w:r w:rsidRPr="00C435C9">
        <w:t xml:space="preserve"> быть представлен</w:t>
      </w:r>
      <w:r>
        <w:t xml:space="preserve">а на адреса Администрации </w:t>
      </w:r>
      <w:proofErr w:type="spellStart"/>
      <w:r>
        <w:t>Глазовского</w:t>
      </w:r>
      <w:proofErr w:type="spellEnd"/>
      <w:r>
        <w:t xml:space="preserve"> района и офисов «Мои документы»</w:t>
      </w:r>
      <w:r w:rsidRPr="00C435C9">
        <w:t xml:space="preserve">: </w:t>
      </w:r>
      <w:r>
        <w:t xml:space="preserve"> </w:t>
      </w:r>
    </w:p>
    <w:p w:rsidR="006B4754" w:rsidRDefault="006B4754" w:rsidP="006B4754">
      <w:pPr>
        <w:autoSpaceDE w:val="0"/>
        <w:autoSpaceDN w:val="0"/>
        <w:adjustRightInd w:val="0"/>
        <w:ind w:firstLine="708"/>
        <w:jc w:val="both"/>
      </w:pPr>
      <w:r>
        <w:t>1) лично самим заявителем, либо его представителем;</w:t>
      </w:r>
    </w:p>
    <w:p w:rsidR="006B4754" w:rsidRPr="00DF1ECF" w:rsidRDefault="006B4754" w:rsidP="006B4754">
      <w:pPr>
        <w:autoSpaceDE w:val="0"/>
        <w:autoSpaceDN w:val="0"/>
        <w:adjustRightInd w:val="0"/>
        <w:ind w:firstLine="708"/>
        <w:jc w:val="both"/>
      </w:pPr>
      <w:r>
        <w:t>2)</w:t>
      </w:r>
      <w:r w:rsidRPr="00DF1ECF">
        <w:t xml:space="preserve"> посредством курьерской доставки;</w:t>
      </w:r>
    </w:p>
    <w:p w:rsidR="006B4754" w:rsidRDefault="006B4754" w:rsidP="006B4754">
      <w:pPr>
        <w:autoSpaceDE w:val="0"/>
        <w:autoSpaceDN w:val="0"/>
        <w:adjustRightInd w:val="0"/>
        <w:ind w:firstLine="708"/>
        <w:jc w:val="both"/>
      </w:pPr>
      <w:r>
        <w:t xml:space="preserve">3) </w:t>
      </w:r>
      <w:r w:rsidRPr="00A9101F">
        <w:t>посредством почтовой связи (письма, бандероли и т.д.)</w:t>
      </w:r>
      <w:r>
        <w:t>;</w:t>
      </w:r>
    </w:p>
    <w:p w:rsidR="006B4754" w:rsidRDefault="006B4754" w:rsidP="006B4754">
      <w:pPr>
        <w:autoSpaceDE w:val="0"/>
        <w:autoSpaceDN w:val="0"/>
        <w:adjustRightInd w:val="0"/>
        <w:ind w:firstLine="708"/>
        <w:jc w:val="both"/>
      </w:pPr>
      <w:r>
        <w:t xml:space="preserve">4) в электронной форме на адреса электронной почты Администрации </w:t>
      </w:r>
      <w:proofErr w:type="spellStart"/>
      <w:r>
        <w:t>Глазовского</w:t>
      </w:r>
      <w:proofErr w:type="spellEnd"/>
      <w:r>
        <w:t xml:space="preserve"> района и офисов «Мои документы», через интернет-приемную официального портала </w:t>
      </w:r>
      <w:proofErr w:type="spellStart"/>
      <w:r>
        <w:t>Глазовского</w:t>
      </w:r>
      <w:proofErr w:type="spellEnd"/>
      <w:r>
        <w:t xml:space="preserve"> района. </w:t>
      </w:r>
    </w:p>
    <w:p w:rsidR="006B4754" w:rsidRPr="006D2BA2" w:rsidRDefault="006B4754" w:rsidP="006B4754">
      <w:pPr>
        <w:autoSpaceDE w:val="0"/>
        <w:autoSpaceDN w:val="0"/>
        <w:adjustRightInd w:val="0"/>
        <w:ind w:firstLine="708"/>
        <w:jc w:val="both"/>
      </w:pPr>
      <w:r w:rsidRPr="004A1BA1">
        <w:rPr>
          <w:b/>
        </w:rPr>
        <w:t>1</w:t>
      </w:r>
      <w:r>
        <w:rPr>
          <w:b/>
        </w:rPr>
        <w:t>80</w:t>
      </w:r>
      <w:r w:rsidRPr="004A1BA1">
        <w:rPr>
          <w:b/>
        </w:rPr>
        <w:t>.</w:t>
      </w:r>
      <w:r>
        <w:t xml:space="preserve"> Направление жалобы лично самим заявителем, либо его представителем или</w:t>
      </w:r>
      <w:r w:rsidRPr="00DF1ECF">
        <w:t xml:space="preserve"> </w:t>
      </w:r>
      <w:r>
        <w:t xml:space="preserve">посредством курьерской доставки осуществляется в соответствии с графиком работы Администрации </w:t>
      </w:r>
      <w:proofErr w:type="spellStart"/>
      <w:r>
        <w:t>Глазовского</w:t>
      </w:r>
      <w:proofErr w:type="spellEnd"/>
      <w:r>
        <w:t xml:space="preserve"> района и офисов «Мои документы», </w:t>
      </w:r>
      <w:r w:rsidRPr="006D2BA2">
        <w:t>указанным в пунктах 8 и 11 настоящего Административного регламента.</w:t>
      </w:r>
    </w:p>
    <w:p w:rsidR="006B4754" w:rsidRDefault="006B4754" w:rsidP="006B4754">
      <w:pPr>
        <w:autoSpaceDE w:val="0"/>
        <w:autoSpaceDN w:val="0"/>
        <w:adjustRightInd w:val="0"/>
        <w:ind w:firstLine="708"/>
        <w:jc w:val="both"/>
      </w:pPr>
      <w:r>
        <w:lastRenderedPageBreak/>
        <w:t xml:space="preserve">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муниципальных услуг»</w:t>
      </w:r>
      <w:r>
        <w:t>.</w:t>
      </w:r>
    </w:p>
    <w:p w:rsidR="006B4754" w:rsidRPr="004037D9" w:rsidRDefault="006B4754" w:rsidP="006B4754">
      <w:pPr>
        <w:autoSpaceDE w:val="0"/>
        <w:autoSpaceDN w:val="0"/>
        <w:adjustRightInd w:val="0"/>
        <w:ind w:firstLine="708"/>
        <w:jc w:val="both"/>
      </w:pPr>
      <w:r>
        <w:rPr>
          <w:b/>
        </w:rPr>
        <w:t>181</w:t>
      </w:r>
      <w:r w:rsidRPr="004A1BA1">
        <w:rPr>
          <w:b/>
        </w:rPr>
        <w:t>.</w:t>
      </w:r>
      <w:r>
        <w:rPr>
          <w:b/>
        </w:rPr>
        <w:t xml:space="preserve"> </w:t>
      </w:r>
      <w:r w:rsidRPr="00491C8A">
        <w:t xml:space="preserve">В своей жалобе </w:t>
      </w:r>
      <w:r w:rsidRPr="004037D9">
        <w:t>(приложение № 12 к настоящему Административному регламенту) заявитель указывает:</w:t>
      </w:r>
    </w:p>
    <w:p w:rsidR="006B4754" w:rsidRDefault="006B4754" w:rsidP="006B4754">
      <w:pPr>
        <w:suppressAutoHyphens w:val="0"/>
        <w:autoSpaceDE w:val="0"/>
        <w:autoSpaceDN w:val="0"/>
        <w:adjustRightInd w:val="0"/>
        <w:ind w:firstLine="540"/>
        <w:jc w:val="both"/>
      </w:pPr>
      <w:r>
        <w:tab/>
        <w:t>1) Адресат, кому направляется жалоба;</w:t>
      </w:r>
    </w:p>
    <w:p w:rsidR="006B4754" w:rsidRDefault="006B4754" w:rsidP="006B4754">
      <w:pPr>
        <w:suppressAutoHyphens w:val="0"/>
        <w:autoSpaceDE w:val="0"/>
        <w:autoSpaceDN w:val="0"/>
        <w:adjustRightInd w:val="0"/>
        <w:ind w:firstLine="708"/>
        <w:jc w:val="both"/>
      </w:pPr>
      <w:r>
        <w:t>2) Ф</w:t>
      </w:r>
      <w:r w:rsidRPr="00333D76">
        <w:t xml:space="preserve">амилию, имя, отчество </w:t>
      </w:r>
      <w:r>
        <w:t xml:space="preserve">должностного лица (или лиц) Администрации </w:t>
      </w:r>
      <w:proofErr w:type="spellStart"/>
      <w:r>
        <w:t>Глазовского</w:t>
      </w:r>
      <w:proofErr w:type="spellEnd"/>
      <w:r>
        <w:t xml:space="preserve"> района, </w:t>
      </w:r>
      <w:r w:rsidRPr="00D06FFF">
        <w:rPr>
          <w:lang w:eastAsia="ru-RU"/>
        </w:rPr>
        <w:t>решения и действия (бездействие) котор</w:t>
      </w:r>
      <w:r>
        <w:rPr>
          <w:lang w:eastAsia="ru-RU"/>
        </w:rPr>
        <w:t>ых</w:t>
      </w:r>
      <w:r w:rsidRPr="00D06FFF">
        <w:rPr>
          <w:lang w:eastAsia="ru-RU"/>
        </w:rPr>
        <w:t xml:space="preserve"> обжалуют</w:t>
      </w:r>
      <w:r>
        <w:rPr>
          <w:lang w:eastAsia="ru-RU"/>
        </w:rPr>
        <w:t>ся</w:t>
      </w:r>
      <w:r>
        <w:t>;</w:t>
      </w:r>
    </w:p>
    <w:p w:rsidR="006B4754" w:rsidRDefault="006B4754" w:rsidP="006B4754">
      <w:pPr>
        <w:tabs>
          <w:tab w:val="left" w:pos="567"/>
        </w:tabs>
        <w:ind w:firstLine="567"/>
        <w:jc w:val="both"/>
      </w:pPr>
      <w:r>
        <w:tab/>
      </w:r>
      <w:proofErr w:type="gramStart"/>
      <w:r>
        <w:t>3) С</w:t>
      </w:r>
      <w:r w:rsidRPr="00333D76">
        <w:t>вои фамилию, имя, отчество</w:t>
      </w:r>
      <w:r>
        <w:t xml:space="preserve"> (при наличии)</w:t>
      </w:r>
      <w:r w:rsidRPr="00333D76">
        <w:t xml:space="preserve">, </w:t>
      </w:r>
      <w:r w:rsidRPr="00D06FFF">
        <w:rPr>
          <w:lang w:eastAsia="ru-RU"/>
        </w:rPr>
        <w:t>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6B4754" w:rsidRDefault="006B4754" w:rsidP="006B4754">
      <w:pPr>
        <w:tabs>
          <w:tab w:val="left" w:pos="567"/>
        </w:tabs>
        <w:ind w:firstLine="567"/>
        <w:jc w:val="both"/>
      </w:pPr>
      <w:r>
        <w:tab/>
        <w:t>4) С</w:t>
      </w:r>
      <w:r w:rsidRPr="00D06FFF">
        <w:rPr>
          <w:lang w:eastAsia="ru-RU"/>
        </w:rPr>
        <w:t xml:space="preserve">ведения об обжалуемых решениях и действиях (бездействии) </w:t>
      </w:r>
      <w:r>
        <w:rPr>
          <w:lang w:eastAsia="ru-RU"/>
        </w:rPr>
        <w:t>органа местного самоуправления, должностного лица</w:t>
      </w:r>
      <w:r w:rsidRPr="00D06FFF">
        <w:rPr>
          <w:lang w:eastAsia="ru-RU"/>
        </w:rPr>
        <w:t>;</w:t>
      </w:r>
    </w:p>
    <w:p w:rsidR="006B4754" w:rsidRDefault="006B4754" w:rsidP="006B4754">
      <w:pPr>
        <w:tabs>
          <w:tab w:val="left" w:pos="567"/>
        </w:tabs>
        <w:ind w:firstLine="567"/>
        <w:jc w:val="both"/>
        <w:rPr>
          <w:lang w:eastAsia="ru-RU"/>
        </w:rPr>
      </w:pPr>
      <w:r>
        <w:tab/>
        <w:t>5) Д</w:t>
      </w:r>
      <w:r w:rsidRPr="00D06FFF">
        <w:rPr>
          <w:lang w:eastAsia="ru-RU"/>
        </w:rPr>
        <w:t xml:space="preserve">оводы, на основании которых </w:t>
      </w:r>
      <w:r>
        <w:rPr>
          <w:lang w:eastAsia="ru-RU"/>
        </w:rPr>
        <w:t>заявитель</w:t>
      </w:r>
      <w:r w:rsidRPr="00D06FFF">
        <w:rPr>
          <w:lang w:eastAsia="ru-RU"/>
        </w:rPr>
        <w:t xml:space="preserve"> не согласен с решением и действием (без</w:t>
      </w:r>
      <w:r>
        <w:rPr>
          <w:lang w:eastAsia="ru-RU"/>
        </w:rPr>
        <w:t>действием) органов местного самоуправления, должностного лица;</w:t>
      </w:r>
    </w:p>
    <w:p w:rsidR="006B4754" w:rsidRDefault="006B4754" w:rsidP="006B4754">
      <w:pPr>
        <w:tabs>
          <w:tab w:val="left" w:pos="567"/>
        </w:tabs>
        <w:ind w:firstLine="567"/>
        <w:jc w:val="both"/>
      </w:pPr>
      <w:r>
        <w:rPr>
          <w:lang w:eastAsia="ru-RU"/>
        </w:rPr>
        <w:tab/>
        <w:t xml:space="preserve">6) </w:t>
      </w:r>
      <w:r>
        <w:t>Иные сведения, которые заявитель считает необходимым сообщить;</w:t>
      </w:r>
    </w:p>
    <w:p w:rsidR="006B4754" w:rsidRPr="00333D76" w:rsidRDefault="006B4754" w:rsidP="006B4754">
      <w:pPr>
        <w:tabs>
          <w:tab w:val="left" w:pos="567"/>
        </w:tabs>
        <w:ind w:firstLine="567"/>
        <w:jc w:val="both"/>
      </w:pPr>
      <w:r>
        <w:tab/>
        <w:t>7) Л</w:t>
      </w:r>
      <w:r w:rsidRPr="00333D76">
        <w:t>ичную подпись и дату.</w:t>
      </w:r>
    </w:p>
    <w:p w:rsidR="006B4754" w:rsidRDefault="006B4754" w:rsidP="006B4754">
      <w:pPr>
        <w:ind w:firstLine="690"/>
        <w:jc w:val="both"/>
      </w:pPr>
      <w:r w:rsidRPr="00333D76">
        <w:tab/>
      </w:r>
      <w:r>
        <w:rPr>
          <w:b/>
        </w:rPr>
        <w:t>182</w:t>
      </w:r>
      <w:r w:rsidRPr="004A1BA1">
        <w:rPr>
          <w:b/>
        </w:rPr>
        <w:t>.</w:t>
      </w:r>
      <w:r>
        <w:rPr>
          <w:b/>
        </w:rPr>
        <w:t xml:space="preserve"> </w:t>
      </w:r>
      <w:r w:rsidRPr="005F7FC8">
        <w:t xml:space="preserve">Заявитель </w:t>
      </w:r>
      <w:r w:rsidRPr="00333D76">
        <w:t xml:space="preserve">в подтверждение своих доводов </w:t>
      </w:r>
      <w:r w:rsidRPr="005F7FC8">
        <w:t xml:space="preserve">вправе предоставить по собственной инициативе </w:t>
      </w:r>
      <w:r>
        <w:t>документы</w:t>
      </w:r>
      <w:r w:rsidRPr="00F533DB">
        <w:t xml:space="preserve"> </w:t>
      </w:r>
      <w:r w:rsidRPr="00333D76">
        <w:t>и материалы либо их копии</w:t>
      </w:r>
      <w:r>
        <w:t xml:space="preserve">, </w:t>
      </w:r>
      <w:r w:rsidRPr="005F7FC8">
        <w:t xml:space="preserve">сведения, если, по его мнению, они будут способствовать более быстрому, полному и качественному </w:t>
      </w:r>
      <w:r>
        <w:t>рассмотрению жалобы</w:t>
      </w:r>
      <w:r w:rsidRPr="005F7FC8">
        <w:t>.</w:t>
      </w:r>
    </w:p>
    <w:p w:rsidR="006B4754" w:rsidRDefault="006B4754" w:rsidP="006B4754">
      <w:pPr>
        <w:ind w:firstLine="708"/>
        <w:jc w:val="both"/>
      </w:pPr>
      <w:r>
        <w:rPr>
          <w:b/>
        </w:rPr>
        <w:t>183</w:t>
      </w:r>
      <w:r w:rsidRPr="004A1BA1">
        <w:rPr>
          <w:b/>
        </w:rPr>
        <w:t>.</w:t>
      </w:r>
      <w:r>
        <w:rPr>
          <w:b/>
        </w:rPr>
        <w:t xml:space="preserve"> </w:t>
      </w:r>
      <w:r>
        <w:t xml:space="preserve">Передача персональных данных осуществляется в соответствии с </w:t>
      </w:r>
      <w:r w:rsidRPr="004127C1">
        <w:t>Федеральным Законом от 27.07.2006 № 152-ФЗ «О персональных данных»</w:t>
      </w:r>
      <w:r>
        <w:t>.</w:t>
      </w:r>
    </w:p>
    <w:p w:rsidR="006B4754" w:rsidRPr="00B755CD" w:rsidRDefault="006B4754" w:rsidP="006B4754">
      <w:pPr>
        <w:autoSpaceDE w:val="0"/>
        <w:autoSpaceDN w:val="0"/>
        <w:adjustRightInd w:val="0"/>
        <w:ind w:firstLine="690"/>
        <w:jc w:val="both"/>
      </w:pPr>
      <w:r>
        <w:rPr>
          <w:b/>
        </w:rPr>
        <w:t>184</w:t>
      </w:r>
      <w:r w:rsidRPr="004A1BA1">
        <w:rPr>
          <w:b/>
        </w:rPr>
        <w:t>.</w:t>
      </w:r>
      <w:r>
        <w:rPr>
          <w:b/>
        </w:rPr>
        <w:t xml:space="preserve"> </w:t>
      </w:r>
      <w:r>
        <w:t>Поступившие письменные жалобы подлежат регистрации в СЭД. Первичную обработку</w:t>
      </w:r>
      <w:r w:rsidRPr="00340AFE">
        <w:t xml:space="preserve"> </w:t>
      </w:r>
      <w:r>
        <w:t xml:space="preserve">жалоб, направление их на рассмотрение осуществляет специалист </w:t>
      </w:r>
      <w:r w:rsidRPr="00BE1256">
        <w:t>организационного</w:t>
      </w:r>
      <w:r>
        <w:t xml:space="preserve"> отдела</w:t>
      </w:r>
      <w:r w:rsidRPr="00491C8A">
        <w:t xml:space="preserve"> в соответствии </w:t>
      </w:r>
      <w:r w:rsidRPr="00B755CD">
        <w:t xml:space="preserve">с пунктами 84-85 настоящего Административного регламента. </w:t>
      </w:r>
    </w:p>
    <w:p w:rsidR="006B4754" w:rsidRPr="00984FA1" w:rsidRDefault="006B4754" w:rsidP="006B4754">
      <w:pPr>
        <w:autoSpaceDE w:val="0"/>
        <w:autoSpaceDN w:val="0"/>
        <w:adjustRightInd w:val="0"/>
        <w:ind w:firstLine="708"/>
        <w:jc w:val="both"/>
      </w:pPr>
      <w:r>
        <w:rPr>
          <w:b/>
        </w:rPr>
        <w:t>185</w:t>
      </w:r>
      <w:r w:rsidRPr="004A1BA1">
        <w:rPr>
          <w:b/>
        </w:rPr>
        <w:t>.</w:t>
      </w:r>
      <w:r>
        <w:t xml:space="preserve"> Заявитель вправе обратиться с жалобой в устной форме в Администрацию </w:t>
      </w:r>
      <w:proofErr w:type="spellStart"/>
      <w:r>
        <w:t>Глазовского</w:t>
      </w:r>
      <w:proofErr w:type="spellEnd"/>
      <w:r>
        <w:t xml:space="preserve"> района в соответствии с графиком ее работы, указанным в </w:t>
      </w:r>
      <w:r w:rsidRPr="00984FA1">
        <w:t>пункте 7 настоящего Административного регламента.</w:t>
      </w:r>
    </w:p>
    <w:p w:rsidR="006B4754" w:rsidRDefault="006B4754" w:rsidP="006B4754">
      <w:pPr>
        <w:autoSpaceDE w:val="0"/>
        <w:autoSpaceDN w:val="0"/>
        <w:adjustRightInd w:val="0"/>
        <w:ind w:firstLine="708"/>
        <w:jc w:val="both"/>
      </w:pPr>
      <w:r>
        <w:rPr>
          <w:b/>
        </w:rPr>
        <w:t>186</w:t>
      </w:r>
      <w:r w:rsidRPr="004A1BA1">
        <w:rPr>
          <w:b/>
        </w:rPr>
        <w:t>.</w:t>
      </w:r>
      <w:r>
        <w:t xml:space="preserve"> Жалоба заявителя в устной форме рассматривается на личном приеме следующих должностных лиц  Администрации </w:t>
      </w:r>
      <w:proofErr w:type="spellStart"/>
      <w:r>
        <w:t>Глазовского</w:t>
      </w:r>
      <w:proofErr w:type="spellEnd"/>
      <w:r>
        <w:t xml:space="preserve"> района:</w:t>
      </w:r>
    </w:p>
    <w:p w:rsidR="006B4754" w:rsidRDefault="006B4754" w:rsidP="006B4754">
      <w:pPr>
        <w:autoSpaceDE w:val="0"/>
        <w:autoSpaceDN w:val="0"/>
        <w:adjustRightInd w:val="0"/>
        <w:ind w:firstLine="708"/>
        <w:jc w:val="both"/>
      </w:pPr>
      <w:r>
        <w:t>1) Начальника отдела имущественных отношений;</w:t>
      </w:r>
    </w:p>
    <w:p w:rsidR="006B4754" w:rsidRDefault="006B4754" w:rsidP="006B4754">
      <w:pPr>
        <w:autoSpaceDE w:val="0"/>
        <w:autoSpaceDN w:val="0"/>
        <w:adjustRightInd w:val="0"/>
        <w:ind w:firstLine="708"/>
        <w:jc w:val="both"/>
      </w:pPr>
      <w:r>
        <w:t>2) Заместителя главы Администрации по экономике, имущественным отношениям и финансам;</w:t>
      </w:r>
    </w:p>
    <w:p w:rsidR="006B4754" w:rsidRDefault="006B4754" w:rsidP="006B4754">
      <w:pPr>
        <w:autoSpaceDE w:val="0"/>
        <w:autoSpaceDN w:val="0"/>
        <w:adjustRightInd w:val="0"/>
        <w:ind w:firstLine="708"/>
        <w:jc w:val="both"/>
      </w:pPr>
      <w:r>
        <w:t xml:space="preserve">3) Главы </w:t>
      </w:r>
      <w:proofErr w:type="spellStart"/>
      <w:r>
        <w:t>Глазовского</w:t>
      </w:r>
      <w:proofErr w:type="spellEnd"/>
      <w:r>
        <w:t xml:space="preserve"> района.</w:t>
      </w:r>
    </w:p>
    <w:p w:rsidR="006B4754" w:rsidRDefault="006B4754" w:rsidP="006B4754">
      <w:pPr>
        <w:autoSpaceDE w:val="0"/>
        <w:autoSpaceDN w:val="0"/>
        <w:adjustRightInd w:val="0"/>
        <w:ind w:firstLine="708"/>
        <w:jc w:val="both"/>
      </w:pPr>
      <w:r>
        <w:rPr>
          <w:b/>
        </w:rPr>
        <w:t>187</w:t>
      </w:r>
      <w:r w:rsidRPr="004A1BA1">
        <w:rPr>
          <w:b/>
        </w:rPr>
        <w:t>.</w:t>
      </w:r>
      <w: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B4754" w:rsidRDefault="006B4754" w:rsidP="006B4754">
      <w:pPr>
        <w:ind w:firstLine="708"/>
        <w:jc w:val="both"/>
      </w:pPr>
      <w:r>
        <w:rPr>
          <w:b/>
        </w:rPr>
        <w:t>188</w:t>
      </w:r>
      <w:r w:rsidRPr="004A1BA1">
        <w:rPr>
          <w:b/>
        </w:rPr>
        <w:t>.</w:t>
      </w:r>
      <w:r>
        <w:t xml:space="preserve"> Должностные лица Администрации </w:t>
      </w:r>
      <w:proofErr w:type="spellStart"/>
      <w:r>
        <w:t>Глазовского</w:t>
      </w:r>
      <w:proofErr w:type="spellEnd"/>
      <w:r>
        <w:t xml:space="preserve"> района, на рассмотрении которых находятся жалобы:</w:t>
      </w:r>
    </w:p>
    <w:p w:rsidR="006B4754" w:rsidRDefault="006B4754" w:rsidP="006B4754">
      <w:pPr>
        <w:ind w:firstLine="708"/>
        <w:jc w:val="both"/>
      </w:pPr>
      <w:r>
        <w:t>1) О</w:t>
      </w:r>
      <w:r w:rsidRPr="001C7F19">
        <w:t>беспечива</w:t>
      </w:r>
      <w:r>
        <w:t>ю</w:t>
      </w:r>
      <w:r w:rsidRPr="001C7F19">
        <w:t>т объективное, всестороннее и своевременное рассмотрение жалобы, в том числе в сл</w:t>
      </w:r>
      <w:r>
        <w:t>учае необходимости, с участием з</w:t>
      </w:r>
      <w:r w:rsidRPr="001C7F19">
        <w:t>аявителя;</w:t>
      </w:r>
    </w:p>
    <w:p w:rsidR="006B4754" w:rsidRDefault="006B4754" w:rsidP="006B4754">
      <w:pPr>
        <w:ind w:firstLine="708"/>
        <w:jc w:val="both"/>
      </w:pPr>
      <w:r>
        <w:t>2) О</w:t>
      </w:r>
      <w:r w:rsidRPr="001C7F19">
        <w:t>пределя</w:t>
      </w:r>
      <w:r>
        <w:t>ю</w:t>
      </w:r>
      <w:r w:rsidRPr="001C7F19">
        <w:t>т должностное лицо, ответственное за рассмотрение жалобы;</w:t>
      </w:r>
    </w:p>
    <w:p w:rsidR="006B4754" w:rsidRDefault="006B4754" w:rsidP="006B4754">
      <w:pPr>
        <w:ind w:firstLine="708"/>
        <w:jc w:val="both"/>
      </w:pPr>
      <w:r>
        <w:t>3) Запрашиваю</w:t>
      </w:r>
      <w:r w:rsidRPr="001C7F19">
        <w:t>т дополнительные документы и материалы, необходимые для рассмотрения жалобы, в других органах государственной власти, местного самоуправления, у иных должностных лиц;</w:t>
      </w:r>
    </w:p>
    <w:p w:rsidR="006B4754" w:rsidRPr="001C7F19" w:rsidRDefault="006B4754" w:rsidP="006B4754">
      <w:pPr>
        <w:ind w:firstLine="708"/>
        <w:jc w:val="both"/>
      </w:pPr>
      <w:r>
        <w:t>4) П</w:t>
      </w:r>
      <w:r w:rsidRPr="001C7F19">
        <w:t>о результатам рассмотрения жалобы принима</w:t>
      </w:r>
      <w:r>
        <w:t>ю</w:t>
      </w:r>
      <w:r w:rsidRPr="001C7F19">
        <w:t>т меры, направленные на восстановление или защиту наруше</w:t>
      </w:r>
      <w:r>
        <w:t>нных прав и законных интересов з</w:t>
      </w:r>
      <w:r w:rsidRPr="001C7F19">
        <w:t>аявителя, да</w:t>
      </w:r>
      <w:r>
        <w:t>ю</w:t>
      </w:r>
      <w:r w:rsidRPr="001C7F19">
        <w:t>т письменный ответ по существу поставленных в жалобе вопросов.</w:t>
      </w:r>
    </w:p>
    <w:p w:rsidR="006B4754" w:rsidRPr="001C7F19" w:rsidRDefault="006B4754" w:rsidP="006B4754">
      <w:pPr>
        <w:jc w:val="both"/>
      </w:pPr>
      <w:r w:rsidRPr="001C7F19">
        <w:lastRenderedPageBreak/>
        <w:t xml:space="preserve">         </w:t>
      </w:r>
      <w:r w:rsidRPr="001C7F19">
        <w:tab/>
      </w:r>
      <w:r>
        <w:rPr>
          <w:b/>
        </w:rPr>
        <w:t>189</w:t>
      </w:r>
      <w:r w:rsidRPr="00725688">
        <w:rPr>
          <w:b/>
        </w:rPr>
        <w:t>.</w:t>
      </w:r>
      <w:r>
        <w:t xml:space="preserve"> </w:t>
      </w:r>
      <w:r w:rsidRPr="001C7F19">
        <w:t xml:space="preserve">Обращения </w:t>
      </w:r>
      <w:r>
        <w:t>з</w:t>
      </w:r>
      <w:r w:rsidRPr="001C7F19">
        <w:t xml:space="preserve">аявителя, содержащие обжалование решений, действий (бездействия) конкретных должностных лиц </w:t>
      </w:r>
      <w:r>
        <w:t xml:space="preserve">Администрации </w:t>
      </w:r>
      <w:proofErr w:type="spellStart"/>
      <w:r>
        <w:t>Глазовского</w:t>
      </w:r>
      <w:proofErr w:type="spellEnd"/>
      <w:r>
        <w:t xml:space="preserve"> района</w:t>
      </w:r>
      <w:r w:rsidRPr="001C7F19">
        <w:t xml:space="preserve"> не могут направляться этим должностным лицам для рассмотрения и (или) </w:t>
      </w:r>
      <w:r>
        <w:t xml:space="preserve">подготовки </w:t>
      </w:r>
      <w:r w:rsidRPr="001C7F19">
        <w:t>ответа.</w:t>
      </w:r>
      <w:r>
        <w:t xml:space="preserve"> </w:t>
      </w:r>
    </w:p>
    <w:p w:rsidR="006B4754" w:rsidRDefault="006B4754" w:rsidP="006B4754">
      <w:pPr>
        <w:jc w:val="both"/>
      </w:pPr>
    </w:p>
    <w:p w:rsidR="006B4754" w:rsidRDefault="006B4754" w:rsidP="006B4754">
      <w:pPr>
        <w:tabs>
          <w:tab w:val="left" w:pos="567"/>
        </w:tabs>
        <w:jc w:val="center"/>
        <w:rPr>
          <w:b/>
          <w:bCs/>
        </w:rPr>
      </w:pPr>
      <w:r w:rsidRPr="004F0830">
        <w:rPr>
          <w:b/>
          <w:bCs/>
        </w:rPr>
        <w:t>Сроки рассмотрения жалобы</w:t>
      </w:r>
    </w:p>
    <w:p w:rsidR="006B4754" w:rsidRPr="004F0830" w:rsidRDefault="006B4754" w:rsidP="006B4754">
      <w:pPr>
        <w:tabs>
          <w:tab w:val="left" w:pos="567"/>
        </w:tabs>
        <w:jc w:val="center"/>
        <w:rPr>
          <w:b/>
          <w:bCs/>
        </w:rPr>
      </w:pPr>
    </w:p>
    <w:p w:rsidR="006B4754" w:rsidRPr="007B47F6" w:rsidRDefault="006B4754" w:rsidP="006B4754">
      <w:pPr>
        <w:ind w:firstLine="708"/>
        <w:jc w:val="both"/>
      </w:pPr>
      <w:r>
        <w:rPr>
          <w:b/>
        </w:rPr>
        <w:t>190</w:t>
      </w:r>
      <w:r w:rsidRPr="00725688">
        <w:rPr>
          <w:b/>
        </w:rPr>
        <w:t>.</w:t>
      </w:r>
      <w:r>
        <w:t xml:space="preserve"> </w:t>
      </w:r>
      <w:r w:rsidRPr="007B47F6">
        <w:t>Жалоба должна быть рассмотрена в течение 15 рабоч</w:t>
      </w:r>
      <w:r>
        <w:t xml:space="preserve">их дней со дня её регистрации, </w:t>
      </w:r>
      <w:r w:rsidRPr="007B47F6">
        <w:t>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6B4754" w:rsidRPr="007B47F6" w:rsidRDefault="006B4754" w:rsidP="006B4754">
      <w:pPr>
        <w:jc w:val="both"/>
      </w:pPr>
      <w:r w:rsidRPr="007B47F6">
        <w:tab/>
      </w:r>
      <w:r>
        <w:rPr>
          <w:b/>
        </w:rPr>
        <w:t>191</w:t>
      </w:r>
      <w:r w:rsidRPr="00725688">
        <w:rPr>
          <w:b/>
        </w:rPr>
        <w:t>.</w:t>
      </w:r>
      <w:r>
        <w:t xml:space="preserve"> </w:t>
      </w:r>
      <w:r w:rsidRPr="007B47F6">
        <w:t xml:space="preserve">Рассмотрение жалобы в устной форме осуществляется в течение </w:t>
      </w:r>
      <w:r>
        <w:t>1-го</w:t>
      </w:r>
      <w:r w:rsidRPr="007B47F6">
        <w:t xml:space="preserve"> рабочего дня.</w:t>
      </w:r>
    </w:p>
    <w:p w:rsidR="006B4754" w:rsidRDefault="006B4754" w:rsidP="006B4754">
      <w:pPr>
        <w:tabs>
          <w:tab w:val="left" w:pos="567"/>
        </w:tabs>
        <w:jc w:val="center"/>
        <w:rPr>
          <w:b/>
          <w:bCs/>
        </w:rPr>
      </w:pPr>
    </w:p>
    <w:p w:rsidR="006B4754" w:rsidRPr="004F0830" w:rsidRDefault="006B4754" w:rsidP="006B4754">
      <w:pPr>
        <w:tabs>
          <w:tab w:val="left" w:pos="567"/>
        </w:tabs>
        <w:jc w:val="center"/>
        <w:rPr>
          <w:b/>
          <w:bCs/>
        </w:rPr>
      </w:pPr>
    </w:p>
    <w:p w:rsidR="006B4754" w:rsidRPr="004F0830" w:rsidRDefault="006B4754" w:rsidP="006B4754">
      <w:pPr>
        <w:tabs>
          <w:tab w:val="left" w:pos="567"/>
        </w:tabs>
        <w:jc w:val="center"/>
        <w:rPr>
          <w:b/>
          <w:bCs/>
        </w:rPr>
      </w:pPr>
      <w:r w:rsidRPr="004F0830">
        <w:rPr>
          <w:b/>
          <w:bCs/>
        </w:rPr>
        <w:t xml:space="preserve">Перечень оснований для приостановления рассмотрения жалобы в случае, </w:t>
      </w:r>
    </w:p>
    <w:p w:rsidR="006B4754" w:rsidRPr="004F0830" w:rsidRDefault="006B4754" w:rsidP="006B4754">
      <w:pPr>
        <w:tabs>
          <w:tab w:val="left" w:pos="567"/>
        </w:tabs>
        <w:jc w:val="center"/>
        <w:rPr>
          <w:b/>
          <w:bCs/>
        </w:rPr>
      </w:pPr>
      <w:r w:rsidRPr="004F0830">
        <w:rPr>
          <w:b/>
          <w:bCs/>
        </w:rPr>
        <w:t xml:space="preserve">если возможность приостановления предусмотрена законодательством </w:t>
      </w:r>
    </w:p>
    <w:p w:rsidR="006B4754" w:rsidRPr="004F0830" w:rsidRDefault="006B4754" w:rsidP="006B4754">
      <w:pPr>
        <w:tabs>
          <w:tab w:val="left" w:pos="567"/>
        </w:tabs>
        <w:jc w:val="center"/>
        <w:rPr>
          <w:b/>
          <w:bCs/>
        </w:rPr>
      </w:pPr>
      <w:r w:rsidRPr="004F0830">
        <w:rPr>
          <w:b/>
          <w:bCs/>
        </w:rPr>
        <w:t xml:space="preserve">Российской Федерации </w:t>
      </w:r>
    </w:p>
    <w:p w:rsidR="006B4754" w:rsidRPr="004F0830" w:rsidRDefault="006B4754" w:rsidP="006B4754">
      <w:pPr>
        <w:tabs>
          <w:tab w:val="left" w:pos="567"/>
        </w:tabs>
        <w:ind w:firstLine="567"/>
        <w:jc w:val="center"/>
        <w:rPr>
          <w:b/>
          <w:bCs/>
        </w:rPr>
      </w:pPr>
    </w:p>
    <w:p w:rsidR="006B4754" w:rsidRDefault="006B4754" w:rsidP="006B4754">
      <w:pPr>
        <w:jc w:val="both"/>
      </w:pPr>
      <w:r w:rsidRPr="007B47F6">
        <w:tab/>
      </w:r>
      <w:r>
        <w:rPr>
          <w:b/>
        </w:rPr>
        <w:t>192</w:t>
      </w:r>
      <w:r w:rsidRPr="00725688">
        <w:rPr>
          <w:b/>
        </w:rPr>
        <w:t>.</w:t>
      </w:r>
      <w:r>
        <w:t xml:space="preserve"> </w:t>
      </w:r>
      <w:r w:rsidRPr="00192DB8">
        <w:t>Основания для приостановления рассмотрения жалобы отсутствуют.</w:t>
      </w:r>
    </w:p>
    <w:p w:rsidR="006B4754" w:rsidRDefault="006B4754" w:rsidP="006B4754">
      <w:pPr>
        <w:jc w:val="both"/>
      </w:pPr>
      <w:r w:rsidRPr="007B47F6">
        <w:tab/>
      </w:r>
      <w:r>
        <w:rPr>
          <w:b/>
        </w:rPr>
        <w:t>193</w:t>
      </w:r>
      <w:r w:rsidRPr="00725688">
        <w:rPr>
          <w:b/>
        </w:rPr>
        <w:t>.</w:t>
      </w:r>
      <w:r>
        <w:t xml:space="preserve"> Администрация </w:t>
      </w:r>
      <w:proofErr w:type="spellStart"/>
      <w:r>
        <w:t>Глазовского</w:t>
      </w:r>
      <w:proofErr w:type="spellEnd"/>
      <w:r>
        <w:t xml:space="preserve"> района</w:t>
      </w:r>
      <w:r w:rsidRPr="002B32DE">
        <w:t xml:space="preserve"> отказывает в удовлетворении жалобы в следующих случаях:</w:t>
      </w:r>
    </w:p>
    <w:p w:rsidR="006B4754" w:rsidRDefault="006B4754" w:rsidP="006B4754">
      <w:pPr>
        <w:ind w:firstLine="708"/>
        <w:jc w:val="both"/>
      </w:pPr>
      <w:r>
        <w:t>1) При</w:t>
      </w:r>
      <w:r w:rsidRPr="002B32DE">
        <w:t xml:space="preserve"> наличи</w:t>
      </w:r>
      <w:r>
        <w:t>и</w:t>
      </w:r>
      <w:r w:rsidRPr="002B32DE">
        <w:t xml:space="preserve"> вступившего в законную силу решения суда, арбитражного суда по жалобе о том же предмете и по тем же основаниям;</w:t>
      </w:r>
    </w:p>
    <w:p w:rsidR="006B4754" w:rsidRDefault="006B4754" w:rsidP="006B4754">
      <w:pPr>
        <w:ind w:firstLine="708"/>
        <w:jc w:val="both"/>
      </w:pPr>
      <w:r>
        <w:t>2) П</w:t>
      </w:r>
      <w:r w:rsidRPr="002B32DE">
        <w:t>одача жалобы лицом, полномочия которого не подтверждены в порядке, установленном законодательством Российской Федерации;</w:t>
      </w:r>
    </w:p>
    <w:p w:rsidR="006B4754" w:rsidRDefault="006B4754" w:rsidP="006B4754">
      <w:pPr>
        <w:ind w:firstLine="708"/>
        <w:jc w:val="both"/>
      </w:pPr>
      <w:r>
        <w:t>3) При н</w:t>
      </w:r>
      <w:r w:rsidRPr="002B32DE">
        <w:t>алич</w:t>
      </w:r>
      <w:r>
        <w:t>ии</w:t>
      </w:r>
      <w:r w:rsidRPr="002B32DE">
        <w:t xml:space="preserve">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6B4754" w:rsidRDefault="006B4754" w:rsidP="006B4754">
      <w:pPr>
        <w:ind w:firstLine="708"/>
        <w:jc w:val="both"/>
      </w:pPr>
      <w:r>
        <w:rPr>
          <w:b/>
        </w:rPr>
        <w:t>194</w:t>
      </w:r>
      <w:r w:rsidRPr="00272941">
        <w:rPr>
          <w:b/>
        </w:rPr>
        <w:t>.</w:t>
      </w:r>
      <w:r w:rsidRPr="002B32DE">
        <w:t xml:space="preserve"> </w:t>
      </w:r>
      <w:r>
        <w:t xml:space="preserve">Администрация </w:t>
      </w:r>
      <w:proofErr w:type="spellStart"/>
      <w:r>
        <w:t>Глазовского</w:t>
      </w:r>
      <w:proofErr w:type="spellEnd"/>
      <w:r>
        <w:t xml:space="preserve"> района</w:t>
      </w:r>
      <w:r w:rsidRPr="002B32DE">
        <w:t xml:space="preserve"> вправе оставить жалобу без ответа в следующих случаях:</w:t>
      </w:r>
    </w:p>
    <w:p w:rsidR="006B4754" w:rsidRDefault="006B4754" w:rsidP="006B4754">
      <w:pPr>
        <w:ind w:firstLine="708"/>
        <w:jc w:val="both"/>
      </w:pPr>
      <w:r>
        <w:t>1</w:t>
      </w:r>
      <w:r w:rsidRPr="002B32DE">
        <w:t xml:space="preserve">) </w:t>
      </w:r>
      <w:r>
        <w:t>При наличии</w:t>
      </w:r>
      <w:r w:rsidRPr="002B32DE">
        <w:t xml:space="preserve"> в жалобе нецензурных либо оскорбительных выражений, угроз жизни, здоровью и имуществу должностного лица, а также членов его семьи;</w:t>
      </w:r>
    </w:p>
    <w:p w:rsidR="006B4754" w:rsidRPr="002B32DE" w:rsidRDefault="006B4754" w:rsidP="006B4754">
      <w:pPr>
        <w:ind w:firstLine="708"/>
        <w:jc w:val="both"/>
      </w:pPr>
      <w:r>
        <w:t>2</w:t>
      </w:r>
      <w:r w:rsidRPr="002B32DE">
        <w:t xml:space="preserve">) </w:t>
      </w:r>
      <w:r>
        <w:t xml:space="preserve">При </w:t>
      </w:r>
      <w:r w:rsidRPr="002B32DE">
        <w:t>отсутстви</w:t>
      </w:r>
      <w:r>
        <w:t>и</w:t>
      </w:r>
      <w:r w:rsidRPr="002B32DE">
        <w:t xml:space="preserve"> возможности прочитать какую-либо часть текста жалобы, фамилию, имя, отчество (при наличии) и (или) почтовый адрес </w:t>
      </w:r>
      <w:r>
        <w:t>заявителя</w:t>
      </w:r>
      <w:r w:rsidRPr="002B32DE">
        <w:t>, указанные в жалобе.</w:t>
      </w:r>
    </w:p>
    <w:p w:rsidR="006B4754" w:rsidRDefault="006B4754" w:rsidP="006B4754">
      <w:pPr>
        <w:jc w:val="both"/>
      </w:pPr>
    </w:p>
    <w:p w:rsidR="006B4754" w:rsidRDefault="006B4754" w:rsidP="006B4754">
      <w:pPr>
        <w:jc w:val="both"/>
      </w:pPr>
    </w:p>
    <w:p w:rsidR="006B4754" w:rsidRPr="004F0830" w:rsidRDefault="006B4754" w:rsidP="006B4754">
      <w:pPr>
        <w:tabs>
          <w:tab w:val="left" w:pos="567"/>
        </w:tabs>
        <w:jc w:val="center"/>
        <w:rPr>
          <w:b/>
          <w:bCs/>
        </w:rPr>
      </w:pPr>
      <w:r w:rsidRPr="004F0830">
        <w:rPr>
          <w:b/>
          <w:bCs/>
        </w:rPr>
        <w:t>Результат рассмотрения жалобы</w:t>
      </w:r>
    </w:p>
    <w:p w:rsidR="006B4754" w:rsidRPr="00947E3A" w:rsidRDefault="006B4754" w:rsidP="006B4754">
      <w:pPr>
        <w:tabs>
          <w:tab w:val="left" w:pos="567"/>
        </w:tabs>
        <w:ind w:firstLine="567"/>
        <w:jc w:val="center"/>
        <w:rPr>
          <w:b/>
          <w:bCs/>
        </w:rPr>
      </w:pPr>
    </w:p>
    <w:p w:rsidR="006B4754" w:rsidRDefault="006B4754" w:rsidP="006B4754">
      <w:pPr>
        <w:jc w:val="both"/>
        <w:rPr>
          <w:sz w:val="28"/>
          <w:szCs w:val="28"/>
        </w:rPr>
      </w:pPr>
      <w:r w:rsidRPr="007B47F6">
        <w:tab/>
      </w:r>
      <w:r>
        <w:rPr>
          <w:b/>
        </w:rPr>
        <w:t>195</w:t>
      </w:r>
      <w:r w:rsidRPr="00725688">
        <w:rPr>
          <w:b/>
        </w:rPr>
        <w:t>.</w:t>
      </w:r>
      <w:r>
        <w:rPr>
          <w:b/>
        </w:rPr>
        <w:t xml:space="preserve"> </w:t>
      </w:r>
      <w:r w:rsidRPr="00947E3A">
        <w:t xml:space="preserve">По результатам рассмотрения жалобы </w:t>
      </w:r>
      <w:r w:rsidRPr="00DA30E3">
        <w:t xml:space="preserve">должностное лицо </w:t>
      </w:r>
      <w:r>
        <w:t xml:space="preserve">Администрации </w:t>
      </w:r>
      <w:proofErr w:type="spellStart"/>
      <w:r>
        <w:t>Глазовского</w:t>
      </w:r>
      <w:proofErr w:type="spellEnd"/>
      <w:r>
        <w:t xml:space="preserve"> района</w:t>
      </w:r>
      <w:r w:rsidRPr="00DA30E3">
        <w:t>, уполномоченное на рассмотрение жалобы, выносит одно из следующих решений:</w:t>
      </w:r>
    </w:p>
    <w:p w:rsidR="006B4754" w:rsidRPr="00655413" w:rsidRDefault="006B4754" w:rsidP="006B4754">
      <w:pPr>
        <w:ind w:firstLine="708"/>
        <w:jc w:val="both"/>
      </w:pPr>
      <w:proofErr w:type="gramStart"/>
      <w:r w:rsidRPr="00655413">
        <w:t xml:space="preserve">1) удовлетворяет жалобу, в том числе в форме отмены принятого решения, исправления допущенных </w:t>
      </w:r>
      <w:r>
        <w:t xml:space="preserve">технических </w:t>
      </w:r>
      <w:r w:rsidRPr="00655413">
        <w:t xml:space="preserve">ошибок в выданных в результате предоставления </w:t>
      </w:r>
      <w:r>
        <w:t>муниципальной</w:t>
      </w:r>
      <w:r w:rsidRPr="00655413">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Ульяновской области, а также в иных формах;</w:t>
      </w:r>
      <w:proofErr w:type="gramEnd"/>
    </w:p>
    <w:p w:rsidR="006B4754" w:rsidRPr="00655413" w:rsidRDefault="006B4754" w:rsidP="006B4754">
      <w:pPr>
        <w:ind w:firstLine="709"/>
        <w:jc w:val="both"/>
      </w:pPr>
      <w:r w:rsidRPr="00655413">
        <w:t>2) отказывает в удовлетворении жалобы.</w:t>
      </w:r>
    </w:p>
    <w:p w:rsidR="006B4754" w:rsidRDefault="006B4754" w:rsidP="006B4754">
      <w:pPr>
        <w:ind w:firstLine="709"/>
        <w:jc w:val="both"/>
      </w:pPr>
      <w:r>
        <w:rPr>
          <w:b/>
        </w:rPr>
        <w:t>196</w:t>
      </w:r>
      <w:r w:rsidRPr="00AF369B">
        <w:rPr>
          <w:b/>
        </w:rPr>
        <w:t>.</w:t>
      </w:r>
      <w:r>
        <w:t xml:space="preserve"> В ответе по результатам рассмотрения жалобы указываются: </w:t>
      </w:r>
    </w:p>
    <w:p w:rsidR="006B4754" w:rsidRDefault="006B4754" w:rsidP="006B4754">
      <w:pPr>
        <w:ind w:firstLine="709"/>
        <w:jc w:val="both"/>
      </w:pPr>
      <w:r>
        <w:t xml:space="preserve">1) Наименование Администрации </w:t>
      </w:r>
      <w:proofErr w:type="spellStart"/>
      <w:r>
        <w:t>Глазовского</w:t>
      </w:r>
      <w:proofErr w:type="spellEnd"/>
      <w:r>
        <w:t xml:space="preserve"> района, должность, фамилия, имя, отчество (при наличии) его должностного лица, принявшего решение по жалобе;</w:t>
      </w:r>
    </w:p>
    <w:p w:rsidR="006B4754" w:rsidRDefault="006B4754" w:rsidP="006B4754">
      <w:pPr>
        <w:ind w:firstLine="709"/>
        <w:jc w:val="both"/>
      </w:pPr>
      <w:r>
        <w:lastRenderedPageBreak/>
        <w:t xml:space="preserve">2) Номер, дата, сведения о должностном лице Администрации </w:t>
      </w:r>
      <w:proofErr w:type="spellStart"/>
      <w:r>
        <w:t>Глазовского</w:t>
      </w:r>
      <w:proofErr w:type="spellEnd"/>
      <w:r>
        <w:t xml:space="preserve"> района, решение или действие (бездействие) которого обжалуется;</w:t>
      </w:r>
    </w:p>
    <w:p w:rsidR="006B4754" w:rsidRDefault="006B4754" w:rsidP="006B4754">
      <w:pPr>
        <w:ind w:firstLine="709"/>
        <w:jc w:val="both"/>
      </w:pPr>
      <w:r>
        <w:t>3) Сведения о заявителе, подавшем жалобу;</w:t>
      </w:r>
    </w:p>
    <w:p w:rsidR="006B4754" w:rsidRDefault="006B4754" w:rsidP="006B4754">
      <w:pPr>
        <w:ind w:firstLine="709"/>
        <w:jc w:val="both"/>
      </w:pPr>
      <w:r>
        <w:t>4) Основания для принятия решения по жалобе;</w:t>
      </w:r>
    </w:p>
    <w:p w:rsidR="006B4754" w:rsidRDefault="006B4754" w:rsidP="006B4754">
      <w:pPr>
        <w:ind w:firstLine="709"/>
        <w:jc w:val="both"/>
      </w:pPr>
      <w:r>
        <w:t>5) Принятое по жалобе решение;</w:t>
      </w:r>
    </w:p>
    <w:p w:rsidR="006B4754" w:rsidRDefault="006B4754" w:rsidP="006B4754">
      <w:pPr>
        <w:ind w:firstLine="709"/>
        <w:jc w:val="both"/>
      </w:pPr>
      <w: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6B4754" w:rsidRDefault="006B4754" w:rsidP="006B4754">
      <w:pPr>
        <w:ind w:firstLine="709"/>
        <w:jc w:val="both"/>
      </w:pPr>
      <w:r>
        <w:t>7) Сведения о порядке обжалования принятого по жалобе решения.</w:t>
      </w:r>
    </w:p>
    <w:p w:rsidR="006B4754" w:rsidRDefault="006B4754" w:rsidP="006B4754">
      <w:pPr>
        <w:ind w:firstLine="708"/>
        <w:jc w:val="both"/>
      </w:pPr>
      <w:r>
        <w:rPr>
          <w:b/>
        </w:rPr>
        <w:t>197</w:t>
      </w:r>
      <w:r w:rsidRPr="00725688">
        <w:rPr>
          <w:b/>
        </w:rPr>
        <w:t>.</w:t>
      </w:r>
      <w:r>
        <w:t xml:space="preserve"> Жалоба</w:t>
      </w:r>
      <w:r w:rsidRPr="001C7F19">
        <w:t xml:space="preserve"> считается разрешенн</w:t>
      </w:r>
      <w:r>
        <w:t>ой</w:t>
      </w:r>
      <w:r w:rsidRPr="001C7F19">
        <w:t xml:space="preserve">, если рассмотрены все поставленные в </w:t>
      </w:r>
      <w:r>
        <w:t>ней</w:t>
      </w:r>
      <w:r w:rsidRPr="001C7F19">
        <w:t xml:space="preserve"> вопросы, приняты необходимые меры и дан письменный ответ (в пределах компетенции) по существу всех поставленных в </w:t>
      </w:r>
      <w:r>
        <w:t>жалобе</w:t>
      </w:r>
      <w:r w:rsidRPr="001C7F19">
        <w:t xml:space="preserve"> вопросов.</w:t>
      </w:r>
      <w:r>
        <w:t xml:space="preserve">   </w:t>
      </w:r>
    </w:p>
    <w:p w:rsidR="006B4754" w:rsidRPr="001C7F19" w:rsidRDefault="006B4754" w:rsidP="006B4754">
      <w:pPr>
        <w:ind w:firstLine="708"/>
        <w:jc w:val="both"/>
      </w:pPr>
      <w:r>
        <w:rPr>
          <w:b/>
        </w:rPr>
        <w:t>198</w:t>
      </w:r>
      <w:r w:rsidRPr="00F925AF">
        <w:rPr>
          <w:b/>
        </w:rPr>
        <w:t>.</w:t>
      </w:r>
      <w:r>
        <w:t xml:space="preserve"> </w:t>
      </w:r>
      <w:r w:rsidRPr="001C7F19">
        <w:t xml:space="preserve">Ответ на жалобу подписывается </w:t>
      </w:r>
      <w:r>
        <w:t xml:space="preserve">должностным лицом Администрации </w:t>
      </w:r>
      <w:proofErr w:type="spellStart"/>
      <w:r>
        <w:t>Глазовского</w:t>
      </w:r>
      <w:proofErr w:type="spellEnd"/>
      <w:r>
        <w:t xml:space="preserve"> района, на чье имя поступила жалоба.</w:t>
      </w:r>
    </w:p>
    <w:p w:rsidR="006B4754" w:rsidRPr="00337E63" w:rsidRDefault="006B4754" w:rsidP="006B4754">
      <w:pPr>
        <w:ind w:firstLine="709"/>
        <w:jc w:val="both"/>
      </w:pPr>
      <w:r>
        <w:rPr>
          <w:b/>
        </w:rPr>
        <w:t>199</w:t>
      </w:r>
      <w:r w:rsidRPr="00272941">
        <w:rPr>
          <w:b/>
        </w:rPr>
        <w:t>.</w:t>
      </w:r>
      <w:r w:rsidRPr="002B32DE">
        <w:t xml:space="preserve"> </w:t>
      </w:r>
      <w:r w:rsidRPr="00655413">
        <w:t xml:space="preserve">Не позднее дня, следующего за днём принятия решения, заявителю направляется мотивированный ответ о </w:t>
      </w:r>
      <w:r>
        <w:t xml:space="preserve">результатах рассмотрения жалобы </w:t>
      </w:r>
      <w:r w:rsidRPr="00FE0A8C">
        <w:rPr>
          <w:lang w:eastAsia="ru-RU"/>
        </w:rPr>
        <w:t xml:space="preserve">в порядке, </w:t>
      </w:r>
      <w:r w:rsidRPr="00FE0A8C">
        <w:t>предусмотренн</w:t>
      </w:r>
      <w:r>
        <w:t>о</w:t>
      </w:r>
      <w:r w:rsidRPr="00FE0A8C">
        <w:t xml:space="preserve">м </w:t>
      </w:r>
      <w:r w:rsidRPr="00337E63">
        <w:t>пунктами 127-146 настоящего административного регламента.</w:t>
      </w:r>
    </w:p>
    <w:p w:rsidR="006B4754" w:rsidRDefault="006B4754" w:rsidP="006B4754">
      <w:pPr>
        <w:ind w:firstLine="709"/>
        <w:jc w:val="both"/>
      </w:pPr>
      <w:r>
        <w:rPr>
          <w:b/>
        </w:rPr>
        <w:t>200</w:t>
      </w:r>
      <w:r w:rsidRPr="00272941">
        <w:rPr>
          <w:b/>
        </w:rPr>
        <w:t>.</w:t>
      </w:r>
      <w:r w:rsidRPr="002B32DE">
        <w:t xml:space="preserve"> </w:t>
      </w: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Администрации </w:t>
      </w:r>
      <w:proofErr w:type="spellStart"/>
      <w:r>
        <w:t>Глазовского</w:t>
      </w:r>
      <w:proofErr w:type="spellEnd"/>
      <w:r>
        <w:t xml:space="preserve"> района, наделенное полномочиями по рассмотрению жалоб, незамедлительно направляет имеющиеся материалы в правоохранительные органы.</w:t>
      </w:r>
    </w:p>
    <w:p w:rsidR="006B4754" w:rsidRDefault="006B4754" w:rsidP="006B4754">
      <w:pPr>
        <w:ind w:firstLine="601"/>
        <w:jc w:val="both"/>
      </w:pPr>
    </w:p>
    <w:p w:rsidR="006B4754" w:rsidRDefault="006B4754" w:rsidP="006B4754">
      <w:pPr>
        <w:ind w:firstLine="601"/>
        <w:jc w:val="both"/>
      </w:pPr>
    </w:p>
    <w:p w:rsidR="006B4754" w:rsidRDefault="006B4754" w:rsidP="006B4754">
      <w:pPr>
        <w:ind w:firstLine="601"/>
        <w:jc w:val="both"/>
      </w:pPr>
    </w:p>
    <w:p w:rsidR="006B4754" w:rsidRPr="004F0830" w:rsidRDefault="006B4754" w:rsidP="006B4754">
      <w:pPr>
        <w:tabs>
          <w:tab w:val="left" w:pos="567"/>
        </w:tabs>
        <w:jc w:val="center"/>
        <w:rPr>
          <w:b/>
          <w:bCs/>
        </w:rPr>
      </w:pPr>
      <w:r w:rsidRPr="004F0830">
        <w:rPr>
          <w:b/>
          <w:bCs/>
        </w:rPr>
        <w:t>Порядок информирования заявителя о результатах рассмотрения жалобы</w:t>
      </w:r>
    </w:p>
    <w:p w:rsidR="006B4754" w:rsidRPr="00947E3A" w:rsidRDefault="006B4754" w:rsidP="006B4754">
      <w:pPr>
        <w:tabs>
          <w:tab w:val="left" w:pos="567"/>
        </w:tabs>
        <w:ind w:firstLine="567"/>
        <w:jc w:val="center"/>
        <w:rPr>
          <w:b/>
          <w:bCs/>
        </w:rPr>
      </w:pPr>
    </w:p>
    <w:p w:rsidR="006B4754" w:rsidRPr="007B47F6" w:rsidRDefault="006B4754" w:rsidP="006B4754">
      <w:pPr>
        <w:tabs>
          <w:tab w:val="left" w:pos="567"/>
        </w:tabs>
        <w:jc w:val="both"/>
      </w:pPr>
      <w:r>
        <w:rPr>
          <w:b/>
        </w:rPr>
        <w:tab/>
      </w:r>
      <w:r>
        <w:rPr>
          <w:b/>
        </w:rPr>
        <w:tab/>
        <w:t>201</w:t>
      </w:r>
      <w:r w:rsidRPr="00272941">
        <w:rPr>
          <w:b/>
        </w:rPr>
        <w:t>.</w:t>
      </w:r>
      <w:r w:rsidRPr="002B32DE">
        <w:t xml:space="preserve"> </w:t>
      </w:r>
      <w:r>
        <w:t>Информирование заявителя о результатах рассмотрения жалобы осуществляется в соответствии с пунктами 18-19 настоящего административного регламента.</w:t>
      </w:r>
    </w:p>
    <w:p w:rsidR="006B4754" w:rsidRDefault="006B4754" w:rsidP="006B4754">
      <w:pPr>
        <w:tabs>
          <w:tab w:val="left" w:pos="567"/>
        </w:tabs>
        <w:jc w:val="center"/>
        <w:rPr>
          <w:b/>
          <w:bCs/>
        </w:rPr>
      </w:pPr>
    </w:p>
    <w:p w:rsidR="006B4754" w:rsidRPr="004F0830" w:rsidRDefault="006B4754" w:rsidP="006B4754">
      <w:pPr>
        <w:tabs>
          <w:tab w:val="left" w:pos="567"/>
        </w:tabs>
        <w:jc w:val="center"/>
        <w:rPr>
          <w:b/>
          <w:bCs/>
        </w:rPr>
      </w:pPr>
      <w:r w:rsidRPr="004F0830">
        <w:rPr>
          <w:b/>
          <w:bCs/>
        </w:rPr>
        <w:t>Порядок обжалования решения по жалобе</w:t>
      </w:r>
    </w:p>
    <w:p w:rsidR="006B4754" w:rsidRPr="00947E3A" w:rsidRDefault="006B4754" w:rsidP="006B4754">
      <w:pPr>
        <w:tabs>
          <w:tab w:val="left" w:pos="567"/>
        </w:tabs>
        <w:ind w:firstLine="567"/>
        <w:jc w:val="center"/>
        <w:rPr>
          <w:b/>
          <w:bCs/>
        </w:rPr>
      </w:pPr>
    </w:p>
    <w:p w:rsidR="006B4754" w:rsidRPr="009B4D45" w:rsidRDefault="006B4754" w:rsidP="006B4754">
      <w:pPr>
        <w:jc w:val="both"/>
      </w:pPr>
      <w:r w:rsidRPr="001C7F19">
        <w:t xml:space="preserve">          </w:t>
      </w:r>
      <w:r w:rsidRPr="001C7F19">
        <w:tab/>
      </w:r>
      <w:r>
        <w:rPr>
          <w:b/>
        </w:rPr>
        <w:t>202</w:t>
      </w:r>
      <w:r w:rsidRPr="00272941">
        <w:rPr>
          <w:b/>
        </w:rPr>
        <w:t>.</w:t>
      </w:r>
      <w:r w:rsidRPr="002B32DE">
        <w:t xml:space="preserve"> </w:t>
      </w:r>
      <w:r>
        <w:t>В случае если з</w:t>
      </w:r>
      <w:r w:rsidRPr="001C7F19">
        <w:t xml:space="preserve">аявитель не удовлетворен результатами рассмотрения жалобы в </w:t>
      </w:r>
      <w:r>
        <w:t xml:space="preserve">Администрации </w:t>
      </w:r>
      <w:proofErr w:type="spellStart"/>
      <w:r>
        <w:t>Глазовского</w:t>
      </w:r>
      <w:proofErr w:type="spellEnd"/>
      <w:r>
        <w:t xml:space="preserve"> района</w:t>
      </w:r>
      <w:r w:rsidRPr="001C7F19">
        <w:t xml:space="preserve">, он может обжаловать принятое </w:t>
      </w:r>
      <w:r w:rsidRPr="009B4D45">
        <w:t xml:space="preserve">решение в </w:t>
      </w:r>
      <w:r>
        <w:t xml:space="preserve">судебном порядке в </w:t>
      </w:r>
      <w:r w:rsidRPr="009B4D45">
        <w:t>соответствии с действующим законодательством Российской Федерации.</w:t>
      </w:r>
    </w:p>
    <w:p w:rsidR="006B4754" w:rsidRDefault="006B4754" w:rsidP="006B4754">
      <w:pPr>
        <w:jc w:val="both"/>
      </w:pPr>
    </w:p>
    <w:p w:rsidR="006B4754" w:rsidRDefault="006B4754" w:rsidP="006B4754">
      <w:pPr>
        <w:jc w:val="both"/>
      </w:pPr>
    </w:p>
    <w:p w:rsidR="006B4754" w:rsidRPr="004F0830" w:rsidRDefault="006B4754" w:rsidP="006B4754">
      <w:pPr>
        <w:tabs>
          <w:tab w:val="left" w:pos="567"/>
        </w:tabs>
        <w:jc w:val="center"/>
        <w:rPr>
          <w:b/>
          <w:bCs/>
        </w:rPr>
      </w:pPr>
      <w:r w:rsidRPr="004F0830">
        <w:rPr>
          <w:b/>
          <w:bCs/>
        </w:rPr>
        <w:t>Право заявителя на получение информации и документов, необходимых для обоснования и рассмотрения жалобы</w:t>
      </w:r>
    </w:p>
    <w:p w:rsidR="006B4754" w:rsidRPr="00947E3A" w:rsidRDefault="006B4754" w:rsidP="006B4754">
      <w:pPr>
        <w:tabs>
          <w:tab w:val="left" w:pos="567"/>
        </w:tabs>
        <w:ind w:firstLine="567"/>
        <w:jc w:val="center"/>
        <w:rPr>
          <w:b/>
          <w:bCs/>
        </w:rPr>
      </w:pPr>
    </w:p>
    <w:p w:rsidR="006B4754" w:rsidRDefault="006B4754" w:rsidP="006B4754">
      <w:pPr>
        <w:ind w:firstLine="708"/>
        <w:jc w:val="both"/>
      </w:pPr>
      <w:r>
        <w:rPr>
          <w:b/>
        </w:rPr>
        <w:t>203</w:t>
      </w:r>
      <w:r w:rsidRPr="004A1BA1">
        <w:rPr>
          <w:b/>
        </w:rPr>
        <w:t>.</w:t>
      </w:r>
      <w:r>
        <w:rPr>
          <w:b/>
        </w:rPr>
        <w:t xml:space="preserve"> </w:t>
      </w:r>
      <w:r>
        <w:t xml:space="preserve">Для подготовки жалобы заявитель вправе запрашивать и получать от Администрации </w:t>
      </w:r>
      <w:proofErr w:type="spellStart"/>
      <w:r>
        <w:t>Глазовского</w:t>
      </w:r>
      <w:proofErr w:type="spellEnd"/>
      <w:r>
        <w:t xml:space="preserve"> района:</w:t>
      </w:r>
    </w:p>
    <w:p w:rsidR="006B4754" w:rsidRDefault="006B4754" w:rsidP="006B4754">
      <w:pPr>
        <w:ind w:firstLine="708"/>
        <w:jc w:val="both"/>
      </w:pPr>
      <w:r>
        <w:t>1) Информацию о ходе предоставления муниципальной услуги;</w:t>
      </w:r>
    </w:p>
    <w:p w:rsidR="006B4754" w:rsidRDefault="006B4754" w:rsidP="006B4754">
      <w:pPr>
        <w:ind w:firstLine="708"/>
        <w:jc w:val="both"/>
      </w:pPr>
      <w:r>
        <w:t xml:space="preserve">2) Копию обжалуемого решения Администрации </w:t>
      </w:r>
      <w:proofErr w:type="spellStart"/>
      <w:r>
        <w:t>Глазовского</w:t>
      </w:r>
      <w:proofErr w:type="spellEnd"/>
      <w:r>
        <w:t xml:space="preserve"> района об отказе в предоставлении муниципальной услуги;</w:t>
      </w:r>
    </w:p>
    <w:p w:rsidR="006B4754" w:rsidRDefault="006B4754" w:rsidP="006B4754">
      <w:pPr>
        <w:ind w:firstLine="708"/>
        <w:jc w:val="both"/>
      </w:pPr>
      <w:r>
        <w:t xml:space="preserve">3) Копии документов, материалов, подтверждающих обжалуемое действие (бездействие) Администрации </w:t>
      </w:r>
      <w:proofErr w:type="spellStart"/>
      <w:r>
        <w:t>Глазовского</w:t>
      </w:r>
      <w:proofErr w:type="spellEnd"/>
      <w:r>
        <w:t xml:space="preserve"> района и (или) ее должностных лиц;</w:t>
      </w:r>
    </w:p>
    <w:p w:rsidR="006B4754" w:rsidRDefault="006B4754" w:rsidP="006B4754">
      <w:pPr>
        <w:ind w:firstLine="708"/>
        <w:jc w:val="both"/>
      </w:pPr>
      <w:r>
        <w:t>4) Д</w:t>
      </w:r>
      <w:r w:rsidRPr="00B4783C">
        <w:t>окумент</w:t>
      </w:r>
      <w:r>
        <w:t>ы</w:t>
      </w:r>
      <w:r w:rsidRPr="00B4783C">
        <w:t xml:space="preserve"> и материал</w:t>
      </w:r>
      <w:r>
        <w:t>ы</w:t>
      </w:r>
      <w:r w:rsidRPr="00B4783C">
        <w:t>, непосредственно затрагивающи</w:t>
      </w:r>
      <w:r>
        <w:t>е</w:t>
      </w:r>
      <w:r w:rsidRPr="00B4783C">
        <w:t xml:space="preserve"> права и свободы</w:t>
      </w:r>
      <w:r>
        <w:t xml:space="preserve"> заявителя</w:t>
      </w:r>
      <w:r w:rsidRPr="00B4783C">
        <w:t>, если не имеется установленных федеральным законодательством ограничений на доступ к информации, содержащейся в этих документах, материалах.</w:t>
      </w:r>
    </w:p>
    <w:p w:rsidR="006B4754" w:rsidRDefault="006B4754" w:rsidP="006B4754">
      <w:pPr>
        <w:ind w:firstLine="708"/>
        <w:jc w:val="both"/>
      </w:pPr>
      <w:r>
        <w:rPr>
          <w:b/>
        </w:rPr>
        <w:lastRenderedPageBreak/>
        <w:t>204</w:t>
      </w:r>
      <w:r w:rsidRPr="004A1BA1">
        <w:rPr>
          <w:b/>
        </w:rPr>
        <w:t>.</w:t>
      </w:r>
      <w:r>
        <w:rPr>
          <w:b/>
        </w:rPr>
        <w:t xml:space="preserve"> </w:t>
      </w:r>
      <w:r>
        <w:t>Д</w:t>
      </w:r>
      <w:r w:rsidRPr="00B4783C">
        <w:t>окументы</w:t>
      </w:r>
      <w:r>
        <w:t>, ранее поданные заявителями в А</w:t>
      </w:r>
      <w:r w:rsidRPr="00B4783C">
        <w:t>дминистрацию</w:t>
      </w:r>
      <w:r>
        <w:t xml:space="preserve"> </w:t>
      </w:r>
      <w:proofErr w:type="spellStart"/>
      <w:r>
        <w:t>Глазовского</w:t>
      </w:r>
      <w:proofErr w:type="spellEnd"/>
      <w:r w:rsidRPr="00B4783C">
        <w:t xml:space="preserve"> района, и организации, участвующие в предоставлении </w:t>
      </w:r>
      <w:r>
        <w:t>муниципальной</w:t>
      </w:r>
      <w:r w:rsidRPr="00B4783C">
        <w:t xml:space="preserve"> услуги, выдаются по их просьбе в виде выписок или копий.</w:t>
      </w:r>
    </w:p>
    <w:p w:rsidR="006B4754" w:rsidRDefault="006B4754" w:rsidP="006B4754">
      <w:pPr>
        <w:ind w:firstLine="708"/>
        <w:jc w:val="both"/>
      </w:pPr>
    </w:p>
    <w:p w:rsidR="006B4754" w:rsidRPr="001C7F19" w:rsidRDefault="006B4754" w:rsidP="006B4754">
      <w:pPr>
        <w:ind w:firstLine="708"/>
        <w:jc w:val="both"/>
      </w:pPr>
    </w:p>
    <w:p w:rsidR="006B4754" w:rsidRPr="004F0830" w:rsidRDefault="006B4754" w:rsidP="006B4754">
      <w:pPr>
        <w:tabs>
          <w:tab w:val="left" w:pos="567"/>
        </w:tabs>
        <w:jc w:val="center"/>
        <w:rPr>
          <w:b/>
          <w:bCs/>
        </w:rPr>
      </w:pPr>
      <w:r w:rsidRPr="004F0830">
        <w:rPr>
          <w:b/>
          <w:bCs/>
        </w:rPr>
        <w:t>Способы информирования заявителей о порядке подачи и рассмотрения жалобы</w:t>
      </w:r>
    </w:p>
    <w:p w:rsidR="006B4754" w:rsidRDefault="006B4754" w:rsidP="006B4754">
      <w:pPr>
        <w:tabs>
          <w:tab w:val="left" w:pos="567"/>
        </w:tabs>
        <w:jc w:val="both"/>
      </w:pPr>
    </w:p>
    <w:p w:rsidR="006B4754" w:rsidRPr="007B47F6" w:rsidRDefault="006B4754" w:rsidP="006B4754">
      <w:pPr>
        <w:tabs>
          <w:tab w:val="left" w:pos="567"/>
        </w:tabs>
        <w:jc w:val="both"/>
      </w:pPr>
      <w:r>
        <w:tab/>
      </w:r>
      <w:r>
        <w:tab/>
      </w:r>
      <w:r>
        <w:rPr>
          <w:b/>
        </w:rPr>
        <w:t>205</w:t>
      </w:r>
      <w:r w:rsidRPr="004A1BA1">
        <w:rPr>
          <w:b/>
        </w:rPr>
        <w:t>.</w:t>
      </w:r>
      <w:r>
        <w:rPr>
          <w:b/>
        </w:rPr>
        <w:t xml:space="preserve"> </w:t>
      </w:r>
      <w:r>
        <w:t>Информирование заявителей о порядке подачи и рассмотрения жалобы осуществляется в соответствии с пунктами 18-22 настоящего административного регламента.</w:t>
      </w:r>
    </w:p>
    <w:p w:rsidR="006B4754" w:rsidRDefault="006B4754" w:rsidP="006B4754">
      <w:pPr>
        <w:ind w:firstLine="601"/>
        <w:jc w:val="both"/>
      </w:pPr>
    </w:p>
    <w:p w:rsidR="006B4754" w:rsidRDefault="006B4754" w:rsidP="006B4754">
      <w:pPr>
        <w:jc w:val="right"/>
        <w:rPr>
          <w:b/>
          <w:color w:val="000000"/>
          <w:spacing w:val="-6"/>
        </w:rPr>
      </w:pPr>
    </w:p>
    <w:p w:rsidR="006B4754" w:rsidRDefault="006B47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044954" w:rsidRDefault="00044954" w:rsidP="006B4754">
      <w:pPr>
        <w:jc w:val="right"/>
        <w:rPr>
          <w:b/>
        </w:rPr>
      </w:pPr>
    </w:p>
    <w:p w:rsidR="006B4754" w:rsidRDefault="006B4754" w:rsidP="006B4754">
      <w:pPr>
        <w:pStyle w:val="ConsPlusNormal"/>
        <w:ind w:firstLine="540"/>
        <w:jc w:val="both"/>
      </w:pPr>
      <w:bookmarkStart w:id="31" w:name="P603"/>
      <w:bookmarkEnd w:id="31"/>
    </w:p>
    <w:p w:rsidR="006B4754" w:rsidRDefault="006B4754" w:rsidP="006B4754">
      <w:pPr>
        <w:jc w:val="right"/>
        <w:rPr>
          <w:b/>
          <w:color w:val="000000"/>
          <w:spacing w:val="-6"/>
          <w:sz w:val="20"/>
        </w:rPr>
      </w:pPr>
      <w:bookmarkStart w:id="32" w:name="P624"/>
      <w:bookmarkEnd w:id="32"/>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r w:rsidRPr="00F12D13">
        <w:rPr>
          <w:b/>
          <w:color w:val="000000"/>
          <w:spacing w:val="-6"/>
          <w:sz w:val="20"/>
        </w:rPr>
        <w:t>Приложение № 1</w:t>
      </w:r>
    </w:p>
    <w:p w:rsidR="006B4754" w:rsidRDefault="006B4754" w:rsidP="006B4754">
      <w:pPr>
        <w:jc w:val="right"/>
        <w:rPr>
          <w:b/>
          <w:color w:val="000000"/>
          <w:spacing w:val="-6"/>
          <w:sz w:val="20"/>
        </w:rPr>
      </w:pPr>
      <w:r>
        <w:rPr>
          <w:b/>
          <w:noProof/>
          <w:color w:val="000000"/>
          <w:spacing w:val="-6"/>
          <w:sz w:val="20"/>
          <w:lang w:eastAsia="ru-RU"/>
        </w:rPr>
        <mc:AlternateContent>
          <mc:Choice Requires="wps">
            <w:drawing>
              <wp:anchor distT="0" distB="0" distL="114300" distR="114300" simplePos="0" relativeHeight="251717632" behindDoc="0" locked="0" layoutInCell="1" allowOverlap="1">
                <wp:simplePos x="0" y="0"/>
                <wp:positionH relativeFrom="column">
                  <wp:posOffset>2799715</wp:posOffset>
                </wp:positionH>
                <wp:positionV relativeFrom="paragraph">
                  <wp:posOffset>34925</wp:posOffset>
                </wp:positionV>
                <wp:extent cx="3328670" cy="1444625"/>
                <wp:effectExtent l="12065" t="5715" r="12065" b="6985"/>
                <wp:wrapNone/>
                <wp:docPr id="72" name="Поле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72" o:spid="_x0000_s1026" type="#_x0000_t202" style="position:absolute;left:0;text-align:left;margin-left:220.45pt;margin-top:2.75pt;width:262.1pt;height:113.75pt;z-index:251717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Pr="00F12D13" w:rsidRDefault="006B4754" w:rsidP="006B4754">
      <w:pPr>
        <w:jc w:val="right"/>
        <w:rPr>
          <w:b/>
          <w:color w:val="000000"/>
          <w:spacing w:val="-6"/>
          <w:sz w:val="20"/>
        </w:rPr>
      </w:pPr>
    </w:p>
    <w:p w:rsidR="006B4754" w:rsidRDefault="006B4754" w:rsidP="006B4754">
      <w:pPr>
        <w:jc w:val="center"/>
        <w:rPr>
          <w:b/>
        </w:rPr>
      </w:pPr>
      <w:r w:rsidRPr="004C6669">
        <w:rPr>
          <w:b/>
        </w:rPr>
        <w:t xml:space="preserve">Список мест размещения интерактивных </w:t>
      </w:r>
    </w:p>
    <w:p w:rsidR="006B4754" w:rsidRDefault="006B4754" w:rsidP="006B4754">
      <w:pPr>
        <w:jc w:val="center"/>
        <w:rPr>
          <w:b/>
        </w:rPr>
      </w:pPr>
      <w:r w:rsidRPr="004C6669">
        <w:rPr>
          <w:b/>
        </w:rPr>
        <w:t xml:space="preserve">информационных терминалов предоставления государственных </w:t>
      </w:r>
    </w:p>
    <w:p w:rsidR="006B4754" w:rsidRPr="004C6669" w:rsidRDefault="006B4754" w:rsidP="006B4754">
      <w:pPr>
        <w:jc w:val="center"/>
        <w:rPr>
          <w:b/>
        </w:rPr>
      </w:pPr>
      <w:r w:rsidRPr="004C6669">
        <w:rPr>
          <w:b/>
        </w:rPr>
        <w:t>и муниципальных услуг в Удмуртской Республике</w:t>
      </w:r>
    </w:p>
    <w:p w:rsidR="006B4754" w:rsidRDefault="006B4754" w:rsidP="006B4754">
      <w:pPr>
        <w:jc w:val="center"/>
        <w:rPr>
          <w:b/>
        </w:rPr>
      </w:pPr>
    </w:p>
    <w:tbl>
      <w:tblPr>
        <w:tblW w:w="9647" w:type="dxa"/>
        <w:shd w:val="clear" w:color="auto" w:fill="FFFFFF"/>
        <w:tblCellMar>
          <w:left w:w="0" w:type="dxa"/>
          <w:right w:w="0" w:type="dxa"/>
        </w:tblCellMar>
        <w:tblLook w:val="04A0" w:firstRow="1" w:lastRow="0" w:firstColumn="1" w:lastColumn="0" w:noHBand="0" w:noVBand="1"/>
      </w:tblPr>
      <w:tblGrid>
        <w:gridCol w:w="575"/>
        <w:gridCol w:w="4969"/>
        <w:gridCol w:w="4103"/>
      </w:tblGrid>
      <w:tr w:rsidR="006B4754" w:rsidRPr="004C6669" w:rsidTr="008A6468">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B4754" w:rsidRPr="004C6669" w:rsidRDefault="006B4754" w:rsidP="008A6468">
            <w:pPr>
              <w:suppressAutoHyphens w:val="0"/>
              <w:jc w:val="center"/>
              <w:rPr>
                <w:b/>
                <w:color w:val="2D2D2D"/>
                <w:sz w:val="20"/>
                <w:lang w:eastAsia="ru-RU"/>
              </w:rPr>
            </w:pPr>
            <w:r w:rsidRPr="004C6669">
              <w:rPr>
                <w:b/>
                <w:color w:val="2D2D2D"/>
                <w:sz w:val="20"/>
                <w:lang w:eastAsia="ru-RU"/>
              </w:rPr>
              <w:t>№ п\</w:t>
            </w:r>
            <w:proofErr w:type="gramStart"/>
            <w:r w:rsidRPr="004C6669">
              <w:rPr>
                <w:b/>
                <w:color w:val="2D2D2D"/>
                <w:sz w:val="20"/>
                <w:lang w:eastAsia="ru-RU"/>
              </w:rPr>
              <w:t>п</w:t>
            </w:r>
            <w:proofErr w:type="gramEnd"/>
          </w:p>
        </w:tc>
        <w:tc>
          <w:tcPr>
            <w:tcW w:w="49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B4754" w:rsidRPr="004C6669" w:rsidRDefault="006B4754" w:rsidP="008A6468">
            <w:pPr>
              <w:suppressAutoHyphens w:val="0"/>
              <w:jc w:val="center"/>
              <w:rPr>
                <w:b/>
                <w:color w:val="2D2D2D"/>
                <w:sz w:val="20"/>
                <w:lang w:eastAsia="ru-RU"/>
              </w:rPr>
            </w:pPr>
            <w:r w:rsidRPr="004C6669">
              <w:rPr>
                <w:b/>
                <w:color w:val="2D2D2D"/>
                <w:sz w:val="20"/>
                <w:lang w:eastAsia="ru-RU"/>
              </w:rPr>
              <w:t>Место размещения</w:t>
            </w:r>
          </w:p>
        </w:tc>
        <w:tc>
          <w:tcPr>
            <w:tcW w:w="410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6B4754" w:rsidRPr="004C6669" w:rsidRDefault="006B4754" w:rsidP="008A6468">
            <w:pPr>
              <w:suppressAutoHyphens w:val="0"/>
              <w:jc w:val="center"/>
              <w:rPr>
                <w:b/>
                <w:color w:val="2D2D2D"/>
                <w:sz w:val="20"/>
                <w:lang w:eastAsia="ru-RU"/>
              </w:rPr>
            </w:pPr>
            <w:r w:rsidRPr="004C6669">
              <w:rPr>
                <w:b/>
                <w:color w:val="2D2D2D"/>
                <w:sz w:val="20"/>
                <w:lang w:eastAsia="ru-RU"/>
              </w:rPr>
              <w:t>Адрес</w:t>
            </w:r>
          </w:p>
        </w:tc>
      </w:tr>
      <w:tr w:rsidR="006B4754" w:rsidRPr="00E952CA" w:rsidTr="008A6468">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«Город Ижевск»</w:t>
            </w:r>
          </w:p>
        </w:tc>
        <w:tc>
          <w:tcPr>
            <w:tcW w:w="4103"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Пушкинская, 276</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Ленинского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Азина, 146</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Октябрьского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Песочная, 2/1</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Администрация </w:t>
            </w:r>
            <w:proofErr w:type="spellStart"/>
            <w:r w:rsidRPr="004C6669">
              <w:rPr>
                <w:color w:val="2D2D2D"/>
                <w:sz w:val="23"/>
                <w:szCs w:val="23"/>
                <w:lang w:eastAsia="ru-RU"/>
              </w:rPr>
              <w:t>Устиновского</w:t>
            </w:r>
            <w:proofErr w:type="spellEnd"/>
            <w:r w:rsidRPr="004C6669">
              <w:rPr>
                <w:color w:val="2D2D2D"/>
                <w:sz w:val="23"/>
                <w:szCs w:val="23"/>
                <w:lang w:eastAsia="ru-RU"/>
              </w:rPr>
              <w:t xml:space="preserve">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40 лет Победы, 60</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Индустриального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Дзержинского, 5</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Первомайского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Пушкинская, 150</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в городе Ижевске»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Ижевск, ул. 30 лет Победы, 2</w:t>
            </w:r>
          </w:p>
        </w:tc>
      </w:tr>
      <w:tr w:rsidR="006B4754" w:rsidRPr="00E952CA" w:rsidTr="008A6468">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Глазов, ул. К. Маркса, 43</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Автономное муниципальное учреждение </w:t>
            </w:r>
            <w:proofErr w:type="spellStart"/>
            <w:r w:rsidRPr="004C6669">
              <w:rPr>
                <w:color w:val="2D2D2D"/>
                <w:sz w:val="23"/>
                <w:szCs w:val="23"/>
                <w:lang w:eastAsia="ru-RU"/>
              </w:rPr>
              <w:t>Увинского</w:t>
            </w:r>
            <w:proofErr w:type="spellEnd"/>
            <w:r w:rsidRPr="004C6669">
              <w:rPr>
                <w:color w:val="2D2D2D"/>
                <w:sz w:val="23"/>
                <w:szCs w:val="23"/>
                <w:lang w:eastAsia="ru-RU"/>
              </w:rPr>
              <w:t xml:space="preserve"> района «Многофункциональный центр предоставления государственных и муниципальных услуг «</w:t>
            </w:r>
            <w:proofErr w:type="spellStart"/>
            <w:r w:rsidRPr="004C6669">
              <w:rPr>
                <w:color w:val="2D2D2D"/>
                <w:sz w:val="23"/>
                <w:szCs w:val="23"/>
                <w:lang w:eastAsia="ru-RU"/>
              </w:rPr>
              <w:t>Ува</w:t>
            </w:r>
            <w:proofErr w:type="spellEnd"/>
            <w:r w:rsidRPr="004C6669">
              <w:rPr>
                <w:color w:val="2D2D2D"/>
                <w:sz w:val="23"/>
                <w:szCs w:val="23"/>
                <w:lang w:eastAsia="ru-RU"/>
              </w:rPr>
              <w:t>»</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п. </w:t>
            </w:r>
            <w:proofErr w:type="spellStart"/>
            <w:r w:rsidRPr="004C6669">
              <w:rPr>
                <w:color w:val="2D2D2D"/>
                <w:sz w:val="23"/>
                <w:szCs w:val="23"/>
                <w:lang w:eastAsia="ru-RU"/>
              </w:rPr>
              <w:t>Ува</w:t>
            </w:r>
            <w:proofErr w:type="spellEnd"/>
            <w:r w:rsidRPr="004C6669">
              <w:rPr>
                <w:color w:val="2D2D2D"/>
                <w:sz w:val="23"/>
                <w:szCs w:val="23"/>
                <w:lang w:eastAsia="ru-RU"/>
              </w:rPr>
              <w:t>, ул. Калинина, 14</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Автономное муниципальное учреждение «Многофункциональный центр по предоставлению государственных и муниципальных услуг </w:t>
            </w:r>
            <w:proofErr w:type="gramStart"/>
            <w:r w:rsidRPr="004C6669">
              <w:rPr>
                <w:color w:val="2D2D2D"/>
                <w:sz w:val="23"/>
                <w:szCs w:val="23"/>
                <w:lang w:eastAsia="ru-RU"/>
              </w:rPr>
              <w:t>с</w:t>
            </w:r>
            <w:proofErr w:type="gramEnd"/>
            <w:r w:rsidRPr="004C6669">
              <w:rPr>
                <w:color w:val="2D2D2D"/>
                <w:sz w:val="23"/>
                <w:szCs w:val="23"/>
                <w:lang w:eastAsia="ru-RU"/>
              </w:rPr>
              <w:t>. Малая Пурга»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gramStart"/>
            <w:r w:rsidRPr="004C6669">
              <w:rPr>
                <w:color w:val="2D2D2D"/>
                <w:sz w:val="23"/>
                <w:szCs w:val="23"/>
                <w:lang w:eastAsia="ru-RU"/>
              </w:rPr>
              <w:t>с</w:t>
            </w:r>
            <w:proofErr w:type="gramEnd"/>
            <w:r w:rsidRPr="004C6669">
              <w:rPr>
                <w:color w:val="2D2D2D"/>
                <w:sz w:val="23"/>
                <w:szCs w:val="23"/>
                <w:lang w:eastAsia="ru-RU"/>
              </w:rPr>
              <w:t xml:space="preserve">. </w:t>
            </w:r>
            <w:proofErr w:type="gramStart"/>
            <w:r w:rsidRPr="004C6669">
              <w:rPr>
                <w:color w:val="2D2D2D"/>
                <w:sz w:val="23"/>
                <w:szCs w:val="23"/>
                <w:lang w:eastAsia="ru-RU"/>
              </w:rPr>
              <w:t>Малая</w:t>
            </w:r>
            <w:proofErr w:type="gramEnd"/>
            <w:r w:rsidRPr="004C6669">
              <w:rPr>
                <w:color w:val="2D2D2D"/>
                <w:sz w:val="23"/>
                <w:szCs w:val="23"/>
                <w:lang w:eastAsia="ru-RU"/>
              </w:rPr>
              <w:t xml:space="preserve"> Пурга, ул. Кирова, 7</w:t>
            </w:r>
          </w:p>
        </w:tc>
      </w:tr>
      <w:tr w:rsidR="006B4754" w:rsidRPr="00E952CA" w:rsidTr="008A6468">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Автономное учреждение «Многофункциональный центр по предоставлению государственных и муниципальных услуг в </w:t>
            </w:r>
            <w:proofErr w:type="spellStart"/>
            <w:r w:rsidRPr="004C6669">
              <w:rPr>
                <w:color w:val="2D2D2D"/>
                <w:sz w:val="23"/>
                <w:szCs w:val="23"/>
                <w:lang w:eastAsia="ru-RU"/>
              </w:rPr>
              <w:t>Вавожском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с. Вавож, ул. Интернациональная, 45а</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4C6669">
              <w:rPr>
                <w:color w:val="2D2D2D"/>
                <w:sz w:val="23"/>
                <w:szCs w:val="23"/>
                <w:lang w:eastAsia="ru-RU"/>
              </w:rPr>
              <w:t>Киясовский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с. </w:t>
            </w:r>
            <w:proofErr w:type="spellStart"/>
            <w:r w:rsidRPr="004C6669">
              <w:rPr>
                <w:color w:val="2D2D2D"/>
                <w:sz w:val="23"/>
                <w:szCs w:val="23"/>
                <w:lang w:eastAsia="ru-RU"/>
              </w:rPr>
              <w:t>Киясово</w:t>
            </w:r>
            <w:proofErr w:type="spellEnd"/>
            <w:r w:rsidRPr="004C6669">
              <w:rPr>
                <w:color w:val="2D2D2D"/>
                <w:sz w:val="23"/>
                <w:szCs w:val="23"/>
                <w:lang w:eastAsia="ru-RU"/>
              </w:rPr>
              <w:t>, ул. Красная, 1</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Автономное учреждение «Многофункциональный центр предоставления государственных и муниципальных услуг в </w:t>
            </w:r>
            <w:proofErr w:type="spellStart"/>
            <w:r w:rsidRPr="004C6669">
              <w:rPr>
                <w:color w:val="2D2D2D"/>
                <w:sz w:val="23"/>
                <w:szCs w:val="23"/>
                <w:lang w:eastAsia="ru-RU"/>
              </w:rPr>
              <w:t>Алнашском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с. Алнаши, ул. Комсомольская, 9</w:t>
            </w:r>
          </w:p>
        </w:tc>
      </w:tr>
      <w:tr w:rsidR="006B4754" w:rsidRPr="00E952CA" w:rsidTr="008A6468">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Муниципальное автономное учреждение «Многофункциональный центр предоставления государственных и муниципальных услуг в </w:t>
            </w:r>
            <w:proofErr w:type="spellStart"/>
            <w:r w:rsidRPr="004C6669">
              <w:rPr>
                <w:color w:val="2D2D2D"/>
                <w:sz w:val="23"/>
                <w:szCs w:val="23"/>
                <w:lang w:eastAsia="ru-RU"/>
              </w:rPr>
              <w:t>Якшур-Бодьинском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gramStart"/>
            <w:r w:rsidRPr="004C6669">
              <w:rPr>
                <w:color w:val="2D2D2D"/>
                <w:sz w:val="23"/>
                <w:szCs w:val="23"/>
                <w:lang w:eastAsia="ru-RU"/>
              </w:rPr>
              <w:t>с</w:t>
            </w:r>
            <w:proofErr w:type="gramEnd"/>
            <w:r w:rsidRPr="004C6669">
              <w:rPr>
                <w:color w:val="2D2D2D"/>
                <w:sz w:val="23"/>
                <w:szCs w:val="23"/>
                <w:lang w:eastAsia="ru-RU"/>
              </w:rPr>
              <w:t xml:space="preserve">. </w:t>
            </w:r>
            <w:proofErr w:type="gramStart"/>
            <w:r w:rsidRPr="004C6669">
              <w:rPr>
                <w:color w:val="2D2D2D"/>
                <w:sz w:val="23"/>
                <w:szCs w:val="23"/>
                <w:lang w:eastAsia="ru-RU"/>
              </w:rPr>
              <w:t>Якшур-Бодья</w:t>
            </w:r>
            <w:proofErr w:type="gramEnd"/>
            <w:r w:rsidRPr="004C6669">
              <w:rPr>
                <w:color w:val="2D2D2D"/>
                <w:sz w:val="23"/>
                <w:szCs w:val="23"/>
                <w:lang w:eastAsia="ru-RU"/>
              </w:rPr>
              <w:t xml:space="preserve">, ул. </w:t>
            </w:r>
            <w:proofErr w:type="spellStart"/>
            <w:r w:rsidRPr="004C6669">
              <w:rPr>
                <w:color w:val="2D2D2D"/>
                <w:sz w:val="23"/>
                <w:szCs w:val="23"/>
                <w:lang w:eastAsia="ru-RU"/>
              </w:rPr>
              <w:t>Пушиной</w:t>
            </w:r>
            <w:proofErr w:type="spellEnd"/>
            <w:r w:rsidRPr="004C6669">
              <w:rPr>
                <w:color w:val="2D2D2D"/>
                <w:sz w:val="23"/>
                <w:szCs w:val="23"/>
                <w:lang w:eastAsia="ru-RU"/>
              </w:rPr>
              <w:t>, 69</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4C6669">
              <w:rPr>
                <w:color w:val="2D2D2D"/>
                <w:sz w:val="23"/>
                <w:szCs w:val="23"/>
                <w:lang w:eastAsia="ru-RU"/>
              </w:rPr>
              <w:t>Завьяловский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с. Завьялово, ул. Калинина, 31</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Автономное учреждение муниципального образования «</w:t>
            </w:r>
            <w:proofErr w:type="spellStart"/>
            <w:r w:rsidRPr="004C6669">
              <w:rPr>
                <w:color w:val="2D2D2D"/>
                <w:sz w:val="23"/>
                <w:szCs w:val="23"/>
                <w:lang w:eastAsia="ru-RU"/>
              </w:rPr>
              <w:t>Ярский</w:t>
            </w:r>
            <w:proofErr w:type="spellEnd"/>
            <w:r w:rsidRPr="004C6669">
              <w:rPr>
                <w:color w:val="2D2D2D"/>
                <w:sz w:val="23"/>
                <w:szCs w:val="23"/>
                <w:lang w:eastAsia="ru-RU"/>
              </w:rPr>
              <w:t xml:space="preserve"> район «Многофункциональный центр»</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п. Яр, ул. Советская, 67</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Муниципальное автономное учреждение «Многофункциональный центр по предоставлению государственных и муниципальных услуг </w:t>
            </w:r>
            <w:proofErr w:type="spellStart"/>
            <w:r w:rsidRPr="004C6669">
              <w:rPr>
                <w:color w:val="2D2D2D"/>
                <w:sz w:val="23"/>
                <w:szCs w:val="23"/>
                <w:lang w:eastAsia="ru-RU"/>
              </w:rPr>
              <w:t>Шарканского</w:t>
            </w:r>
            <w:proofErr w:type="spellEnd"/>
            <w:r w:rsidRPr="004C6669">
              <w:rPr>
                <w:color w:val="2D2D2D"/>
                <w:sz w:val="23"/>
                <w:szCs w:val="23"/>
                <w:lang w:eastAsia="ru-RU"/>
              </w:rPr>
              <w:t xml:space="preserve"> района»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с. </w:t>
            </w:r>
            <w:proofErr w:type="spellStart"/>
            <w:r w:rsidRPr="004C6669">
              <w:rPr>
                <w:color w:val="2D2D2D"/>
                <w:sz w:val="23"/>
                <w:szCs w:val="23"/>
                <w:lang w:eastAsia="ru-RU"/>
              </w:rPr>
              <w:t>Шаркан</w:t>
            </w:r>
            <w:proofErr w:type="spellEnd"/>
            <w:r w:rsidRPr="004C6669">
              <w:rPr>
                <w:color w:val="2D2D2D"/>
                <w:sz w:val="23"/>
                <w:szCs w:val="23"/>
                <w:lang w:eastAsia="ru-RU"/>
              </w:rPr>
              <w:t>, ул. Советская, 38</w:t>
            </w:r>
          </w:p>
        </w:tc>
      </w:tr>
      <w:tr w:rsidR="006B4754" w:rsidRPr="00E952CA" w:rsidTr="008A6468">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Автономное учреждение «Многофункциональный центр предоставления государственных и муниципальных услуг в </w:t>
            </w:r>
            <w:proofErr w:type="spellStart"/>
            <w:r w:rsidRPr="004C6669">
              <w:rPr>
                <w:color w:val="2D2D2D"/>
                <w:sz w:val="23"/>
                <w:szCs w:val="23"/>
                <w:lang w:eastAsia="ru-RU"/>
              </w:rPr>
              <w:t>Кизнерском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п. </w:t>
            </w:r>
            <w:proofErr w:type="spellStart"/>
            <w:r w:rsidRPr="004C6669">
              <w:rPr>
                <w:color w:val="2D2D2D"/>
                <w:sz w:val="23"/>
                <w:szCs w:val="23"/>
                <w:lang w:eastAsia="ru-RU"/>
              </w:rPr>
              <w:t>Кизнер</w:t>
            </w:r>
            <w:proofErr w:type="spellEnd"/>
            <w:r w:rsidRPr="004C6669">
              <w:rPr>
                <w:color w:val="2D2D2D"/>
                <w:sz w:val="23"/>
                <w:szCs w:val="23"/>
                <w:lang w:eastAsia="ru-RU"/>
              </w:rPr>
              <w:t>, ул. Карла Маркса, 23</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город Сарапул</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Сарапул, ул. Ленина, 6</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Балезинский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п. Балезино, ул. Кирова, 2</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 Воткинск»</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Воткинск, ул. Ленина, 7</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Воткинский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Воткинск, ул. Красноармейская, 43а</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Глазовский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Глазов, ул. М. Гвардии, 22а</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Граховский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Граховский</w:t>
            </w:r>
            <w:proofErr w:type="spellEnd"/>
            <w:r w:rsidRPr="004C6669">
              <w:rPr>
                <w:color w:val="2D2D2D"/>
                <w:sz w:val="23"/>
                <w:szCs w:val="23"/>
                <w:lang w:eastAsia="ru-RU"/>
              </w:rPr>
              <w:t xml:space="preserve"> район, с. Грахово, ул. </w:t>
            </w:r>
            <w:proofErr w:type="spellStart"/>
            <w:r w:rsidRPr="004C6669">
              <w:rPr>
                <w:color w:val="2D2D2D"/>
                <w:sz w:val="23"/>
                <w:szCs w:val="23"/>
                <w:lang w:eastAsia="ru-RU"/>
              </w:rPr>
              <w:t>Ачинцева</w:t>
            </w:r>
            <w:proofErr w:type="spellEnd"/>
            <w:r w:rsidRPr="004C6669">
              <w:rPr>
                <w:color w:val="2D2D2D"/>
                <w:sz w:val="23"/>
                <w:szCs w:val="23"/>
                <w:lang w:eastAsia="ru-RU"/>
              </w:rPr>
              <w:t>, 3</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Дебесский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Дебесский</w:t>
            </w:r>
            <w:proofErr w:type="spellEnd"/>
            <w:r w:rsidRPr="004C6669">
              <w:rPr>
                <w:color w:val="2D2D2D"/>
                <w:sz w:val="23"/>
                <w:szCs w:val="23"/>
                <w:lang w:eastAsia="ru-RU"/>
              </w:rPr>
              <w:t xml:space="preserve"> район, с. Дебесы, ул. Советская, 88</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Игринский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п. Игра, ул. Советская, 29</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Камбарский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г. Камбарка, ул. Советская, 18</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Каракулинский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Каракулинский</w:t>
            </w:r>
            <w:proofErr w:type="spellEnd"/>
            <w:r w:rsidRPr="004C6669">
              <w:rPr>
                <w:color w:val="2D2D2D"/>
                <w:sz w:val="23"/>
                <w:szCs w:val="23"/>
                <w:lang w:eastAsia="ru-RU"/>
              </w:rPr>
              <w:t xml:space="preserve"> район, с. Каракулино, ул. </w:t>
            </w:r>
            <w:proofErr w:type="spellStart"/>
            <w:r w:rsidRPr="004C6669">
              <w:rPr>
                <w:color w:val="2D2D2D"/>
                <w:sz w:val="23"/>
                <w:szCs w:val="23"/>
                <w:lang w:eastAsia="ru-RU"/>
              </w:rPr>
              <w:t>Каманина</w:t>
            </w:r>
            <w:proofErr w:type="spellEnd"/>
            <w:r w:rsidRPr="004C6669">
              <w:rPr>
                <w:color w:val="2D2D2D"/>
                <w:sz w:val="23"/>
                <w:szCs w:val="23"/>
                <w:lang w:eastAsia="ru-RU"/>
              </w:rPr>
              <w:t>, 10</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Кезский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посёлок </w:t>
            </w:r>
            <w:proofErr w:type="spellStart"/>
            <w:r w:rsidRPr="004C6669">
              <w:rPr>
                <w:color w:val="2D2D2D"/>
                <w:sz w:val="23"/>
                <w:szCs w:val="23"/>
                <w:lang w:eastAsia="ru-RU"/>
              </w:rPr>
              <w:t>Кез</w:t>
            </w:r>
            <w:proofErr w:type="spellEnd"/>
            <w:r w:rsidRPr="004C6669">
              <w:rPr>
                <w:color w:val="2D2D2D"/>
                <w:sz w:val="23"/>
                <w:szCs w:val="23"/>
                <w:lang w:eastAsia="ru-RU"/>
              </w:rPr>
              <w:t>, ул. Кирова, 5</w:t>
            </w:r>
          </w:p>
        </w:tc>
      </w:tr>
      <w:tr w:rsidR="006B4754" w:rsidRPr="00E952CA" w:rsidTr="008A6468">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«Красногорский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с. Красногорское, ул. Ленина, 64</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«Город Можга»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Можгинский</w:t>
            </w:r>
            <w:proofErr w:type="spellEnd"/>
            <w:r w:rsidRPr="004C6669">
              <w:rPr>
                <w:color w:val="2D2D2D"/>
                <w:sz w:val="23"/>
                <w:szCs w:val="23"/>
                <w:lang w:eastAsia="ru-RU"/>
              </w:rPr>
              <w:t xml:space="preserve"> район, г. Можга, ул. </w:t>
            </w:r>
            <w:proofErr w:type="spellStart"/>
            <w:r w:rsidRPr="004C6669">
              <w:rPr>
                <w:color w:val="2D2D2D"/>
                <w:sz w:val="23"/>
                <w:szCs w:val="23"/>
                <w:lang w:eastAsia="ru-RU"/>
              </w:rPr>
              <w:t>Можгинская</w:t>
            </w:r>
            <w:proofErr w:type="spellEnd"/>
            <w:r w:rsidRPr="004C6669">
              <w:rPr>
                <w:color w:val="2D2D2D"/>
                <w:sz w:val="23"/>
                <w:szCs w:val="23"/>
                <w:lang w:eastAsia="ru-RU"/>
              </w:rPr>
              <w:t>, 59</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Администрация муниципального образования </w:t>
            </w:r>
            <w:r w:rsidRPr="004C6669">
              <w:rPr>
                <w:color w:val="2D2D2D"/>
                <w:sz w:val="23"/>
                <w:szCs w:val="23"/>
                <w:lang w:eastAsia="ru-RU"/>
              </w:rPr>
              <w:lastRenderedPageBreak/>
              <w:t>«</w:t>
            </w:r>
            <w:proofErr w:type="spellStart"/>
            <w:r w:rsidRPr="004C6669">
              <w:rPr>
                <w:color w:val="2D2D2D"/>
                <w:sz w:val="23"/>
                <w:szCs w:val="23"/>
                <w:lang w:eastAsia="ru-RU"/>
              </w:rPr>
              <w:t>Можгинский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lastRenderedPageBreak/>
              <w:t xml:space="preserve">Удмуртская Республика, </w:t>
            </w:r>
            <w:proofErr w:type="spellStart"/>
            <w:r w:rsidRPr="004C6669">
              <w:rPr>
                <w:color w:val="2D2D2D"/>
                <w:sz w:val="23"/>
                <w:szCs w:val="23"/>
                <w:lang w:eastAsia="ru-RU"/>
              </w:rPr>
              <w:t>Можгинский</w:t>
            </w:r>
            <w:proofErr w:type="spellEnd"/>
            <w:r w:rsidRPr="004C6669">
              <w:rPr>
                <w:color w:val="2D2D2D"/>
                <w:sz w:val="23"/>
                <w:szCs w:val="23"/>
                <w:lang w:eastAsia="ru-RU"/>
              </w:rPr>
              <w:t xml:space="preserve"> </w:t>
            </w:r>
            <w:r w:rsidRPr="004C6669">
              <w:rPr>
                <w:color w:val="2D2D2D"/>
                <w:sz w:val="23"/>
                <w:szCs w:val="23"/>
                <w:lang w:eastAsia="ru-RU"/>
              </w:rPr>
              <w:lastRenderedPageBreak/>
              <w:t xml:space="preserve">район, г. Можга, ул. </w:t>
            </w:r>
            <w:proofErr w:type="spellStart"/>
            <w:r w:rsidRPr="004C6669">
              <w:rPr>
                <w:color w:val="2D2D2D"/>
                <w:sz w:val="23"/>
                <w:szCs w:val="23"/>
                <w:lang w:eastAsia="ru-RU"/>
              </w:rPr>
              <w:t>Можгинская</w:t>
            </w:r>
            <w:proofErr w:type="spellEnd"/>
            <w:r w:rsidRPr="004C6669">
              <w:rPr>
                <w:color w:val="2D2D2D"/>
                <w:sz w:val="23"/>
                <w:szCs w:val="23"/>
                <w:lang w:eastAsia="ru-RU"/>
              </w:rPr>
              <w:t xml:space="preserve"> , 59</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Сарапульский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Сарапульский</w:t>
            </w:r>
            <w:proofErr w:type="spellEnd"/>
            <w:r w:rsidRPr="004C6669">
              <w:rPr>
                <w:color w:val="2D2D2D"/>
                <w:sz w:val="23"/>
                <w:szCs w:val="23"/>
                <w:lang w:eastAsia="ru-RU"/>
              </w:rPr>
              <w:t xml:space="preserve"> район, с. </w:t>
            </w:r>
            <w:proofErr w:type="spellStart"/>
            <w:r w:rsidRPr="004C6669">
              <w:rPr>
                <w:color w:val="2D2D2D"/>
                <w:sz w:val="23"/>
                <w:szCs w:val="23"/>
                <w:lang w:eastAsia="ru-RU"/>
              </w:rPr>
              <w:t>Сигаево</w:t>
            </w:r>
            <w:proofErr w:type="spellEnd"/>
            <w:r w:rsidRPr="004C6669">
              <w:rPr>
                <w:color w:val="2D2D2D"/>
                <w:sz w:val="23"/>
                <w:szCs w:val="23"/>
                <w:lang w:eastAsia="ru-RU"/>
              </w:rPr>
              <w:t>, ул. Лермонтова, 30</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Селтинский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Селтинский</w:t>
            </w:r>
            <w:proofErr w:type="spellEnd"/>
            <w:r w:rsidRPr="004C6669">
              <w:rPr>
                <w:color w:val="2D2D2D"/>
                <w:sz w:val="23"/>
                <w:szCs w:val="23"/>
                <w:lang w:eastAsia="ru-RU"/>
              </w:rPr>
              <w:t xml:space="preserve"> район, п. Селты, ул. Юбилейная, 3</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Сюмсинский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Удмуртская Республика, с. Сюмси, ул. Советская, 45</w:t>
            </w:r>
          </w:p>
        </w:tc>
      </w:tr>
      <w:tr w:rsidR="006B4754" w:rsidRPr="00E952CA" w:rsidTr="008A6468">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B4754" w:rsidRPr="004C6669" w:rsidRDefault="006B4754" w:rsidP="008A6468">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Юкаменский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B4754" w:rsidRPr="004C6669" w:rsidRDefault="006B4754" w:rsidP="008A6468">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Юкаменский</w:t>
            </w:r>
            <w:proofErr w:type="spellEnd"/>
            <w:r w:rsidRPr="004C6669">
              <w:rPr>
                <w:color w:val="2D2D2D"/>
                <w:sz w:val="23"/>
                <w:szCs w:val="23"/>
                <w:lang w:eastAsia="ru-RU"/>
              </w:rPr>
              <w:t xml:space="preserve"> район, с. Юкаменское, ул. Первомайская, 9</w:t>
            </w:r>
          </w:p>
        </w:tc>
      </w:tr>
    </w:tbl>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044954" w:rsidRDefault="00044954" w:rsidP="006B4754">
      <w:pPr>
        <w:jc w:val="right"/>
        <w:rPr>
          <w:b/>
          <w:color w:val="000000"/>
          <w:spacing w:val="-6"/>
          <w:sz w:val="20"/>
        </w:rPr>
      </w:pPr>
    </w:p>
    <w:p w:rsidR="006B4754" w:rsidRDefault="006B4754" w:rsidP="006B4754">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2</w:t>
      </w:r>
    </w:p>
    <w:p w:rsidR="006B4754" w:rsidRDefault="006B4754" w:rsidP="006B4754">
      <w:pPr>
        <w:jc w:val="right"/>
        <w:rPr>
          <w:b/>
          <w:color w:val="000000"/>
          <w:spacing w:val="-6"/>
          <w:sz w:val="20"/>
        </w:rPr>
      </w:pPr>
      <w:r>
        <w:rPr>
          <w:b/>
          <w:noProof/>
          <w:color w:val="000000"/>
          <w:spacing w:val="-6"/>
          <w:sz w:val="20"/>
          <w:lang w:eastAsia="ru-RU"/>
        </w:rPr>
        <mc:AlternateContent>
          <mc:Choice Requires="wps">
            <w:drawing>
              <wp:anchor distT="0" distB="0" distL="114300" distR="114300" simplePos="0" relativeHeight="251718656" behindDoc="0" locked="0" layoutInCell="1" allowOverlap="1">
                <wp:simplePos x="0" y="0"/>
                <wp:positionH relativeFrom="column">
                  <wp:posOffset>2948305</wp:posOffset>
                </wp:positionH>
                <wp:positionV relativeFrom="paragraph">
                  <wp:posOffset>51435</wp:posOffset>
                </wp:positionV>
                <wp:extent cx="3328670" cy="1444625"/>
                <wp:effectExtent l="13970" t="6985" r="10160" b="571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71" o:spid="_x0000_s1027" type="#_x0000_t202" style="position:absolute;left:0;text-align:left;margin-left:232.15pt;margin-top:4.05pt;width:262.1pt;height:113.75pt;z-index:251718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Pr="00F12D13" w:rsidRDefault="006B4754" w:rsidP="006B4754">
      <w:pPr>
        <w:jc w:val="right"/>
        <w:rPr>
          <w:b/>
          <w:color w:val="000000"/>
          <w:spacing w:val="-6"/>
          <w:sz w:val="20"/>
        </w:rPr>
      </w:pPr>
    </w:p>
    <w:p w:rsidR="006B4754" w:rsidRDefault="006B4754" w:rsidP="006B4754">
      <w:pPr>
        <w:jc w:val="right"/>
        <w:rPr>
          <w:b/>
          <w:color w:val="000000"/>
          <w:szCs w:val="16"/>
        </w:rPr>
      </w:pPr>
    </w:p>
    <w:p w:rsidR="006B4754" w:rsidRDefault="006B4754" w:rsidP="006B4754">
      <w:pPr>
        <w:jc w:val="right"/>
        <w:rPr>
          <w:b/>
          <w:color w:val="000000"/>
          <w:szCs w:val="16"/>
        </w:rPr>
      </w:pPr>
    </w:p>
    <w:p w:rsidR="006B4754" w:rsidRDefault="006B4754" w:rsidP="006B4754">
      <w:pPr>
        <w:jc w:val="right"/>
        <w:rPr>
          <w:b/>
          <w:color w:val="000000"/>
          <w:szCs w:val="16"/>
        </w:rPr>
      </w:pPr>
    </w:p>
    <w:p w:rsidR="006B4754" w:rsidRDefault="006B4754" w:rsidP="006B4754">
      <w:pPr>
        <w:jc w:val="right"/>
        <w:rPr>
          <w:b/>
          <w:color w:val="000000"/>
          <w:szCs w:val="16"/>
        </w:rPr>
      </w:pPr>
    </w:p>
    <w:p w:rsidR="006B4754" w:rsidRDefault="006B4754" w:rsidP="006B4754">
      <w:pPr>
        <w:tabs>
          <w:tab w:val="left" w:pos="851"/>
        </w:tabs>
        <w:jc w:val="center"/>
        <w:rPr>
          <w:b/>
          <w:color w:val="000000"/>
          <w:szCs w:val="16"/>
        </w:rPr>
      </w:pPr>
      <w:r>
        <w:rPr>
          <w:b/>
          <w:color w:val="000000"/>
          <w:szCs w:val="16"/>
        </w:rPr>
        <w:t xml:space="preserve">Форма заявления </w:t>
      </w:r>
      <w:r w:rsidRPr="006A2E16">
        <w:rPr>
          <w:b/>
          <w:color w:val="000000"/>
          <w:szCs w:val="16"/>
        </w:rPr>
        <w:t>о предоставлении муниципальной услуги</w:t>
      </w:r>
      <w:r>
        <w:rPr>
          <w:b/>
          <w:color w:val="000000"/>
          <w:szCs w:val="16"/>
        </w:rPr>
        <w:t xml:space="preserve"> (для физических лиц)</w:t>
      </w:r>
    </w:p>
    <w:p w:rsidR="006B4754" w:rsidRDefault="006B4754" w:rsidP="006B4754">
      <w:pPr>
        <w:jc w:val="center"/>
        <w:rPr>
          <w:b/>
          <w:color w:val="000000"/>
          <w:szCs w:val="16"/>
        </w:rPr>
      </w:pPr>
    </w:p>
    <w:p w:rsidR="006B4754" w:rsidRDefault="006B4754" w:rsidP="006B4754">
      <w:pPr>
        <w:jc w:val="center"/>
        <w:rPr>
          <w:b/>
          <w:color w:val="000000"/>
          <w:szCs w:val="16"/>
        </w:rPr>
      </w:pPr>
    </w:p>
    <w:p w:rsidR="006B4754" w:rsidRDefault="006B4754" w:rsidP="006B4754">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6B4754" w:rsidRDefault="006B4754" w:rsidP="006B4754">
      <w:pPr>
        <w:pStyle w:val="210"/>
        <w:jc w:val="right"/>
        <w:rPr>
          <w:rFonts w:ascii="Times New Roman" w:hAnsi="Times New Roman"/>
          <w:sz w:val="24"/>
          <w:szCs w:val="24"/>
        </w:rPr>
      </w:pP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6B4754" w:rsidRPr="00F305AD" w:rsidRDefault="006B4754" w:rsidP="006B4754">
      <w:pPr>
        <w:pStyle w:val="210"/>
        <w:jc w:val="right"/>
        <w:rPr>
          <w:rFonts w:ascii="Times New Roman" w:hAnsi="Times New Roman"/>
          <w:sz w:val="24"/>
          <w:szCs w:val="24"/>
        </w:rPr>
      </w:pPr>
    </w:p>
    <w:p w:rsidR="006B4754" w:rsidRPr="00F305AD" w:rsidRDefault="006B4754" w:rsidP="006B4754">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6B4754" w:rsidRDefault="006B4754" w:rsidP="006B4754">
      <w:pPr>
        <w:pStyle w:val="210"/>
        <w:jc w:val="right"/>
        <w:rPr>
          <w:rFonts w:ascii="Times New Roman" w:hAnsi="Times New Roman"/>
          <w:sz w:val="24"/>
          <w:szCs w:val="24"/>
        </w:rPr>
      </w:pPr>
    </w:p>
    <w:p w:rsidR="006B4754" w:rsidRPr="00FD3B00" w:rsidRDefault="006B4754" w:rsidP="006B4754">
      <w:pPr>
        <w:pStyle w:val="af9"/>
        <w:tabs>
          <w:tab w:val="left" w:pos="4452"/>
        </w:tabs>
        <w:jc w:val="right"/>
        <w:rPr>
          <w:rFonts w:ascii="Times New Roman" w:hAnsi="Times New Roman"/>
          <w:sz w:val="24"/>
          <w:szCs w:val="24"/>
        </w:rPr>
      </w:pPr>
      <w:r w:rsidRPr="00FD3B00">
        <w:rPr>
          <w:rFonts w:ascii="Times New Roman" w:hAnsi="Times New Roman"/>
          <w:sz w:val="24"/>
          <w:szCs w:val="24"/>
        </w:rPr>
        <w:t>От __________________________________________</w:t>
      </w:r>
    </w:p>
    <w:p w:rsidR="006B4754" w:rsidRPr="00FD3B00" w:rsidRDefault="006B4754" w:rsidP="006B4754">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(ФИО)</w:t>
      </w: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tabs>
          <w:tab w:val="left" w:pos="4452"/>
        </w:tabs>
        <w:jc w:val="right"/>
        <w:rPr>
          <w:rFonts w:ascii="Times New Roman" w:hAnsi="Times New Roman"/>
          <w:sz w:val="20"/>
          <w:szCs w:val="20"/>
        </w:rPr>
      </w:pP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реквизиты документа, удостоверяющего личность</w:t>
      </w:r>
    </w:p>
    <w:p w:rsidR="006B4754" w:rsidRPr="00FD3B00" w:rsidRDefault="006B4754" w:rsidP="006B4754">
      <w:pPr>
        <w:pStyle w:val="af9"/>
        <w:tabs>
          <w:tab w:val="left" w:pos="4452"/>
        </w:tabs>
        <w:jc w:val="right"/>
        <w:rPr>
          <w:rFonts w:ascii="Times New Roman" w:hAnsi="Times New Roman"/>
          <w:sz w:val="20"/>
          <w:szCs w:val="20"/>
        </w:rPr>
      </w:pP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 xml:space="preserve">_____________________________________________________ </w:t>
      </w:r>
    </w:p>
    <w:p w:rsidR="006B4754" w:rsidRPr="00FD3B00" w:rsidRDefault="006B4754" w:rsidP="006B4754">
      <w:pPr>
        <w:pStyle w:val="af9"/>
        <w:tabs>
          <w:tab w:val="left" w:pos="4452"/>
        </w:tabs>
        <w:jc w:val="center"/>
        <w:rPr>
          <w:rFonts w:ascii="Times New Roman" w:hAnsi="Times New Roman"/>
          <w:sz w:val="20"/>
          <w:szCs w:val="20"/>
        </w:rPr>
      </w:pPr>
      <w:r w:rsidRPr="00FD3B00">
        <w:rPr>
          <w:rFonts w:ascii="Times New Roman" w:hAnsi="Times New Roman"/>
          <w:sz w:val="20"/>
          <w:szCs w:val="20"/>
        </w:rPr>
        <w:tab/>
        <w:t>(Адрес места жительства)</w:t>
      </w: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tabs>
          <w:tab w:val="left" w:pos="4452"/>
        </w:tabs>
        <w:jc w:val="right"/>
        <w:rPr>
          <w:rFonts w:ascii="Times New Roman" w:hAnsi="Times New Roman"/>
          <w:sz w:val="20"/>
          <w:szCs w:val="20"/>
        </w:rPr>
      </w:pP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ind w:left="4248" w:firstLine="708"/>
        <w:jc w:val="center"/>
        <w:rPr>
          <w:rFonts w:ascii="Times New Roman" w:hAnsi="Times New Roman"/>
          <w:b/>
          <w:sz w:val="24"/>
          <w:szCs w:val="24"/>
        </w:rPr>
      </w:pPr>
      <w:r w:rsidRPr="00FD3B00">
        <w:rPr>
          <w:rFonts w:ascii="Times New Roman" w:hAnsi="Times New Roman"/>
          <w:sz w:val="20"/>
          <w:szCs w:val="20"/>
        </w:rPr>
        <w:t xml:space="preserve">(контактный телефон, </w:t>
      </w:r>
      <w:r w:rsidRPr="00FD3B00">
        <w:rPr>
          <w:rFonts w:ascii="Times New Roman" w:hAnsi="Times New Roman"/>
          <w:sz w:val="20"/>
          <w:szCs w:val="20"/>
          <w:lang w:val="en-US"/>
        </w:rPr>
        <w:t>e</w:t>
      </w:r>
      <w:r w:rsidRPr="00FD3B00">
        <w:rPr>
          <w:rFonts w:ascii="Times New Roman" w:hAnsi="Times New Roman"/>
          <w:sz w:val="20"/>
          <w:szCs w:val="20"/>
        </w:rPr>
        <w:t>-</w:t>
      </w:r>
      <w:r w:rsidRPr="00FD3B00">
        <w:rPr>
          <w:rFonts w:ascii="Times New Roman" w:hAnsi="Times New Roman"/>
          <w:sz w:val="20"/>
          <w:szCs w:val="20"/>
          <w:lang w:val="en-US"/>
        </w:rPr>
        <w:t>mail</w:t>
      </w:r>
      <w:r w:rsidRPr="00FD3B00">
        <w:rPr>
          <w:rFonts w:ascii="Times New Roman" w:hAnsi="Times New Roman"/>
          <w:sz w:val="20"/>
          <w:szCs w:val="20"/>
        </w:rPr>
        <w:t>)</w:t>
      </w:r>
    </w:p>
    <w:p w:rsidR="006B4754" w:rsidRPr="00A61D84" w:rsidRDefault="006B4754" w:rsidP="006B4754">
      <w:pPr>
        <w:pStyle w:val="210"/>
        <w:ind w:firstLine="444"/>
        <w:jc w:val="center"/>
        <w:rPr>
          <w:rFonts w:ascii="Times New Roman" w:hAnsi="Times New Roman"/>
          <w:b/>
          <w:sz w:val="24"/>
          <w:szCs w:val="24"/>
        </w:rPr>
      </w:pPr>
    </w:p>
    <w:p w:rsidR="006B4754" w:rsidRDefault="006B4754" w:rsidP="006B4754">
      <w:pPr>
        <w:pStyle w:val="210"/>
        <w:jc w:val="center"/>
        <w:rPr>
          <w:rFonts w:ascii="Times New Roman" w:hAnsi="Times New Roman"/>
          <w:b/>
          <w:sz w:val="24"/>
          <w:szCs w:val="24"/>
        </w:rPr>
      </w:pPr>
      <w:r>
        <w:rPr>
          <w:rFonts w:ascii="Times New Roman" w:hAnsi="Times New Roman"/>
          <w:b/>
          <w:sz w:val="24"/>
          <w:szCs w:val="24"/>
        </w:rPr>
        <w:t>Заявление</w:t>
      </w:r>
    </w:p>
    <w:p w:rsidR="006B4754" w:rsidRDefault="006B4754" w:rsidP="006B4754">
      <w:pPr>
        <w:pStyle w:val="210"/>
        <w:ind w:firstLine="567"/>
        <w:jc w:val="both"/>
        <w:rPr>
          <w:rFonts w:ascii="Times New Roman" w:hAnsi="Times New Roman"/>
          <w:sz w:val="24"/>
          <w:szCs w:val="24"/>
        </w:rPr>
      </w:pPr>
    </w:p>
    <w:p w:rsidR="006B4754" w:rsidRPr="005876E4" w:rsidRDefault="006B4754" w:rsidP="006B4754">
      <w:pPr>
        <w:ind w:firstLine="708"/>
        <w:rPr>
          <w:snapToGrid w:val="0"/>
        </w:rPr>
      </w:pPr>
      <w:r w:rsidRPr="005876E4">
        <w:rPr>
          <w:snapToGrid w:val="0"/>
        </w:rPr>
        <w:t>Прошу предоставить в безвозмездное пользован</w:t>
      </w:r>
      <w:r>
        <w:rPr>
          <w:snapToGrid w:val="0"/>
        </w:rPr>
        <w:t>ие сроком на ________________</w:t>
      </w:r>
      <w:r w:rsidRPr="005876E4">
        <w:rPr>
          <w:snapToGrid w:val="0"/>
        </w:rPr>
        <w:t xml:space="preserve">лет земельный участок  с кадастровым номером____________________, площадью _______кв. м., расположенный по адресу (с адресным ориентиром): Удмуртская Республика, </w:t>
      </w:r>
      <w:proofErr w:type="spellStart"/>
      <w:r w:rsidRPr="005876E4">
        <w:rPr>
          <w:snapToGrid w:val="0"/>
        </w:rPr>
        <w:t>Глазовский</w:t>
      </w:r>
      <w:proofErr w:type="spellEnd"/>
      <w:r w:rsidRPr="005876E4">
        <w:rPr>
          <w:snapToGrid w:val="0"/>
        </w:rPr>
        <w:t xml:space="preserve"> район,__________________________________________</w:t>
      </w:r>
      <w:r>
        <w:rPr>
          <w:snapToGrid w:val="0"/>
        </w:rPr>
        <w:t>______________________________</w:t>
      </w:r>
    </w:p>
    <w:p w:rsidR="006B4754" w:rsidRPr="005876E4" w:rsidRDefault="006B4754" w:rsidP="006B4754">
      <w:pPr>
        <w:ind w:firstLine="720"/>
        <w:jc w:val="center"/>
        <w:rPr>
          <w:snapToGrid w:val="0"/>
          <w:sz w:val="18"/>
          <w:szCs w:val="18"/>
        </w:rPr>
      </w:pPr>
      <w:r w:rsidRPr="005876E4">
        <w:rPr>
          <w:snapToGrid w:val="0"/>
          <w:sz w:val="16"/>
          <w:szCs w:val="16"/>
        </w:rPr>
        <w:t xml:space="preserve"> </w:t>
      </w:r>
      <w:proofErr w:type="gramStart"/>
      <w:r w:rsidRPr="005876E4">
        <w:rPr>
          <w:snapToGrid w:val="0"/>
          <w:sz w:val="18"/>
          <w:szCs w:val="18"/>
        </w:rPr>
        <w:t xml:space="preserve">(указать полный адрес: деревня (село, поселок), улица (переулок проезд), номер участка </w:t>
      </w:r>
      <w:proofErr w:type="gramEnd"/>
    </w:p>
    <w:p w:rsidR="006B4754" w:rsidRPr="005876E4" w:rsidRDefault="006B4754" w:rsidP="006B4754">
      <w:pPr>
        <w:rPr>
          <w:snapToGrid w:val="0"/>
        </w:rPr>
      </w:pPr>
      <w:r w:rsidRPr="005876E4">
        <w:rPr>
          <w:snapToGrid w:val="0"/>
        </w:rPr>
        <w:t>________________________________________________</w:t>
      </w:r>
      <w:r>
        <w:rPr>
          <w:snapToGrid w:val="0"/>
        </w:rPr>
        <w:t>_____________________________</w:t>
      </w:r>
    </w:p>
    <w:p w:rsidR="006B4754" w:rsidRPr="005876E4" w:rsidRDefault="006B4754" w:rsidP="006B4754">
      <w:pPr>
        <w:ind w:firstLine="720"/>
        <w:jc w:val="center"/>
        <w:rPr>
          <w:snapToGrid w:val="0"/>
          <w:sz w:val="18"/>
          <w:szCs w:val="18"/>
        </w:rPr>
      </w:pPr>
      <w:r w:rsidRPr="005876E4">
        <w:rPr>
          <w:snapToGrid w:val="0"/>
          <w:sz w:val="18"/>
          <w:szCs w:val="18"/>
        </w:rPr>
        <w:t>или адресный ориентир)</w:t>
      </w:r>
    </w:p>
    <w:p w:rsidR="006B4754" w:rsidRPr="005876E4" w:rsidRDefault="006B4754" w:rsidP="006B4754">
      <w:pPr>
        <w:rPr>
          <w:snapToGrid w:val="0"/>
        </w:rPr>
      </w:pPr>
      <w:r w:rsidRPr="005876E4">
        <w:rPr>
          <w:snapToGrid w:val="0"/>
        </w:rPr>
        <w:t>для _____________________________________________</w:t>
      </w:r>
      <w:r w:rsidR="00304F8E">
        <w:rPr>
          <w:snapToGrid w:val="0"/>
        </w:rPr>
        <w:t>_____________________________</w:t>
      </w:r>
    </w:p>
    <w:p w:rsidR="006B4754" w:rsidRPr="005876E4" w:rsidRDefault="006B4754" w:rsidP="006B4754">
      <w:pPr>
        <w:jc w:val="center"/>
        <w:rPr>
          <w:snapToGrid w:val="0"/>
          <w:sz w:val="20"/>
          <w:szCs w:val="20"/>
        </w:rPr>
      </w:pPr>
      <w:r w:rsidRPr="005876E4">
        <w:rPr>
          <w:snapToGrid w:val="0"/>
        </w:rPr>
        <w:tab/>
      </w:r>
      <w:r w:rsidRPr="005876E4">
        <w:rPr>
          <w:snapToGrid w:val="0"/>
          <w:sz w:val="20"/>
          <w:szCs w:val="20"/>
        </w:rPr>
        <w:t>(указать цель использования земельного участка)</w:t>
      </w:r>
    </w:p>
    <w:p w:rsidR="006B4754" w:rsidRDefault="006B4754" w:rsidP="006B4754">
      <w:pPr>
        <w:rPr>
          <w:snapToGrid w:val="0"/>
          <w:sz w:val="20"/>
          <w:szCs w:val="20"/>
        </w:rPr>
      </w:pPr>
      <w:r w:rsidRPr="005876E4">
        <w:rPr>
          <w:snapToGrid w:val="0"/>
        </w:rPr>
        <w:t xml:space="preserve">По основаниям, указанным </w:t>
      </w:r>
      <w:proofErr w:type="gramStart"/>
      <w:r w:rsidRPr="005876E4">
        <w:rPr>
          <w:snapToGrid w:val="0"/>
        </w:rPr>
        <w:t>в</w:t>
      </w:r>
      <w:proofErr w:type="gramEnd"/>
      <w:r w:rsidRPr="005876E4">
        <w:rPr>
          <w:snapToGrid w:val="0"/>
          <w:sz w:val="20"/>
          <w:szCs w:val="20"/>
        </w:rPr>
        <w:t xml:space="preserve"> ____________________________________________</w:t>
      </w:r>
      <w:r w:rsidR="00304F8E">
        <w:rPr>
          <w:snapToGrid w:val="0"/>
          <w:sz w:val="20"/>
          <w:szCs w:val="20"/>
        </w:rPr>
        <w:t>___________________</w:t>
      </w:r>
    </w:p>
    <w:p w:rsidR="006B4754" w:rsidRPr="005876E4" w:rsidRDefault="006B4754" w:rsidP="006B4754">
      <w:pPr>
        <w:jc w:val="center"/>
        <w:rPr>
          <w:snapToGrid w:val="0"/>
          <w:sz w:val="20"/>
          <w:szCs w:val="20"/>
        </w:rPr>
      </w:pPr>
      <w:r>
        <w:rPr>
          <w:snapToGrid w:val="0"/>
          <w:sz w:val="20"/>
          <w:szCs w:val="20"/>
        </w:rPr>
        <w:t xml:space="preserve">                                                              (указать пункт статьи   Земельного кодекса РФ</w:t>
      </w:r>
      <w:r w:rsidRPr="005876E4">
        <w:rPr>
          <w:snapToGrid w:val="0"/>
          <w:sz w:val="20"/>
          <w:szCs w:val="20"/>
        </w:rPr>
        <w:t>)</w:t>
      </w:r>
    </w:p>
    <w:p w:rsidR="006B4754" w:rsidRPr="005876E4" w:rsidRDefault="006B4754" w:rsidP="006B4754">
      <w:pPr>
        <w:rPr>
          <w:snapToGrid w:val="0"/>
          <w:sz w:val="20"/>
          <w:szCs w:val="20"/>
        </w:rPr>
      </w:pPr>
    </w:p>
    <w:p w:rsidR="006B4754" w:rsidRPr="005876E4" w:rsidRDefault="006B4754" w:rsidP="006B4754">
      <w:pPr>
        <w:rPr>
          <w:snapToGrid w:val="0"/>
          <w:sz w:val="20"/>
          <w:szCs w:val="20"/>
        </w:rPr>
      </w:pPr>
    </w:p>
    <w:p w:rsidR="006B4754" w:rsidRPr="005876E4" w:rsidRDefault="006B4754" w:rsidP="006B4754">
      <w:pPr>
        <w:rPr>
          <w:snapToGrid w:val="0"/>
        </w:rPr>
      </w:pPr>
      <w:r w:rsidRPr="005876E4">
        <w:rPr>
          <w:snapToGrid w:val="0"/>
        </w:rPr>
        <w:t>Реквизиты решения о предварительном согласовании предоставления земельного участка:_________________________________________</w:t>
      </w:r>
      <w:r>
        <w:rPr>
          <w:snapToGrid w:val="0"/>
        </w:rPr>
        <w:t>_____________________________</w:t>
      </w:r>
    </w:p>
    <w:p w:rsidR="006B4754" w:rsidRPr="005876E4" w:rsidRDefault="006B4754" w:rsidP="006B4754">
      <w:pPr>
        <w:rPr>
          <w:snapToGrid w:val="0"/>
        </w:rPr>
      </w:pPr>
    </w:p>
    <w:p w:rsidR="006B4754" w:rsidRPr="005876E4" w:rsidRDefault="006B4754" w:rsidP="006B4754">
      <w:pPr>
        <w:rPr>
          <w:snapToGrid w:val="0"/>
        </w:rPr>
      </w:pPr>
      <w:r w:rsidRPr="005876E4">
        <w:rPr>
          <w:snapToGrid w:val="0"/>
        </w:rPr>
        <w:t xml:space="preserve">Реквизиты решения об изъятии земельного участка для государственных или муниципальных нужд </w:t>
      </w:r>
      <w:proofErr w:type="gramStart"/>
      <w:r w:rsidRPr="005876E4">
        <w:rPr>
          <w:snapToGrid w:val="0"/>
        </w:rPr>
        <w:t xml:space="preserve">( </w:t>
      </w:r>
      <w:proofErr w:type="gramEnd"/>
      <w:r w:rsidRPr="005876E4">
        <w:rPr>
          <w:snapToGrid w:val="0"/>
        </w:rPr>
        <w:t>в случае изъятия для государственных и муниципальных нужд)__________________</w:t>
      </w:r>
      <w:r w:rsidR="006C3A4D">
        <w:rPr>
          <w:snapToGrid w:val="0"/>
        </w:rPr>
        <w:t>_____________________________________________________</w:t>
      </w:r>
      <w:r w:rsidRPr="005876E4">
        <w:rPr>
          <w:snapToGrid w:val="0"/>
        </w:rPr>
        <w:t>_</w:t>
      </w:r>
    </w:p>
    <w:p w:rsidR="006B4754" w:rsidRDefault="006B4754" w:rsidP="006B4754">
      <w:pPr>
        <w:pStyle w:val="210"/>
        <w:ind w:firstLine="600"/>
        <w:jc w:val="both"/>
        <w:rPr>
          <w:rFonts w:ascii="Times New Roman" w:hAnsi="Times New Roman"/>
          <w:b/>
          <w:sz w:val="24"/>
          <w:szCs w:val="24"/>
        </w:rPr>
      </w:pPr>
    </w:p>
    <w:p w:rsidR="006B4754" w:rsidRDefault="006B4754" w:rsidP="006B4754">
      <w:pPr>
        <w:pStyle w:val="210"/>
        <w:ind w:firstLine="600"/>
        <w:jc w:val="both"/>
        <w:rPr>
          <w:rFonts w:ascii="Times New Roman" w:hAnsi="Times New Roman"/>
          <w:sz w:val="24"/>
          <w:szCs w:val="24"/>
        </w:rPr>
      </w:pPr>
      <w:r w:rsidRPr="00090B16">
        <w:rPr>
          <w:rFonts w:ascii="Times New Roman" w:hAnsi="Times New Roman"/>
          <w:b/>
          <w:sz w:val="24"/>
          <w:szCs w:val="24"/>
        </w:rPr>
        <w:lastRenderedPageBreak/>
        <w:t>К заявлению прилагаю</w:t>
      </w:r>
      <w:r>
        <w:rPr>
          <w:rFonts w:ascii="Times New Roman" w:hAnsi="Times New Roman"/>
          <w:b/>
          <w:sz w:val="24"/>
          <w:szCs w:val="24"/>
        </w:rPr>
        <w:t xml:space="preserve"> следующие документы</w:t>
      </w:r>
      <w:r w:rsidRPr="00090B16">
        <w:rPr>
          <w:rFonts w:ascii="Times New Roman" w:hAnsi="Times New Roman"/>
          <w:sz w:val="24"/>
          <w:szCs w:val="24"/>
        </w:rPr>
        <w:t>:</w:t>
      </w:r>
    </w:p>
    <w:p w:rsidR="006B4754" w:rsidRDefault="006B4754" w:rsidP="00304F8E">
      <w:pPr>
        <w:pStyle w:val="210"/>
        <w:jc w:val="both"/>
        <w:rPr>
          <w:rFonts w:ascii="Times New Roman" w:hAnsi="Times New Roman"/>
          <w:sz w:val="24"/>
          <w:szCs w:val="24"/>
        </w:rPr>
      </w:pPr>
      <w:r>
        <w:t xml:space="preserve">_______________________________________________________________________________ ________________________________________________________________________________            </w:t>
      </w:r>
    </w:p>
    <w:p w:rsidR="006B4754" w:rsidRDefault="006B4754" w:rsidP="006B4754">
      <w:pPr>
        <w:pStyle w:val="s1"/>
        <w:spacing w:before="0" w:beforeAutospacing="0" w:after="0" w:afterAutospacing="0"/>
        <w:jc w:val="both"/>
        <w:rPr>
          <w:bCs/>
          <w:color w:val="000000"/>
          <w:sz w:val="18"/>
          <w:szCs w:val="18"/>
          <w:shd w:val="clear" w:color="auto" w:fill="FFFFFF"/>
        </w:rPr>
      </w:pPr>
    </w:p>
    <w:p w:rsidR="006B4754" w:rsidRDefault="006B4754" w:rsidP="006B4754">
      <w:pPr>
        <w:jc w:val="both"/>
      </w:pPr>
      <w:r>
        <w:t>- иные документы, предоставляемые по желанию заявителя</w:t>
      </w:r>
    </w:p>
    <w:p w:rsidR="006B4754" w:rsidRPr="00605D3E" w:rsidRDefault="006B4754" w:rsidP="006B4754">
      <w:pPr>
        <w:jc w:val="both"/>
        <w:rPr>
          <w:color w:val="000000"/>
          <w:spacing w:val="-6"/>
          <w:sz w:val="20"/>
          <w:szCs w:val="20"/>
        </w:rPr>
      </w:pPr>
      <w:r>
        <w:t xml:space="preserve"> ________________________________________________________________________________________________________________________________________________________ </w:t>
      </w:r>
      <w:r w:rsidRPr="00605D3E">
        <w:rPr>
          <w:sz w:val="20"/>
          <w:szCs w:val="20"/>
        </w:rPr>
        <w:t>(перечислить иные прилагаемые к заявлению документы)</w:t>
      </w:r>
    </w:p>
    <w:p w:rsidR="006B4754" w:rsidRPr="00090B16" w:rsidRDefault="006B4754" w:rsidP="006B4754">
      <w:pPr>
        <w:pStyle w:val="210"/>
        <w:ind w:firstLine="600"/>
        <w:jc w:val="both"/>
        <w:rPr>
          <w:rFonts w:ascii="Times New Roman" w:hAnsi="Times New Roman"/>
          <w:sz w:val="24"/>
          <w:szCs w:val="24"/>
        </w:rPr>
      </w:pPr>
    </w:p>
    <w:p w:rsidR="006B4754" w:rsidRPr="00505664" w:rsidRDefault="006B4754" w:rsidP="006B4754">
      <w:pPr>
        <w:rPr>
          <w:snapToGrid w:val="0"/>
        </w:rPr>
      </w:pPr>
      <w:r w:rsidRPr="00505664">
        <w:rPr>
          <w:snapToGrid w:val="0"/>
        </w:rPr>
        <w:t>Способ получения результата муниципальной услуги:</w:t>
      </w:r>
    </w:p>
    <w:p w:rsidR="006B4754" w:rsidRPr="001E6418" w:rsidRDefault="006B4754" w:rsidP="006B4754">
      <w:pPr>
        <w:rPr>
          <w:snapToGrid w:val="0"/>
          <w:color w:val="FF0000"/>
        </w:rPr>
      </w:pPr>
    </w:p>
    <w:p w:rsidR="006B4754" w:rsidRDefault="006B4754" w:rsidP="006B4754">
      <w:pPr>
        <w:pStyle w:val="210"/>
        <w:ind w:firstLine="708"/>
        <w:jc w:val="both"/>
        <w:rPr>
          <w:rFonts w:ascii="Times New Roman" w:hAnsi="Times New Roman"/>
          <w:sz w:val="24"/>
          <w:szCs w:val="24"/>
        </w:rPr>
      </w:pPr>
      <w:r>
        <w:rPr>
          <w:noProof/>
          <w:color w:val="FF000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-64770</wp:posOffset>
                </wp:positionH>
                <wp:positionV relativeFrom="paragraph">
                  <wp:posOffset>26670</wp:posOffset>
                </wp:positionV>
                <wp:extent cx="144145" cy="144145"/>
                <wp:effectExtent l="5715" t="11430" r="12065" b="635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0" o:spid="_x0000_s1026" style="position:absolute;margin-left:-5.1pt;margin-top:2.1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"/>
            </w:pict>
          </mc:Fallback>
        </mc:AlternateContent>
      </w:r>
      <w:r>
        <w:rPr>
          <w:rFonts w:ascii="Times New Roman" w:hAnsi="Times New Roman"/>
          <w:sz w:val="24"/>
          <w:szCs w:val="24"/>
        </w:rPr>
        <w:t xml:space="preserve">- </w:t>
      </w:r>
      <w:r w:rsidRPr="00DF24DF">
        <w:rPr>
          <w:rFonts w:ascii="Times New Roman" w:hAnsi="Times New Roman"/>
          <w:sz w:val="24"/>
          <w:szCs w:val="24"/>
        </w:rPr>
        <w:t xml:space="preserve">в </w:t>
      </w:r>
      <w:r>
        <w:rPr>
          <w:rFonts w:ascii="Times New Roman" w:hAnsi="Times New Roman"/>
          <w:sz w:val="24"/>
          <w:szCs w:val="24"/>
        </w:rPr>
        <w:t>офисе «Мои документы»: ______________________________________________</w:t>
      </w:r>
    </w:p>
    <w:p w:rsidR="006B4754" w:rsidRDefault="006B4754" w:rsidP="006B4754">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71120</wp:posOffset>
                </wp:positionV>
                <wp:extent cx="144145" cy="144145"/>
                <wp:effectExtent l="5715" t="12065" r="12065" b="5715"/>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9" o:spid="_x0000_s1026" style="position:absolute;margin-left:-5.1pt;margin-top:5.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"/>
            </w:pict>
          </mc:Fallback>
        </mc:AlternateContent>
      </w:r>
      <w:r>
        <w:rPr>
          <w:rFonts w:ascii="Times New Roman" w:hAnsi="Times New Roman"/>
          <w:sz w:val="24"/>
          <w:szCs w:val="24"/>
        </w:rPr>
        <w:t xml:space="preserve">- в отделе имущественных отношений Администрации </w:t>
      </w:r>
      <w:proofErr w:type="spellStart"/>
      <w:r>
        <w:rPr>
          <w:rFonts w:ascii="Times New Roman" w:hAnsi="Times New Roman"/>
          <w:sz w:val="24"/>
          <w:szCs w:val="24"/>
        </w:rPr>
        <w:t>Глазовского</w:t>
      </w:r>
      <w:proofErr w:type="spellEnd"/>
      <w:r>
        <w:rPr>
          <w:rFonts w:ascii="Times New Roman" w:hAnsi="Times New Roman"/>
          <w:sz w:val="24"/>
          <w:szCs w:val="24"/>
        </w:rPr>
        <w:t xml:space="preserve"> района</w:t>
      </w:r>
    </w:p>
    <w:p w:rsidR="006B4754" w:rsidRDefault="006B4754" w:rsidP="006B4754">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-64770</wp:posOffset>
                </wp:positionH>
                <wp:positionV relativeFrom="paragraph">
                  <wp:posOffset>17145</wp:posOffset>
                </wp:positionV>
                <wp:extent cx="144145" cy="144145"/>
                <wp:effectExtent l="5715" t="9525" r="12065" b="8255"/>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8" o:spid="_x0000_s1026" style="position:absolute;margin-left:-5.1pt;margin-top:1.35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"/>
            </w:pict>
          </mc:Fallback>
        </mc:AlternateContent>
      </w:r>
      <w:r>
        <w:rPr>
          <w:rFonts w:ascii="Times New Roman" w:hAnsi="Times New Roman"/>
          <w:sz w:val="24"/>
          <w:szCs w:val="24"/>
        </w:rPr>
        <w:t>- почтовым отправлением по адресу:________________________________________</w:t>
      </w:r>
    </w:p>
    <w:p w:rsidR="006B4754" w:rsidRDefault="006B4754" w:rsidP="006B4754">
      <w:pPr>
        <w:pStyle w:val="210"/>
        <w:ind w:firstLine="708"/>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6B4754" w:rsidRDefault="006B4754" w:rsidP="006B4754">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720704" behindDoc="0" locked="0" layoutInCell="1" allowOverlap="1">
                <wp:simplePos x="0" y="0"/>
                <wp:positionH relativeFrom="column">
                  <wp:posOffset>-64770</wp:posOffset>
                </wp:positionH>
                <wp:positionV relativeFrom="paragraph">
                  <wp:posOffset>39370</wp:posOffset>
                </wp:positionV>
                <wp:extent cx="144145" cy="144145"/>
                <wp:effectExtent l="5715" t="10795" r="12065" b="6985"/>
                <wp:wrapNone/>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7" o:spid="_x0000_s1026" style="position:absolute;margin-left:-5.1pt;margin-top:3.1pt;width:11.35pt;height:1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"/>
            </w:pict>
          </mc:Fallback>
        </mc:AlternateContent>
      </w:r>
      <w:r>
        <w:rPr>
          <w:rFonts w:ascii="Times New Roman" w:hAnsi="Times New Roman"/>
          <w:sz w:val="24"/>
          <w:szCs w:val="24"/>
        </w:rPr>
        <w:t>- посредством электронного отправления на адрес электронной почты:___________</w:t>
      </w:r>
    </w:p>
    <w:p w:rsidR="006B4754" w:rsidRDefault="006B4754" w:rsidP="006B4754">
      <w:pPr>
        <w:pStyle w:val="210"/>
        <w:ind w:firstLine="708"/>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6B4754" w:rsidRDefault="006B4754" w:rsidP="006B4754">
      <w:pPr>
        <w:pStyle w:val="210"/>
        <w:jc w:val="both"/>
        <w:rPr>
          <w:rFonts w:ascii="Times New Roman" w:hAnsi="Times New Roman"/>
          <w:sz w:val="28"/>
          <w:szCs w:val="28"/>
        </w:rPr>
      </w:pPr>
    </w:p>
    <w:p w:rsidR="006B4754" w:rsidRDefault="006B4754" w:rsidP="006B4754">
      <w:pPr>
        <w:pStyle w:val="210"/>
        <w:jc w:val="both"/>
        <w:rPr>
          <w:rFonts w:ascii="Times New Roman" w:hAnsi="Times New Roman"/>
          <w:sz w:val="28"/>
          <w:szCs w:val="28"/>
        </w:rPr>
      </w:pPr>
      <w:r>
        <w:rPr>
          <w:rFonts w:ascii="Times New Roman" w:hAnsi="Times New Roman"/>
          <w:sz w:val="28"/>
          <w:szCs w:val="28"/>
        </w:rPr>
        <w:t>__________________________________</w:t>
      </w:r>
    </w:p>
    <w:p w:rsidR="006B4754" w:rsidRPr="00643484" w:rsidRDefault="006B4754" w:rsidP="006B4754">
      <w:pPr>
        <w:pStyle w:val="210"/>
        <w:jc w:val="both"/>
        <w:rPr>
          <w:rFonts w:ascii="Times New Roman" w:hAnsi="Times New Roman"/>
          <w:sz w:val="24"/>
          <w:szCs w:val="24"/>
        </w:rPr>
      </w:pPr>
      <w:r w:rsidRPr="00643484">
        <w:rPr>
          <w:rFonts w:ascii="Times New Roman" w:hAnsi="Times New Roman"/>
          <w:sz w:val="24"/>
          <w:szCs w:val="24"/>
        </w:rPr>
        <w:t xml:space="preserve">(подпись)  </w:t>
      </w:r>
      <w:r>
        <w:rPr>
          <w:rFonts w:ascii="Times New Roman" w:hAnsi="Times New Roman"/>
          <w:sz w:val="24"/>
          <w:szCs w:val="24"/>
        </w:rPr>
        <w:t xml:space="preserve">         </w:t>
      </w:r>
      <w:r w:rsidRPr="006434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 __________</w:t>
      </w:r>
      <w:r w:rsidRPr="00643484">
        <w:rPr>
          <w:rFonts w:ascii="Times New Roman" w:hAnsi="Times New Roman"/>
          <w:sz w:val="24"/>
          <w:szCs w:val="24"/>
        </w:rPr>
        <w:t>20___ г.</w:t>
      </w:r>
    </w:p>
    <w:p w:rsidR="006B4754" w:rsidRDefault="006B4754" w:rsidP="006B4754">
      <w:pPr>
        <w:rPr>
          <w:snapToGrid w:val="0"/>
        </w:rPr>
      </w:pPr>
    </w:p>
    <w:p w:rsidR="006B4754" w:rsidRDefault="006B4754" w:rsidP="006B4754">
      <w:pPr>
        <w:jc w:val="center"/>
        <w:rPr>
          <w:b/>
          <w:bCs/>
          <w:sz w:val="22"/>
          <w:szCs w:val="22"/>
        </w:rPr>
      </w:pPr>
    </w:p>
    <w:p w:rsidR="00304F8E" w:rsidRDefault="00304F8E" w:rsidP="006B4754">
      <w:pPr>
        <w:jc w:val="center"/>
        <w:rPr>
          <w:b/>
          <w:bCs/>
          <w:sz w:val="22"/>
          <w:szCs w:val="22"/>
        </w:rPr>
      </w:pPr>
    </w:p>
    <w:p w:rsidR="00304F8E" w:rsidRDefault="00304F8E" w:rsidP="006B4754">
      <w:pPr>
        <w:jc w:val="center"/>
        <w:rPr>
          <w:b/>
          <w:bCs/>
          <w:sz w:val="22"/>
          <w:szCs w:val="22"/>
        </w:rPr>
      </w:pPr>
    </w:p>
    <w:p w:rsidR="00304F8E" w:rsidRDefault="00304F8E" w:rsidP="006B4754">
      <w:pPr>
        <w:jc w:val="center"/>
        <w:rPr>
          <w:b/>
          <w:bCs/>
          <w:sz w:val="22"/>
          <w:szCs w:val="22"/>
        </w:rPr>
      </w:pPr>
    </w:p>
    <w:p w:rsidR="006B4754" w:rsidRPr="002E048B" w:rsidRDefault="006B4754" w:rsidP="006B4754">
      <w:pPr>
        <w:jc w:val="center"/>
        <w:rPr>
          <w:b/>
          <w:bCs/>
          <w:sz w:val="22"/>
          <w:szCs w:val="22"/>
        </w:rPr>
      </w:pPr>
      <w:r w:rsidRPr="002E048B">
        <w:rPr>
          <w:b/>
          <w:bCs/>
          <w:sz w:val="22"/>
          <w:szCs w:val="22"/>
        </w:rPr>
        <w:t>Согласие</w:t>
      </w:r>
    </w:p>
    <w:p w:rsidR="006B4754" w:rsidRPr="002E048B" w:rsidRDefault="006B4754" w:rsidP="006B4754">
      <w:pPr>
        <w:jc w:val="center"/>
        <w:rPr>
          <w:b/>
          <w:bCs/>
          <w:sz w:val="22"/>
          <w:szCs w:val="22"/>
        </w:rPr>
      </w:pPr>
      <w:r w:rsidRPr="002E048B">
        <w:rPr>
          <w:b/>
          <w:bCs/>
          <w:sz w:val="22"/>
          <w:szCs w:val="22"/>
        </w:rPr>
        <w:t>на обработку персональных данных</w:t>
      </w:r>
      <w:r>
        <w:rPr>
          <w:b/>
          <w:bCs/>
          <w:sz w:val="22"/>
          <w:szCs w:val="22"/>
        </w:rPr>
        <w:t xml:space="preserve"> и получение у третьей стороны</w:t>
      </w:r>
    </w:p>
    <w:p w:rsidR="006B4754" w:rsidRPr="002E048B" w:rsidRDefault="006B4754" w:rsidP="006B4754">
      <w:pPr>
        <w:ind w:firstLine="539"/>
        <w:jc w:val="both"/>
        <w:rPr>
          <w:sz w:val="22"/>
          <w:szCs w:val="22"/>
        </w:rPr>
      </w:pPr>
      <w:r w:rsidRPr="002E048B">
        <w:rPr>
          <w:sz w:val="22"/>
          <w:szCs w:val="22"/>
        </w:rPr>
        <w:t>Я, ______________________________________________________________________</w:t>
      </w:r>
      <w:proofErr w:type="gramStart"/>
      <w:r w:rsidRPr="002E048B">
        <w:rPr>
          <w:sz w:val="22"/>
          <w:szCs w:val="22"/>
        </w:rPr>
        <w:t xml:space="preserve"> ,</w:t>
      </w:r>
      <w:proofErr w:type="gramEnd"/>
    </w:p>
    <w:p w:rsidR="006B4754" w:rsidRPr="002E048B" w:rsidRDefault="006B4754" w:rsidP="006B4754">
      <w:pPr>
        <w:ind w:firstLine="539"/>
        <w:jc w:val="center"/>
        <w:rPr>
          <w:sz w:val="22"/>
          <w:szCs w:val="22"/>
        </w:rPr>
      </w:pPr>
      <w:r w:rsidRPr="002E048B">
        <w:rPr>
          <w:i/>
          <w:iCs/>
          <w:sz w:val="22"/>
          <w:szCs w:val="22"/>
        </w:rPr>
        <w:t>(Ф.И.О.</w:t>
      </w:r>
      <w:r>
        <w:rPr>
          <w:i/>
          <w:iCs/>
          <w:sz w:val="22"/>
          <w:szCs w:val="22"/>
        </w:rPr>
        <w:t xml:space="preserve"> гражданина</w:t>
      </w:r>
      <w:r w:rsidRPr="002E048B">
        <w:rPr>
          <w:i/>
          <w:iCs/>
          <w:sz w:val="22"/>
          <w:szCs w:val="22"/>
        </w:rPr>
        <w:t>)</w:t>
      </w:r>
    </w:p>
    <w:p w:rsidR="006B4754" w:rsidRPr="002E048B" w:rsidRDefault="006B4754" w:rsidP="006B4754">
      <w:pPr>
        <w:jc w:val="both"/>
        <w:rPr>
          <w:color w:val="000000"/>
          <w:sz w:val="22"/>
          <w:szCs w:val="22"/>
        </w:rPr>
      </w:pPr>
      <w:proofErr w:type="gramStart"/>
      <w:r>
        <w:rPr>
          <w:color w:val="000000"/>
          <w:sz w:val="22"/>
          <w:szCs w:val="22"/>
        </w:rPr>
        <w:t>п</w:t>
      </w:r>
      <w:r w:rsidRPr="002E048B">
        <w:rPr>
          <w:color w:val="000000"/>
          <w:sz w:val="22"/>
          <w:szCs w:val="22"/>
        </w:rPr>
        <w:t>роживающий</w:t>
      </w:r>
      <w:proofErr w:type="gramEnd"/>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xml:space="preserve">) по адресу: ___________________________________________________, </w:t>
      </w:r>
    </w:p>
    <w:p w:rsidR="006B4754" w:rsidRPr="002E048B" w:rsidRDefault="006B4754" w:rsidP="006B4754">
      <w:pPr>
        <w:jc w:val="both"/>
        <w:rPr>
          <w:color w:val="000000"/>
          <w:sz w:val="22"/>
          <w:szCs w:val="22"/>
        </w:rPr>
      </w:pPr>
      <w:r w:rsidRPr="002E048B">
        <w:rPr>
          <w:color w:val="000000"/>
          <w:sz w:val="22"/>
          <w:szCs w:val="22"/>
        </w:rPr>
        <w:t>паспорт серии ________, номер ______________,</w:t>
      </w:r>
      <w:r>
        <w:rPr>
          <w:color w:val="000000"/>
          <w:sz w:val="22"/>
          <w:szCs w:val="22"/>
        </w:rPr>
        <w:t xml:space="preserve"> </w:t>
      </w:r>
      <w:r w:rsidRPr="002E048B">
        <w:rPr>
          <w:color w:val="000000"/>
          <w:sz w:val="22"/>
          <w:szCs w:val="22"/>
        </w:rPr>
        <w:t>выданный ________________________________________________ « ___ » ___________ ______ года,</w:t>
      </w:r>
    </w:p>
    <w:p w:rsidR="006B4754" w:rsidRPr="002E048B" w:rsidRDefault="006B4754" w:rsidP="006B4754">
      <w:pPr>
        <w:jc w:val="both"/>
        <w:rPr>
          <w:color w:val="000000"/>
          <w:sz w:val="22"/>
          <w:szCs w:val="22"/>
        </w:rPr>
      </w:pPr>
      <w:r w:rsidRPr="002E048B">
        <w:rPr>
          <w:color w:val="000000"/>
          <w:sz w:val="22"/>
          <w:szCs w:val="22"/>
        </w:rPr>
        <w:t>действующий</w:t>
      </w:r>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за ____________________________________________________________</w:t>
      </w:r>
    </w:p>
    <w:p w:rsidR="006B4754" w:rsidRPr="002E048B" w:rsidRDefault="006B4754" w:rsidP="006B4754">
      <w:pPr>
        <w:jc w:val="both"/>
        <w:rPr>
          <w:color w:val="000000"/>
          <w:sz w:val="22"/>
          <w:szCs w:val="22"/>
        </w:rPr>
      </w:pPr>
      <w:r w:rsidRPr="002E048B">
        <w:rPr>
          <w:color w:val="000000"/>
          <w:sz w:val="22"/>
          <w:szCs w:val="22"/>
        </w:rPr>
        <w:t>_____________________________________________________________________________</w:t>
      </w:r>
    </w:p>
    <w:p w:rsidR="006B4754" w:rsidRPr="002E048B" w:rsidRDefault="006B4754" w:rsidP="006B4754">
      <w:pPr>
        <w:jc w:val="both"/>
        <w:rPr>
          <w:color w:val="000000"/>
          <w:sz w:val="22"/>
          <w:szCs w:val="22"/>
        </w:rPr>
      </w:pPr>
      <w:r w:rsidRPr="002E048B">
        <w:rPr>
          <w:color w:val="000000"/>
          <w:sz w:val="22"/>
          <w:szCs w:val="22"/>
        </w:rPr>
        <w:t>по доверенности _______________________________________________________________</w:t>
      </w:r>
    </w:p>
    <w:p w:rsidR="006B4754" w:rsidRPr="002E048B" w:rsidRDefault="006B4754" w:rsidP="006B4754">
      <w:pPr>
        <w:jc w:val="center"/>
        <w:rPr>
          <w:i/>
          <w:iCs/>
          <w:color w:val="333333"/>
          <w:sz w:val="22"/>
          <w:szCs w:val="22"/>
        </w:rPr>
      </w:pPr>
      <w:r w:rsidRPr="002E048B">
        <w:rPr>
          <w:i/>
          <w:iCs/>
          <w:color w:val="000000"/>
          <w:sz w:val="22"/>
          <w:szCs w:val="22"/>
        </w:rPr>
        <w:t xml:space="preserve"> (</w:t>
      </w:r>
      <w:proofErr w:type="gramStart"/>
      <w:r w:rsidRPr="002E048B">
        <w:rPr>
          <w:i/>
          <w:iCs/>
          <w:color w:val="000000"/>
          <w:sz w:val="22"/>
          <w:szCs w:val="22"/>
        </w:rPr>
        <w:t xml:space="preserve">заполняется </w:t>
      </w:r>
      <w:r w:rsidRPr="002E048B">
        <w:rPr>
          <w:i/>
          <w:iCs/>
          <w:sz w:val="22"/>
          <w:szCs w:val="22"/>
        </w:rPr>
        <w:t>если с заявлением обращается</w:t>
      </w:r>
      <w:proofErr w:type="gramEnd"/>
      <w:r w:rsidRPr="002E048B">
        <w:rPr>
          <w:i/>
          <w:iCs/>
          <w:sz w:val="22"/>
          <w:szCs w:val="22"/>
        </w:rPr>
        <w:t xml:space="preserve"> представитель заявителя)</w:t>
      </w:r>
    </w:p>
    <w:p w:rsidR="006B4754" w:rsidRPr="002E048B" w:rsidRDefault="006B4754" w:rsidP="006B4754">
      <w:pPr>
        <w:jc w:val="both"/>
        <w:rPr>
          <w:color w:val="000000"/>
          <w:sz w:val="22"/>
          <w:szCs w:val="22"/>
        </w:rPr>
      </w:pPr>
      <w:r w:rsidRPr="002E048B">
        <w:rPr>
          <w:color w:val="000000"/>
          <w:sz w:val="22"/>
          <w:szCs w:val="22"/>
        </w:rPr>
        <w:t>в соответствии со ст. 9 Федерального закона от 27.07.2006г. № 152-ФЗ «О персональных данных»</w:t>
      </w:r>
    </w:p>
    <w:p w:rsidR="006B4754" w:rsidRDefault="006B4754" w:rsidP="006B4754">
      <w:pPr>
        <w:jc w:val="both"/>
        <w:rPr>
          <w:color w:val="000000"/>
          <w:sz w:val="22"/>
          <w:szCs w:val="22"/>
        </w:rPr>
      </w:pPr>
      <w:r w:rsidRPr="002E048B">
        <w:rPr>
          <w:b/>
          <w:bCs/>
          <w:sz w:val="22"/>
          <w:szCs w:val="22"/>
        </w:rPr>
        <w:t xml:space="preserve">даю согласие на обработку </w:t>
      </w:r>
      <w:r w:rsidRPr="002E048B">
        <w:rPr>
          <w:b/>
          <w:bCs/>
          <w:color w:val="000000"/>
          <w:sz w:val="22"/>
          <w:szCs w:val="22"/>
        </w:rPr>
        <w:t>и проверку моих персональных данных</w:t>
      </w:r>
      <w:proofErr w:type="gramStart"/>
      <w:r w:rsidRPr="002E048B">
        <w:rPr>
          <w:b/>
          <w:bCs/>
          <w:color w:val="000000"/>
          <w:sz w:val="22"/>
          <w:szCs w:val="22"/>
        </w:rPr>
        <w:t xml:space="preserve"> </w:t>
      </w:r>
      <w:r>
        <w:rPr>
          <w:b/>
          <w:bCs/>
          <w:color w:val="000000"/>
          <w:sz w:val="22"/>
          <w:szCs w:val="22"/>
        </w:rPr>
        <w:t>,</w:t>
      </w:r>
      <w:proofErr w:type="gramEnd"/>
      <w:r>
        <w:rPr>
          <w:b/>
          <w:bCs/>
          <w:color w:val="000000"/>
          <w:sz w:val="22"/>
          <w:szCs w:val="22"/>
        </w:rPr>
        <w:t xml:space="preserve"> а также </w:t>
      </w:r>
      <w:r w:rsidRPr="002E048B">
        <w:rPr>
          <w:b/>
          <w:bCs/>
          <w:sz w:val="22"/>
          <w:szCs w:val="22"/>
        </w:rPr>
        <w:t xml:space="preserve">даю согласие на </w:t>
      </w:r>
      <w:r>
        <w:rPr>
          <w:b/>
          <w:bCs/>
          <w:sz w:val="22"/>
          <w:szCs w:val="22"/>
        </w:rPr>
        <w:t>получение у третьей стороны</w:t>
      </w:r>
      <w:r w:rsidRPr="002E048B">
        <w:rPr>
          <w:b/>
          <w:bCs/>
          <w:color w:val="000000"/>
          <w:sz w:val="22"/>
          <w:szCs w:val="22"/>
        </w:rPr>
        <w:t xml:space="preserve"> моих персональных данных </w:t>
      </w:r>
      <w:r w:rsidRPr="002E048B">
        <w:rPr>
          <w:color w:val="000000"/>
          <w:sz w:val="22"/>
          <w:szCs w:val="22"/>
        </w:rPr>
        <w:t xml:space="preserve">: фамилия, имя, отчество; пол; число, месяц, год и место рождения; </w:t>
      </w:r>
      <w:r w:rsidRPr="002E048B">
        <w:rPr>
          <w:rStyle w:val="FontStyle21"/>
          <w:color w:val="000000"/>
        </w:rPr>
        <w:t xml:space="preserve">гражданство; </w:t>
      </w:r>
      <w:r w:rsidRPr="002E048B">
        <w:rPr>
          <w:color w:val="000000"/>
          <w:sz w:val="22"/>
          <w:szCs w:val="22"/>
        </w:rPr>
        <w:t xml:space="preserve">удостоверение личности (вид, серия и номер документа, кем и когда выдан); информация о перемене фамилии, имени, отчества; ИНН; </w:t>
      </w:r>
      <w:proofErr w:type="gramStart"/>
      <w:r w:rsidRPr="002E048B">
        <w:rPr>
          <w:color w:val="000000"/>
          <w:sz w:val="22"/>
          <w:szCs w:val="22"/>
        </w:rPr>
        <w:t xml:space="preserve">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w:t>
      </w:r>
      <w:r>
        <w:rPr>
          <w:color w:val="000000"/>
          <w:sz w:val="22"/>
          <w:szCs w:val="22"/>
        </w:rPr>
        <w:t>Отделу имущественных отношений Администрации муниципального образования «</w:t>
      </w:r>
      <w:proofErr w:type="spellStart"/>
      <w:r>
        <w:rPr>
          <w:color w:val="000000"/>
          <w:sz w:val="22"/>
          <w:szCs w:val="22"/>
        </w:rPr>
        <w:t>Глазовский</w:t>
      </w:r>
      <w:proofErr w:type="spellEnd"/>
      <w:r>
        <w:rPr>
          <w:color w:val="000000"/>
          <w:sz w:val="22"/>
          <w:szCs w:val="22"/>
        </w:rPr>
        <w:t xml:space="preserve"> район»</w:t>
      </w:r>
      <w:r w:rsidRPr="006C4EF4">
        <w:rPr>
          <w:color w:val="000000"/>
          <w:sz w:val="22"/>
          <w:szCs w:val="22"/>
        </w:rPr>
        <w:t xml:space="preserve"> </w:t>
      </w:r>
      <w:r>
        <w:rPr>
          <w:color w:val="000000"/>
          <w:sz w:val="22"/>
          <w:szCs w:val="22"/>
        </w:rPr>
        <w:t>427621</w:t>
      </w:r>
      <w:r w:rsidRPr="002E048B">
        <w:rPr>
          <w:color w:val="000000"/>
          <w:sz w:val="22"/>
          <w:szCs w:val="22"/>
        </w:rPr>
        <w:t xml:space="preserve">, г. </w:t>
      </w:r>
      <w:r>
        <w:rPr>
          <w:color w:val="000000"/>
          <w:sz w:val="22"/>
          <w:szCs w:val="22"/>
        </w:rPr>
        <w:t>Глазов, ул. М. Гвардии, д.22а</w:t>
      </w:r>
      <w:r w:rsidRPr="002E048B">
        <w:rPr>
          <w:color w:val="000000"/>
          <w:sz w:val="22"/>
          <w:szCs w:val="22"/>
        </w:rPr>
        <w:t>, в целях предоставления муниципальных услуг.</w:t>
      </w:r>
      <w:proofErr w:type="gramEnd"/>
    </w:p>
    <w:p w:rsidR="006B4754" w:rsidRPr="002E048B" w:rsidRDefault="006B4754" w:rsidP="006B4754">
      <w:pPr>
        <w:jc w:val="both"/>
        <w:rPr>
          <w:sz w:val="22"/>
          <w:szCs w:val="22"/>
        </w:rPr>
      </w:pPr>
      <w:proofErr w:type="gramStart"/>
      <w:r w:rsidRPr="002E048B">
        <w:rPr>
          <w:sz w:val="22"/>
          <w:szCs w:val="22"/>
        </w:rPr>
        <w:t>Обработка</w:t>
      </w:r>
      <w:r>
        <w:rPr>
          <w:sz w:val="22"/>
          <w:szCs w:val="22"/>
        </w:rPr>
        <w:t xml:space="preserve"> </w:t>
      </w:r>
      <w:r w:rsidRPr="002E048B">
        <w:rPr>
          <w:sz w:val="22"/>
          <w:szCs w:val="22"/>
        </w:rPr>
        <w:t>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roofErr w:type="gramEnd"/>
    </w:p>
    <w:p w:rsidR="006B4754" w:rsidRPr="002E048B" w:rsidRDefault="006B4754" w:rsidP="006B4754">
      <w:pPr>
        <w:ind w:firstLine="540"/>
        <w:jc w:val="both"/>
        <w:rPr>
          <w:sz w:val="22"/>
          <w:szCs w:val="22"/>
        </w:rPr>
      </w:pPr>
      <w:r w:rsidRPr="002E048B">
        <w:rPr>
          <w:sz w:val="22"/>
          <w:szCs w:val="22"/>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rsidR="006B4754" w:rsidRDefault="006B4754" w:rsidP="006B4754">
      <w:pPr>
        <w:ind w:firstLine="540"/>
        <w:jc w:val="both"/>
        <w:rPr>
          <w:color w:val="000000"/>
          <w:spacing w:val="-1"/>
          <w:sz w:val="22"/>
          <w:szCs w:val="22"/>
        </w:rPr>
      </w:pPr>
      <w:r w:rsidRPr="002E048B">
        <w:rPr>
          <w:color w:val="000000"/>
          <w:spacing w:val="-1"/>
          <w:sz w:val="22"/>
          <w:szCs w:val="22"/>
        </w:rPr>
        <w:t>Согласие действует со дня его подписания до дня отзыва в письменной форме.</w:t>
      </w:r>
    </w:p>
    <w:p w:rsidR="00304F8E" w:rsidRDefault="006B4754" w:rsidP="006B4754">
      <w:pPr>
        <w:ind w:firstLine="540"/>
        <w:jc w:val="both"/>
        <w:rPr>
          <w:b/>
          <w:i/>
          <w:sz w:val="22"/>
          <w:szCs w:val="22"/>
        </w:rPr>
      </w:pPr>
      <w:r>
        <w:rPr>
          <w:b/>
          <w:i/>
          <w:sz w:val="22"/>
          <w:szCs w:val="22"/>
        </w:rPr>
        <w:tab/>
      </w:r>
    </w:p>
    <w:p w:rsidR="006B4754" w:rsidRPr="002E048B" w:rsidRDefault="006B4754" w:rsidP="006B4754">
      <w:pPr>
        <w:ind w:firstLine="540"/>
        <w:jc w:val="both"/>
        <w:rPr>
          <w:b/>
          <w:i/>
          <w:color w:val="333333"/>
          <w:sz w:val="22"/>
          <w:szCs w:val="22"/>
        </w:rPr>
      </w:pPr>
      <w:r w:rsidRPr="002E048B">
        <w:rPr>
          <w:b/>
          <w:i/>
          <w:sz w:val="22"/>
          <w:szCs w:val="22"/>
        </w:rPr>
        <w:t xml:space="preserve">Подпись ________________       </w:t>
      </w:r>
      <w:r w:rsidRPr="002E048B">
        <w:rPr>
          <w:b/>
          <w:i/>
          <w:color w:val="333333"/>
          <w:sz w:val="22"/>
          <w:szCs w:val="22"/>
        </w:rPr>
        <w:t>Дата _______________</w:t>
      </w:r>
    </w:p>
    <w:p w:rsidR="006B4754" w:rsidRDefault="006B4754" w:rsidP="006B4754">
      <w:pPr>
        <w:jc w:val="right"/>
        <w:rPr>
          <w:b/>
          <w:color w:val="000000"/>
          <w:spacing w:val="-6"/>
          <w:sz w:val="20"/>
        </w:rPr>
      </w:pPr>
    </w:p>
    <w:p w:rsidR="006B4754" w:rsidRPr="00F12D13" w:rsidRDefault="006B4754" w:rsidP="006B4754">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3</w:t>
      </w:r>
    </w:p>
    <w:p w:rsidR="006B4754" w:rsidRDefault="006B4754" w:rsidP="006B4754">
      <w:pPr>
        <w:jc w:val="right"/>
        <w:rPr>
          <w:b/>
          <w:color w:val="000000"/>
          <w:szCs w:val="16"/>
        </w:rPr>
      </w:pPr>
      <w:r>
        <w:rPr>
          <w:b/>
          <w:noProof/>
          <w:color w:val="000000"/>
          <w:szCs w:val="16"/>
          <w:lang w:eastAsia="ru-RU"/>
        </w:rPr>
        <mc:AlternateContent>
          <mc:Choice Requires="wps">
            <w:drawing>
              <wp:anchor distT="0" distB="0" distL="114300" distR="114300" simplePos="0" relativeHeight="251719680" behindDoc="0" locked="0" layoutInCell="1" allowOverlap="1">
                <wp:simplePos x="0" y="0"/>
                <wp:positionH relativeFrom="column">
                  <wp:posOffset>3107055</wp:posOffset>
                </wp:positionH>
                <wp:positionV relativeFrom="paragraph">
                  <wp:posOffset>208915</wp:posOffset>
                </wp:positionV>
                <wp:extent cx="3328670" cy="1444625"/>
                <wp:effectExtent l="7620" t="8255" r="6985" b="13970"/>
                <wp:wrapNone/>
                <wp:docPr id="66" name="Поле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66" o:spid="_x0000_s1028" type="#_x0000_t202" style="position:absolute;left:0;text-align:left;margin-left:244.65pt;margin-top:16.45pt;width:262.1pt;height:113.75pt;z-index:251719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jc w:val="right"/>
        <w:rPr>
          <w:b/>
          <w:color w:val="000000"/>
          <w:szCs w:val="16"/>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851"/>
        </w:tabs>
        <w:jc w:val="center"/>
        <w:rPr>
          <w:b/>
          <w:color w:val="000000"/>
          <w:szCs w:val="16"/>
        </w:rPr>
      </w:pPr>
      <w:r>
        <w:rPr>
          <w:b/>
          <w:color w:val="000000"/>
          <w:szCs w:val="16"/>
        </w:rPr>
        <w:t xml:space="preserve">Форма заявления </w:t>
      </w:r>
      <w:r w:rsidRPr="006A2E16">
        <w:rPr>
          <w:b/>
          <w:color w:val="000000"/>
          <w:szCs w:val="16"/>
        </w:rPr>
        <w:t>о предоставлении муниципальной услуги</w:t>
      </w:r>
      <w:r>
        <w:rPr>
          <w:b/>
          <w:color w:val="000000"/>
          <w:szCs w:val="16"/>
        </w:rPr>
        <w:t xml:space="preserve"> (для юридических лиц)</w:t>
      </w:r>
    </w:p>
    <w:p w:rsidR="006B4754" w:rsidRDefault="006B4754" w:rsidP="006B4754">
      <w:pPr>
        <w:jc w:val="center"/>
        <w:rPr>
          <w:b/>
          <w:color w:val="000000"/>
          <w:szCs w:val="16"/>
        </w:rPr>
      </w:pPr>
    </w:p>
    <w:p w:rsidR="006B4754" w:rsidRDefault="006B4754" w:rsidP="006B4754">
      <w:pPr>
        <w:pStyle w:val="af9"/>
        <w:jc w:val="cente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6B4754" w:rsidRDefault="006B4754" w:rsidP="006B4754">
      <w:pPr>
        <w:pStyle w:val="af9"/>
        <w:jc w:val="center"/>
        <w:rPr>
          <w:rFonts w:ascii="Times New Roman" w:hAnsi="Times New Roman"/>
          <w:sz w:val="24"/>
          <w:szCs w:val="24"/>
        </w:rPr>
      </w:pPr>
      <w:r w:rsidRPr="0047364E">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6B4754" w:rsidRPr="0047364E" w:rsidRDefault="006B4754" w:rsidP="006B4754">
      <w:pPr>
        <w:pStyle w:val="af9"/>
        <w:rPr>
          <w:rFonts w:ascii="Times New Roman" w:hAnsi="Times New Roman"/>
          <w:sz w:val="24"/>
          <w:szCs w:val="24"/>
        </w:rPr>
      </w:pPr>
      <w:r w:rsidRPr="0047364E">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w:t>
      </w:r>
      <w:r w:rsidRPr="0047364E">
        <w:rPr>
          <w:rFonts w:ascii="Times New Roman" w:hAnsi="Times New Roman"/>
          <w:sz w:val="24"/>
          <w:szCs w:val="24"/>
        </w:rPr>
        <w:t>__________________</w:t>
      </w:r>
    </w:p>
    <w:p w:rsidR="006B4754" w:rsidRPr="0047364E" w:rsidRDefault="006B4754" w:rsidP="006B4754">
      <w:pPr>
        <w:pStyle w:val="af9"/>
        <w:rPr>
          <w:rFonts w:ascii="Times New Roman" w:hAnsi="Times New Roman"/>
          <w:sz w:val="24"/>
          <w:szCs w:val="24"/>
        </w:rPr>
      </w:pPr>
      <w:r w:rsidRPr="0047364E">
        <w:rPr>
          <w:rFonts w:ascii="Times New Roman" w:hAnsi="Times New Roman"/>
          <w:sz w:val="24"/>
          <w:szCs w:val="24"/>
        </w:rPr>
        <w:t xml:space="preserve">                                                                  </w:t>
      </w:r>
      <w:r>
        <w:rPr>
          <w:rFonts w:ascii="Times New Roman" w:hAnsi="Times New Roman"/>
          <w:sz w:val="24"/>
          <w:szCs w:val="24"/>
        </w:rPr>
        <w:t xml:space="preserve">От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w:t>
      </w:r>
      <w:r w:rsidRPr="0047364E">
        <w:rPr>
          <w:rFonts w:ascii="Times New Roman" w:hAnsi="Times New Roman"/>
          <w:sz w:val="24"/>
          <w:szCs w:val="24"/>
        </w:rPr>
        <w:t>______________</w:t>
      </w:r>
    </w:p>
    <w:p w:rsidR="006B4754" w:rsidRDefault="006B4754" w:rsidP="006B4754">
      <w:pPr>
        <w:pStyle w:val="af9"/>
        <w:rPr>
          <w:rFonts w:ascii="Times New Roman" w:hAnsi="Times New Roman"/>
          <w:sz w:val="20"/>
          <w:szCs w:val="20"/>
        </w:rPr>
      </w:pPr>
      <w:r w:rsidRPr="0047364E">
        <w:rPr>
          <w:rFonts w:ascii="Times New Roman" w:hAnsi="Times New Roman"/>
          <w:sz w:val="20"/>
          <w:szCs w:val="20"/>
        </w:rPr>
        <w:t xml:space="preserve">                                                                               </w:t>
      </w:r>
      <w:proofErr w:type="gramStart"/>
      <w:r>
        <w:rPr>
          <w:rFonts w:ascii="Times New Roman" w:hAnsi="Times New Roman"/>
          <w:sz w:val="20"/>
          <w:szCs w:val="20"/>
        </w:rPr>
        <w:t>(Наименование юридического лица</w:t>
      </w:r>
      <w:proofErr w:type="gramEnd"/>
    </w:p>
    <w:p w:rsidR="006B4754" w:rsidRDefault="006B4754" w:rsidP="006B4754">
      <w:pPr>
        <w:pStyle w:val="af9"/>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47364E">
        <w:rPr>
          <w:rFonts w:ascii="Times New Roman" w:hAnsi="Times New Roman"/>
          <w:sz w:val="20"/>
          <w:szCs w:val="20"/>
        </w:rPr>
        <w:t>___________________</w:t>
      </w:r>
      <w:r>
        <w:rPr>
          <w:rFonts w:ascii="Times New Roman" w:hAnsi="Times New Roman"/>
          <w:sz w:val="20"/>
          <w:szCs w:val="20"/>
        </w:rPr>
        <w:t>_____________________________________</w:t>
      </w:r>
    </w:p>
    <w:p w:rsidR="006B4754" w:rsidRPr="002D5C1D" w:rsidRDefault="006B4754" w:rsidP="006B4754">
      <w:pPr>
        <w:ind w:firstLine="708"/>
        <w:rPr>
          <w:sz w:val="20"/>
          <w:szCs w:val="20"/>
        </w:rPr>
      </w:pPr>
      <w:r w:rsidRPr="0047364E">
        <w:rPr>
          <w:szCs w:val="20"/>
        </w:rPr>
        <w:t xml:space="preserve">                      </w:t>
      </w:r>
      <w:r>
        <w:rPr>
          <w:szCs w:val="20"/>
        </w:rPr>
        <w:t xml:space="preserve">                               </w:t>
      </w:r>
      <w:r w:rsidRPr="0047364E">
        <w:rPr>
          <w:szCs w:val="20"/>
        </w:rPr>
        <w:t xml:space="preserve"> </w:t>
      </w:r>
      <w:r w:rsidRPr="004B69A2">
        <w:rPr>
          <w:szCs w:val="20"/>
        </w:rPr>
        <w:t>в лице:</w:t>
      </w:r>
      <w:r w:rsidRPr="0047364E">
        <w:rPr>
          <w:szCs w:val="20"/>
        </w:rPr>
        <w:t xml:space="preserve"> </w:t>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sidRPr="002D5C1D">
        <w:rPr>
          <w:sz w:val="20"/>
          <w:szCs w:val="20"/>
        </w:rPr>
        <w:t>____</w:t>
      </w:r>
      <w:r>
        <w:rPr>
          <w:sz w:val="20"/>
          <w:szCs w:val="20"/>
        </w:rPr>
        <w:t>__________________________________________</w:t>
      </w:r>
      <w:r w:rsidRPr="0047364E">
        <w:rPr>
          <w:sz w:val="20"/>
          <w:szCs w:val="20"/>
        </w:rPr>
        <w:t>__</w:t>
      </w:r>
      <w:r>
        <w:rPr>
          <w:sz w:val="20"/>
          <w:szCs w:val="20"/>
        </w:rPr>
        <w:t>_</w:t>
      </w:r>
      <w:r w:rsidRPr="002D5C1D">
        <w:rPr>
          <w:sz w:val="20"/>
          <w:szCs w:val="20"/>
        </w:rPr>
        <w:t>,</w:t>
      </w:r>
    </w:p>
    <w:p w:rsidR="006B4754" w:rsidRPr="002D5C1D" w:rsidRDefault="006B4754" w:rsidP="006B4754">
      <w:pPr>
        <w:ind w:firstLine="708"/>
        <w:jc w:val="center"/>
        <w:rPr>
          <w:sz w:val="20"/>
          <w:szCs w:val="20"/>
        </w:rPr>
      </w:pPr>
      <w:r w:rsidRPr="0047364E">
        <w:rPr>
          <w:sz w:val="20"/>
          <w:szCs w:val="20"/>
        </w:rPr>
        <w:t xml:space="preserve">                                                            </w:t>
      </w:r>
      <w:r w:rsidRPr="002D5C1D">
        <w:rPr>
          <w:sz w:val="20"/>
          <w:szCs w:val="20"/>
        </w:rPr>
        <w:t xml:space="preserve"> (ФИО, должность представителя)</w:t>
      </w:r>
    </w:p>
    <w:p w:rsidR="006B4754" w:rsidRDefault="006B4754" w:rsidP="006B4754">
      <w:pPr>
        <w:pStyle w:val="af9"/>
        <w:jc w:val="center"/>
        <w:rPr>
          <w:rFonts w:ascii="Times New Roman" w:hAnsi="Times New Roman"/>
          <w:sz w:val="20"/>
          <w:szCs w:val="20"/>
        </w:rPr>
      </w:pPr>
      <w:r w:rsidRPr="004E50F4">
        <w:rPr>
          <w:sz w:val="20"/>
          <w:szCs w:val="20"/>
        </w:rPr>
        <w:t xml:space="preserve">                                 </w:t>
      </w:r>
      <w:r w:rsidRPr="002D5C1D">
        <w:rPr>
          <w:sz w:val="20"/>
          <w:szCs w:val="20"/>
        </w:rPr>
        <w:t xml:space="preserve"> </w:t>
      </w:r>
      <w:r w:rsidRPr="004B69A2">
        <w:rPr>
          <w:rFonts w:ascii="Times New Roman" w:hAnsi="Times New Roman"/>
          <w:sz w:val="24"/>
          <w:szCs w:val="20"/>
        </w:rPr>
        <w:t>действующег</w:t>
      </w:r>
      <w:proofErr w:type="gramStart"/>
      <w:r w:rsidRPr="004B69A2">
        <w:rPr>
          <w:rFonts w:ascii="Times New Roman" w:hAnsi="Times New Roman"/>
          <w:sz w:val="24"/>
          <w:szCs w:val="20"/>
        </w:rPr>
        <w:t>о(</w:t>
      </w:r>
      <w:proofErr w:type="gramEnd"/>
      <w:r w:rsidRPr="004B69A2">
        <w:rPr>
          <w:rFonts w:ascii="Times New Roman" w:hAnsi="Times New Roman"/>
          <w:sz w:val="24"/>
          <w:szCs w:val="20"/>
        </w:rPr>
        <w:t xml:space="preserve">ей) на основании </w:t>
      </w:r>
    </w:p>
    <w:p w:rsidR="006B4754" w:rsidRPr="00013761" w:rsidRDefault="006B4754" w:rsidP="006B4754">
      <w:pPr>
        <w:pStyle w:val="af9"/>
        <w:jc w:val="right"/>
        <w:rPr>
          <w:rFonts w:ascii="Times New Roman" w:hAnsi="Times New Roman"/>
          <w:sz w:val="20"/>
          <w:szCs w:val="20"/>
        </w:rPr>
      </w:pPr>
      <w:r>
        <w:rPr>
          <w:rFonts w:ascii="Times New Roman" w:hAnsi="Times New Roman"/>
          <w:sz w:val="20"/>
          <w:szCs w:val="20"/>
        </w:rPr>
        <w:t xml:space="preserve"> </w:t>
      </w:r>
      <w:r w:rsidRPr="002D5C1D">
        <w:rPr>
          <w:rFonts w:ascii="Times New Roman" w:hAnsi="Times New Roman"/>
          <w:sz w:val="20"/>
          <w:szCs w:val="20"/>
        </w:rPr>
        <w:t>___</w:t>
      </w:r>
      <w:r>
        <w:rPr>
          <w:rFonts w:ascii="Times New Roman" w:hAnsi="Times New Roman"/>
          <w:sz w:val="20"/>
          <w:szCs w:val="20"/>
        </w:rPr>
        <w:t>__________</w:t>
      </w:r>
      <w:r w:rsidRPr="002D5C1D">
        <w:rPr>
          <w:rFonts w:ascii="Times New Roman" w:hAnsi="Times New Roman"/>
          <w:sz w:val="20"/>
          <w:szCs w:val="20"/>
        </w:rPr>
        <w:t>_______</w:t>
      </w:r>
      <w:r>
        <w:rPr>
          <w:rFonts w:ascii="Times New Roman" w:hAnsi="Times New Roman"/>
          <w:sz w:val="20"/>
          <w:szCs w:val="20"/>
        </w:rPr>
        <w:t>__________________________________</w:t>
      </w:r>
      <w:r w:rsidRPr="002D5C1D">
        <w:rPr>
          <w:rFonts w:ascii="Times New Roman" w:hAnsi="Times New Roman"/>
          <w:sz w:val="20"/>
          <w:szCs w:val="20"/>
        </w:rPr>
        <w:t>,</w:t>
      </w:r>
    </w:p>
    <w:p w:rsidR="006B4754" w:rsidRDefault="006B4754" w:rsidP="006B4754">
      <w:pPr>
        <w:pStyle w:val="af9"/>
        <w:rPr>
          <w:rFonts w:ascii="Times New Roman" w:hAnsi="Times New Roman"/>
          <w:sz w:val="20"/>
          <w:szCs w:val="20"/>
        </w:rPr>
      </w:pPr>
      <w:r w:rsidRPr="0047364E">
        <w:rPr>
          <w:rFonts w:ascii="Times New Roman" w:hAnsi="Times New Roman"/>
          <w:sz w:val="20"/>
          <w:szCs w:val="20"/>
        </w:rPr>
        <w:t xml:space="preserve">                                                                                                         </w:t>
      </w:r>
      <w:r>
        <w:rPr>
          <w:rFonts w:ascii="Times New Roman" w:hAnsi="Times New Roman"/>
          <w:sz w:val="20"/>
          <w:szCs w:val="20"/>
        </w:rPr>
        <w:t xml:space="preserve"> (Устава, положения, доверенности)</w:t>
      </w:r>
    </w:p>
    <w:p w:rsidR="006B4754" w:rsidRDefault="006B4754" w:rsidP="006B4754">
      <w:pPr>
        <w:pStyle w:val="af9"/>
        <w:jc w:val="right"/>
        <w:rPr>
          <w:rFonts w:ascii="Times New Roman" w:hAnsi="Times New Roman"/>
          <w:sz w:val="20"/>
          <w:szCs w:val="20"/>
        </w:rPr>
      </w:pPr>
      <w:r>
        <w:rPr>
          <w:rFonts w:ascii="Times New Roman" w:hAnsi="Times New Roman"/>
          <w:sz w:val="20"/>
          <w:szCs w:val="20"/>
        </w:rPr>
        <w:t>_______________________________________________________</w:t>
      </w:r>
    </w:p>
    <w:p w:rsidR="006B4754" w:rsidRDefault="006B4754" w:rsidP="006B4754">
      <w:pPr>
        <w:pStyle w:val="af9"/>
        <w:jc w:val="right"/>
        <w:rPr>
          <w:rFonts w:ascii="Times New Roman" w:hAnsi="Times New Roman"/>
          <w:sz w:val="20"/>
          <w:szCs w:val="20"/>
        </w:rPr>
      </w:pPr>
    </w:p>
    <w:p w:rsidR="006B4754" w:rsidRDefault="006B4754" w:rsidP="006B4754">
      <w:pPr>
        <w:pStyle w:val="af9"/>
        <w:jc w:val="right"/>
        <w:rPr>
          <w:rFonts w:ascii="Times New Roman" w:hAnsi="Times New Roman"/>
          <w:sz w:val="20"/>
          <w:szCs w:val="20"/>
        </w:rPr>
      </w:pPr>
      <w:r>
        <w:rPr>
          <w:rFonts w:ascii="Times New Roman" w:hAnsi="Times New Roman"/>
          <w:sz w:val="20"/>
          <w:szCs w:val="20"/>
        </w:rPr>
        <w:t xml:space="preserve">_______________________________________________________ </w:t>
      </w:r>
    </w:p>
    <w:p w:rsidR="006B4754" w:rsidRDefault="006B4754" w:rsidP="006B4754">
      <w:pPr>
        <w:pStyle w:val="af9"/>
        <w:jc w:val="center"/>
        <w:rPr>
          <w:rFonts w:ascii="Times New Roman" w:hAnsi="Times New Roman"/>
          <w:sz w:val="20"/>
          <w:szCs w:val="20"/>
        </w:rPr>
      </w:pPr>
      <w:r w:rsidRPr="0047364E">
        <w:rPr>
          <w:rFonts w:ascii="Times New Roman" w:hAnsi="Times New Roman"/>
          <w:sz w:val="20"/>
          <w:szCs w:val="20"/>
        </w:rPr>
        <w:t xml:space="preserve">                                                                                       </w:t>
      </w:r>
      <w:r>
        <w:rPr>
          <w:rFonts w:ascii="Times New Roman" w:hAnsi="Times New Roman"/>
          <w:sz w:val="20"/>
          <w:szCs w:val="20"/>
        </w:rPr>
        <w:t xml:space="preserve"> (ОГРН)</w:t>
      </w:r>
    </w:p>
    <w:p w:rsidR="006B4754" w:rsidRDefault="006B4754" w:rsidP="006B4754">
      <w:pPr>
        <w:pStyle w:val="af9"/>
        <w:jc w:val="right"/>
        <w:rPr>
          <w:rFonts w:ascii="Times New Roman" w:hAnsi="Times New Roman"/>
          <w:sz w:val="20"/>
          <w:szCs w:val="20"/>
        </w:rPr>
      </w:pPr>
      <w:r>
        <w:rPr>
          <w:rFonts w:ascii="Times New Roman" w:hAnsi="Times New Roman"/>
          <w:sz w:val="20"/>
          <w:szCs w:val="20"/>
        </w:rPr>
        <w:t>_______________________________________________________</w:t>
      </w:r>
    </w:p>
    <w:p w:rsidR="006B4754" w:rsidRDefault="006B4754" w:rsidP="006B4754">
      <w:pPr>
        <w:pStyle w:val="af9"/>
        <w:ind w:left="3540" w:firstLine="708"/>
        <w:jc w:val="center"/>
        <w:rPr>
          <w:rFonts w:ascii="Times New Roman" w:hAnsi="Times New Roman"/>
          <w:sz w:val="20"/>
          <w:szCs w:val="20"/>
        </w:rPr>
      </w:pPr>
      <w:r>
        <w:rPr>
          <w:rFonts w:ascii="Times New Roman" w:hAnsi="Times New Roman"/>
          <w:sz w:val="20"/>
          <w:szCs w:val="20"/>
        </w:rPr>
        <w:t>ИНН (за исключением иностранного юридического лица)</w:t>
      </w:r>
    </w:p>
    <w:p w:rsidR="006B4754" w:rsidRDefault="006B4754" w:rsidP="006B4754">
      <w:pPr>
        <w:pStyle w:val="af9"/>
        <w:jc w:val="right"/>
        <w:rPr>
          <w:rFonts w:ascii="Times New Roman" w:hAnsi="Times New Roman"/>
          <w:sz w:val="20"/>
          <w:szCs w:val="20"/>
        </w:rPr>
      </w:pPr>
    </w:p>
    <w:p w:rsidR="006B4754" w:rsidRDefault="006B4754" w:rsidP="006B4754">
      <w:pPr>
        <w:pStyle w:val="af9"/>
        <w:jc w:val="right"/>
        <w:rPr>
          <w:rFonts w:ascii="Times New Roman" w:hAnsi="Times New Roman"/>
          <w:sz w:val="20"/>
          <w:szCs w:val="20"/>
        </w:rPr>
      </w:pPr>
      <w:r>
        <w:rPr>
          <w:rFonts w:ascii="Times New Roman" w:hAnsi="Times New Roman"/>
          <w:sz w:val="20"/>
          <w:szCs w:val="20"/>
        </w:rPr>
        <w:t>_______________________________________________________</w:t>
      </w:r>
    </w:p>
    <w:p w:rsidR="006B4754" w:rsidRDefault="006B4754" w:rsidP="006B4754">
      <w:pPr>
        <w:pStyle w:val="af9"/>
        <w:jc w:val="center"/>
        <w:rPr>
          <w:rFonts w:ascii="Times New Roman" w:hAnsi="Times New Roman"/>
          <w:sz w:val="20"/>
          <w:szCs w:val="20"/>
        </w:rPr>
      </w:pPr>
      <w:r>
        <w:rPr>
          <w:rFonts w:ascii="Times New Roman" w:hAnsi="Times New Roman"/>
          <w:sz w:val="20"/>
          <w:szCs w:val="20"/>
        </w:rPr>
        <w:t xml:space="preserve">                                              </w:t>
      </w:r>
      <w:r w:rsidRPr="0047364E">
        <w:rPr>
          <w:rFonts w:ascii="Times New Roman" w:hAnsi="Times New Roman"/>
          <w:sz w:val="20"/>
          <w:szCs w:val="20"/>
        </w:rPr>
        <w:t xml:space="preserve"> </w:t>
      </w:r>
      <w:r>
        <w:rPr>
          <w:rFonts w:ascii="Times New Roman" w:hAnsi="Times New Roman"/>
          <w:sz w:val="20"/>
          <w:szCs w:val="20"/>
        </w:rPr>
        <w:t>( Почтовый адрес)</w:t>
      </w:r>
    </w:p>
    <w:p w:rsidR="006B4754" w:rsidRDefault="006B4754" w:rsidP="006B4754">
      <w:pPr>
        <w:pStyle w:val="af9"/>
        <w:jc w:val="center"/>
        <w:rPr>
          <w:rFonts w:ascii="Times New Roman" w:hAnsi="Times New Roman"/>
          <w:color w:val="333333"/>
        </w:rPr>
      </w:pPr>
      <w:r w:rsidRPr="0047364E">
        <w:rPr>
          <w:rFonts w:ascii="Times New Roman" w:hAnsi="Times New Roman"/>
          <w:color w:val="333333"/>
        </w:rPr>
        <w:t xml:space="preserve">                                  </w:t>
      </w:r>
      <w:r w:rsidRPr="00E10A86">
        <w:rPr>
          <w:rFonts w:ascii="Times New Roman" w:hAnsi="Times New Roman"/>
          <w:color w:val="333333"/>
        </w:rPr>
        <w:t xml:space="preserve">                              </w:t>
      </w:r>
      <w:r w:rsidRPr="00013761">
        <w:rPr>
          <w:rFonts w:ascii="Times New Roman" w:hAnsi="Times New Roman"/>
          <w:color w:val="333333"/>
        </w:rPr>
        <w:t>Электронный адрес____________</w:t>
      </w:r>
      <w:r>
        <w:rPr>
          <w:rFonts w:ascii="Times New Roman" w:hAnsi="Times New Roman"/>
          <w:color w:val="333333"/>
        </w:rPr>
        <w:t>___</w:t>
      </w:r>
      <w:r w:rsidRPr="00E10A86">
        <w:rPr>
          <w:rFonts w:ascii="Times New Roman" w:hAnsi="Times New Roman"/>
          <w:color w:val="333333"/>
        </w:rPr>
        <w:t>_________________</w:t>
      </w:r>
      <w:r>
        <w:rPr>
          <w:rFonts w:ascii="Times New Roman" w:hAnsi="Times New Roman"/>
          <w:color w:val="333333"/>
        </w:rPr>
        <w:t>_</w:t>
      </w:r>
    </w:p>
    <w:p w:rsidR="006B4754" w:rsidRDefault="006B4754" w:rsidP="006B4754">
      <w:pPr>
        <w:pStyle w:val="af9"/>
        <w:jc w:val="right"/>
        <w:rPr>
          <w:rFonts w:ascii="Times New Roman" w:hAnsi="Times New Roman"/>
          <w:sz w:val="20"/>
          <w:szCs w:val="20"/>
        </w:rPr>
      </w:pPr>
    </w:p>
    <w:p w:rsidR="006B4754" w:rsidRDefault="006B4754" w:rsidP="006B4754">
      <w:pPr>
        <w:pStyle w:val="af9"/>
        <w:jc w:val="right"/>
        <w:rPr>
          <w:rFonts w:ascii="Times New Roman" w:hAnsi="Times New Roman"/>
          <w:sz w:val="20"/>
          <w:szCs w:val="20"/>
        </w:rPr>
      </w:pPr>
      <w:r w:rsidRPr="00E10A86">
        <w:rPr>
          <w:rFonts w:ascii="Times New Roman" w:hAnsi="Times New Roman"/>
          <w:sz w:val="20"/>
          <w:szCs w:val="20"/>
        </w:rPr>
        <w:t>__________________</w:t>
      </w:r>
      <w:r>
        <w:rPr>
          <w:rFonts w:ascii="Times New Roman" w:hAnsi="Times New Roman"/>
          <w:sz w:val="20"/>
          <w:szCs w:val="20"/>
        </w:rPr>
        <w:t xml:space="preserve">_____________________________________ </w:t>
      </w:r>
    </w:p>
    <w:p w:rsidR="006B4754" w:rsidRDefault="006B4754" w:rsidP="006B4754">
      <w:pPr>
        <w:pStyle w:val="af9"/>
        <w:ind w:firstLine="444"/>
        <w:jc w:val="center"/>
        <w:rPr>
          <w:rFonts w:ascii="Times New Roman" w:hAnsi="Times New Roman"/>
          <w:sz w:val="20"/>
          <w:szCs w:val="20"/>
        </w:rPr>
      </w:pPr>
      <w:r w:rsidRPr="00E10A86">
        <w:rPr>
          <w:rFonts w:ascii="Times New Roman" w:hAnsi="Times New Roman"/>
          <w:sz w:val="20"/>
          <w:szCs w:val="20"/>
        </w:rPr>
        <w:t xml:space="preserve">                                                      </w:t>
      </w:r>
      <w:r>
        <w:rPr>
          <w:rFonts w:ascii="Times New Roman" w:hAnsi="Times New Roman"/>
          <w:sz w:val="20"/>
          <w:szCs w:val="20"/>
        </w:rPr>
        <w:t>(Контактный телефон)</w:t>
      </w:r>
    </w:p>
    <w:p w:rsidR="006B4754" w:rsidRDefault="006B4754" w:rsidP="006B4754">
      <w:pPr>
        <w:pStyle w:val="af9"/>
        <w:jc w:val="center"/>
        <w:rPr>
          <w:rFonts w:ascii="Times New Roman" w:hAnsi="Times New Roman"/>
          <w:b/>
          <w:sz w:val="24"/>
          <w:szCs w:val="24"/>
        </w:rPr>
      </w:pPr>
    </w:p>
    <w:p w:rsidR="006B4754" w:rsidRDefault="006B4754" w:rsidP="006B4754">
      <w:pPr>
        <w:pStyle w:val="af9"/>
        <w:jc w:val="center"/>
        <w:rPr>
          <w:rFonts w:ascii="Times New Roman" w:hAnsi="Times New Roman"/>
          <w:sz w:val="24"/>
          <w:szCs w:val="24"/>
        </w:rPr>
      </w:pPr>
      <w:r>
        <w:rPr>
          <w:rFonts w:ascii="Times New Roman" w:hAnsi="Times New Roman"/>
          <w:b/>
          <w:sz w:val="24"/>
          <w:szCs w:val="24"/>
        </w:rPr>
        <w:t>Заявление</w:t>
      </w:r>
      <w:r>
        <w:rPr>
          <w:rFonts w:ascii="Times New Roman" w:hAnsi="Times New Roman"/>
          <w:sz w:val="24"/>
          <w:szCs w:val="24"/>
        </w:rPr>
        <w:t xml:space="preserve"> __________________________________________________________________________</w:t>
      </w:r>
    </w:p>
    <w:p w:rsidR="006B4754" w:rsidRDefault="006B4754" w:rsidP="006B4754">
      <w:pPr>
        <w:pStyle w:val="af9"/>
        <w:rPr>
          <w:rFonts w:ascii="Times New Roman" w:hAnsi="Times New Roman"/>
          <w:sz w:val="20"/>
          <w:szCs w:val="20"/>
        </w:rPr>
      </w:pPr>
      <w:r>
        <w:rPr>
          <w:rFonts w:ascii="Times New Roman" w:hAnsi="Times New Roman"/>
          <w:sz w:val="20"/>
          <w:szCs w:val="20"/>
        </w:rPr>
        <w:t xml:space="preserve">                                                                      (Наименование юридического лица)</w:t>
      </w:r>
    </w:p>
    <w:p w:rsidR="006B4754" w:rsidRPr="00A03756" w:rsidRDefault="006B4754" w:rsidP="006B4754">
      <w:pPr>
        <w:rPr>
          <w:snapToGrid w:val="0"/>
        </w:rPr>
      </w:pPr>
      <w:r w:rsidRPr="00A03756">
        <w:rPr>
          <w:snapToGrid w:val="0"/>
        </w:rPr>
        <w:t>просит предоставить</w:t>
      </w:r>
      <w:r>
        <w:rPr>
          <w:snapToGrid w:val="0"/>
        </w:rPr>
        <w:t xml:space="preserve"> в безвозмездное пользование сроком на ______________________лет</w:t>
      </w:r>
      <w:r w:rsidRPr="00A03756">
        <w:rPr>
          <w:snapToGrid w:val="0"/>
        </w:rPr>
        <w:t xml:space="preserve"> земельный участок</w:t>
      </w:r>
      <w:r>
        <w:rPr>
          <w:snapToGrid w:val="0"/>
        </w:rPr>
        <w:t xml:space="preserve"> </w:t>
      </w:r>
      <w:r w:rsidRPr="00A03756">
        <w:rPr>
          <w:snapToGrid w:val="0"/>
        </w:rPr>
        <w:t xml:space="preserve"> с кадастровым номером</w:t>
      </w:r>
      <w:r>
        <w:rPr>
          <w:snapToGrid w:val="0"/>
        </w:rPr>
        <w:t>____________________, площадью _______</w:t>
      </w:r>
      <w:r w:rsidRPr="00A03756">
        <w:rPr>
          <w:snapToGrid w:val="0"/>
        </w:rPr>
        <w:t xml:space="preserve">кв. м., расположенный по адресу (с адресным ориентиром): Удмуртская Республика, </w:t>
      </w:r>
      <w:proofErr w:type="spellStart"/>
      <w:r w:rsidRPr="00A03756">
        <w:rPr>
          <w:snapToGrid w:val="0"/>
        </w:rPr>
        <w:t>Глазовский</w:t>
      </w:r>
      <w:proofErr w:type="spellEnd"/>
      <w:r>
        <w:rPr>
          <w:snapToGrid w:val="0"/>
        </w:rPr>
        <w:t xml:space="preserve"> </w:t>
      </w:r>
      <w:r w:rsidRPr="00A03756">
        <w:rPr>
          <w:snapToGrid w:val="0"/>
        </w:rPr>
        <w:t>район,________</w:t>
      </w:r>
      <w:r>
        <w:rPr>
          <w:snapToGrid w:val="0"/>
        </w:rPr>
        <w:t>________________________________________________________________</w:t>
      </w:r>
    </w:p>
    <w:p w:rsidR="006B4754" w:rsidRPr="00A03756" w:rsidRDefault="006B4754" w:rsidP="006B4754">
      <w:pPr>
        <w:ind w:firstLine="720"/>
        <w:jc w:val="center"/>
        <w:rPr>
          <w:snapToGrid w:val="0"/>
          <w:sz w:val="18"/>
          <w:szCs w:val="18"/>
        </w:rPr>
      </w:pPr>
      <w:r w:rsidRPr="00A03756">
        <w:rPr>
          <w:snapToGrid w:val="0"/>
          <w:sz w:val="16"/>
          <w:szCs w:val="16"/>
        </w:rPr>
        <w:t xml:space="preserve"> </w:t>
      </w:r>
      <w:proofErr w:type="gramStart"/>
      <w:r w:rsidRPr="00A03756">
        <w:rPr>
          <w:snapToGrid w:val="0"/>
          <w:sz w:val="18"/>
          <w:szCs w:val="18"/>
        </w:rPr>
        <w:t xml:space="preserve">(указать полный адрес: </w:t>
      </w:r>
      <w:r>
        <w:rPr>
          <w:snapToGrid w:val="0"/>
          <w:sz w:val="18"/>
          <w:szCs w:val="18"/>
        </w:rPr>
        <w:t>деревня (село, поселок), улица</w:t>
      </w:r>
      <w:r w:rsidRPr="00A03756">
        <w:rPr>
          <w:snapToGrid w:val="0"/>
          <w:sz w:val="18"/>
          <w:szCs w:val="18"/>
        </w:rPr>
        <w:t xml:space="preserve"> (переулок</w:t>
      </w:r>
      <w:r>
        <w:rPr>
          <w:snapToGrid w:val="0"/>
          <w:sz w:val="18"/>
          <w:szCs w:val="18"/>
        </w:rPr>
        <w:t xml:space="preserve"> проезд)</w:t>
      </w:r>
      <w:r w:rsidRPr="00A03756">
        <w:rPr>
          <w:snapToGrid w:val="0"/>
          <w:sz w:val="18"/>
          <w:szCs w:val="18"/>
        </w:rPr>
        <w:t>,</w:t>
      </w:r>
      <w:r>
        <w:rPr>
          <w:snapToGrid w:val="0"/>
          <w:sz w:val="18"/>
          <w:szCs w:val="18"/>
        </w:rPr>
        <w:t xml:space="preserve"> номер участка</w:t>
      </w:r>
      <w:r w:rsidRPr="00A03756">
        <w:rPr>
          <w:snapToGrid w:val="0"/>
          <w:sz w:val="18"/>
          <w:szCs w:val="18"/>
        </w:rPr>
        <w:t xml:space="preserve"> </w:t>
      </w:r>
      <w:proofErr w:type="gramEnd"/>
    </w:p>
    <w:p w:rsidR="006B4754" w:rsidRPr="00A03756" w:rsidRDefault="006B4754" w:rsidP="006B4754">
      <w:pPr>
        <w:rPr>
          <w:snapToGrid w:val="0"/>
        </w:rPr>
      </w:pPr>
      <w:r w:rsidRPr="00A03756">
        <w:rPr>
          <w:snapToGrid w:val="0"/>
        </w:rPr>
        <w:t>____________________________________________________________________________</w:t>
      </w:r>
      <w:r>
        <w:rPr>
          <w:snapToGrid w:val="0"/>
        </w:rPr>
        <w:t>_</w:t>
      </w:r>
    </w:p>
    <w:p w:rsidR="006B4754" w:rsidRPr="00A03756" w:rsidRDefault="006B4754" w:rsidP="006B4754">
      <w:pPr>
        <w:ind w:firstLine="720"/>
        <w:jc w:val="center"/>
        <w:rPr>
          <w:snapToGrid w:val="0"/>
          <w:sz w:val="18"/>
          <w:szCs w:val="18"/>
        </w:rPr>
      </w:pPr>
      <w:r w:rsidRPr="00A03756">
        <w:rPr>
          <w:snapToGrid w:val="0"/>
          <w:sz w:val="18"/>
          <w:szCs w:val="18"/>
        </w:rPr>
        <w:t>или адресный ориентир)</w:t>
      </w:r>
    </w:p>
    <w:p w:rsidR="006B4754" w:rsidRPr="005876E4" w:rsidRDefault="006B4754" w:rsidP="006B4754">
      <w:pPr>
        <w:rPr>
          <w:snapToGrid w:val="0"/>
        </w:rPr>
      </w:pPr>
      <w:r w:rsidRPr="005876E4">
        <w:rPr>
          <w:snapToGrid w:val="0"/>
        </w:rPr>
        <w:t>для ____________________________________________</w:t>
      </w:r>
      <w:r>
        <w:rPr>
          <w:snapToGrid w:val="0"/>
        </w:rPr>
        <w:t>______________________________</w:t>
      </w:r>
    </w:p>
    <w:p w:rsidR="006B4754" w:rsidRPr="005876E4" w:rsidRDefault="006B4754" w:rsidP="006B4754">
      <w:pPr>
        <w:jc w:val="center"/>
        <w:rPr>
          <w:snapToGrid w:val="0"/>
          <w:sz w:val="20"/>
          <w:szCs w:val="20"/>
        </w:rPr>
      </w:pPr>
      <w:r w:rsidRPr="005876E4">
        <w:rPr>
          <w:snapToGrid w:val="0"/>
        </w:rPr>
        <w:tab/>
      </w:r>
      <w:r w:rsidRPr="005876E4">
        <w:rPr>
          <w:snapToGrid w:val="0"/>
          <w:sz w:val="20"/>
          <w:szCs w:val="20"/>
        </w:rPr>
        <w:t>(указать цель использования земельного участка)</w:t>
      </w:r>
    </w:p>
    <w:p w:rsidR="006B4754" w:rsidRDefault="006B4754" w:rsidP="006B4754">
      <w:pPr>
        <w:rPr>
          <w:snapToGrid w:val="0"/>
          <w:sz w:val="20"/>
          <w:szCs w:val="20"/>
        </w:rPr>
      </w:pPr>
      <w:r w:rsidRPr="005876E4">
        <w:rPr>
          <w:snapToGrid w:val="0"/>
        </w:rPr>
        <w:t xml:space="preserve">По основаниям, указанным </w:t>
      </w:r>
      <w:proofErr w:type="gramStart"/>
      <w:r w:rsidRPr="005876E4">
        <w:rPr>
          <w:snapToGrid w:val="0"/>
        </w:rPr>
        <w:t>в</w:t>
      </w:r>
      <w:proofErr w:type="gramEnd"/>
      <w:r w:rsidRPr="005876E4">
        <w:rPr>
          <w:snapToGrid w:val="0"/>
          <w:sz w:val="20"/>
          <w:szCs w:val="20"/>
        </w:rPr>
        <w:t xml:space="preserve"> ______________________________</w:t>
      </w:r>
      <w:r>
        <w:rPr>
          <w:snapToGrid w:val="0"/>
          <w:sz w:val="20"/>
          <w:szCs w:val="20"/>
        </w:rPr>
        <w:t>________________________________</w:t>
      </w:r>
    </w:p>
    <w:p w:rsidR="006B4754" w:rsidRPr="005876E4" w:rsidRDefault="006B4754" w:rsidP="006B4754">
      <w:pPr>
        <w:jc w:val="center"/>
        <w:rPr>
          <w:snapToGrid w:val="0"/>
          <w:sz w:val="20"/>
          <w:szCs w:val="20"/>
        </w:rPr>
      </w:pPr>
      <w:r>
        <w:rPr>
          <w:snapToGrid w:val="0"/>
          <w:sz w:val="20"/>
          <w:szCs w:val="20"/>
        </w:rPr>
        <w:t xml:space="preserve">                                                              (указать пункт статьи   Земельного кодекса РФ</w:t>
      </w:r>
      <w:r w:rsidRPr="005876E4">
        <w:rPr>
          <w:snapToGrid w:val="0"/>
          <w:sz w:val="20"/>
          <w:szCs w:val="20"/>
        </w:rPr>
        <w:t>)</w:t>
      </w:r>
    </w:p>
    <w:p w:rsidR="006B4754" w:rsidRPr="005876E4" w:rsidRDefault="006B4754" w:rsidP="006B4754">
      <w:pPr>
        <w:rPr>
          <w:snapToGrid w:val="0"/>
          <w:sz w:val="20"/>
          <w:szCs w:val="20"/>
        </w:rPr>
      </w:pPr>
    </w:p>
    <w:p w:rsidR="006B4754" w:rsidRPr="005876E4" w:rsidRDefault="006B4754" w:rsidP="006B4754">
      <w:pPr>
        <w:rPr>
          <w:snapToGrid w:val="0"/>
        </w:rPr>
      </w:pPr>
      <w:r w:rsidRPr="005876E4">
        <w:rPr>
          <w:snapToGrid w:val="0"/>
        </w:rPr>
        <w:t>Реквизиты решения о предварительном согласовании предоставления земельного участка:_________________________________________</w:t>
      </w:r>
      <w:r>
        <w:rPr>
          <w:snapToGrid w:val="0"/>
        </w:rPr>
        <w:t>_____________________________</w:t>
      </w:r>
    </w:p>
    <w:p w:rsidR="006B4754" w:rsidRPr="005876E4" w:rsidRDefault="006B4754" w:rsidP="006B4754">
      <w:pPr>
        <w:rPr>
          <w:snapToGrid w:val="0"/>
        </w:rPr>
      </w:pPr>
      <w:r w:rsidRPr="005876E4">
        <w:rPr>
          <w:snapToGrid w:val="0"/>
        </w:rPr>
        <w:t xml:space="preserve">Реквизиты решения об изъятии земельного участка для государственных или муниципальных нужд </w:t>
      </w:r>
      <w:proofErr w:type="gramStart"/>
      <w:r w:rsidRPr="005876E4">
        <w:rPr>
          <w:snapToGrid w:val="0"/>
        </w:rPr>
        <w:t xml:space="preserve">( </w:t>
      </w:r>
      <w:proofErr w:type="gramEnd"/>
      <w:r w:rsidRPr="005876E4">
        <w:rPr>
          <w:snapToGrid w:val="0"/>
        </w:rPr>
        <w:t>в случае изъятия для государственных и муниципальных нужд)___________________</w:t>
      </w:r>
      <w:r>
        <w:rPr>
          <w:snapToGrid w:val="0"/>
        </w:rPr>
        <w:t>_____________________________________________________</w:t>
      </w:r>
    </w:p>
    <w:p w:rsidR="006B4754" w:rsidRDefault="006B4754" w:rsidP="006B4754">
      <w:pPr>
        <w:pStyle w:val="210"/>
        <w:ind w:firstLine="600"/>
        <w:jc w:val="both"/>
        <w:rPr>
          <w:rFonts w:ascii="Times New Roman" w:hAnsi="Times New Roman"/>
          <w:b/>
          <w:sz w:val="24"/>
          <w:szCs w:val="24"/>
        </w:rPr>
      </w:pPr>
    </w:p>
    <w:p w:rsidR="006B4754" w:rsidRDefault="006B4754" w:rsidP="006B4754">
      <w:pPr>
        <w:pStyle w:val="210"/>
        <w:ind w:firstLine="600"/>
        <w:jc w:val="both"/>
        <w:rPr>
          <w:rFonts w:ascii="Times New Roman" w:hAnsi="Times New Roman"/>
          <w:sz w:val="24"/>
          <w:szCs w:val="24"/>
        </w:rPr>
      </w:pPr>
      <w:r w:rsidRPr="00090B16">
        <w:rPr>
          <w:rFonts w:ascii="Times New Roman" w:hAnsi="Times New Roman"/>
          <w:b/>
          <w:sz w:val="24"/>
          <w:szCs w:val="24"/>
        </w:rPr>
        <w:t>К заявлению прилагаю</w:t>
      </w:r>
      <w:r>
        <w:rPr>
          <w:rFonts w:ascii="Times New Roman" w:hAnsi="Times New Roman"/>
          <w:b/>
          <w:sz w:val="24"/>
          <w:szCs w:val="24"/>
        </w:rPr>
        <w:t xml:space="preserve"> следующие документы</w:t>
      </w:r>
      <w:r w:rsidRPr="00090B16">
        <w:rPr>
          <w:rFonts w:ascii="Times New Roman" w:hAnsi="Times New Roman"/>
          <w:sz w:val="24"/>
          <w:szCs w:val="24"/>
        </w:rPr>
        <w:t>:</w:t>
      </w:r>
    </w:p>
    <w:p w:rsidR="006B4754" w:rsidRDefault="006B4754" w:rsidP="00304F8E">
      <w:pPr>
        <w:pStyle w:val="210"/>
        <w:jc w:val="both"/>
        <w:rPr>
          <w:rFonts w:ascii="Times New Roman" w:hAnsi="Times New Roman"/>
          <w:sz w:val="24"/>
          <w:szCs w:val="24"/>
        </w:rPr>
      </w:pPr>
      <w:r>
        <w:t xml:space="preserve">_______________________________________________________________________________       ________________________________________________________________________________.           </w:t>
      </w:r>
    </w:p>
    <w:p w:rsidR="006B4754" w:rsidRDefault="006B4754" w:rsidP="006B4754">
      <w:pPr>
        <w:pStyle w:val="s1"/>
        <w:spacing w:before="0" w:beforeAutospacing="0" w:after="0" w:afterAutospacing="0"/>
        <w:jc w:val="both"/>
        <w:rPr>
          <w:bCs/>
          <w:color w:val="000000"/>
          <w:sz w:val="18"/>
          <w:szCs w:val="18"/>
          <w:shd w:val="clear" w:color="auto" w:fill="FFFFFF"/>
        </w:rPr>
      </w:pPr>
    </w:p>
    <w:p w:rsidR="006B4754" w:rsidRDefault="006B4754" w:rsidP="006B4754">
      <w:pPr>
        <w:jc w:val="both"/>
      </w:pPr>
      <w:r>
        <w:t>- иные документы, предоставляемые по желанию заявителя</w:t>
      </w:r>
    </w:p>
    <w:p w:rsidR="006B4754" w:rsidRPr="00605D3E" w:rsidRDefault="006B4754" w:rsidP="006B4754">
      <w:pPr>
        <w:jc w:val="both"/>
        <w:rPr>
          <w:color w:val="000000"/>
          <w:spacing w:val="-6"/>
          <w:sz w:val="20"/>
          <w:szCs w:val="20"/>
        </w:rPr>
      </w:pPr>
      <w:r>
        <w:t xml:space="preserve"> _____________________________________________________________________________ </w:t>
      </w:r>
      <w:r w:rsidRPr="00605D3E">
        <w:rPr>
          <w:sz w:val="20"/>
          <w:szCs w:val="20"/>
        </w:rPr>
        <w:t>(перечислить иные прилагаемые к заявлению документы)</w:t>
      </w:r>
    </w:p>
    <w:p w:rsidR="006B4754" w:rsidRPr="00090B16" w:rsidRDefault="006B4754" w:rsidP="006B4754">
      <w:pPr>
        <w:pStyle w:val="210"/>
        <w:ind w:firstLine="600"/>
        <w:jc w:val="both"/>
        <w:rPr>
          <w:rFonts w:ascii="Times New Roman" w:hAnsi="Times New Roman"/>
          <w:sz w:val="24"/>
          <w:szCs w:val="24"/>
        </w:rPr>
      </w:pPr>
    </w:p>
    <w:p w:rsidR="006B4754" w:rsidRPr="00505664" w:rsidRDefault="006B4754" w:rsidP="006B4754">
      <w:pPr>
        <w:rPr>
          <w:snapToGrid w:val="0"/>
        </w:rPr>
      </w:pPr>
      <w:r w:rsidRPr="00505664">
        <w:rPr>
          <w:snapToGrid w:val="0"/>
        </w:rPr>
        <w:t>Способ получения результата муниципальной услуги:</w:t>
      </w:r>
    </w:p>
    <w:p w:rsidR="006B4754" w:rsidRPr="001E6418" w:rsidRDefault="006B4754" w:rsidP="006B4754">
      <w:pPr>
        <w:rPr>
          <w:snapToGrid w:val="0"/>
          <w:color w:val="FF0000"/>
        </w:rPr>
      </w:pPr>
    </w:p>
    <w:p w:rsidR="006B4754" w:rsidRDefault="006B4754" w:rsidP="006B4754">
      <w:pPr>
        <w:pStyle w:val="210"/>
        <w:ind w:firstLine="708"/>
        <w:jc w:val="both"/>
        <w:rPr>
          <w:rFonts w:ascii="Times New Roman" w:hAnsi="Times New Roman"/>
          <w:sz w:val="24"/>
          <w:szCs w:val="24"/>
        </w:rPr>
      </w:pPr>
      <w:r>
        <w:rPr>
          <w:noProof/>
          <w:color w:val="FF0000"/>
          <w:sz w:val="24"/>
          <w:szCs w:val="24"/>
          <w:lang w:eastAsia="ru-RU"/>
        </w:rPr>
        <mc:AlternateContent>
          <mc:Choice Requires="wps">
            <w:drawing>
              <wp:anchor distT="0" distB="0" distL="114300" distR="114300" simplePos="0" relativeHeight="251721728" behindDoc="0" locked="0" layoutInCell="1" allowOverlap="1">
                <wp:simplePos x="0" y="0"/>
                <wp:positionH relativeFrom="column">
                  <wp:posOffset>-64770</wp:posOffset>
                </wp:positionH>
                <wp:positionV relativeFrom="paragraph">
                  <wp:posOffset>26670</wp:posOffset>
                </wp:positionV>
                <wp:extent cx="144145" cy="144145"/>
                <wp:effectExtent l="5715" t="11430" r="12065" b="6350"/>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5" o:spid="_x0000_s1026" style="position:absolute;margin-left:-5.1pt;margin-top:2.1pt;width:11.35pt;height:11.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"/>
            </w:pict>
          </mc:Fallback>
        </mc:AlternateContent>
      </w:r>
      <w:r>
        <w:rPr>
          <w:rFonts w:ascii="Times New Roman" w:hAnsi="Times New Roman"/>
          <w:sz w:val="24"/>
          <w:szCs w:val="24"/>
        </w:rPr>
        <w:t xml:space="preserve">- </w:t>
      </w:r>
      <w:r w:rsidRPr="00DF24DF">
        <w:rPr>
          <w:rFonts w:ascii="Times New Roman" w:hAnsi="Times New Roman"/>
          <w:sz w:val="24"/>
          <w:szCs w:val="24"/>
        </w:rPr>
        <w:t xml:space="preserve">в </w:t>
      </w:r>
      <w:r>
        <w:rPr>
          <w:rFonts w:ascii="Times New Roman" w:hAnsi="Times New Roman"/>
          <w:sz w:val="24"/>
          <w:szCs w:val="24"/>
        </w:rPr>
        <w:t>офисе «Мои документы»: ______________________________________________</w:t>
      </w:r>
    </w:p>
    <w:p w:rsidR="006B4754" w:rsidRDefault="006B4754" w:rsidP="006B4754">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722752" behindDoc="0" locked="0" layoutInCell="1" allowOverlap="1">
                <wp:simplePos x="0" y="0"/>
                <wp:positionH relativeFrom="column">
                  <wp:posOffset>-64770</wp:posOffset>
                </wp:positionH>
                <wp:positionV relativeFrom="paragraph">
                  <wp:posOffset>71120</wp:posOffset>
                </wp:positionV>
                <wp:extent cx="144145" cy="144145"/>
                <wp:effectExtent l="5715" t="12065" r="12065" b="5715"/>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4" o:spid="_x0000_s1026" style="position:absolute;margin-left:-5.1pt;margin-top:5.6pt;width:11.35pt;height:1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"/>
            </w:pict>
          </mc:Fallback>
        </mc:AlternateContent>
      </w:r>
      <w:r>
        <w:rPr>
          <w:rFonts w:ascii="Times New Roman" w:hAnsi="Times New Roman"/>
          <w:sz w:val="24"/>
          <w:szCs w:val="24"/>
        </w:rPr>
        <w:t xml:space="preserve">- в отделе имущественных отношений Администрации </w:t>
      </w:r>
      <w:proofErr w:type="spellStart"/>
      <w:r>
        <w:rPr>
          <w:rFonts w:ascii="Times New Roman" w:hAnsi="Times New Roman"/>
          <w:sz w:val="24"/>
          <w:szCs w:val="24"/>
        </w:rPr>
        <w:t>Глазовского</w:t>
      </w:r>
      <w:proofErr w:type="spellEnd"/>
      <w:r>
        <w:rPr>
          <w:rFonts w:ascii="Times New Roman" w:hAnsi="Times New Roman"/>
          <w:sz w:val="24"/>
          <w:szCs w:val="24"/>
        </w:rPr>
        <w:t xml:space="preserve"> района</w:t>
      </w:r>
    </w:p>
    <w:p w:rsidR="006B4754" w:rsidRDefault="006B4754" w:rsidP="006B4754">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723776" behindDoc="0" locked="0" layoutInCell="1" allowOverlap="1">
                <wp:simplePos x="0" y="0"/>
                <wp:positionH relativeFrom="column">
                  <wp:posOffset>-64770</wp:posOffset>
                </wp:positionH>
                <wp:positionV relativeFrom="paragraph">
                  <wp:posOffset>17145</wp:posOffset>
                </wp:positionV>
                <wp:extent cx="144145" cy="144145"/>
                <wp:effectExtent l="5715" t="9525" r="12065" b="8255"/>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3" o:spid="_x0000_s1026" style="position:absolute;margin-left:-5.1pt;margin-top:1.35pt;width:11.35pt;height:11.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"/>
            </w:pict>
          </mc:Fallback>
        </mc:AlternateContent>
      </w:r>
      <w:r>
        <w:rPr>
          <w:rFonts w:ascii="Times New Roman" w:hAnsi="Times New Roman"/>
          <w:sz w:val="24"/>
          <w:szCs w:val="24"/>
        </w:rPr>
        <w:t>- почтовым отправлением по адресу:________________________________________</w:t>
      </w:r>
    </w:p>
    <w:p w:rsidR="006B4754" w:rsidRDefault="006B4754" w:rsidP="006B4754">
      <w:pPr>
        <w:pStyle w:val="210"/>
        <w:ind w:firstLine="708"/>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6B4754" w:rsidRDefault="006B4754" w:rsidP="006B4754">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724800" behindDoc="0" locked="0" layoutInCell="1" allowOverlap="1">
                <wp:simplePos x="0" y="0"/>
                <wp:positionH relativeFrom="column">
                  <wp:posOffset>-64770</wp:posOffset>
                </wp:positionH>
                <wp:positionV relativeFrom="paragraph">
                  <wp:posOffset>39370</wp:posOffset>
                </wp:positionV>
                <wp:extent cx="144145" cy="144145"/>
                <wp:effectExtent l="5715" t="10795" r="12065" b="6985"/>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2" o:spid="_x0000_s1026" style="position:absolute;margin-left:-5.1pt;margin-top:3.1pt;width:11.35pt;height:1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"/>
            </w:pict>
          </mc:Fallback>
        </mc:AlternateContent>
      </w:r>
      <w:r>
        <w:rPr>
          <w:rFonts w:ascii="Times New Roman" w:hAnsi="Times New Roman"/>
          <w:sz w:val="24"/>
          <w:szCs w:val="24"/>
        </w:rPr>
        <w:t>- посредством электронного отправления на адрес электронной почты:___________</w:t>
      </w:r>
    </w:p>
    <w:p w:rsidR="006B4754" w:rsidRDefault="006B4754" w:rsidP="006B4754">
      <w:pPr>
        <w:pStyle w:val="210"/>
        <w:jc w:val="both"/>
        <w:rPr>
          <w:rFonts w:ascii="Times New Roman" w:hAnsi="Times New Roman"/>
          <w:sz w:val="28"/>
          <w:szCs w:val="28"/>
        </w:rPr>
      </w:pPr>
      <w:r>
        <w:rPr>
          <w:rFonts w:ascii="Times New Roman" w:hAnsi="Times New Roman"/>
          <w:sz w:val="28"/>
          <w:szCs w:val="28"/>
        </w:rPr>
        <w:t>___________________________________</w:t>
      </w:r>
    </w:p>
    <w:p w:rsidR="006B4754" w:rsidRPr="00643484" w:rsidRDefault="006B4754" w:rsidP="006B4754">
      <w:pPr>
        <w:pStyle w:val="210"/>
        <w:jc w:val="both"/>
        <w:rPr>
          <w:rFonts w:ascii="Times New Roman" w:hAnsi="Times New Roman"/>
          <w:sz w:val="24"/>
          <w:szCs w:val="24"/>
        </w:rPr>
      </w:pPr>
      <w:r>
        <w:rPr>
          <w:rFonts w:ascii="Times New Roman" w:hAnsi="Times New Roman"/>
          <w:sz w:val="20"/>
          <w:szCs w:val="20"/>
        </w:rPr>
        <w:t xml:space="preserve">   </w:t>
      </w:r>
      <w:r w:rsidRPr="00E301F9">
        <w:rPr>
          <w:rFonts w:ascii="Times New Roman" w:hAnsi="Times New Roman"/>
          <w:sz w:val="20"/>
          <w:szCs w:val="20"/>
        </w:rPr>
        <w:t xml:space="preserve">(подпись)         М.П.   </w:t>
      </w:r>
      <w:r w:rsidRPr="00E301F9">
        <w:rPr>
          <w:rFonts w:ascii="Times New Roman" w:hAnsi="Times New Roman"/>
          <w:sz w:val="20"/>
          <w:szCs w:val="20"/>
        </w:rPr>
        <w:tab/>
      </w:r>
      <w:r w:rsidRPr="00E301F9">
        <w:rPr>
          <w:rFonts w:ascii="Times New Roman" w:hAnsi="Times New Roman"/>
          <w:sz w:val="20"/>
          <w:szCs w:val="20"/>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 __________</w:t>
      </w:r>
      <w:r w:rsidRPr="00643484">
        <w:rPr>
          <w:rFonts w:ascii="Times New Roman" w:hAnsi="Times New Roman"/>
          <w:sz w:val="24"/>
          <w:szCs w:val="24"/>
        </w:rPr>
        <w:t>20___ г.</w:t>
      </w:r>
    </w:p>
    <w:p w:rsidR="006B4754" w:rsidRDefault="006B4754" w:rsidP="006B4754">
      <w:pPr>
        <w:rPr>
          <w:snapToGrid w:val="0"/>
        </w:rPr>
      </w:pPr>
    </w:p>
    <w:p w:rsidR="006B4754" w:rsidRDefault="006B4754" w:rsidP="006B4754">
      <w:pPr>
        <w:jc w:val="center"/>
        <w:rPr>
          <w:b/>
          <w:bCs/>
          <w:sz w:val="22"/>
          <w:szCs w:val="22"/>
        </w:rPr>
      </w:pPr>
    </w:p>
    <w:p w:rsidR="00304F8E" w:rsidRDefault="00304F8E" w:rsidP="006B4754">
      <w:pPr>
        <w:jc w:val="center"/>
        <w:rPr>
          <w:b/>
          <w:bCs/>
          <w:sz w:val="22"/>
          <w:szCs w:val="22"/>
        </w:rPr>
      </w:pPr>
    </w:p>
    <w:p w:rsidR="006B4754" w:rsidRPr="002E048B" w:rsidRDefault="006B4754" w:rsidP="006B4754">
      <w:pPr>
        <w:jc w:val="center"/>
        <w:rPr>
          <w:b/>
          <w:bCs/>
          <w:sz w:val="22"/>
          <w:szCs w:val="22"/>
        </w:rPr>
      </w:pPr>
      <w:r w:rsidRPr="002E048B">
        <w:rPr>
          <w:b/>
          <w:bCs/>
          <w:sz w:val="22"/>
          <w:szCs w:val="22"/>
        </w:rPr>
        <w:t>Согласие</w:t>
      </w:r>
    </w:p>
    <w:p w:rsidR="006B4754" w:rsidRPr="002E048B" w:rsidRDefault="006B4754" w:rsidP="006B4754">
      <w:pPr>
        <w:jc w:val="center"/>
        <w:rPr>
          <w:b/>
          <w:bCs/>
          <w:sz w:val="22"/>
          <w:szCs w:val="22"/>
        </w:rPr>
      </w:pPr>
      <w:r w:rsidRPr="002E048B">
        <w:rPr>
          <w:b/>
          <w:bCs/>
          <w:sz w:val="22"/>
          <w:szCs w:val="22"/>
        </w:rPr>
        <w:t>на обработку персональных данных</w:t>
      </w:r>
      <w:r>
        <w:rPr>
          <w:b/>
          <w:bCs/>
          <w:sz w:val="22"/>
          <w:szCs w:val="22"/>
        </w:rPr>
        <w:t xml:space="preserve"> и получение у третьей стороны</w:t>
      </w:r>
    </w:p>
    <w:p w:rsidR="006B4754" w:rsidRPr="002E048B" w:rsidRDefault="006B4754" w:rsidP="006B4754">
      <w:pPr>
        <w:ind w:firstLine="539"/>
        <w:jc w:val="both"/>
        <w:rPr>
          <w:sz w:val="22"/>
          <w:szCs w:val="22"/>
        </w:rPr>
      </w:pPr>
      <w:r w:rsidRPr="002E048B">
        <w:rPr>
          <w:sz w:val="22"/>
          <w:szCs w:val="22"/>
        </w:rPr>
        <w:t>Я, ______________________________________________________________________</w:t>
      </w:r>
      <w:proofErr w:type="gramStart"/>
      <w:r w:rsidRPr="002E048B">
        <w:rPr>
          <w:sz w:val="22"/>
          <w:szCs w:val="22"/>
        </w:rPr>
        <w:t xml:space="preserve"> ,</w:t>
      </w:r>
      <w:proofErr w:type="gramEnd"/>
    </w:p>
    <w:p w:rsidR="006B4754" w:rsidRPr="002E048B" w:rsidRDefault="006B4754" w:rsidP="006B4754">
      <w:pPr>
        <w:ind w:firstLine="539"/>
        <w:jc w:val="center"/>
        <w:rPr>
          <w:sz w:val="22"/>
          <w:szCs w:val="22"/>
        </w:rPr>
      </w:pPr>
      <w:r w:rsidRPr="002E048B">
        <w:rPr>
          <w:i/>
          <w:iCs/>
          <w:sz w:val="22"/>
          <w:szCs w:val="22"/>
        </w:rPr>
        <w:t>(Ф.И.О.</w:t>
      </w:r>
      <w:r>
        <w:rPr>
          <w:i/>
          <w:iCs/>
          <w:sz w:val="22"/>
          <w:szCs w:val="22"/>
        </w:rPr>
        <w:t xml:space="preserve"> гражданина</w:t>
      </w:r>
      <w:r w:rsidRPr="002E048B">
        <w:rPr>
          <w:i/>
          <w:iCs/>
          <w:sz w:val="22"/>
          <w:szCs w:val="22"/>
        </w:rPr>
        <w:t>)</w:t>
      </w:r>
    </w:p>
    <w:p w:rsidR="006B4754" w:rsidRPr="002E048B" w:rsidRDefault="006B4754" w:rsidP="006B4754">
      <w:pPr>
        <w:jc w:val="both"/>
        <w:rPr>
          <w:color w:val="000000"/>
          <w:sz w:val="22"/>
          <w:szCs w:val="22"/>
        </w:rPr>
      </w:pPr>
      <w:proofErr w:type="gramStart"/>
      <w:r>
        <w:rPr>
          <w:color w:val="000000"/>
          <w:sz w:val="22"/>
          <w:szCs w:val="22"/>
        </w:rPr>
        <w:t>п</w:t>
      </w:r>
      <w:r w:rsidRPr="002E048B">
        <w:rPr>
          <w:color w:val="000000"/>
          <w:sz w:val="22"/>
          <w:szCs w:val="22"/>
        </w:rPr>
        <w:t>роживающий</w:t>
      </w:r>
      <w:proofErr w:type="gramEnd"/>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xml:space="preserve">) по адресу: ___________________________________________________, </w:t>
      </w:r>
    </w:p>
    <w:p w:rsidR="006B4754" w:rsidRPr="002E048B" w:rsidRDefault="006B4754" w:rsidP="006B4754">
      <w:pPr>
        <w:jc w:val="both"/>
        <w:rPr>
          <w:color w:val="000000"/>
          <w:sz w:val="22"/>
          <w:szCs w:val="22"/>
        </w:rPr>
      </w:pPr>
      <w:r w:rsidRPr="002E048B">
        <w:rPr>
          <w:color w:val="000000"/>
          <w:sz w:val="22"/>
          <w:szCs w:val="22"/>
        </w:rPr>
        <w:t>паспорт серии ________, номер ______________,</w:t>
      </w:r>
      <w:r>
        <w:rPr>
          <w:color w:val="000000"/>
          <w:sz w:val="22"/>
          <w:szCs w:val="22"/>
        </w:rPr>
        <w:t xml:space="preserve"> </w:t>
      </w:r>
      <w:r w:rsidRPr="002E048B">
        <w:rPr>
          <w:color w:val="000000"/>
          <w:sz w:val="22"/>
          <w:szCs w:val="22"/>
        </w:rPr>
        <w:t>выданный ________________________________________________ « ___ » ___________ ______ года,</w:t>
      </w:r>
    </w:p>
    <w:p w:rsidR="006B4754" w:rsidRPr="002E048B" w:rsidRDefault="006B4754" w:rsidP="006B4754">
      <w:pPr>
        <w:jc w:val="both"/>
        <w:rPr>
          <w:color w:val="000000"/>
          <w:sz w:val="22"/>
          <w:szCs w:val="22"/>
        </w:rPr>
      </w:pPr>
      <w:r w:rsidRPr="002E048B">
        <w:rPr>
          <w:color w:val="000000"/>
          <w:sz w:val="22"/>
          <w:szCs w:val="22"/>
        </w:rPr>
        <w:t>действующий</w:t>
      </w:r>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за ____________________________________________________________</w:t>
      </w:r>
    </w:p>
    <w:p w:rsidR="006B4754" w:rsidRPr="002E048B" w:rsidRDefault="006B4754" w:rsidP="006B4754">
      <w:pPr>
        <w:jc w:val="both"/>
        <w:rPr>
          <w:color w:val="000000"/>
          <w:sz w:val="22"/>
          <w:szCs w:val="22"/>
        </w:rPr>
      </w:pPr>
      <w:r w:rsidRPr="002E048B">
        <w:rPr>
          <w:color w:val="000000"/>
          <w:sz w:val="22"/>
          <w:szCs w:val="22"/>
        </w:rPr>
        <w:t>_____________________________________________________________________________</w:t>
      </w:r>
    </w:p>
    <w:p w:rsidR="006B4754" w:rsidRPr="002E048B" w:rsidRDefault="006B4754" w:rsidP="006B4754">
      <w:pPr>
        <w:jc w:val="both"/>
        <w:rPr>
          <w:color w:val="000000"/>
          <w:sz w:val="22"/>
          <w:szCs w:val="22"/>
        </w:rPr>
      </w:pPr>
      <w:r w:rsidRPr="002E048B">
        <w:rPr>
          <w:color w:val="000000"/>
          <w:sz w:val="22"/>
          <w:szCs w:val="22"/>
        </w:rPr>
        <w:t>по доверенности _______________________________________________________________</w:t>
      </w:r>
    </w:p>
    <w:p w:rsidR="006B4754" w:rsidRPr="002E048B" w:rsidRDefault="006B4754" w:rsidP="006B4754">
      <w:pPr>
        <w:jc w:val="center"/>
        <w:rPr>
          <w:i/>
          <w:iCs/>
          <w:color w:val="333333"/>
          <w:sz w:val="22"/>
          <w:szCs w:val="22"/>
        </w:rPr>
      </w:pPr>
      <w:r w:rsidRPr="002E048B">
        <w:rPr>
          <w:i/>
          <w:iCs/>
          <w:color w:val="000000"/>
          <w:sz w:val="22"/>
          <w:szCs w:val="22"/>
        </w:rPr>
        <w:t xml:space="preserve"> (</w:t>
      </w:r>
      <w:proofErr w:type="gramStart"/>
      <w:r w:rsidRPr="002E048B">
        <w:rPr>
          <w:i/>
          <w:iCs/>
          <w:color w:val="000000"/>
          <w:sz w:val="22"/>
          <w:szCs w:val="22"/>
        </w:rPr>
        <w:t xml:space="preserve">заполняется </w:t>
      </w:r>
      <w:r w:rsidRPr="002E048B">
        <w:rPr>
          <w:i/>
          <w:iCs/>
          <w:sz w:val="22"/>
          <w:szCs w:val="22"/>
        </w:rPr>
        <w:t>если с заявлением обращается</w:t>
      </w:r>
      <w:proofErr w:type="gramEnd"/>
      <w:r w:rsidRPr="002E048B">
        <w:rPr>
          <w:i/>
          <w:iCs/>
          <w:sz w:val="22"/>
          <w:szCs w:val="22"/>
        </w:rPr>
        <w:t xml:space="preserve"> представитель заявителя)</w:t>
      </w:r>
    </w:p>
    <w:p w:rsidR="006B4754" w:rsidRPr="00534BDE" w:rsidRDefault="006B4754" w:rsidP="006B4754">
      <w:pPr>
        <w:jc w:val="both"/>
        <w:rPr>
          <w:color w:val="000000"/>
          <w:sz w:val="20"/>
          <w:szCs w:val="20"/>
        </w:rPr>
      </w:pPr>
      <w:r w:rsidRPr="00534BDE">
        <w:rPr>
          <w:color w:val="000000"/>
          <w:sz w:val="20"/>
          <w:szCs w:val="20"/>
        </w:rPr>
        <w:t>в соответствии со ст. 9 Федерального закона от 27.07.2006г. № 152-ФЗ «О персональных данных»</w:t>
      </w:r>
    </w:p>
    <w:p w:rsidR="006B4754" w:rsidRPr="00534BDE" w:rsidRDefault="006B4754" w:rsidP="006B4754">
      <w:pPr>
        <w:jc w:val="both"/>
        <w:rPr>
          <w:color w:val="000000"/>
          <w:sz w:val="20"/>
          <w:szCs w:val="20"/>
        </w:rPr>
      </w:pPr>
      <w:r w:rsidRPr="00534BDE">
        <w:rPr>
          <w:b/>
          <w:bCs/>
          <w:sz w:val="20"/>
          <w:szCs w:val="20"/>
        </w:rPr>
        <w:t xml:space="preserve">даю согласие на обработку </w:t>
      </w:r>
      <w:r w:rsidRPr="00534BDE">
        <w:rPr>
          <w:b/>
          <w:bCs/>
          <w:color w:val="000000"/>
          <w:sz w:val="20"/>
          <w:szCs w:val="20"/>
        </w:rPr>
        <w:t>и проверку моих персональных данных</w:t>
      </w:r>
      <w:proofErr w:type="gramStart"/>
      <w:r w:rsidRPr="00534BDE">
        <w:rPr>
          <w:b/>
          <w:bCs/>
          <w:color w:val="000000"/>
          <w:sz w:val="20"/>
          <w:szCs w:val="20"/>
        </w:rPr>
        <w:t xml:space="preserve"> ,</w:t>
      </w:r>
      <w:proofErr w:type="gramEnd"/>
      <w:r w:rsidRPr="00534BDE">
        <w:rPr>
          <w:b/>
          <w:bCs/>
          <w:color w:val="000000"/>
          <w:sz w:val="20"/>
          <w:szCs w:val="20"/>
        </w:rPr>
        <w:t xml:space="preserve"> а также </w:t>
      </w:r>
      <w:r w:rsidRPr="00534BDE">
        <w:rPr>
          <w:b/>
          <w:bCs/>
          <w:sz w:val="20"/>
          <w:szCs w:val="20"/>
        </w:rPr>
        <w:t>даю согласие на получение у третьей стороны</w:t>
      </w:r>
      <w:r w:rsidRPr="00534BDE">
        <w:rPr>
          <w:b/>
          <w:bCs/>
          <w:color w:val="000000"/>
          <w:sz w:val="20"/>
          <w:szCs w:val="20"/>
        </w:rPr>
        <w:t xml:space="preserve"> моих персональных данных </w:t>
      </w:r>
      <w:r w:rsidRPr="00534BDE">
        <w:rPr>
          <w:color w:val="000000"/>
          <w:sz w:val="20"/>
          <w:szCs w:val="20"/>
        </w:rPr>
        <w:t xml:space="preserve">: фамилия, имя, отчество; пол; число, месяц, год и место рождения; </w:t>
      </w:r>
      <w:r w:rsidRPr="00534BDE">
        <w:rPr>
          <w:rStyle w:val="FontStyle21"/>
          <w:color w:val="000000"/>
          <w:sz w:val="20"/>
          <w:szCs w:val="20"/>
        </w:rPr>
        <w:t xml:space="preserve">гражданство; </w:t>
      </w:r>
      <w:r w:rsidRPr="00534BDE">
        <w:rPr>
          <w:color w:val="000000"/>
          <w:sz w:val="20"/>
          <w:szCs w:val="20"/>
        </w:rPr>
        <w:t xml:space="preserve">удостоверение личности (вид, серия и номер документа, кем и когда выдан); информация о перемене фамилии, имени, отчества; ИНН; </w:t>
      </w:r>
      <w:proofErr w:type="gramStart"/>
      <w:r w:rsidRPr="00534BDE">
        <w:rPr>
          <w:color w:val="000000"/>
          <w:sz w:val="20"/>
          <w:szCs w:val="20"/>
        </w:rPr>
        <w:t>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Отделу имущественных отношений Администрации муниципального образования «</w:t>
      </w:r>
      <w:proofErr w:type="spellStart"/>
      <w:r w:rsidRPr="00534BDE">
        <w:rPr>
          <w:color w:val="000000"/>
          <w:sz w:val="20"/>
          <w:szCs w:val="20"/>
        </w:rPr>
        <w:t>Глазовский</w:t>
      </w:r>
      <w:proofErr w:type="spellEnd"/>
      <w:r w:rsidRPr="00534BDE">
        <w:rPr>
          <w:color w:val="000000"/>
          <w:sz w:val="20"/>
          <w:szCs w:val="20"/>
        </w:rPr>
        <w:t xml:space="preserve"> район» 427621, г. Глазов, ул. М. Гвардии, д.22а, в целях предоставления муниципальных услуг.</w:t>
      </w:r>
      <w:proofErr w:type="gramEnd"/>
    </w:p>
    <w:p w:rsidR="006B4754" w:rsidRPr="00534BDE" w:rsidRDefault="006B4754" w:rsidP="006B4754">
      <w:pPr>
        <w:jc w:val="both"/>
        <w:rPr>
          <w:sz w:val="20"/>
          <w:szCs w:val="20"/>
        </w:rPr>
      </w:pPr>
      <w:proofErr w:type="gramStart"/>
      <w:r w:rsidRPr="00534BDE">
        <w:rPr>
          <w:sz w:val="20"/>
          <w:szCs w:val="20"/>
        </w:rPr>
        <w:t>Обработка 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roofErr w:type="gramEnd"/>
    </w:p>
    <w:p w:rsidR="006B4754" w:rsidRPr="00534BDE" w:rsidRDefault="006B4754" w:rsidP="006B4754">
      <w:pPr>
        <w:ind w:firstLine="540"/>
        <w:jc w:val="both"/>
        <w:rPr>
          <w:sz w:val="20"/>
          <w:szCs w:val="20"/>
        </w:rPr>
      </w:pPr>
      <w:r w:rsidRPr="00534BDE">
        <w:rPr>
          <w:sz w:val="20"/>
          <w:szCs w:val="20"/>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rsidR="006B4754" w:rsidRPr="00534BDE" w:rsidRDefault="006B4754" w:rsidP="006B4754">
      <w:pPr>
        <w:ind w:firstLine="540"/>
        <w:jc w:val="both"/>
        <w:rPr>
          <w:color w:val="000000"/>
          <w:spacing w:val="-1"/>
          <w:sz w:val="20"/>
          <w:szCs w:val="20"/>
        </w:rPr>
      </w:pPr>
      <w:r w:rsidRPr="00534BDE">
        <w:rPr>
          <w:color w:val="000000"/>
          <w:spacing w:val="-1"/>
          <w:sz w:val="20"/>
          <w:szCs w:val="20"/>
        </w:rPr>
        <w:t>Согласие действует со дня его подписания до дня отзыва в письменной форме.</w:t>
      </w:r>
    </w:p>
    <w:p w:rsidR="006B4754" w:rsidRDefault="006B4754" w:rsidP="006B4754">
      <w:pPr>
        <w:pStyle w:val="2"/>
        <w:ind w:left="0"/>
        <w:rPr>
          <w:b/>
          <w:i/>
          <w:sz w:val="22"/>
          <w:szCs w:val="22"/>
        </w:rPr>
      </w:pPr>
    </w:p>
    <w:p w:rsidR="00304F8E" w:rsidRDefault="00304F8E" w:rsidP="006B4754">
      <w:pPr>
        <w:jc w:val="center"/>
        <w:rPr>
          <w:b/>
          <w:i/>
          <w:sz w:val="22"/>
          <w:szCs w:val="22"/>
        </w:rPr>
      </w:pPr>
    </w:p>
    <w:p w:rsidR="006B4754" w:rsidRDefault="006B4754" w:rsidP="006B4754">
      <w:pPr>
        <w:jc w:val="center"/>
        <w:rPr>
          <w:b/>
          <w:bCs/>
        </w:rPr>
      </w:pPr>
      <w:r w:rsidRPr="002E048B">
        <w:rPr>
          <w:b/>
          <w:i/>
          <w:sz w:val="22"/>
          <w:szCs w:val="22"/>
        </w:rPr>
        <w:t xml:space="preserve">Подпись ________________       </w:t>
      </w:r>
      <w:r w:rsidRPr="002E048B">
        <w:rPr>
          <w:b/>
          <w:i/>
          <w:color w:val="333333"/>
          <w:sz w:val="22"/>
          <w:szCs w:val="22"/>
        </w:rPr>
        <w:t>Дата _______________</w:t>
      </w:r>
      <w:r w:rsidRPr="00AD2A14">
        <w:rPr>
          <w:b/>
          <w:bCs/>
        </w:rPr>
        <w:t xml:space="preserve"> </w:t>
      </w:r>
    </w:p>
    <w:p w:rsidR="006B4754" w:rsidRPr="00F12D13" w:rsidRDefault="00304F8E" w:rsidP="006B4754">
      <w:pPr>
        <w:jc w:val="right"/>
        <w:rPr>
          <w:b/>
          <w:color w:val="000000"/>
          <w:spacing w:val="-6"/>
          <w:sz w:val="20"/>
        </w:rPr>
      </w:pPr>
      <w:r>
        <w:rPr>
          <w:b/>
          <w:color w:val="000000"/>
          <w:spacing w:val="-6"/>
          <w:sz w:val="20"/>
        </w:rPr>
        <w:lastRenderedPageBreak/>
        <w:t>П</w:t>
      </w:r>
      <w:r w:rsidR="006B4754" w:rsidRPr="00F12D13">
        <w:rPr>
          <w:b/>
          <w:color w:val="000000"/>
          <w:spacing w:val="-6"/>
          <w:sz w:val="20"/>
        </w:rPr>
        <w:t xml:space="preserve">риложение № </w:t>
      </w:r>
      <w:r w:rsidR="006B4754">
        <w:rPr>
          <w:b/>
          <w:color w:val="000000"/>
          <w:spacing w:val="-6"/>
          <w:sz w:val="20"/>
        </w:rPr>
        <w:t>4</w:t>
      </w:r>
    </w:p>
    <w:p w:rsidR="006B4754" w:rsidRDefault="006B4754" w:rsidP="006B4754">
      <w:pPr>
        <w:jc w:val="right"/>
        <w:rPr>
          <w:b/>
          <w:color w:val="000000"/>
          <w:szCs w:val="16"/>
        </w:rPr>
      </w:pPr>
      <w:r>
        <w:rPr>
          <w:b/>
          <w:noProof/>
          <w:color w:val="000000"/>
          <w:szCs w:val="16"/>
          <w:lang w:eastAsia="ru-RU"/>
        </w:rPr>
        <mc:AlternateContent>
          <mc:Choice Requires="wps">
            <w:drawing>
              <wp:anchor distT="0" distB="0" distL="114300" distR="114300" simplePos="0" relativeHeight="251730944" behindDoc="0" locked="0" layoutInCell="1" allowOverlap="1">
                <wp:simplePos x="0" y="0"/>
                <wp:positionH relativeFrom="column">
                  <wp:posOffset>3107055</wp:posOffset>
                </wp:positionH>
                <wp:positionV relativeFrom="paragraph">
                  <wp:posOffset>208915</wp:posOffset>
                </wp:positionV>
                <wp:extent cx="3328670" cy="1444625"/>
                <wp:effectExtent l="7620" t="5715" r="6985" b="6985"/>
                <wp:wrapNone/>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61" o:spid="_x0000_s1029" type="#_x0000_t202" style="position:absolute;left:0;text-align:left;margin-left:244.65pt;margin-top:16.45pt;width:262.1pt;height:113.75pt;z-index:2517309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jc w:val="right"/>
        <w:rPr>
          <w:b/>
          <w:color w:val="000000"/>
          <w:szCs w:val="16"/>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jc w:val="center"/>
        <w:rPr>
          <w:b/>
          <w:bCs/>
        </w:rPr>
      </w:pPr>
    </w:p>
    <w:p w:rsidR="006B4754" w:rsidRDefault="006B4754" w:rsidP="006B4754">
      <w:pPr>
        <w:jc w:val="center"/>
        <w:rPr>
          <w:b/>
          <w:bCs/>
        </w:rPr>
      </w:pPr>
    </w:p>
    <w:p w:rsidR="006B4754" w:rsidRDefault="006B4754" w:rsidP="006B4754">
      <w:pPr>
        <w:jc w:val="center"/>
        <w:rPr>
          <w:b/>
          <w:bCs/>
        </w:rPr>
      </w:pPr>
    </w:p>
    <w:p w:rsidR="006B4754" w:rsidRDefault="006B4754" w:rsidP="006B4754">
      <w:pPr>
        <w:jc w:val="center"/>
        <w:rPr>
          <w:b/>
          <w:bCs/>
        </w:rPr>
      </w:pPr>
    </w:p>
    <w:p w:rsidR="006B4754" w:rsidRDefault="006B4754" w:rsidP="006B4754">
      <w:pPr>
        <w:jc w:val="center"/>
        <w:rPr>
          <w:b/>
          <w:bCs/>
        </w:rPr>
      </w:pPr>
    </w:p>
    <w:p w:rsidR="006B4754" w:rsidRDefault="006B4754" w:rsidP="006B4754">
      <w:pPr>
        <w:jc w:val="center"/>
        <w:rPr>
          <w:b/>
          <w:bCs/>
        </w:rPr>
      </w:pPr>
    </w:p>
    <w:p w:rsidR="006B4754" w:rsidRDefault="006B4754" w:rsidP="006B4754">
      <w:pPr>
        <w:jc w:val="center"/>
        <w:rPr>
          <w:b/>
          <w:bCs/>
        </w:rPr>
      </w:pPr>
      <w:r w:rsidRPr="00561BCC">
        <w:rPr>
          <w:b/>
          <w:bCs/>
        </w:rPr>
        <w:t xml:space="preserve">Договор № </w:t>
      </w:r>
      <w:r>
        <w:rPr>
          <w:b/>
          <w:bCs/>
        </w:rPr>
        <w:t>____</w:t>
      </w:r>
    </w:p>
    <w:p w:rsidR="006B4754" w:rsidRPr="00561BCC" w:rsidRDefault="006B4754" w:rsidP="006B4754">
      <w:pPr>
        <w:jc w:val="center"/>
        <w:rPr>
          <w:b/>
          <w:bCs/>
        </w:rPr>
      </w:pPr>
      <w:r w:rsidRPr="00561BCC">
        <w:rPr>
          <w:b/>
          <w:bCs/>
        </w:rPr>
        <w:t>безвозмездного пользования</w:t>
      </w:r>
      <w:r w:rsidRPr="00561BCC">
        <w:rPr>
          <w:b/>
          <w:bCs/>
        </w:rPr>
        <w:br/>
      </w:r>
      <w:r>
        <w:rPr>
          <w:b/>
          <w:bCs/>
        </w:rPr>
        <w:t>в отношении земельного участка из земель, находящихся в неразграниченной государственной собственности или муниципальной собственности</w:t>
      </w:r>
    </w:p>
    <w:p w:rsidR="006B4754" w:rsidRPr="00561BCC" w:rsidRDefault="006B4754" w:rsidP="006B4754">
      <w:pPr>
        <w:jc w:val="right"/>
        <w:rPr>
          <w:b/>
          <w:bCs/>
        </w:rPr>
      </w:pPr>
      <w:r w:rsidRPr="00561BCC">
        <w:rPr>
          <w:b/>
          <w:bCs/>
        </w:rPr>
        <w:t>«</w:t>
      </w:r>
      <w:r>
        <w:rPr>
          <w:b/>
          <w:bCs/>
        </w:rPr>
        <w:t>____</w:t>
      </w:r>
      <w:r w:rsidRPr="00561BCC">
        <w:rPr>
          <w:b/>
          <w:bCs/>
        </w:rPr>
        <w:t xml:space="preserve">»  </w:t>
      </w:r>
      <w:r>
        <w:rPr>
          <w:b/>
          <w:bCs/>
        </w:rPr>
        <w:t>________20___</w:t>
      </w:r>
      <w:r w:rsidRPr="00561BCC">
        <w:rPr>
          <w:b/>
          <w:bCs/>
        </w:rPr>
        <w:t xml:space="preserve"> г.</w:t>
      </w:r>
    </w:p>
    <w:p w:rsidR="006B4754" w:rsidRPr="004C3D21" w:rsidRDefault="006B4754" w:rsidP="006B4754">
      <w:pPr>
        <w:jc w:val="both"/>
      </w:pPr>
    </w:p>
    <w:p w:rsidR="006B4754" w:rsidRPr="00F24630" w:rsidRDefault="006B4754" w:rsidP="006B4754">
      <w:pPr>
        <w:ind w:firstLine="708"/>
        <w:jc w:val="both"/>
      </w:pPr>
      <w:proofErr w:type="gramStart"/>
      <w:r w:rsidRPr="004B1355">
        <w:t xml:space="preserve">Мы, нижеподписавшиеся, </w:t>
      </w:r>
      <w:r w:rsidRPr="004B1355">
        <w:rPr>
          <w:b/>
        </w:rPr>
        <w:t>Администрация муниципального образования «</w:t>
      </w:r>
      <w:proofErr w:type="spellStart"/>
      <w:r w:rsidRPr="004B1355">
        <w:rPr>
          <w:b/>
        </w:rPr>
        <w:t>Глазовский</w:t>
      </w:r>
      <w:proofErr w:type="spellEnd"/>
      <w:r w:rsidRPr="004B1355">
        <w:rPr>
          <w:b/>
        </w:rPr>
        <w:t xml:space="preserve"> район»</w:t>
      </w:r>
      <w:r w:rsidRPr="004B1355">
        <w:t xml:space="preserve"> в лице главы муниципального образования «</w:t>
      </w:r>
      <w:proofErr w:type="spellStart"/>
      <w:r w:rsidRPr="004B1355">
        <w:t>Глазовский</w:t>
      </w:r>
      <w:proofErr w:type="spellEnd"/>
      <w:r w:rsidRPr="004B1355">
        <w:t xml:space="preserve"> район» </w:t>
      </w:r>
      <w:r>
        <w:rPr>
          <w:b/>
        </w:rPr>
        <w:t>___________________________</w:t>
      </w:r>
      <w:r w:rsidRPr="004B1355">
        <w:t xml:space="preserve">, действующего на основании Устава, зарегистрированного </w:t>
      </w:r>
      <w:r>
        <w:t>__________________________</w:t>
      </w:r>
      <w:r w:rsidRPr="004B1355">
        <w:t>,</w:t>
      </w:r>
      <w:r w:rsidRPr="00F24630">
        <w:t xml:space="preserve"> с одной стороны, именуемое в дальнейшем «Ссудодатель», и </w:t>
      </w:r>
      <w:r>
        <w:rPr>
          <w:b/>
        </w:rPr>
        <w:t>_____________________________________________</w:t>
      </w:r>
      <w:r w:rsidR="00304F8E">
        <w:rPr>
          <w:b/>
        </w:rPr>
        <w:t>______________________________</w:t>
      </w:r>
      <w:r w:rsidRPr="00F24630">
        <w:t>,</w:t>
      </w:r>
      <w:r>
        <w:t xml:space="preserve"> </w:t>
      </w:r>
      <w:r w:rsidRPr="00F24630">
        <w:t>именуем</w:t>
      </w:r>
      <w:r>
        <w:t>ый</w:t>
      </w:r>
      <w:r w:rsidRPr="00F24630">
        <w:t xml:space="preserve"> в дальнейшем «Ссудополучатель», в лице </w:t>
      </w:r>
      <w:r>
        <w:t>_________________</w:t>
      </w:r>
      <w:r w:rsidRPr="00F24630">
        <w:t>, действующе</w:t>
      </w:r>
      <w:r>
        <w:t>го</w:t>
      </w:r>
      <w:r w:rsidRPr="00F24630">
        <w:t xml:space="preserve"> на основании </w:t>
      </w:r>
      <w:r>
        <w:t>_________________________________________________</w:t>
      </w:r>
      <w:r w:rsidRPr="00F24630">
        <w:t>, с другой стороны</w:t>
      </w:r>
      <w:r w:rsidRPr="00B0030C">
        <w:t>,</w:t>
      </w:r>
      <w:r w:rsidRPr="00F24630">
        <w:t xml:space="preserve">, </w:t>
      </w:r>
      <w:r>
        <w:t>в соответствии с пунктом ____ части ____ ст.39.10 Земельного кодекса РФ</w:t>
      </w:r>
      <w:r w:rsidRPr="00F24630">
        <w:t xml:space="preserve">  заключили настоящий договор о нижеследующем:</w:t>
      </w:r>
      <w:proofErr w:type="gramEnd"/>
    </w:p>
    <w:p w:rsidR="006B4754" w:rsidRPr="00561BCC" w:rsidRDefault="006B4754" w:rsidP="006B4754">
      <w:pPr>
        <w:jc w:val="center"/>
        <w:rPr>
          <w:b/>
        </w:rPr>
      </w:pPr>
      <w:r w:rsidRPr="00561BCC">
        <w:rPr>
          <w:b/>
        </w:rPr>
        <w:t>1. Предмет Договора</w:t>
      </w:r>
    </w:p>
    <w:p w:rsidR="006B4754" w:rsidRPr="00561BCC" w:rsidRDefault="006B4754" w:rsidP="006B4754">
      <w:pPr>
        <w:ind w:firstLine="540"/>
        <w:jc w:val="both"/>
        <w:rPr>
          <w:u w:val="single"/>
        </w:rPr>
      </w:pPr>
      <w:r w:rsidRPr="00561BCC">
        <w:t xml:space="preserve">1.1. Ссудодатель  предоставляет, а Ссудополучатель принимает в безвозмездное пользование земельный участок из категории земель </w:t>
      </w:r>
      <w:r>
        <w:t>________________________________</w:t>
      </w:r>
      <w:r w:rsidRPr="00561BCC">
        <w:t xml:space="preserve"> с кадастровым номером </w:t>
      </w:r>
      <w:r>
        <w:t>____________________</w:t>
      </w:r>
      <w:r w:rsidRPr="00561BCC">
        <w:t xml:space="preserve">, площадью </w:t>
      </w:r>
      <w:r>
        <w:t>______</w:t>
      </w:r>
      <w:r w:rsidRPr="00561BCC">
        <w:t xml:space="preserve"> </w:t>
      </w:r>
      <w:proofErr w:type="spellStart"/>
      <w:r w:rsidRPr="00561BCC">
        <w:t>кв.м</w:t>
      </w:r>
      <w:proofErr w:type="spellEnd"/>
      <w:r w:rsidRPr="00561BCC">
        <w:t xml:space="preserve">. для </w:t>
      </w:r>
      <w:r>
        <w:t>целей: _____________________________________________________________________________, расположенный</w:t>
      </w:r>
      <w:r w:rsidRPr="00561BCC">
        <w:t xml:space="preserve"> по адресу: Удмуртская Республика, </w:t>
      </w:r>
      <w:proofErr w:type="spellStart"/>
      <w:r w:rsidRPr="00561BCC">
        <w:t>Глазовский</w:t>
      </w:r>
      <w:proofErr w:type="spellEnd"/>
      <w:r w:rsidRPr="00561BCC">
        <w:t xml:space="preserve"> район,</w:t>
      </w:r>
      <w:r>
        <w:t xml:space="preserve"> _____________________________________________________________________________. </w:t>
      </w:r>
      <w:r w:rsidRPr="00561BCC">
        <w:t xml:space="preserve">      </w:t>
      </w:r>
      <w:r w:rsidRPr="00561BCC">
        <w:rPr>
          <w:u w:val="single"/>
        </w:rPr>
        <w:t xml:space="preserve">                                                           </w:t>
      </w:r>
    </w:p>
    <w:p w:rsidR="006B4754" w:rsidRPr="00561BCC" w:rsidRDefault="006B4754" w:rsidP="006B4754">
      <w:pPr>
        <w:ind w:firstLine="540"/>
        <w:jc w:val="both"/>
      </w:pPr>
      <w:r w:rsidRPr="00561BCC">
        <w:t>Ссудодатель распоряжается земельным участк</w:t>
      </w:r>
      <w:r>
        <w:t>ом</w:t>
      </w:r>
      <w:r w:rsidRPr="00561BCC">
        <w:t xml:space="preserve"> в соответствии </w:t>
      </w:r>
      <w:r>
        <w:t xml:space="preserve"> </w:t>
      </w:r>
      <w:proofErr w:type="gramStart"/>
      <w:r>
        <w:t>с</w:t>
      </w:r>
      <w:proofErr w:type="gramEnd"/>
      <w:r>
        <w:t xml:space="preserve"> _____________________________________________________________________________.</w:t>
      </w:r>
    </w:p>
    <w:p w:rsidR="006B4754" w:rsidRPr="00561BCC" w:rsidRDefault="006B4754" w:rsidP="006B4754">
      <w:pPr>
        <w:pStyle w:val="a8"/>
        <w:tabs>
          <w:tab w:val="left" w:pos="1080"/>
        </w:tabs>
        <w:ind w:firstLine="540"/>
        <w:jc w:val="both"/>
        <w:rPr>
          <w:b/>
        </w:rPr>
      </w:pPr>
      <w:r w:rsidRPr="00561BCC">
        <w:t>1.</w:t>
      </w:r>
      <w:r>
        <w:t>2</w:t>
      </w:r>
      <w:r w:rsidRPr="00561BCC">
        <w:t>. Передача земельных участков  осуществляется по Акту приема-передачи, прилагаемому к настоящему Договору</w:t>
      </w:r>
      <w:r>
        <w:rPr>
          <w:lang w:val="ru-RU"/>
        </w:rPr>
        <w:t>.</w:t>
      </w:r>
    </w:p>
    <w:p w:rsidR="006B4754" w:rsidRPr="00561BCC" w:rsidRDefault="006B4754" w:rsidP="006B4754">
      <w:pPr>
        <w:ind w:firstLine="540"/>
        <w:jc w:val="center"/>
        <w:rPr>
          <w:b/>
        </w:rPr>
      </w:pPr>
      <w:r w:rsidRPr="00561BCC">
        <w:rPr>
          <w:b/>
        </w:rPr>
        <w:t>2. Срок Договора</w:t>
      </w:r>
    </w:p>
    <w:p w:rsidR="006B4754" w:rsidRPr="00561BCC" w:rsidRDefault="006B4754" w:rsidP="006B4754">
      <w:pPr>
        <w:ind w:firstLine="540"/>
        <w:jc w:val="both"/>
      </w:pPr>
      <w:r w:rsidRPr="00561BCC">
        <w:t xml:space="preserve">2.1. Срок Договора устанавливается с </w:t>
      </w:r>
      <w:r w:rsidRPr="00EA2C81">
        <w:t>«</w:t>
      </w:r>
      <w:r>
        <w:t>___</w:t>
      </w:r>
      <w:r w:rsidRPr="00EA2C81">
        <w:t xml:space="preserve">» </w:t>
      </w:r>
      <w:r>
        <w:t>______</w:t>
      </w:r>
      <w:r w:rsidRPr="00EA2C81">
        <w:t xml:space="preserve"> 20</w:t>
      </w:r>
      <w:r>
        <w:t>___</w:t>
      </w:r>
      <w:r w:rsidRPr="00EA2C81">
        <w:t xml:space="preserve"> года по</w:t>
      </w:r>
      <w:r>
        <w:t xml:space="preserve">                              </w:t>
      </w:r>
      <w:r w:rsidRPr="00EA2C81">
        <w:t xml:space="preserve"> «</w:t>
      </w:r>
      <w:r>
        <w:t>____</w:t>
      </w:r>
      <w:r w:rsidRPr="00EA2C81">
        <w:t xml:space="preserve">» </w:t>
      </w:r>
      <w:r>
        <w:t>_______   20____</w:t>
      </w:r>
      <w:r w:rsidRPr="00561BCC">
        <w:t xml:space="preserve"> года.</w:t>
      </w:r>
    </w:p>
    <w:p w:rsidR="006B4754" w:rsidRPr="00561BCC" w:rsidRDefault="006B4754" w:rsidP="006B4754">
      <w:pPr>
        <w:ind w:firstLine="540"/>
        <w:jc w:val="both"/>
      </w:pPr>
      <w:r w:rsidRPr="00561BCC">
        <w:t>2.2. Договор вступает в силу с момента подписания его сторонами.</w:t>
      </w:r>
    </w:p>
    <w:p w:rsidR="006B4754" w:rsidRPr="00561BCC" w:rsidRDefault="006B4754" w:rsidP="006B4754">
      <w:pPr>
        <w:jc w:val="center"/>
        <w:rPr>
          <w:b/>
        </w:rPr>
      </w:pPr>
      <w:r w:rsidRPr="00561BCC">
        <w:rPr>
          <w:b/>
        </w:rPr>
        <w:t>3. Права и обязанности Сторон</w:t>
      </w:r>
    </w:p>
    <w:p w:rsidR="006B4754" w:rsidRPr="00561BCC" w:rsidRDefault="006B4754" w:rsidP="006B4754">
      <w:pPr>
        <w:ind w:firstLine="567"/>
        <w:jc w:val="both"/>
      </w:pPr>
      <w:r w:rsidRPr="00561BCC">
        <w:t>3.1. Ссудодатель имеет право:</w:t>
      </w:r>
    </w:p>
    <w:p w:rsidR="006B4754" w:rsidRPr="00561BCC" w:rsidRDefault="006B4754" w:rsidP="006B4754">
      <w:pPr>
        <w:ind w:firstLine="567"/>
        <w:jc w:val="both"/>
      </w:pPr>
      <w:r w:rsidRPr="00561BCC">
        <w:t>3.1.1. Требовать в судебном порядке досрочного расторжения Договора при использовании земельного участка не по целевому назначению, не в соответствии с разрешенным использованием, в случае не подписания Ссудополучателем дополнительных соглашений к Договору, а также в иных случаях, установленных законодательством.</w:t>
      </w:r>
    </w:p>
    <w:p w:rsidR="006B4754" w:rsidRPr="00561BCC" w:rsidRDefault="006B4754" w:rsidP="006B4754">
      <w:pPr>
        <w:pStyle w:val="a8"/>
        <w:tabs>
          <w:tab w:val="left" w:pos="1162"/>
        </w:tabs>
        <w:spacing w:after="0"/>
        <w:ind w:firstLine="540"/>
        <w:jc w:val="both"/>
      </w:pPr>
      <w:r w:rsidRPr="00561BCC">
        <w:t>3.1.2. На беспрепятственный доступ на территорию земельного участка с целью его осмотра на предмет соблюдения условий Договора Ссудополучателем.</w:t>
      </w:r>
    </w:p>
    <w:p w:rsidR="006B4754" w:rsidRPr="00561BCC" w:rsidRDefault="006B4754" w:rsidP="006B4754">
      <w:pPr>
        <w:pStyle w:val="a8"/>
        <w:tabs>
          <w:tab w:val="left" w:pos="1162"/>
        </w:tabs>
        <w:spacing w:after="0"/>
        <w:ind w:firstLine="540"/>
        <w:jc w:val="both"/>
      </w:pPr>
      <w:r w:rsidRPr="00561BCC">
        <w:t xml:space="preserve">3.1.3. На возмещение убытков, причиненных ухудшением качества земельного участка и экологической обстановки в результате хозяйственной деятельности </w:t>
      </w:r>
      <w:r w:rsidRPr="00561BCC">
        <w:lastRenderedPageBreak/>
        <w:t>Ссудополучателя, а также по иным основаниям, предусмотренным законодательством Российской Федерации.</w:t>
      </w:r>
    </w:p>
    <w:p w:rsidR="006B4754" w:rsidRPr="00561BCC" w:rsidRDefault="006B4754" w:rsidP="006B4754">
      <w:pPr>
        <w:ind w:firstLine="567"/>
        <w:jc w:val="both"/>
      </w:pPr>
      <w:r w:rsidRPr="00561BCC">
        <w:t xml:space="preserve">3.1.4. Требовать от Ссудополучателя </w:t>
      </w:r>
      <w:proofErr w:type="gramStart"/>
      <w:r w:rsidRPr="00561BCC">
        <w:t>соблюдения принципа единства судьбы земельного участка</w:t>
      </w:r>
      <w:proofErr w:type="gramEnd"/>
      <w:r w:rsidRPr="00561BCC">
        <w:t xml:space="preserve"> и прочно связанных с ним объектов недвижимого имущества.</w:t>
      </w:r>
    </w:p>
    <w:p w:rsidR="006B4754" w:rsidRPr="00561BCC" w:rsidRDefault="006B4754" w:rsidP="006B4754">
      <w:pPr>
        <w:pStyle w:val="a8"/>
        <w:tabs>
          <w:tab w:val="left" w:pos="1162"/>
        </w:tabs>
        <w:spacing w:after="0"/>
        <w:ind w:firstLine="540"/>
        <w:jc w:val="both"/>
      </w:pPr>
      <w:r w:rsidRPr="00561BCC">
        <w:t>3.1.5. Требовать от Ссудополучателя устранения выявленных Ссудодателем нарушений условий Договора.</w:t>
      </w:r>
    </w:p>
    <w:p w:rsidR="006B4754" w:rsidRPr="00561BCC" w:rsidRDefault="006B4754" w:rsidP="006B4754">
      <w:pPr>
        <w:ind w:firstLine="567"/>
        <w:jc w:val="both"/>
      </w:pPr>
      <w:r w:rsidRPr="00561BCC">
        <w:t>3.2. Ссудодатель обязан:</w:t>
      </w:r>
    </w:p>
    <w:p w:rsidR="006B4754" w:rsidRPr="00561BCC" w:rsidRDefault="006B4754" w:rsidP="006B4754">
      <w:pPr>
        <w:ind w:firstLine="567"/>
        <w:jc w:val="both"/>
      </w:pPr>
      <w:r w:rsidRPr="00561BCC">
        <w:t>3.2.1. Выполнять в полном объеме все условия Договора.</w:t>
      </w:r>
    </w:p>
    <w:p w:rsidR="006B4754" w:rsidRPr="00561BCC" w:rsidRDefault="006B4754" w:rsidP="006B4754">
      <w:pPr>
        <w:ind w:firstLine="567"/>
        <w:jc w:val="both"/>
      </w:pPr>
      <w:r w:rsidRPr="00561BCC">
        <w:t>3.2.2. Не вмешиваться в хозяйственную деятельность Ссудополучателя, если она не противоречит условиям настоящего Договора и действующему законодательству.</w:t>
      </w:r>
    </w:p>
    <w:p w:rsidR="006B4754" w:rsidRPr="00561BCC" w:rsidRDefault="006B4754" w:rsidP="006B4754">
      <w:pPr>
        <w:pStyle w:val="a8"/>
        <w:tabs>
          <w:tab w:val="left" w:pos="1162"/>
        </w:tabs>
        <w:spacing w:after="0"/>
        <w:ind w:firstLine="540"/>
        <w:jc w:val="both"/>
      </w:pPr>
      <w:r w:rsidRPr="00561BCC">
        <w:t xml:space="preserve">3.2.3. В пятидневный срок с даты подписания Договора передать Ссудополучателю </w:t>
      </w:r>
      <w:r>
        <w:t>земельный участок</w:t>
      </w:r>
      <w:r w:rsidRPr="00561BCC">
        <w:t xml:space="preserve"> по Акту приема-передачи, а по окончании срока действия Договора принять </w:t>
      </w:r>
      <w:r>
        <w:t>земельный участок</w:t>
      </w:r>
      <w:r w:rsidRPr="00561BCC">
        <w:t xml:space="preserve"> по Акту приема-передачи.</w:t>
      </w:r>
    </w:p>
    <w:p w:rsidR="006B4754" w:rsidRPr="00561BCC" w:rsidRDefault="006B4754" w:rsidP="006B4754">
      <w:pPr>
        <w:ind w:firstLine="567"/>
        <w:jc w:val="both"/>
      </w:pPr>
      <w:r w:rsidRPr="00561BCC">
        <w:t>3.3. Ссудополучатель имеет право:</w:t>
      </w:r>
    </w:p>
    <w:p w:rsidR="006B4754" w:rsidRPr="00561BCC" w:rsidRDefault="006B4754" w:rsidP="006B4754">
      <w:pPr>
        <w:ind w:firstLine="567"/>
        <w:jc w:val="both"/>
      </w:pPr>
      <w:r w:rsidRPr="00561BCC">
        <w:t xml:space="preserve">3.3.1. Использовать </w:t>
      </w:r>
      <w:r>
        <w:t>земельный участок</w:t>
      </w:r>
      <w:r w:rsidRPr="00561BCC">
        <w:t xml:space="preserve"> на условиях, установленных Договором и законодательством Российской Федерации. </w:t>
      </w:r>
    </w:p>
    <w:p w:rsidR="006B4754" w:rsidRPr="00561BCC" w:rsidRDefault="006B4754" w:rsidP="006B4754">
      <w:pPr>
        <w:pStyle w:val="a8"/>
        <w:tabs>
          <w:tab w:val="left" w:pos="1162"/>
        </w:tabs>
        <w:spacing w:after="0"/>
        <w:ind w:firstLine="540"/>
        <w:jc w:val="both"/>
      </w:pPr>
      <w:r w:rsidRPr="00561BCC">
        <w:t>3.3.2.</w:t>
      </w:r>
      <w:r w:rsidRPr="00561BCC">
        <w:rPr>
          <w:color w:val="FF0000"/>
        </w:rPr>
        <w:t xml:space="preserve"> </w:t>
      </w:r>
      <w:r w:rsidRPr="00561BCC">
        <w:t xml:space="preserve">Отказаться от права безвозмездного срочного пользования </w:t>
      </w:r>
      <w:r>
        <w:t>земельным участком.</w:t>
      </w:r>
    </w:p>
    <w:p w:rsidR="006B4754" w:rsidRPr="00561BCC" w:rsidRDefault="006B4754" w:rsidP="006B4754">
      <w:pPr>
        <w:ind w:firstLine="567"/>
        <w:jc w:val="both"/>
      </w:pPr>
      <w:r w:rsidRPr="00561BCC">
        <w:t>3.3.3. Производить улучшения земельного участка, возводить на земельном участке здания, строения, сооружения и иные объекты недвижимости с письменного согласия Ссудодателя в порядке, установленном законодательством.</w:t>
      </w:r>
    </w:p>
    <w:p w:rsidR="006B4754" w:rsidRPr="00561BCC" w:rsidRDefault="006B4754" w:rsidP="006B4754">
      <w:pPr>
        <w:ind w:firstLine="567"/>
        <w:jc w:val="both"/>
      </w:pPr>
      <w:r w:rsidRPr="00561BCC">
        <w:t>3.4. Ссудополучатель обязан:</w:t>
      </w:r>
    </w:p>
    <w:p w:rsidR="006B4754" w:rsidRPr="00561BCC" w:rsidRDefault="006B4754" w:rsidP="006B4754">
      <w:pPr>
        <w:ind w:firstLine="540"/>
        <w:jc w:val="both"/>
      </w:pPr>
      <w:r w:rsidRPr="00561BCC">
        <w:t>3.4.1. Выполнять в полном объеме все условия Договора.</w:t>
      </w:r>
    </w:p>
    <w:p w:rsidR="006B4754" w:rsidRPr="00561BCC" w:rsidRDefault="006B4754" w:rsidP="006B4754">
      <w:pPr>
        <w:ind w:firstLine="540"/>
        <w:jc w:val="both"/>
      </w:pPr>
      <w:r w:rsidRPr="00561BCC">
        <w:t>3.4.2. Использовать земельный участок в соответствии с разрешенным использованием, иное использование допускается только после изменения в установленном законодательством порядке разрешенного использования земельного участка.</w:t>
      </w:r>
    </w:p>
    <w:p w:rsidR="006B4754" w:rsidRPr="00561BCC" w:rsidRDefault="006B4754" w:rsidP="006B4754">
      <w:pPr>
        <w:pStyle w:val="a8"/>
        <w:tabs>
          <w:tab w:val="left" w:pos="1162"/>
        </w:tabs>
        <w:spacing w:after="0"/>
        <w:ind w:firstLine="540"/>
        <w:jc w:val="both"/>
      </w:pPr>
      <w:r w:rsidRPr="00561BCC">
        <w:t xml:space="preserve">3.4.3. Соблюдать при использовании </w:t>
      </w:r>
      <w:r>
        <w:t>земельного участка</w:t>
      </w:r>
      <w:r w:rsidRPr="00561BCC">
        <w:t xml:space="preserve"> требования градостроительных регламентов, строительных, экологических, санитарно-гигиенических, противопожарных и иных правил, нормативов, не допускать его загрязнения, захламления, не допускать действий, приводящих к ухудшению экологической обстановки на земельном участке и прилегающих к нему территориях, а также выполнять работы по благоустройству территории земельного участка, соблюдать иные требования, предусмотренные законодательством.</w:t>
      </w:r>
    </w:p>
    <w:p w:rsidR="006B4754" w:rsidRPr="00561BCC" w:rsidRDefault="006B4754" w:rsidP="006B4754">
      <w:pPr>
        <w:pStyle w:val="a8"/>
        <w:tabs>
          <w:tab w:val="left" w:pos="1162"/>
        </w:tabs>
        <w:spacing w:after="0"/>
        <w:ind w:firstLine="540"/>
        <w:jc w:val="both"/>
      </w:pPr>
      <w:r w:rsidRPr="00561BCC">
        <w:t>3.4.4. Выполнять в соответствии с требованиями эксплуатирующих организаций условия эксплуатации инженерных сетей и сооружений, не препятствовать их ремонту и обслуживанию.</w:t>
      </w:r>
    </w:p>
    <w:p w:rsidR="006B4754" w:rsidRPr="00561BCC" w:rsidRDefault="006B4754" w:rsidP="006B4754">
      <w:pPr>
        <w:ind w:firstLine="567"/>
        <w:jc w:val="both"/>
      </w:pPr>
      <w:r w:rsidRPr="00561BCC">
        <w:t>3.4.5. Обеспечить Ссудодателю (его законным представителям), представителям органов, осуществляющих государственный земельный контроль, доступ на земельные участки по их требованию.</w:t>
      </w:r>
    </w:p>
    <w:p w:rsidR="006B4754" w:rsidRPr="00561BCC" w:rsidRDefault="006B4754" w:rsidP="006B4754">
      <w:pPr>
        <w:pStyle w:val="a8"/>
        <w:tabs>
          <w:tab w:val="left" w:pos="1162"/>
        </w:tabs>
        <w:spacing w:after="0"/>
        <w:ind w:firstLine="540"/>
        <w:jc w:val="both"/>
      </w:pPr>
      <w:r w:rsidRPr="00561BCC">
        <w:t>3.4.6. Не нарушать права собственников, землевладельцев, землепользователей и арендаторов смежных земельных участков.</w:t>
      </w:r>
    </w:p>
    <w:p w:rsidR="006B4754" w:rsidRDefault="006B4754" w:rsidP="006B4754">
      <w:pPr>
        <w:pStyle w:val="a8"/>
        <w:tabs>
          <w:tab w:val="left" w:pos="1162"/>
        </w:tabs>
        <w:spacing w:after="0"/>
        <w:ind w:firstLine="540"/>
        <w:jc w:val="both"/>
        <w:rPr>
          <w:lang w:val="ru-RU"/>
        </w:rPr>
      </w:pPr>
      <w:r w:rsidRPr="00561BCC">
        <w:t>3.4.7. Соблюдать ограничения прав на земельных участках, особые условия использования земельных участков и режим хозяйственной деятельности в охранных зонах, а также другие ограничения прав в случае, если такие ограничения установлены в отношении земельных участков.</w:t>
      </w:r>
    </w:p>
    <w:p w:rsidR="006B4754" w:rsidRDefault="006B4754" w:rsidP="006B4754">
      <w:pPr>
        <w:pStyle w:val="a8"/>
        <w:tabs>
          <w:tab w:val="left" w:pos="1162"/>
        </w:tabs>
        <w:spacing w:after="0"/>
        <w:ind w:firstLine="540"/>
        <w:jc w:val="both"/>
        <w:rPr>
          <w:lang w:val="ru-RU"/>
        </w:rPr>
      </w:pPr>
      <w:r>
        <w:rPr>
          <w:lang w:val="ru-RU"/>
        </w:rPr>
        <w:t>3.4.8. В случае изменения назначения зданий, строений, сооружений, расположенных на земельном участке, которое влечет изменение разрешенного использования земельного участка, Ссудополучатель обязан в установленном законодательством порядке осуществить процедуры, необходимые для изменения вида разрешенного использования земельного участка.</w:t>
      </w:r>
    </w:p>
    <w:p w:rsidR="006B4754" w:rsidRDefault="006B4754" w:rsidP="006B4754">
      <w:pPr>
        <w:pStyle w:val="a8"/>
        <w:tabs>
          <w:tab w:val="left" w:pos="1162"/>
        </w:tabs>
        <w:spacing w:after="0"/>
        <w:ind w:firstLine="540"/>
        <w:jc w:val="both"/>
        <w:rPr>
          <w:lang w:val="ru-RU"/>
        </w:rPr>
      </w:pPr>
      <w:r>
        <w:rPr>
          <w:lang w:val="ru-RU"/>
        </w:rPr>
        <w:lastRenderedPageBreak/>
        <w:t>3.4.9.  Уведомлять Ссудодателя о переходе прав на здания, строения, сооружения, расположенные на земельном участке, в десятидневный срок после завершения сделки.</w:t>
      </w:r>
    </w:p>
    <w:p w:rsidR="006B4754" w:rsidRDefault="006B4754" w:rsidP="006B4754">
      <w:pPr>
        <w:pStyle w:val="a8"/>
        <w:tabs>
          <w:tab w:val="left" w:pos="1162"/>
        </w:tabs>
        <w:spacing w:after="0"/>
        <w:ind w:firstLine="540"/>
        <w:jc w:val="both"/>
        <w:rPr>
          <w:lang w:val="ru-RU"/>
        </w:rPr>
      </w:pPr>
      <w:r>
        <w:rPr>
          <w:lang w:val="ru-RU"/>
        </w:rPr>
        <w:t>3.4.10. В случае перехода прав Ссудополучателя на здания, строения, сооружения, расположенные на земельном участке к другому лицу, заключить договор о передаче прав и обязанностей по Договору с новым правообладателем данных объектов.</w:t>
      </w:r>
    </w:p>
    <w:p w:rsidR="006B4754" w:rsidRDefault="006B4754" w:rsidP="006B4754">
      <w:pPr>
        <w:pStyle w:val="a8"/>
        <w:tabs>
          <w:tab w:val="left" w:pos="1162"/>
        </w:tabs>
        <w:spacing w:after="0"/>
        <w:ind w:firstLine="540"/>
        <w:jc w:val="both"/>
        <w:rPr>
          <w:lang w:val="ru-RU"/>
        </w:rPr>
      </w:pPr>
      <w:r>
        <w:rPr>
          <w:lang w:val="ru-RU"/>
        </w:rPr>
        <w:t>3.4.11. Не препятствовать размещению на земельном участке межевых, геодезических и других специальных знаков, сохранять имеющиеся на земельном участке межевые, геодезические и другие специальные знаки.</w:t>
      </w:r>
    </w:p>
    <w:p w:rsidR="006B4754" w:rsidRDefault="006B4754" w:rsidP="006B4754">
      <w:pPr>
        <w:pStyle w:val="a8"/>
        <w:tabs>
          <w:tab w:val="left" w:pos="1162"/>
        </w:tabs>
        <w:spacing w:after="0"/>
        <w:ind w:firstLine="540"/>
        <w:jc w:val="both"/>
        <w:rPr>
          <w:lang w:val="ru-RU"/>
        </w:rPr>
      </w:pPr>
      <w:r>
        <w:rPr>
          <w:lang w:val="ru-RU"/>
        </w:rPr>
        <w:t>3.4.12.Письменно в десятидневный срок после изменения своих реквизитов уведомить об этом Ссудодателя.</w:t>
      </w:r>
    </w:p>
    <w:p w:rsidR="006B4754" w:rsidRDefault="006B4754" w:rsidP="006B4754">
      <w:pPr>
        <w:pStyle w:val="a8"/>
        <w:tabs>
          <w:tab w:val="left" w:pos="1162"/>
        </w:tabs>
        <w:spacing w:after="0"/>
        <w:ind w:firstLine="540"/>
        <w:jc w:val="both"/>
        <w:rPr>
          <w:lang w:val="ru-RU"/>
        </w:rPr>
      </w:pPr>
      <w:r>
        <w:rPr>
          <w:lang w:val="ru-RU"/>
        </w:rPr>
        <w:t>3.4.13. Письменно сообщить Ссудодателю не позднее, чем за 2 (два) месяца о предстоящем освобождении земельного участка как в связи с окончанием срока действия Договора, так и при досрочном его освобождении.</w:t>
      </w:r>
    </w:p>
    <w:p w:rsidR="006B4754" w:rsidRDefault="006B4754" w:rsidP="006B4754">
      <w:pPr>
        <w:pStyle w:val="a8"/>
        <w:tabs>
          <w:tab w:val="left" w:pos="1162"/>
        </w:tabs>
        <w:spacing w:after="0"/>
        <w:ind w:firstLine="540"/>
        <w:jc w:val="both"/>
        <w:rPr>
          <w:lang w:val="ru-RU"/>
        </w:rPr>
      </w:pPr>
      <w:r>
        <w:rPr>
          <w:lang w:val="ru-RU"/>
        </w:rPr>
        <w:t>3.4.14. В пятидневный срок со дня прекращения Договора возвратить земельный участок Ссудодателю по Акту приема-передачи.</w:t>
      </w:r>
    </w:p>
    <w:p w:rsidR="006B4754" w:rsidRDefault="006B4754" w:rsidP="006B4754">
      <w:pPr>
        <w:pStyle w:val="a8"/>
        <w:tabs>
          <w:tab w:val="left" w:pos="1162"/>
        </w:tabs>
        <w:spacing w:after="0"/>
        <w:ind w:firstLine="540"/>
        <w:jc w:val="both"/>
        <w:rPr>
          <w:lang w:val="ru-RU"/>
        </w:rPr>
      </w:pPr>
      <w:r>
        <w:rPr>
          <w:lang w:val="ru-RU"/>
        </w:rPr>
        <w:t>3.4.15. Не передавать земельный участок третьи лицам.</w:t>
      </w:r>
    </w:p>
    <w:p w:rsidR="006B4754" w:rsidRDefault="006B4754" w:rsidP="006B4754">
      <w:pPr>
        <w:pStyle w:val="a8"/>
        <w:tabs>
          <w:tab w:val="left" w:pos="1162"/>
        </w:tabs>
        <w:spacing w:after="0"/>
        <w:ind w:firstLine="540"/>
        <w:jc w:val="both"/>
        <w:rPr>
          <w:lang w:val="ru-RU"/>
        </w:rPr>
      </w:pPr>
      <w:r>
        <w:rPr>
          <w:lang w:val="ru-RU"/>
        </w:rPr>
        <w:t xml:space="preserve">3.4.16. Ссудодатель и Ссудополучатель  имеют равные права и </w:t>
      </w:r>
      <w:proofErr w:type="gramStart"/>
      <w:r>
        <w:rPr>
          <w:lang w:val="ru-RU"/>
        </w:rPr>
        <w:t>несут иные обязанности</w:t>
      </w:r>
      <w:proofErr w:type="gramEnd"/>
      <w:r>
        <w:rPr>
          <w:lang w:val="ru-RU"/>
        </w:rPr>
        <w:t>, установленные действующим законодательством.</w:t>
      </w:r>
    </w:p>
    <w:p w:rsidR="006B4754" w:rsidRDefault="006B4754" w:rsidP="006B4754">
      <w:pPr>
        <w:pStyle w:val="a8"/>
        <w:tabs>
          <w:tab w:val="left" w:pos="1162"/>
        </w:tabs>
        <w:spacing w:after="0"/>
        <w:ind w:firstLine="540"/>
        <w:jc w:val="center"/>
        <w:rPr>
          <w:b/>
          <w:lang w:val="ru-RU"/>
        </w:rPr>
      </w:pPr>
      <w:r>
        <w:rPr>
          <w:b/>
          <w:lang w:val="ru-RU"/>
        </w:rPr>
        <w:t>4. Ответственность Сторон</w:t>
      </w:r>
    </w:p>
    <w:p w:rsidR="006B4754" w:rsidRDefault="006B4754" w:rsidP="006B4754">
      <w:pPr>
        <w:pStyle w:val="a8"/>
        <w:tabs>
          <w:tab w:val="left" w:pos="1162"/>
        </w:tabs>
        <w:spacing w:after="0"/>
        <w:ind w:firstLine="540"/>
        <w:jc w:val="both"/>
        <w:rPr>
          <w:lang w:val="ru-RU"/>
        </w:rPr>
      </w:pPr>
      <w:r>
        <w:rPr>
          <w:lang w:val="ru-RU"/>
        </w:rPr>
        <w:t>4.1. За нарушение условий Договора Стороны несут ответственность, предусмотренную действующим законодательством.</w:t>
      </w:r>
    </w:p>
    <w:p w:rsidR="006B4754" w:rsidRDefault="006B4754" w:rsidP="006B4754">
      <w:pPr>
        <w:pStyle w:val="a8"/>
        <w:tabs>
          <w:tab w:val="left" w:pos="1162"/>
        </w:tabs>
        <w:spacing w:after="0"/>
        <w:ind w:firstLine="540"/>
        <w:jc w:val="center"/>
        <w:rPr>
          <w:b/>
          <w:lang w:val="ru-RU"/>
        </w:rPr>
      </w:pPr>
      <w:r>
        <w:rPr>
          <w:b/>
          <w:lang w:val="ru-RU"/>
        </w:rPr>
        <w:t>5. Изменение, расторжение, прекращение действия Договора</w:t>
      </w:r>
    </w:p>
    <w:p w:rsidR="006B4754" w:rsidRDefault="006B4754" w:rsidP="006B4754">
      <w:pPr>
        <w:pStyle w:val="a8"/>
        <w:tabs>
          <w:tab w:val="left" w:pos="1162"/>
        </w:tabs>
        <w:spacing w:after="0"/>
        <w:ind w:firstLine="540"/>
        <w:jc w:val="both"/>
        <w:rPr>
          <w:lang w:val="ru-RU"/>
        </w:rPr>
      </w:pPr>
      <w:r>
        <w:rPr>
          <w:lang w:val="ru-RU"/>
        </w:rPr>
        <w:t>5.1. Все изменения и (или) дополнения к Договору оформляются Сторонами в письменной форме путем составления дополнительного соглашения к Договору.</w:t>
      </w:r>
    </w:p>
    <w:p w:rsidR="006B4754" w:rsidRDefault="006B4754" w:rsidP="006B4754">
      <w:pPr>
        <w:pStyle w:val="a8"/>
        <w:tabs>
          <w:tab w:val="left" w:pos="1162"/>
        </w:tabs>
        <w:spacing w:after="0"/>
        <w:ind w:firstLine="540"/>
        <w:jc w:val="both"/>
        <w:rPr>
          <w:lang w:val="ru-RU"/>
        </w:rPr>
      </w:pPr>
      <w:r>
        <w:rPr>
          <w:lang w:val="ru-RU"/>
        </w:rPr>
        <w:t xml:space="preserve">5.2. Договор </w:t>
      </w:r>
      <w:proofErr w:type="gramStart"/>
      <w:r>
        <w:rPr>
          <w:lang w:val="ru-RU"/>
        </w:rPr>
        <w:t>может быть досрочно расторгнут</w:t>
      </w:r>
      <w:proofErr w:type="gramEnd"/>
      <w:r>
        <w:rPr>
          <w:lang w:val="ru-RU"/>
        </w:rPr>
        <w:t xml:space="preserve"> по соглашению сторон. В этом случае Договор считается расторгнутым с момента подписания сторонами соглашения о расторжении договора.</w:t>
      </w:r>
    </w:p>
    <w:p w:rsidR="006B4754" w:rsidRDefault="006B4754" w:rsidP="006B4754">
      <w:pPr>
        <w:pStyle w:val="a8"/>
        <w:tabs>
          <w:tab w:val="left" w:pos="1162"/>
        </w:tabs>
        <w:spacing w:after="0"/>
        <w:ind w:firstLine="540"/>
        <w:jc w:val="both"/>
        <w:rPr>
          <w:lang w:val="ru-RU"/>
        </w:rPr>
      </w:pPr>
      <w:r>
        <w:rPr>
          <w:lang w:val="ru-RU"/>
        </w:rPr>
        <w:t xml:space="preserve">5.3. Договор </w:t>
      </w:r>
      <w:proofErr w:type="gramStart"/>
      <w:r>
        <w:rPr>
          <w:lang w:val="ru-RU"/>
        </w:rPr>
        <w:t>может быть досрочно расторгнут</w:t>
      </w:r>
      <w:proofErr w:type="gramEnd"/>
      <w:r>
        <w:rPr>
          <w:lang w:val="ru-RU"/>
        </w:rPr>
        <w:t xml:space="preserve"> в судебном порядке в случаях, предусмотренных пунктом 3.1.1 Договора, а также по иным основаниям, предусмотренным гражданским и земельным законодательством Российской Федерации.</w:t>
      </w:r>
    </w:p>
    <w:p w:rsidR="006B4754" w:rsidRDefault="006B4754" w:rsidP="006B4754">
      <w:pPr>
        <w:pStyle w:val="a8"/>
        <w:tabs>
          <w:tab w:val="left" w:pos="1162"/>
        </w:tabs>
        <w:spacing w:after="0"/>
        <w:ind w:firstLine="540"/>
        <w:jc w:val="both"/>
        <w:rPr>
          <w:lang w:val="ru-RU"/>
        </w:rPr>
      </w:pPr>
      <w:r>
        <w:rPr>
          <w:lang w:val="ru-RU"/>
        </w:rPr>
        <w:t>5.4. Договор прекращает свое действие по истечению срока, на который он был заключен.</w:t>
      </w:r>
    </w:p>
    <w:p w:rsidR="006B4754" w:rsidRDefault="006B4754" w:rsidP="006B4754">
      <w:pPr>
        <w:pStyle w:val="a8"/>
        <w:tabs>
          <w:tab w:val="left" w:pos="1162"/>
        </w:tabs>
        <w:spacing w:after="0"/>
        <w:ind w:firstLine="540"/>
        <w:jc w:val="center"/>
        <w:rPr>
          <w:b/>
          <w:lang w:val="ru-RU"/>
        </w:rPr>
      </w:pPr>
      <w:r>
        <w:rPr>
          <w:b/>
          <w:lang w:val="ru-RU"/>
        </w:rPr>
        <w:t>6. Прочие условия</w:t>
      </w:r>
    </w:p>
    <w:p w:rsidR="006B4754" w:rsidRDefault="006B4754" w:rsidP="006B4754">
      <w:pPr>
        <w:pStyle w:val="a8"/>
        <w:tabs>
          <w:tab w:val="left" w:pos="1162"/>
        </w:tabs>
        <w:spacing w:after="0"/>
        <w:ind w:firstLine="540"/>
        <w:jc w:val="both"/>
        <w:rPr>
          <w:lang w:val="ru-RU"/>
        </w:rPr>
      </w:pPr>
      <w:r>
        <w:rPr>
          <w:lang w:val="ru-RU"/>
        </w:rPr>
        <w:t>6.1. Споры, возникающие при исполнении Договора, рассматриваются судом, арбитражным судом в соответствии с их компетенцией или разрешаются по соглашению сторон в соответствии с законодательством Российской Федерации.</w:t>
      </w:r>
    </w:p>
    <w:p w:rsidR="006B4754" w:rsidRDefault="006B4754" w:rsidP="006B4754">
      <w:pPr>
        <w:pStyle w:val="a8"/>
        <w:tabs>
          <w:tab w:val="left" w:pos="1162"/>
        </w:tabs>
        <w:spacing w:after="0"/>
        <w:ind w:firstLine="540"/>
        <w:jc w:val="center"/>
        <w:rPr>
          <w:lang w:val="ru-RU"/>
        </w:rPr>
      </w:pPr>
      <w:r w:rsidRPr="009B08B6">
        <w:rPr>
          <w:b/>
          <w:lang w:val="ru-RU"/>
        </w:rPr>
        <w:t>7. Заключительны</w:t>
      </w:r>
      <w:r>
        <w:rPr>
          <w:b/>
          <w:lang w:val="ru-RU"/>
        </w:rPr>
        <w:t>е</w:t>
      </w:r>
      <w:r w:rsidRPr="009B08B6">
        <w:rPr>
          <w:b/>
          <w:lang w:val="ru-RU"/>
        </w:rPr>
        <w:t xml:space="preserve"> положения</w:t>
      </w:r>
      <w:r>
        <w:rPr>
          <w:lang w:val="ru-RU"/>
        </w:rPr>
        <w:t xml:space="preserve">                                                                                                                                                                                                                                                 </w:t>
      </w:r>
    </w:p>
    <w:p w:rsidR="006B4754" w:rsidRDefault="006B4754" w:rsidP="006B4754">
      <w:pPr>
        <w:pStyle w:val="a8"/>
        <w:tabs>
          <w:tab w:val="left" w:pos="1162"/>
        </w:tabs>
        <w:spacing w:after="0"/>
        <w:ind w:firstLine="540"/>
        <w:jc w:val="both"/>
        <w:rPr>
          <w:lang w:val="ru-RU"/>
        </w:rPr>
      </w:pPr>
      <w:r>
        <w:rPr>
          <w:lang w:val="ru-RU"/>
        </w:rPr>
        <w:t xml:space="preserve">7.1. </w:t>
      </w:r>
      <w:proofErr w:type="gramStart"/>
      <w:r>
        <w:rPr>
          <w:lang w:val="ru-RU"/>
        </w:rPr>
        <w:t>Договор составлен  в ___ экземплярах, имеющих одинаковую юридическую силу, по одному  экземпляру для каждой из Сторон и один экземпляр для Управления Федеральной службы государственной регистрации, кадастра и картографии по Удмуртской Республики.</w:t>
      </w:r>
      <w:proofErr w:type="gramEnd"/>
    </w:p>
    <w:p w:rsidR="006B4754" w:rsidRDefault="006B4754" w:rsidP="006B4754">
      <w:pPr>
        <w:pStyle w:val="a8"/>
        <w:tabs>
          <w:tab w:val="left" w:pos="1162"/>
        </w:tabs>
        <w:spacing w:after="0"/>
        <w:ind w:firstLine="540"/>
        <w:jc w:val="center"/>
        <w:rPr>
          <w:b/>
          <w:lang w:val="ru-RU"/>
        </w:rPr>
      </w:pPr>
      <w:r w:rsidRPr="009B08B6">
        <w:rPr>
          <w:b/>
          <w:lang w:val="ru-RU"/>
        </w:rPr>
        <w:t>8. Реквизиты Сторон</w:t>
      </w:r>
    </w:p>
    <w:p w:rsidR="006B4754" w:rsidRDefault="006B4754" w:rsidP="006B4754">
      <w:pPr>
        <w:pStyle w:val="a8"/>
        <w:tabs>
          <w:tab w:val="left" w:pos="1162"/>
        </w:tabs>
        <w:spacing w:after="0"/>
        <w:ind w:firstLine="540"/>
        <w:jc w:val="center"/>
        <w:rPr>
          <w:b/>
          <w:lang w:val="ru-RU"/>
        </w:rPr>
      </w:pPr>
    </w:p>
    <w:p w:rsidR="006B4754" w:rsidRDefault="006B4754" w:rsidP="006B4754">
      <w:pPr>
        <w:pStyle w:val="a8"/>
        <w:tabs>
          <w:tab w:val="left" w:pos="1162"/>
        </w:tabs>
        <w:spacing w:after="0"/>
        <w:ind w:firstLine="540"/>
        <w:jc w:val="both"/>
        <w:rPr>
          <w:u w:val="single"/>
          <w:lang w:val="ru-RU"/>
        </w:rPr>
      </w:pPr>
      <w:r w:rsidRPr="00E73697">
        <w:rPr>
          <w:u w:val="single"/>
          <w:lang w:val="ru-RU"/>
        </w:rPr>
        <w:t>Ссудодатель</w:t>
      </w:r>
      <w:r>
        <w:rPr>
          <w:u w:val="single"/>
          <w:lang w:val="ru-RU"/>
        </w:rPr>
        <w:t>:</w:t>
      </w:r>
    </w:p>
    <w:p w:rsidR="006B4754" w:rsidRDefault="006B4754" w:rsidP="006B4754">
      <w:pPr>
        <w:pStyle w:val="a8"/>
        <w:tabs>
          <w:tab w:val="left" w:pos="1162"/>
        </w:tabs>
        <w:spacing w:after="0"/>
        <w:ind w:firstLine="540"/>
        <w:jc w:val="both"/>
        <w:rPr>
          <w:b/>
          <w:lang w:val="ru-RU"/>
        </w:rPr>
      </w:pPr>
      <w:r>
        <w:rPr>
          <w:b/>
          <w:lang w:val="ru-RU"/>
        </w:rPr>
        <w:t>Муниципальное образование «</w:t>
      </w:r>
      <w:proofErr w:type="spellStart"/>
      <w:r>
        <w:rPr>
          <w:b/>
          <w:lang w:val="ru-RU"/>
        </w:rPr>
        <w:t>Глазовский</w:t>
      </w:r>
      <w:proofErr w:type="spellEnd"/>
      <w:r>
        <w:rPr>
          <w:b/>
          <w:lang w:val="ru-RU"/>
        </w:rPr>
        <w:t xml:space="preserve"> район»</w:t>
      </w:r>
    </w:p>
    <w:p w:rsidR="006B4754" w:rsidRDefault="006B4754" w:rsidP="006B4754">
      <w:pPr>
        <w:pStyle w:val="a8"/>
        <w:tabs>
          <w:tab w:val="left" w:pos="1162"/>
        </w:tabs>
        <w:spacing w:after="0"/>
        <w:ind w:firstLine="540"/>
        <w:jc w:val="both"/>
        <w:rPr>
          <w:b/>
          <w:lang w:val="ru-RU"/>
        </w:rPr>
      </w:pPr>
      <w:r>
        <w:rPr>
          <w:b/>
          <w:lang w:val="ru-RU"/>
        </w:rPr>
        <w:t>427621, УР, г. Глазов, ул. М. Гвардии, 22а.</w:t>
      </w:r>
    </w:p>
    <w:p w:rsidR="006B4754" w:rsidRDefault="006B4754" w:rsidP="006B4754">
      <w:pPr>
        <w:pStyle w:val="a8"/>
        <w:tabs>
          <w:tab w:val="left" w:pos="1162"/>
        </w:tabs>
        <w:spacing w:after="0"/>
        <w:ind w:firstLine="540"/>
        <w:jc w:val="both"/>
        <w:rPr>
          <w:u w:val="single"/>
          <w:lang w:val="ru-RU"/>
        </w:rPr>
      </w:pPr>
    </w:p>
    <w:p w:rsidR="006B4754" w:rsidRDefault="006B4754" w:rsidP="006B4754">
      <w:pPr>
        <w:pStyle w:val="a8"/>
        <w:tabs>
          <w:tab w:val="left" w:pos="1162"/>
        </w:tabs>
        <w:spacing w:after="0"/>
        <w:ind w:firstLine="540"/>
        <w:jc w:val="both"/>
        <w:rPr>
          <w:u w:val="single"/>
          <w:lang w:val="ru-RU"/>
        </w:rPr>
      </w:pPr>
      <w:r w:rsidRPr="00E73697">
        <w:rPr>
          <w:u w:val="single"/>
          <w:lang w:val="ru-RU"/>
        </w:rPr>
        <w:t>Ссудополучатель:</w:t>
      </w:r>
    </w:p>
    <w:p w:rsidR="006B4754" w:rsidRDefault="006B4754" w:rsidP="006B4754">
      <w:pPr>
        <w:pStyle w:val="a8"/>
        <w:tabs>
          <w:tab w:val="left" w:pos="1162"/>
        </w:tabs>
        <w:spacing w:after="0"/>
        <w:ind w:firstLine="540"/>
        <w:jc w:val="both"/>
        <w:rPr>
          <w:b/>
          <w:lang w:val="ru-RU"/>
        </w:rPr>
      </w:pPr>
      <w:r>
        <w:rPr>
          <w:b/>
          <w:lang w:val="ru-RU"/>
        </w:rPr>
        <w:t>____________________________________________</w:t>
      </w:r>
    </w:p>
    <w:p w:rsidR="006B4754" w:rsidRDefault="006B4754" w:rsidP="006B4754">
      <w:pPr>
        <w:pStyle w:val="a8"/>
        <w:tabs>
          <w:tab w:val="left" w:pos="1162"/>
        </w:tabs>
        <w:spacing w:after="0"/>
        <w:ind w:firstLine="540"/>
        <w:jc w:val="both"/>
        <w:rPr>
          <w:b/>
          <w:lang w:val="ru-RU"/>
        </w:rPr>
      </w:pPr>
      <w:r>
        <w:rPr>
          <w:b/>
          <w:lang w:val="ru-RU"/>
        </w:rPr>
        <w:t>____________________________________________</w:t>
      </w:r>
    </w:p>
    <w:p w:rsidR="006B4754" w:rsidRPr="00561BCC" w:rsidRDefault="006B4754" w:rsidP="006B4754">
      <w:pPr>
        <w:pStyle w:val="a8"/>
        <w:tabs>
          <w:tab w:val="left" w:pos="1162"/>
        </w:tabs>
        <w:spacing w:after="0"/>
        <w:ind w:firstLine="540"/>
        <w:jc w:val="center"/>
        <w:rPr>
          <w:b/>
          <w:color w:val="000000"/>
          <w:spacing w:val="-2"/>
        </w:rPr>
      </w:pPr>
      <w:r w:rsidRPr="00561BCC">
        <w:rPr>
          <w:b/>
          <w:color w:val="000000"/>
          <w:spacing w:val="-2"/>
        </w:rPr>
        <w:t>9. Подписи сторон</w:t>
      </w:r>
      <w:r>
        <w:rPr>
          <w:b/>
          <w:color w:val="000000"/>
          <w:spacing w:val="-2"/>
        </w:rPr>
        <w:t>:</w:t>
      </w:r>
    </w:p>
    <w:p w:rsidR="006B4754" w:rsidRPr="00561BCC" w:rsidRDefault="006B4754" w:rsidP="006B4754">
      <w:pPr>
        <w:shd w:val="clear" w:color="auto" w:fill="FFFFFF"/>
        <w:spacing w:before="283"/>
      </w:pPr>
      <w:r w:rsidRPr="00561BCC">
        <w:rPr>
          <w:b/>
          <w:color w:val="000000"/>
          <w:spacing w:val="-2"/>
        </w:rPr>
        <w:lastRenderedPageBreak/>
        <w:t>Ссудодатель</w:t>
      </w:r>
    </w:p>
    <w:p w:rsidR="006B4754" w:rsidRPr="00561BCC" w:rsidRDefault="006B4754" w:rsidP="006B4754">
      <w:pPr>
        <w:ind w:right="-766"/>
        <w:jc w:val="both"/>
      </w:pPr>
      <w:r w:rsidRPr="00561BCC">
        <w:tab/>
      </w:r>
      <w:r w:rsidRPr="00561BCC">
        <w:tab/>
      </w:r>
      <w:r w:rsidRPr="00561BCC">
        <w:tab/>
      </w:r>
      <w:r w:rsidRPr="00561BCC">
        <w:tab/>
      </w:r>
      <w:r w:rsidRPr="00561BCC">
        <w:tab/>
      </w:r>
      <w:r w:rsidRPr="00561BCC">
        <w:tab/>
        <w:t xml:space="preserve"> ______________________ </w:t>
      </w:r>
      <w:r>
        <w:t>/__________________/</w:t>
      </w:r>
    </w:p>
    <w:p w:rsidR="006B4754" w:rsidRPr="00561BCC" w:rsidRDefault="006B4754" w:rsidP="006B4754">
      <w:pPr>
        <w:tabs>
          <w:tab w:val="left" w:pos="6615"/>
        </w:tabs>
        <w:ind w:right="-766"/>
        <w:jc w:val="both"/>
      </w:pPr>
      <w:r w:rsidRPr="00561BCC">
        <w:t xml:space="preserve">                                                                                            М.П.</w:t>
      </w:r>
    </w:p>
    <w:p w:rsidR="006B4754" w:rsidRPr="00561BCC" w:rsidRDefault="006B4754" w:rsidP="006B4754">
      <w:pPr>
        <w:pStyle w:val="a8"/>
        <w:rPr>
          <w:b/>
        </w:rPr>
      </w:pPr>
      <w:r w:rsidRPr="00561BCC">
        <w:rPr>
          <w:b/>
        </w:rPr>
        <w:t xml:space="preserve">Ссудополучатель:                                                </w:t>
      </w:r>
    </w:p>
    <w:p w:rsidR="006B4754" w:rsidRDefault="006B4754" w:rsidP="006B4754">
      <w:pPr>
        <w:pStyle w:val="ConsNonformat"/>
        <w:widowControl/>
        <w:ind w:left="4248"/>
        <w:jc w:val="both"/>
        <w:rPr>
          <w:rFonts w:ascii="Times New Roman" w:hAnsi="Times New Roman" w:cs="Times New Roman"/>
          <w:sz w:val="24"/>
          <w:szCs w:val="24"/>
        </w:rPr>
      </w:pPr>
      <w:r w:rsidRPr="00561BCC">
        <w:rPr>
          <w:sz w:val="24"/>
          <w:szCs w:val="24"/>
        </w:rPr>
        <w:t xml:space="preserve">                                                                    ______________________</w:t>
      </w:r>
      <w:r>
        <w:rPr>
          <w:rFonts w:ascii="Times New Roman" w:hAnsi="Times New Roman" w:cs="Times New Roman"/>
          <w:sz w:val="24"/>
          <w:szCs w:val="24"/>
        </w:rPr>
        <w:t>/_______________/</w:t>
      </w: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304F8E" w:rsidRDefault="00304F8E" w:rsidP="006B4754">
      <w:pPr>
        <w:jc w:val="right"/>
        <w:rPr>
          <w:b/>
          <w:color w:val="000000"/>
          <w:spacing w:val="-6"/>
          <w:sz w:val="20"/>
        </w:rPr>
      </w:pPr>
    </w:p>
    <w:p w:rsidR="006B4754" w:rsidRPr="00F12D13" w:rsidRDefault="006B4754" w:rsidP="006B4754">
      <w:pPr>
        <w:jc w:val="right"/>
        <w:rPr>
          <w:b/>
          <w:color w:val="000000"/>
          <w:spacing w:val="-6"/>
          <w:sz w:val="20"/>
        </w:rPr>
      </w:pPr>
      <w:r w:rsidRPr="00F12D13">
        <w:rPr>
          <w:b/>
          <w:color w:val="000000"/>
          <w:spacing w:val="-6"/>
          <w:sz w:val="20"/>
        </w:rPr>
        <w:t xml:space="preserve">Приложение № </w:t>
      </w:r>
      <w:r>
        <w:rPr>
          <w:b/>
          <w:color w:val="000000"/>
          <w:spacing w:val="-6"/>
          <w:sz w:val="20"/>
        </w:rPr>
        <w:t>5</w:t>
      </w:r>
    </w:p>
    <w:p w:rsidR="006B4754" w:rsidRPr="00F12D13" w:rsidRDefault="006B4754" w:rsidP="006B4754">
      <w:pPr>
        <w:jc w:val="right"/>
        <w:rPr>
          <w:color w:val="000000"/>
          <w:sz w:val="20"/>
          <w:szCs w:val="16"/>
        </w:rPr>
      </w:pPr>
      <w:r>
        <w:rPr>
          <w:noProof/>
          <w:color w:val="000000"/>
          <w:sz w:val="20"/>
          <w:szCs w:val="16"/>
          <w:lang w:eastAsia="ru-RU"/>
        </w:rPr>
        <mc:AlternateContent>
          <mc:Choice Requires="wps">
            <w:drawing>
              <wp:anchor distT="0" distB="0" distL="114300" distR="114300" simplePos="0" relativeHeight="251731968" behindDoc="0" locked="0" layoutInCell="1" allowOverlap="1">
                <wp:simplePos x="0" y="0"/>
                <wp:positionH relativeFrom="column">
                  <wp:posOffset>2559685</wp:posOffset>
                </wp:positionH>
                <wp:positionV relativeFrom="paragraph">
                  <wp:posOffset>44450</wp:posOffset>
                </wp:positionV>
                <wp:extent cx="3328670" cy="1444625"/>
                <wp:effectExtent l="8255" t="12700" r="6350" b="9525"/>
                <wp:wrapNone/>
                <wp:docPr id="60" name="Поле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60" o:spid="_x0000_s1030" type="#_x0000_t202" style="position:absolute;left:0;text-align:left;margin-left:201.55pt;margin-top:3.5pt;width:262.1pt;height:113.75pt;z-index:251731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jc w:val="right"/>
        <w:rPr>
          <w:b/>
          <w:color w:val="000000"/>
          <w:szCs w:val="16"/>
        </w:rPr>
      </w:pPr>
    </w:p>
    <w:p w:rsidR="006B4754" w:rsidRDefault="006B4754" w:rsidP="006B4754">
      <w:pPr>
        <w:jc w:val="right"/>
        <w:rPr>
          <w:b/>
          <w:color w:val="000000"/>
          <w:szCs w:val="16"/>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Pr="0010286D" w:rsidRDefault="006B4754" w:rsidP="006B4754">
      <w:pPr>
        <w:tabs>
          <w:tab w:val="left" w:pos="6615"/>
        </w:tabs>
        <w:ind w:right="-766"/>
        <w:jc w:val="both"/>
        <w:rPr>
          <w:sz w:val="22"/>
          <w:szCs w:val="22"/>
        </w:rPr>
      </w:pPr>
    </w:p>
    <w:p w:rsidR="006B4754" w:rsidRPr="0010286D" w:rsidRDefault="006B4754" w:rsidP="006B4754">
      <w:pPr>
        <w:jc w:val="center"/>
        <w:rPr>
          <w:sz w:val="22"/>
          <w:szCs w:val="22"/>
        </w:rPr>
      </w:pPr>
    </w:p>
    <w:p w:rsidR="006B4754" w:rsidRDefault="006B4754" w:rsidP="006B4754">
      <w:pPr>
        <w:jc w:val="center"/>
      </w:pPr>
    </w:p>
    <w:p w:rsidR="006B4754" w:rsidRPr="00B0030C" w:rsidRDefault="006B4754" w:rsidP="006B4754">
      <w:pPr>
        <w:jc w:val="center"/>
      </w:pPr>
      <w:r w:rsidRPr="00B0030C">
        <w:t xml:space="preserve">АКТ ПРИЁМА-ПЕРЕДАЧИ </w:t>
      </w:r>
    </w:p>
    <w:p w:rsidR="006B4754" w:rsidRPr="00B0030C" w:rsidRDefault="006B4754" w:rsidP="006B4754">
      <w:pPr>
        <w:jc w:val="center"/>
      </w:pPr>
      <w:r w:rsidRPr="00B0030C">
        <w:t>ЗЕМЕЛЬНОГО УЧАСТКА</w:t>
      </w:r>
    </w:p>
    <w:p w:rsidR="006B4754" w:rsidRPr="00B0030C" w:rsidRDefault="006B4754" w:rsidP="006B4754">
      <w:pPr>
        <w:jc w:val="center"/>
      </w:pPr>
    </w:p>
    <w:p w:rsidR="006B4754" w:rsidRPr="00B0030C" w:rsidRDefault="006B4754" w:rsidP="006B4754">
      <w:pPr>
        <w:jc w:val="both"/>
      </w:pPr>
      <w:r w:rsidRPr="00B0030C">
        <w:t>г. Глазов</w:t>
      </w:r>
      <w:r w:rsidRPr="00B0030C">
        <w:tab/>
      </w:r>
      <w:r w:rsidRPr="00B0030C">
        <w:tab/>
      </w:r>
      <w:r w:rsidRPr="00B0030C">
        <w:tab/>
      </w:r>
      <w:r w:rsidRPr="00B0030C">
        <w:tab/>
      </w:r>
      <w:r w:rsidRPr="00B0030C">
        <w:tab/>
      </w:r>
      <w:r w:rsidRPr="00B0030C">
        <w:tab/>
      </w:r>
      <w:r w:rsidRPr="00B0030C">
        <w:tab/>
        <w:t xml:space="preserve">                </w:t>
      </w:r>
      <w:r>
        <w:t xml:space="preserve">      </w:t>
      </w:r>
      <w:r w:rsidRPr="00B0030C">
        <w:t xml:space="preserve"> «</w:t>
      </w:r>
      <w:r>
        <w:t>____</w:t>
      </w:r>
      <w:r w:rsidRPr="00B0030C">
        <w:t xml:space="preserve">» </w:t>
      </w:r>
      <w:r>
        <w:t>______ 20__</w:t>
      </w:r>
      <w:r w:rsidRPr="00B0030C">
        <w:t xml:space="preserve"> г.</w:t>
      </w:r>
    </w:p>
    <w:p w:rsidR="006B4754" w:rsidRPr="00B0030C" w:rsidRDefault="006B4754" w:rsidP="006B4754"/>
    <w:p w:rsidR="006B4754" w:rsidRPr="00B0030C" w:rsidRDefault="006B4754" w:rsidP="006B4754">
      <w:pPr>
        <w:ind w:firstLine="540"/>
        <w:jc w:val="both"/>
      </w:pPr>
      <w:proofErr w:type="gramStart"/>
      <w:r w:rsidRPr="004B1355">
        <w:rPr>
          <w:b/>
        </w:rPr>
        <w:t>Администрация муниципального образования «</w:t>
      </w:r>
      <w:proofErr w:type="spellStart"/>
      <w:r w:rsidRPr="004B1355">
        <w:rPr>
          <w:b/>
        </w:rPr>
        <w:t>Глазовский</w:t>
      </w:r>
      <w:proofErr w:type="spellEnd"/>
      <w:r w:rsidRPr="004B1355">
        <w:rPr>
          <w:b/>
        </w:rPr>
        <w:t xml:space="preserve"> район»</w:t>
      </w:r>
      <w:r w:rsidRPr="004B1355">
        <w:t xml:space="preserve"> в лице главы муниципального образования «</w:t>
      </w:r>
      <w:proofErr w:type="spellStart"/>
      <w:r w:rsidRPr="004B1355">
        <w:t>Глазовский</w:t>
      </w:r>
      <w:proofErr w:type="spellEnd"/>
      <w:r w:rsidRPr="004B1355">
        <w:t xml:space="preserve"> район» </w:t>
      </w:r>
      <w:r>
        <w:rPr>
          <w:b/>
        </w:rPr>
        <w:t>___________________________</w:t>
      </w:r>
      <w:r w:rsidRPr="004B1355">
        <w:t xml:space="preserve">, действующего на основании Устава, зарегистрированного </w:t>
      </w:r>
      <w:r>
        <w:t>__________________________</w:t>
      </w:r>
      <w:r w:rsidRPr="004B1355">
        <w:t>,</w:t>
      </w:r>
      <w:r w:rsidRPr="00F24630">
        <w:t xml:space="preserve"> с одной стороны, именуемое в дальнейшем «Ссудодатель», и </w:t>
      </w:r>
      <w:r>
        <w:rPr>
          <w:b/>
        </w:rPr>
        <w:t>_____________________________________________________________________________</w:t>
      </w:r>
      <w:r w:rsidRPr="00F24630">
        <w:t>,</w:t>
      </w:r>
      <w:r>
        <w:t xml:space="preserve"> </w:t>
      </w:r>
      <w:r w:rsidRPr="00F24630">
        <w:t>именуем</w:t>
      </w:r>
      <w:r>
        <w:t>ый</w:t>
      </w:r>
      <w:r w:rsidRPr="00F24630">
        <w:t xml:space="preserve"> в дальнейшем «Ссудополучатель», в лице </w:t>
      </w:r>
      <w:r>
        <w:t>_________________</w:t>
      </w:r>
      <w:r w:rsidRPr="00F24630">
        <w:t>, действующе</w:t>
      </w:r>
      <w:r>
        <w:t>го</w:t>
      </w:r>
      <w:r w:rsidRPr="00F24630">
        <w:t xml:space="preserve"> на основании </w:t>
      </w:r>
      <w:r>
        <w:t>_________________________________________________</w:t>
      </w:r>
      <w:r w:rsidRPr="00F24630">
        <w:t>, с другой стороны</w:t>
      </w:r>
      <w:r w:rsidRPr="00B0030C">
        <w:t>, составили настоящий акт о нижеследующем.</w:t>
      </w:r>
      <w:proofErr w:type="gramEnd"/>
    </w:p>
    <w:p w:rsidR="006B4754" w:rsidRDefault="006B4754" w:rsidP="006B4754">
      <w:pPr>
        <w:ind w:firstLine="540"/>
        <w:jc w:val="both"/>
      </w:pPr>
      <w:r w:rsidRPr="00B0030C">
        <w:t xml:space="preserve">1. </w:t>
      </w:r>
      <w:proofErr w:type="gramStart"/>
      <w:r w:rsidRPr="00B0030C">
        <w:t xml:space="preserve">Ссудодатель на основании и в соответствии с договором № </w:t>
      </w:r>
      <w:r>
        <w:t>___</w:t>
      </w:r>
      <w:r w:rsidRPr="00B0030C">
        <w:t xml:space="preserve">безвозмездного пользования земельным участком, расположенным на территории Удмуртской Республики и находящемся в государственной собственности на землю, до разграничения государственной собственности на землю от </w:t>
      </w:r>
      <w:r>
        <w:t>«___» _______ 20____</w:t>
      </w:r>
      <w:r w:rsidRPr="00B0030C">
        <w:t xml:space="preserve"> года передает,</w:t>
      </w:r>
      <w:r>
        <w:t xml:space="preserve">                                </w:t>
      </w:r>
      <w:r w:rsidRPr="00B0030C">
        <w:t xml:space="preserve"> а Ссудополучатель принимает  в безвозмездное пользование земельный участок из категории земель </w:t>
      </w:r>
      <w:r>
        <w:t>______________</w:t>
      </w:r>
      <w:r w:rsidRPr="00B0030C">
        <w:t xml:space="preserve"> с кадастровым номером </w:t>
      </w:r>
      <w:r>
        <w:t>__________________</w:t>
      </w:r>
      <w:r w:rsidRPr="00B0030C">
        <w:t xml:space="preserve">, площадью </w:t>
      </w:r>
      <w:r>
        <w:t xml:space="preserve">_________ </w:t>
      </w:r>
      <w:proofErr w:type="spellStart"/>
      <w:r>
        <w:t>кв.м</w:t>
      </w:r>
      <w:proofErr w:type="spellEnd"/>
      <w:r>
        <w:t>.</w:t>
      </w:r>
      <w:r w:rsidRPr="00B0030C">
        <w:t xml:space="preserve">, </w:t>
      </w:r>
      <w:r w:rsidRPr="00561BCC">
        <w:t xml:space="preserve">для </w:t>
      </w:r>
      <w:r>
        <w:t>целей: ________________________________________, расположенный</w:t>
      </w:r>
      <w:r w:rsidRPr="00561BCC">
        <w:t xml:space="preserve"> по адресу: </w:t>
      </w:r>
      <w:r>
        <w:t>_____________________________________________________.</w:t>
      </w:r>
      <w:proofErr w:type="gramEnd"/>
    </w:p>
    <w:p w:rsidR="006B4754" w:rsidRPr="00B0030C" w:rsidRDefault="006B4754" w:rsidP="006B4754">
      <w:pPr>
        <w:ind w:firstLine="540"/>
        <w:jc w:val="both"/>
      </w:pPr>
      <w:r>
        <w:t xml:space="preserve">  </w:t>
      </w:r>
      <w:r w:rsidRPr="00B0030C">
        <w:t xml:space="preserve">2. Претензий у Ссудополучателя по передаваемому земельному участку не имеется. </w:t>
      </w:r>
    </w:p>
    <w:p w:rsidR="006B4754" w:rsidRPr="00B0030C" w:rsidRDefault="006B4754" w:rsidP="006B4754">
      <w:pPr>
        <w:ind w:firstLine="540"/>
        <w:jc w:val="both"/>
        <w:rPr>
          <w:bCs/>
        </w:rPr>
      </w:pPr>
      <w:r w:rsidRPr="00B0030C">
        <w:t xml:space="preserve">  3. </w:t>
      </w:r>
      <w:proofErr w:type="gramStart"/>
      <w:r w:rsidRPr="00B0030C">
        <w:t xml:space="preserve">Акт приема-передачи земельных участков составлен </w:t>
      </w:r>
      <w:r>
        <w:t>в ___ экземплярах, имеющих одинаковую юридическую силу, по одному  экземпляру для каждой из Сторон и один экземпляр для Управления Федеральной службы государственной регистрации, кадастра и картографии по Удмуртской Республики.</w:t>
      </w:r>
      <w:proofErr w:type="gramEnd"/>
    </w:p>
    <w:p w:rsidR="006B4754" w:rsidRDefault="006B4754" w:rsidP="006B4754">
      <w:pPr>
        <w:ind w:firstLine="540"/>
        <w:jc w:val="both"/>
        <w:rPr>
          <w:bCs/>
        </w:rPr>
      </w:pPr>
    </w:p>
    <w:p w:rsidR="006B4754" w:rsidRPr="00B0030C" w:rsidRDefault="006B4754" w:rsidP="006B4754">
      <w:pPr>
        <w:ind w:firstLine="540"/>
        <w:jc w:val="both"/>
        <w:rPr>
          <w:bCs/>
        </w:rPr>
      </w:pPr>
    </w:p>
    <w:tbl>
      <w:tblPr>
        <w:tblW w:w="10092" w:type="dxa"/>
        <w:tblLayout w:type="fixed"/>
        <w:tblLook w:val="01E0" w:firstRow="1" w:lastRow="1" w:firstColumn="1" w:lastColumn="1" w:noHBand="0" w:noVBand="0"/>
      </w:tblPr>
      <w:tblGrid>
        <w:gridCol w:w="4788"/>
        <w:gridCol w:w="5304"/>
      </w:tblGrid>
      <w:tr w:rsidR="006B4754" w:rsidRPr="00B0030C" w:rsidTr="008A6468">
        <w:tc>
          <w:tcPr>
            <w:tcW w:w="4788" w:type="dxa"/>
          </w:tcPr>
          <w:p w:rsidR="006B4754" w:rsidRPr="00B0030C" w:rsidRDefault="006B4754" w:rsidP="008A6468">
            <w:pPr>
              <w:jc w:val="both"/>
              <w:rPr>
                <w:bCs/>
              </w:rPr>
            </w:pPr>
            <w:r w:rsidRPr="00B0030C">
              <w:rPr>
                <w:bCs/>
              </w:rPr>
              <w:t>ПОДПИСИ СТОРОН:</w:t>
            </w:r>
          </w:p>
        </w:tc>
        <w:tc>
          <w:tcPr>
            <w:tcW w:w="5304" w:type="dxa"/>
          </w:tcPr>
          <w:p w:rsidR="006B4754" w:rsidRPr="00B0030C" w:rsidRDefault="006B4754" w:rsidP="008A6468">
            <w:pPr>
              <w:jc w:val="both"/>
              <w:rPr>
                <w:bCs/>
              </w:rPr>
            </w:pPr>
          </w:p>
        </w:tc>
      </w:tr>
    </w:tbl>
    <w:p w:rsidR="006B4754" w:rsidRPr="00561BCC" w:rsidRDefault="006B4754" w:rsidP="006B4754">
      <w:pPr>
        <w:shd w:val="clear" w:color="auto" w:fill="FFFFFF"/>
        <w:spacing w:before="283"/>
      </w:pPr>
      <w:r w:rsidRPr="00561BCC">
        <w:rPr>
          <w:b/>
          <w:color w:val="000000"/>
          <w:spacing w:val="-2"/>
        </w:rPr>
        <w:t>Ссудодатель</w:t>
      </w:r>
    </w:p>
    <w:p w:rsidR="006B4754" w:rsidRPr="00561BCC" w:rsidRDefault="006B4754" w:rsidP="006B4754">
      <w:pPr>
        <w:ind w:right="-766"/>
        <w:jc w:val="both"/>
      </w:pPr>
    </w:p>
    <w:p w:rsidR="006B4754" w:rsidRPr="00561BCC" w:rsidRDefault="006B4754" w:rsidP="006B4754">
      <w:pPr>
        <w:ind w:right="-766"/>
        <w:jc w:val="both"/>
      </w:pPr>
    </w:p>
    <w:p w:rsidR="006B4754" w:rsidRPr="00561BCC" w:rsidRDefault="006B4754" w:rsidP="006B4754">
      <w:pPr>
        <w:ind w:right="-766"/>
        <w:jc w:val="both"/>
      </w:pPr>
      <w:r w:rsidRPr="00561BCC">
        <w:tab/>
      </w:r>
      <w:r w:rsidRPr="00561BCC">
        <w:tab/>
      </w:r>
      <w:r w:rsidRPr="00561BCC">
        <w:tab/>
      </w:r>
      <w:r w:rsidRPr="00561BCC">
        <w:tab/>
      </w:r>
      <w:r w:rsidRPr="00561BCC">
        <w:tab/>
      </w:r>
      <w:r w:rsidRPr="00561BCC">
        <w:tab/>
        <w:t xml:space="preserve"> ______________________ </w:t>
      </w:r>
      <w:r>
        <w:t>/__________________/</w:t>
      </w:r>
    </w:p>
    <w:p w:rsidR="006B4754" w:rsidRPr="00561BCC" w:rsidRDefault="006B4754" w:rsidP="006B4754">
      <w:pPr>
        <w:tabs>
          <w:tab w:val="left" w:pos="6615"/>
        </w:tabs>
        <w:ind w:right="-766"/>
        <w:jc w:val="both"/>
      </w:pPr>
      <w:r w:rsidRPr="00561BCC">
        <w:t xml:space="preserve">                                                                                             М.П.</w:t>
      </w:r>
    </w:p>
    <w:p w:rsidR="006B4754" w:rsidRPr="00561BCC" w:rsidRDefault="006B4754" w:rsidP="006B4754">
      <w:pPr>
        <w:pStyle w:val="a8"/>
        <w:rPr>
          <w:b/>
        </w:rPr>
      </w:pPr>
      <w:r w:rsidRPr="00561BCC">
        <w:rPr>
          <w:b/>
        </w:rPr>
        <w:t xml:space="preserve">Ссудополучатель:                                                                     </w:t>
      </w:r>
    </w:p>
    <w:p w:rsidR="006B4754" w:rsidRDefault="006B4754" w:rsidP="006B4754">
      <w:pPr>
        <w:pStyle w:val="ConsNonformat"/>
        <w:widowControl/>
        <w:ind w:left="4248"/>
        <w:jc w:val="both"/>
        <w:rPr>
          <w:rFonts w:ascii="Times New Roman" w:hAnsi="Times New Roman" w:cs="Times New Roman"/>
          <w:sz w:val="24"/>
          <w:szCs w:val="24"/>
        </w:rPr>
      </w:pPr>
      <w:r w:rsidRPr="00561BCC">
        <w:rPr>
          <w:sz w:val="24"/>
          <w:szCs w:val="24"/>
        </w:rPr>
        <w:t xml:space="preserve">                                                                       ______________________</w:t>
      </w:r>
      <w:r>
        <w:rPr>
          <w:rFonts w:ascii="Times New Roman" w:hAnsi="Times New Roman" w:cs="Times New Roman"/>
          <w:sz w:val="24"/>
          <w:szCs w:val="24"/>
        </w:rPr>
        <w:t>/_______________/</w:t>
      </w:r>
    </w:p>
    <w:p w:rsidR="006B4754" w:rsidRPr="00561BCC" w:rsidRDefault="006B4754" w:rsidP="006B4754">
      <w:pPr>
        <w:tabs>
          <w:tab w:val="left" w:pos="6615"/>
        </w:tabs>
        <w:ind w:right="-766"/>
        <w:jc w:val="both"/>
      </w:pPr>
      <w:r>
        <w:t xml:space="preserve">                                                                                             </w:t>
      </w:r>
      <w:r w:rsidRPr="00561BCC">
        <w:t>М.П.</w:t>
      </w:r>
    </w:p>
    <w:p w:rsidR="006B4754" w:rsidRDefault="006B4754" w:rsidP="006B4754">
      <w:pPr>
        <w:pStyle w:val="ConsNonformat"/>
        <w:widowControl/>
        <w:ind w:left="4248"/>
        <w:jc w:val="both"/>
        <w:rPr>
          <w:rFonts w:ascii="Times New Roman" w:hAnsi="Times New Roman" w:cs="Times New Roman"/>
          <w:sz w:val="24"/>
          <w:szCs w:val="24"/>
        </w:rPr>
      </w:pPr>
    </w:p>
    <w:p w:rsidR="006B4754" w:rsidRDefault="006B4754" w:rsidP="006B4754">
      <w:pPr>
        <w:jc w:val="right"/>
        <w:rPr>
          <w:b/>
          <w:color w:val="000000"/>
          <w:spacing w:val="-6"/>
          <w:sz w:val="20"/>
        </w:rPr>
      </w:pPr>
    </w:p>
    <w:p w:rsidR="006B4754" w:rsidRPr="00F12D13" w:rsidRDefault="006B4754" w:rsidP="006B4754">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6</w:t>
      </w:r>
    </w:p>
    <w:p w:rsidR="006B4754" w:rsidRPr="00F12D13" w:rsidRDefault="006B4754" w:rsidP="006B4754">
      <w:pPr>
        <w:jc w:val="right"/>
        <w:rPr>
          <w:color w:val="000000"/>
          <w:sz w:val="20"/>
          <w:szCs w:val="16"/>
        </w:rPr>
      </w:pPr>
      <w:r>
        <w:rPr>
          <w:noProof/>
          <w:color w:val="000000"/>
          <w:sz w:val="20"/>
          <w:szCs w:val="16"/>
          <w:lang w:eastAsia="ru-RU"/>
        </w:rPr>
        <mc:AlternateContent>
          <mc:Choice Requires="wps">
            <w:drawing>
              <wp:anchor distT="0" distB="0" distL="114300" distR="114300" simplePos="0" relativeHeight="251725824" behindDoc="0" locked="0" layoutInCell="1" allowOverlap="1">
                <wp:simplePos x="0" y="0"/>
                <wp:positionH relativeFrom="column">
                  <wp:posOffset>2559685</wp:posOffset>
                </wp:positionH>
                <wp:positionV relativeFrom="paragraph">
                  <wp:posOffset>44450</wp:posOffset>
                </wp:positionV>
                <wp:extent cx="3328670" cy="1444625"/>
                <wp:effectExtent l="8255" t="10795" r="6350" b="11430"/>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59" o:spid="_x0000_s1031" type="#_x0000_t202" style="position:absolute;left:0;text-align:left;margin-left:201.55pt;margin-top:3.5pt;width:262.1pt;height:113.75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jc w:val="right"/>
        <w:rPr>
          <w:b/>
          <w:color w:val="000000"/>
          <w:szCs w:val="16"/>
        </w:rPr>
      </w:pPr>
    </w:p>
    <w:p w:rsidR="006B4754" w:rsidRDefault="006B4754" w:rsidP="006B4754">
      <w:pPr>
        <w:jc w:val="right"/>
        <w:rPr>
          <w:b/>
          <w:color w:val="000000"/>
          <w:szCs w:val="16"/>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p>
    <w:p w:rsidR="006B4754" w:rsidRDefault="006B4754" w:rsidP="006B4754">
      <w:pPr>
        <w:tabs>
          <w:tab w:val="left" w:pos="1260"/>
        </w:tabs>
        <w:jc w:val="center"/>
        <w:rPr>
          <w:b/>
        </w:rPr>
      </w:pPr>
      <w:r>
        <w:rPr>
          <w:bCs/>
          <w:noProof/>
          <w:lang w:eastAsia="ru-RU"/>
        </w:rPr>
        <w:drawing>
          <wp:anchor distT="0" distB="0" distL="114300" distR="114300" simplePos="0" relativeHeight="251662336" behindDoc="0" locked="0" layoutInCell="1" allowOverlap="1">
            <wp:simplePos x="0" y="0"/>
            <wp:positionH relativeFrom="column">
              <wp:posOffset>2734945</wp:posOffset>
            </wp:positionH>
            <wp:positionV relativeFrom="paragraph">
              <wp:posOffset>534670</wp:posOffset>
            </wp:positionV>
            <wp:extent cx="495300" cy="685800"/>
            <wp:effectExtent l="0" t="0" r="0" b="0"/>
            <wp:wrapTopAndBottom/>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8" cstate="print">
                      <a:lum bright="-18000" contrast="72000"/>
                      <a:grayscl/>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Образец письма Администрации муниципального образования «</w:t>
      </w:r>
      <w:proofErr w:type="spellStart"/>
      <w:r>
        <w:rPr>
          <w:b/>
        </w:rPr>
        <w:t>Глазовский</w:t>
      </w:r>
      <w:proofErr w:type="spellEnd"/>
      <w:r>
        <w:rPr>
          <w:b/>
        </w:rPr>
        <w:t xml:space="preserve"> район», содержащего решение об отказе в предоставлении муниципальной услуги</w:t>
      </w:r>
    </w:p>
    <w:tbl>
      <w:tblPr>
        <w:tblpPr w:leftFromText="180" w:rightFromText="180" w:vertAnchor="page" w:horzAnchor="margin" w:tblpY="5296"/>
        <w:tblW w:w="0" w:type="auto"/>
        <w:tblLook w:val="04A0" w:firstRow="1" w:lastRow="0" w:firstColumn="1" w:lastColumn="0" w:noHBand="0" w:noVBand="1"/>
      </w:tblPr>
      <w:tblGrid>
        <w:gridCol w:w="4785"/>
        <w:gridCol w:w="4786"/>
      </w:tblGrid>
      <w:tr w:rsidR="006B4754" w:rsidRPr="00C069C2" w:rsidTr="008A6468">
        <w:tc>
          <w:tcPr>
            <w:tcW w:w="4857" w:type="dxa"/>
            <w:shd w:val="clear" w:color="auto" w:fill="auto"/>
          </w:tcPr>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Pr="00C069C2" w:rsidRDefault="006B4754" w:rsidP="008A6468">
            <w:pPr>
              <w:pStyle w:val="a5"/>
              <w:spacing w:after="0"/>
              <w:ind w:left="0"/>
              <w:jc w:val="center"/>
              <w:rPr>
                <w:b/>
                <w:bCs/>
                <w:sz w:val="22"/>
              </w:rPr>
            </w:pPr>
            <w:r w:rsidRPr="00C069C2">
              <w:rPr>
                <w:b/>
                <w:bCs/>
                <w:sz w:val="22"/>
              </w:rPr>
              <w:t>Администрация муниципального                 образования «</w:t>
            </w:r>
            <w:proofErr w:type="spellStart"/>
            <w:r w:rsidRPr="00C069C2">
              <w:rPr>
                <w:b/>
                <w:bCs/>
                <w:sz w:val="22"/>
              </w:rPr>
              <w:t>Глазовский</w:t>
            </w:r>
            <w:proofErr w:type="spellEnd"/>
            <w:r w:rsidRPr="00C069C2">
              <w:rPr>
                <w:b/>
                <w:bCs/>
                <w:sz w:val="22"/>
              </w:rPr>
              <w:t xml:space="preserve"> район» </w:t>
            </w:r>
          </w:p>
          <w:p w:rsidR="006B4754" w:rsidRPr="00C069C2" w:rsidRDefault="006B4754" w:rsidP="008A6468">
            <w:pPr>
              <w:pStyle w:val="a5"/>
              <w:spacing w:after="0"/>
              <w:ind w:left="0"/>
              <w:jc w:val="center"/>
              <w:rPr>
                <w:b/>
                <w:bCs/>
                <w:noProof/>
                <w:sz w:val="22"/>
              </w:rPr>
            </w:pPr>
            <w:r w:rsidRPr="00C069C2">
              <w:rPr>
                <w:b/>
                <w:bCs/>
                <w:sz w:val="22"/>
              </w:rPr>
              <w:t xml:space="preserve">(Администрация </w:t>
            </w:r>
            <w:proofErr w:type="spellStart"/>
            <w:r w:rsidRPr="00C069C2">
              <w:rPr>
                <w:b/>
                <w:bCs/>
                <w:sz w:val="22"/>
              </w:rPr>
              <w:t>Глазовского</w:t>
            </w:r>
            <w:proofErr w:type="spellEnd"/>
            <w:r w:rsidRPr="00C069C2">
              <w:rPr>
                <w:b/>
                <w:bCs/>
                <w:sz w:val="22"/>
              </w:rPr>
              <w:t xml:space="preserve"> района)                                                                                                                                            </w:t>
            </w:r>
          </w:p>
        </w:tc>
        <w:tc>
          <w:tcPr>
            <w:tcW w:w="4857" w:type="dxa"/>
            <w:shd w:val="clear" w:color="auto" w:fill="auto"/>
          </w:tcPr>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Default="006B4754" w:rsidP="008A6468">
            <w:pPr>
              <w:pStyle w:val="a5"/>
              <w:spacing w:after="0"/>
              <w:ind w:left="0"/>
              <w:jc w:val="center"/>
              <w:rPr>
                <w:b/>
                <w:bCs/>
                <w:sz w:val="22"/>
              </w:rPr>
            </w:pPr>
          </w:p>
          <w:p w:rsidR="006B4754" w:rsidRPr="00C069C2" w:rsidRDefault="006B4754" w:rsidP="008A6468">
            <w:pPr>
              <w:pStyle w:val="a5"/>
              <w:spacing w:after="0"/>
              <w:ind w:left="0"/>
              <w:jc w:val="center"/>
              <w:rPr>
                <w:b/>
                <w:bCs/>
                <w:sz w:val="22"/>
              </w:rPr>
            </w:pPr>
            <w:r w:rsidRPr="00C069C2">
              <w:rPr>
                <w:b/>
                <w:bCs/>
                <w:sz w:val="22"/>
              </w:rPr>
              <w:t xml:space="preserve">«Глаз </w:t>
            </w:r>
            <w:proofErr w:type="spellStart"/>
            <w:r w:rsidRPr="00C069C2">
              <w:rPr>
                <w:b/>
                <w:bCs/>
                <w:sz w:val="22"/>
              </w:rPr>
              <w:t>ёрос</w:t>
            </w:r>
            <w:proofErr w:type="spellEnd"/>
            <w:r w:rsidRPr="00C069C2">
              <w:rPr>
                <w:b/>
                <w:bCs/>
                <w:sz w:val="22"/>
              </w:rPr>
              <w:t xml:space="preserve">» муниципал </w:t>
            </w:r>
          </w:p>
          <w:p w:rsidR="006B4754" w:rsidRPr="00C069C2" w:rsidRDefault="006B4754" w:rsidP="008A6468">
            <w:pPr>
              <w:pStyle w:val="a5"/>
              <w:spacing w:after="0"/>
              <w:ind w:left="0"/>
              <w:jc w:val="center"/>
              <w:rPr>
                <w:b/>
                <w:bCs/>
                <w:sz w:val="22"/>
              </w:rPr>
            </w:pPr>
            <w:proofErr w:type="spellStart"/>
            <w:r w:rsidRPr="00C069C2">
              <w:rPr>
                <w:b/>
                <w:bCs/>
                <w:sz w:val="22"/>
              </w:rPr>
              <w:t>кылдытэтлэн</w:t>
            </w:r>
            <w:proofErr w:type="spellEnd"/>
            <w:r w:rsidRPr="00C069C2">
              <w:rPr>
                <w:b/>
                <w:bCs/>
                <w:sz w:val="22"/>
              </w:rPr>
              <w:t xml:space="preserve"> </w:t>
            </w:r>
            <w:proofErr w:type="spellStart"/>
            <w:r w:rsidRPr="00C069C2">
              <w:rPr>
                <w:b/>
                <w:bCs/>
                <w:sz w:val="22"/>
              </w:rPr>
              <w:t>Администрациез</w:t>
            </w:r>
            <w:proofErr w:type="spellEnd"/>
          </w:p>
          <w:p w:rsidR="006B4754" w:rsidRPr="00C069C2" w:rsidRDefault="006B4754" w:rsidP="008A6468">
            <w:pPr>
              <w:pStyle w:val="a5"/>
              <w:spacing w:after="0"/>
              <w:ind w:left="0"/>
              <w:jc w:val="center"/>
              <w:rPr>
                <w:b/>
                <w:bCs/>
                <w:noProof/>
                <w:sz w:val="22"/>
              </w:rPr>
            </w:pPr>
            <w:r w:rsidRPr="00C069C2">
              <w:rPr>
                <w:b/>
                <w:bCs/>
                <w:sz w:val="22"/>
              </w:rPr>
              <w:t xml:space="preserve">(Глаз </w:t>
            </w:r>
            <w:proofErr w:type="spellStart"/>
            <w:r w:rsidRPr="00C069C2">
              <w:rPr>
                <w:b/>
                <w:bCs/>
                <w:sz w:val="22"/>
              </w:rPr>
              <w:t>ёрослэн</w:t>
            </w:r>
            <w:proofErr w:type="spellEnd"/>
            <w:r w:rsidRPr="00C069C2">
              <w:rPr>
                <w:b/>
                <w:bCs/>
                <w:sz w:val="22"/>
              </w:rPr>
              <w:t xml:space="preserve"> </w:t>
            </w:r>
            <w:proofErr w:type="spellStart"/>
            <w:r w:rsidRPr="00C069C2">
              <w:rPr>
                <w:b/>
                <w:bCs/>
                <w:sz w:val="22"/>
              </w:rPr>
              <w:t>Администрациез</w:t>
            </w:r>
            <w:proofErr w:type="spellEnd"/>
            <w:r w:rsidRPr="00C069C2">
              <w:rPr>
                <w:b/>
                <w:bCs/>
                <w:sz w:val="22"/>
              </w:rPr>
              <w:t>)</w:t>
            </w:r>
          </w:p>
        </w:tc>
      </w:tr>
    </w:tbl>
    <w:p w:rsidR="006B4754" w:rsidRPr="00EF7AE3" w:rsidRDefault="006B4754" w:rsidP="006B4754">
      <w:pPr>
        <w:tabs>
          <w:tab w:val="left" w:pos="1260"/>
        </w:tabs>
        <w:jc w:val="center"/>
        <w:rPr>
          <w:b/>
        </w:rPr>
      </w:pPr>
    </w:p>
    <w:p w:rsidR="006B4754" w:rsidRDefault="006B4754" w:rsidP="006B4754">
      <w:pPr>
        <w:tabs>
          <w:tab w:val="left" w:pos="1260"/>
        </w:tabs>
        <w:jc w:val="both"/>
        <w:rPr>
          <w:bCs/>
        </w:rPr>
      </w:pPr>
    </w:p>
    <w:p w:rsidR="006B4754" w:rsidRDefault="006B4754" w:rsidP="006B4754">
      <w:pPr>
        <w:jc w:val="center"/>
        <w:rPr>
          <w:sz w:val="20"/>
        </w:rPr>
      </w:pPr>
    </w:p>
    <w:p w:rsidR="006B4754" w:rsidRDefault="006B4754" w:rsidP="006B4754">
      <w:pPr>
        <w:jc w:val="center"/>
        <w:rPr>
          <w:sz w:val="20"/>
        </w:rPr>
      </w:pPr>
      <w:r>
        <w:rPr>
          <w:sz w:val="20"/>
        </w:rPr>
        <w:t xml:space="preserve">Молодой Гвардии ул., д. 22а, </w:t>
      </w:r>
      <w:proofErr w:type="spellStart"/>
      <w:r>
        <w:rPr>
          <w:sz w:val="20"/>
        </w:rPr>
        <w:t>г</w:t>
      </w:r>
      <w:proofErr w:type="gramStart"/>
      <w:r>
        <w:rPr>
          <w:sz w:val="20"/>
        </w:rPr>
        <w:t>.Г</w:t>
      </w:r>
      <w:proofErr w:type="gramEnd"/>
      <w:r>
        <w:rPr>
          <w:sz w:val="20"/>
        </w:rPr>
        <w:t>лазов</w:t>
      </w:r>
      <w:proofErr w:type="spellEnd"/>
      <w:r>
        <w:rPr>
          <w:sz w:val="20"/>
        </w:rPr>
        <w:t>, Удмуртская Республика, 427621</w:t>
      </w:r>
    </w:p>
    <w:p w:rsidR="006B4754" w:rsidRPr="00631888" w:rsidRDefault="006B4754" w:rsidP="006B4754">
      <w:pPr>
        <w:jc w:val="center"/>
        <w:rPr>
          <w:sz w:val="20"/>
        </w:rPr>
      </w:pPr>
      <w:r>
        <w:rPr>
          <w:sz w:val="20"/>
        </w:rPr>
        <w:t xml:space="preserve">тел./факс (341-41) 2-25-75, </w:t>
      </w:r>
      <w:r>
        <w:rPr>
          <w:sz w:val="20"/>
          <w:lang w:val="en-US"/>
        </w:rPr>
        <w:t>e</w:t>
      </w:r>
      <w:r w:rsidRPr="00E008EE">
        <w:rPr>
          <w:sz w:val="20"/>
        </w:rPr>
        <w:t>-</w:t>
      </w:r>
      <w:r>
        <w:rPr>
          <w:sz w:val="20"/>
          <w:lang w:val="en-US"/>
        </w:rPr>
        <w:t>mail</w:t>
      </w:r>
      <w:r>
        <w:rPr>
          <w:sz w:val="20"/>
        </w:rPr>
        <w:t>:</w:t>
      </w:r>
      <w:r w:rsidRPr="00E008EE">
        <w:rPr>
          <w:sz w:val="20"/>
        </w:rPr>
        <w:t xml:space="preserve"> </w:t>
      </w:r>
      <w:proofErr w:type="spellStart"/>
      <w:r>
        <w:rPr>
          <w:sz w:val="20"/>
          <w:lang w:val="en-US"/>
        </w:rPr>
        <w:t>omsu</w:t>
      </w:r>
      <w:proofErr w:type="spellEnd"/>
      <w:r w:rsidRPr="00E008EE">
        <w:rPr>
          <w:sz w:val="20"/>
        </w:rPr>
        <w:t>@</w:t>
      </w:r>
      <w:hyperlink r:id="rId49" w:history="1">
        <w:r>
          <w:rPr>
            <w:sz w:val="20"/>
          </w:rPr>
          <w:t>glazrayon.ru</w:t>
        </w:r>
      </w:hyperlink>
      <w:r>
        <w:rPr>
          <w:sz w:val="20"/>
        </w:rPr>
        <w:t>,</w:t>
      </w:r>
      <w:r w:rsidRPr="00631888">
        <w:rPr>
          <w:sz w:val="20"/>
        </w:rPr>
        <w:t xml:space="preserve"> </w:t>
      </w:r>
      <w:r>
        <w:rPr>
          <w:sz w:val="20"/>
          <w:lang w:val="en-US"/>
        </w:rPr>
        <w:t>http</w:t>
      </w:r>
      <w:r w:rsidRPr="00631888">
        <w:rPr>
          <w:sz w:val="20"/>
        </w:rPr>
        <w:t>://</w:t>
      </w:r>
      <w:proofErr w:type="spellStart"/>
      <w:r>
        <w:rPr>
          <w:sz w:val="20"/>
          <w:lang w:val="en-US"/>
        </w:rPr>
        <w:t>glazrayon</w:t>
      </w:r>
      <w:proofErr w:type="spellEnd"/>
      <w:r w:rsidRPr="00631888">
        <w:rPr>
          <w:sz w:val="20"/>
        </w:rPr>
        <w:t>.</w:t>
      </w:r>
      <w:proofErr w:type="spellStart"/>
      <w:r>
        <w:rPr>
          <w:sz w:val="20"/>
          <w:lang w:val="en-US"/>
        </w:rPr>
        <w:t>ru</w:t>
      </w:r>
      <w:proofErr w:type="spellEnd"/>
    </w:p>
    <w:p w:rsidR="006B4754" w:rsidRDefault="006B4754" w:rsidP="006B4754">
      <w:pPr>
        <w:jc w:val="center"/>
        <w:rPr>
          <w:sz w:val="20"/>
        </w:rPr>
      </w:pPr>
      <w:r>
        <w:rPr>
          <w:sz w:val="20"/>
        </w:rPr>
        <w:t>ОКПО  04049807, ОГРН 1021800589920,</w:t>
      </w:r>
    </w:p>
    <w:p w:rsidR="006B4754" w:rsidRDefault="006B4754" w:rsidP="006B4754">
      <w:pPr>
        <w:jc w:val="center"/>
        <w:rPr>
          <w:sz w:val="20"/>
        </w:rPr>
      </w:pPr>
      <w:r>
        <w:rPr>
          <w:sz w:val="20"/>
        </w:rPr>
        <w:t>ИНН/КПП 1805004049/183701001,</w:t>
      </w:r>
    </w:p>
    <w:p w:rsidR="006B4754" w:rsidRDefault="006B4754" w:rsidP="006B4754">
      <w:pPr>
        <w:jc w:val="center"/>
        <w:rPr>
          <w:sz w:val="20"/>
        </w:rPr>
      </w:pPr>
      <w:r>
        <w:rPr>
          <w:sz w:val="20"/>
        </w:rPr>
        <w:t xml:space="preserve">р. </w:t>
      </w:r>
      <w:proofErr w:type="gramStart"/>
      <w:r>
        <w:rPr>
          <w:sz w:val="20"/>
        </w:rPr>
        <w:t>л</w:t>
      </w:r>
      <w:proofErr w:type="gramEnd"/>
      <w:r>
        <w:rPr>
          <w:sz w:val="20"/>
        </w:rPr>
        <w:t>/счет 03211140281, БИК 049401001</w:t>
      </w:r>
    </w:p>
    <w:p w:rsidR="006B4754" w:rsidRDefault="006B4754" w:rsidP="006B4754">
      <w:pPr>
        <w:jc w:val="center"/>
        <w:rPr>
          <w:sz w:val="20"/>
        </w:rPr>
      </w:pPr>
    </w:p>
    <w:tbl>
      <w:tblPr>
        <w:tblW w:w="9747" w:type="dxa"/>
        <w:tblLayout w:type="fixed"/>
        <w:tblLook w:val="01E0" w:firstRow="1" w:lastRow="1" w:firstColumn="1" w:lastColumn="1" w:noHBand="0" w:noVBand="0"/>
      </w:tblPr>
      <w:tblGrid>
        <w:gridCol w:w="959"/>
        <w:gridCol w:w="1134"/>
        <w:gridCol w:w="567"/>
        <w:gridCol w:w="283"/>
        <w:gridCol w:w="567"/>
        <w:gridCol w:w="1560"/>
        <w:gridCol w:w="425"/>
        <w:gridCol w:w="4252"/>
      </w:tblGrid>
      <w:tr w:rsidR="006B4754" w:rsidRPr="002E782C" w:rsidTr="008A6468">
        <w:trPr>
          <w:trHeight w:val="270"/>
        </w:trPr>
        <w:tc>
          <w:tcPr>
            <w:tcW w:w="2093" w:type="dxa"/>
            <w:gridSpan w:val="2"/>
            <w:tcBorders>
              <w:bottom w:val="single" w:sz="4" w:space="0" w:color="auto"/>
            </w:tcBorders>
            <w:shd w:val="clear" w:color="auto" w:fill="auto"/>
          </w:tcPr>
          <w:p w:rsidR="006B4754" w:rsidRPr="002E782C" w:rsidRDefault="006B4754" w:rsidP="008A6468">
            <w:pPr>
              <w:jc w:val="center"/>
              <w:rPr>
                <w:szCs w:val="28"/>
              </w:rPr>
            </w:pPr>
          </w:p>
        </w:tc>
        <w:tc>
          <w:tcPr>
            <w:tcW w:w="567" w:type="dxa"/>
            <w:shd w:val="clear" w:color="auto" w:fill="auto"/>
          </w:tcPr>
          <w:p w:rsidR="006B4754" w:rsidRPr="002E782C" w:rsidRDefault="006B4754" w:rsidP="008A6468">
            <w:pPr>
              <w:jc w:val="both"/>
              <w:rPr>
                <w:szCs w:val="28"/>
              </w:rPr>
            </w:pPr>
            <w:r w:rsidRPr="002E782C">
              <w:rPr>
                <w:szCs w:val="28"/>
              </w:rPr>
              <w:t>№</w:t>
            </w:r>
          </w:p>
        </w:tc>
        <w:tc>
          <w:tcPr>
            <w:tcW w:w="2410" w:type="dxa"/>
            <w:gridSpan w:val="3"/>
            <w:tcBorders>
              <w:bottom w:val="single" w:sz="4" w:space="0" w:color="auto"/>
            </w:tcBorders>
            <w:shd w:val="clear" w:color="auto" w:fill="auto"/>
          </w:tcPr>
          <w:p w:rsidR="006B4754" w:rsidRPr="002E782C" w:rsidRDefault="006B4754" w:rsidP="008A6468">
            <w:pPr>
              <w:jc w:val="center"/>
              <w:rPr>
                <w:szCs w:val="28"/>
              </w:rPr>
            </w:pPr>
          </w:p>
        </w:tc>
        <w:tc>
          <w:tcPr>
            <w:tcW w:w="425" w:type="dxa"/>
            <w:shd w:val="clear" w:color="auto" w:fill="auto"/>
          </w:tcPr>
          <w:p w:rsidR="006B4754" w:rsidRPr="002E782C" w:rsidRDefault="006B4754" w:rsidP="008A6468">
            <w:pPr>
              <w:jc w:val="both"/>
              <w:rPr>
                <w:szCs w:val="28"/>
              </w:rPr>
            </w:pPr>
          </w:p>
        </w:tc>
        <w:tc>
          <w:tcPr>
            <w:tcW w:w="4252" w:type="dxa"/>
            <w:vMerge w:val="restart"/>
            <w:shd w:val="clear" w:color="auto" w:fill="auto"/>
          </w:tcPr>
          <w:p w:rsidR="006B4754" w:rsidRPr="002E782C" w:rsidRDefault="006B4754" w:rsidP="008A6468">
            <w:pPr>
              <w:rPr>
                <w:b/>
                <w:szCs w:val="28"/>
              </w:rPr>
            </w:pPr>
          </w:p>
        </w:tc>
      </w:tr>
      <w:tr w:rsidR="006B4754" w:rsidRPr="002E782C" w:rsidTr="008A6468">
        <w:trPr>
          <w:trHeight w:val="150"/>
        </w:trPr>
        <w:tc>
          <w:tcPr>
            <w:tcW w:w="5070" w:type="dxa"/>
            <w:gridSpan w:val="6"/>
            <w:shd w:val="clear" w:color="auto" w:fill="auto"/>
          </w:tcPr>
          <w:p w:rsidR="006B4754" w:rsidRPr="002E782C" w:rsidRDefault="006B4754" w:rsidP="008A6468">
            <w:pPr>
              <w:jc w:val="both"/>
              <w:rPr>
                <w:szCs w:val="28"/>
              </w:rPr>
            </w:pPr>
          </w:p>
        </w:tc>
        <w:tc>
          <w:tcPr>
            <w:tcW w:w="425" w:type="dxa"/>
            <w:shd w:val="clear" w:color="auto" w:fill="auto"/>
          </w:tcPr>
          <w:p w:rsidR="006B4754" w:rsidRPr="002E782C" w:rsidRDefault="006B4754" w:rsidP="008A6468">
            <w:pPr>
              <w:jc w:val="both"/>
              <w:rPr>
                <w:szCs w:val="28"/>
              </w:rPr>
            </w:pPr>
          </w:p>
        </w:tc>
        <w:tc>
          <w:tcPr>
            <w:tcW w:w="4252" w:type="dxa"/>
            <w:vMerge/>
            <w:shd w:val="clear" w:color="auto" w:fill="auto"/>
          </w:tcPr>
          <w:p w:rsidR="006B4754" w:rsidRPr="002E782C" w:rsidRDefault="006B4754" w:rsidP="008A6468">
            <w:pPr>
              <w:rPr>
                <w:b/>
                <w:szCs w:val="28"/>
              </w:rPr>
            </w:pPr>
          </w:p>
        </w:tc>
      </w:tr>
      <w:tr w:rsidR="006B4754" w:rsidRPr="002E782C" w:rsidTr="008A6468">
        <w:trPr>
          <w:trHeight w:val="216"/>
        </w:trPr>
        <w:tc>
          <w:tcPr>
            <w:tcW w:w="959" w:type="dxa"/>
            <w:shd w:val="clear" w:color="auto" w:fill="auto"/>
          </w:tcPr>
          <w:p w:rsidR="006B4754" w:rsidRPr="002E782C" w:rsidRDefault="006B4754" w:rsidP="008A6468">
            <w:pPr>
              <w:rPr>
                <w:szCs w:val="28"/>
              </w:rPr>
            </w:pPr>
            <w:r w:rsidRPr="002E782C">
              <w:rPr>
                <w:szCs w:val="28"/>
              </w:rPr>
              <w:t>на №</w:t>
            </w:r>
          </w:p>
        </w:tc>
        <w:tc>
          <w:tcPr>
            <w:tcW w:w="1984" w:type="dxa"/>
            <w:gridSpan w:val="3"/>
            <w:tcBorders>
              <w:bottom w:val="single" w:sz="4" w:space="0" w:color="auto"/>
            </w:tcBorders>
            <w:shd w:val="clear" w:color="auto" w:fill="auto"/>
          </w:tcPr>
          <w:p w:rsidR="006B4754" w:rsidRPr="002E782C" w:rsidRDefault="006B4754" w:rsidP="008A6468">
            <w:pPr>
              <w:jc w:val="both"/>
              <w:rPr>
                <w:szCs w:val="28"/>
              </w:rPr>
            </w:pPr>
          </w:p>
        </w:tc>
        <w:tc>
          <w:tcPr>
            <w:tcW w:w="567" w:type="dxa"/>
            <w:shd w:val="clear" w:color="auto" w:fill="auto"/>
          </w:tcPr>
          <w:p w:rsidR="006B4754" w:rsidRPr="002E782C" w:rsidRDefault="006B4754" w:rsidP="008A6468">
            <w:pPr>
              <w:jc w:val="center"/>
              <w:rPr>
                <w:szCs w:val="28"/>
              </w:rPr>
            </w:pPr>
            <w:r w:rsidRPr="002E782C">
              <w:rPr>
                <w:szCs w:val="28"/>
              </w:rPr>
              <w:t>от</w:t>
            </w:r>
          </w:p>
        </w:tc>
        <w:tc>
          <w:tcPr>
            <w:tcW w:w="1560" w:type="dxa"/>
            <w:tcBorders>
              <w:bottom w:val="single" w:sz="4" w:space="0" w:color="auto"/>
            </w:tcBorders>
            <w:shd w:val="clear" w:color="auto" w:fill="auto"/>
          </w:tcPr>
          <w:p w:rsidR="006B4754" w:rsidRPr="002E782C" w:rsidRDefault="006B4754" w:rsidP="008A6468">
            <w:pPr>
              <w:jc w:val="both"/>
              <w:rPr>
                <w:szCs w:val="28"/>
              </w:rPr>
            </w:pPr>
          </w:p>
        </w:tc>
        <w:tc>
          <w:tcPr>
            <w:tcW w:w="425" w:type="dxa"/>
            <w:shd w:val="clear" w:color="auto" w:fill="auto"/>
          </w:tcPr>
          <w:p w:rsidR="006B4754" w:rsidRPr="002E782C" w:rsidRDefault="006B4754" w:rsidP="008A6468">
            <w:pPr>
              <w:jc w:val="both"/>
              <w:rPr>
                <w:szCs w:val="28"/>
              </w:rPr>
            </w:pPr>
          </w:p>
        </w:tc>
        <w:tc>
          <w:tcPr>
            <w:tcW w:w="4252" w:type="dxa"/>
            <w:vMerge/>
            <w:shd w:val="clear" w:color="auto" w:fill="auto"/>
          </w:tcPr>
          <w:p w:rsidR="006B4754" w:rsidRPr="002E782C" w:rsidRDefault="006B4754" w:rsidP="008A6468">
            <w:pPr>
              <w:rPr>
                <w:b/>
                <w:szCs w:val="28"/>
              </w:rPr>
            </w:pPr>
          </w:p>
        </w:tc>
      </w:tr>
      <w:tr w:rsidR="006B4754" w:rsidRPr="002E782C" w:rsidTr="008A6468">
        <w:trPr>
          <w:trHeight w:val="144"/>
        </w:trPr>
        <w:tc>
          <w:tcPr>
            <w:tcW w:w="5495" w:type="dxa"/>
            <w:gridSpan w:val="7"/>
            <w:tcBorders>
              <w:bottom w:val="nil"/>
            </w:tcBorders>
            <w:shd w:val="clear" w:color="auto" w:fill="auto"/>
          </w:tcPr>
          <w:p w:rsidR="006B4754" w:rsidRPr="002E782C" w:rsidRDefault="006B4754" w:rsidP="008A6468">
            <w:pPr>
              <w:jc w:val="both"/>
              <w:rPr>
                <w:szCs w:val="28"/>
              </w:rPr>
            </w:pPr>
          </w:p>
        </w:tc>
        <w:tc>
          <w:tcPr>
            <w:tcW w:w="4252" w:type="dxa"/>
            <w:vMerge/>
            <w:tcBorders>
              <w:bottom w:val="nil"/>
            </w:tcBorders>
            <w:shd w:val="clear" w:color="auto" w:fill="auto"/>
          </w:tcPr>
          <w:p w:rsidR="006B4754" w:rsidRPr="002E782C" w:rsidRDefault="006B4754" w:rsidP="008A6468">
            <w:pPr>
              <w:rPr>
                <w:b/>
                <w:szCs w:val="28"/>
              </w:rPr>
            </w:pPr>
          </w:p>
        </w:tc>
      </w:tr>
    </w:tbl>
    <w:p w:rsidR="006B4754" w:rsidRPr="002E782C" w:rsidRDefault="006B4754" w:rsidP="006B4754">
      <w:pPr>
        <w:ind w:left="-540"/>
        <w:jc w:val="both"/>
        <w:rPr>
          <w:szCs w:val="28"/>
        </w:rPr>
      </w:pPr>
    </w:p>
    <w:tbl>
      <w:tblPr>
        <w:tblW w:w="9540" w:type="dxa"/>
        <w:tblInd w:w="-72" w:type="dxa"/>
        <w:tblLayout w:type="fixed"/>
        <w:tblLook w:val="04A0" w:firstRow="1" w:lastRow="0" w:firstColumn="1" w:lastColumn="0" w:noHBand="0" w:noVBand="1"/>
      </w:tblPr>
      <w:tblGrid>
        <w:gridCol w:w="4500"/>
        <w:gridCol w:w="5040"/>
      </w:tblGrid>
      <w:tr w:rsidR="006B4754" w:rsidTr="008A6468">
        <w:tc>
          <w:tcPr>
            <w:tcW w:w="4500" w:type="dxa"/>
          </w:tcPr>
          <w:p w:rsidR="006B4754" w:rsidRPr="002957F4" w:rsidRDefault="006B4754" w:rsidP="008A6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957F4">
              <w:rPr>
                <w:sz w:val="28"/>
                <w:szCs w:val="28"/>
              </w:rPr>
              <w:t xml:space="preserve">                    </w:t>
            </w:r>
          </w:p>
          <w:p w:rsidR="006B4754" w:rsidRDefault="006B4754" w:rsidP="008A6468">
            <w:pPr>
              <w:tabs>
                <w:tab w:val="left" w:pos="5954"/>
              </w:tabs>
              <w:jc w:val="center"/>
              <w:rPr>
                <w:rFonts w:ascii="Arial" w:hAnsi="Arial"/>
              </w:rPr>
            </w:pPr>
          </w:p>
        </w:tc>
        <w:tc>
          <w:tcPr>
            <w:tcW w:w="5040" w:type="dxa"/>
          </w:tcPr>
          <w:p w:rsidR="006B4754" w:rsidRDefault="006B4754" w:rsidP="008A6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sz w:val="28"/>
                <w:szCs w:val="28"/>
              </w:rPr>
            </w:pPr>
          </w:p>
        </w:tc>
      </w:tr>
    </w:tbl>
    <w:p w:rsidR="006B4754" w:rsidRDefault="006B4754" w:rsidP="006B4754">
      <w:pPr>
        <w:ind w:firstLine="709"/>
        <w:jc w:val="center"/>
      </w:pPr>
    </w:p>
    <w:p w:rsidR="006B4754" w:rsidRDefault="006B4754" w:rsidP="006B4754">
      <w:pPr>
        <w:ind w:firstLine="709"/>
        <w:jc w:val="center"/>
      </w:pPr>
    </w:p>
    <w:p w:rsidR="006B4754" w:rsidRPr="00605B98" w:rsidRDefault="006B4754" w:rsidP="006B4754">
      <w:pPr>
        <w:ind w:firstLine="709"/>
        <w:jc w:val="center"/>
      </w:pPr>
      <w:r w:rsidRPr="00605B98">
        <w:t>Уважаемый (-</w:t>
      </w:r>
      <w:proofErr w:type="spellStart"/>
      <w:r w:rsidRPr="00605B98">
        <w:t>ая</w:t>
      </w:r>
      <w:proofErr w:type="spellEnd"/>
      <w:r w:rsidRPr="00605B98">
        <w:t>) ____________________________</w:t>
      </w:r>
      <w:proofErr w:type="gramStart"/>
      <w:r w:rsidRPr="00605B98">
        <w:t xml:space="preserve"> !</w:t>
      </w:r>
      <w:proofErr w:type="gramEnd"/>
    </w:p>
    <w:p w:rsidR="006B4754" w:rsidRPr="00605B98" w:rsidRDefault="006B4754" w:rsidP="006B4754">
      <w:pPr>
        <w:ind w:firstLine="709"/>
        <w:jc w:val="both"/>
      </w:pPr>
    </w:p>
    <w:p w:rsidR="006B4754" w:rsidRPr="00605B98" w:rsidRDefault="006B4754" w:rsidP="006B4754">
      <w:pPr>
        <w:ind w:firstLine="709"/>
        <w:jc w:val="both"/>
      </w:pPr>
      <w:r w:rsidRPr="00605B98">
        <w:t>На поступившее заявление ____________________________________</w:t>
      </w:r>
      <w:r>
        <w:t>____________</w:t>
      </w:r>
    </w:p>
    <w:p w:rsidR="006B4754" w:rsidRDefault="006B4754" w:rsidP="006B4754">
      <w:pPr>
        <w:ind w:firstLine="709"/>
        <w:jc w:val="both"/>
        <w:rPr>
          <w:sz w:val="20"/>
          <w:szCs w:val="20"/>
        </w:rPr>
      </w:pPr>
      <w:r w:rsidRPr="00605B98">
        <w:rPr>
          <w:sz w:val="20"/>
          <w:szCs w:val="20"/>
        </w:rPr>
        <w:t xml:space="preserve">                                                   </w:t>
      </w:r>
      <w:r>
        <w:rPr>
          <w:sz w:val="20"/>
          <w:szCs w:val="20"/>
        </w:rPr>
        <w:t xml:space="preserve">                       </w:t>
      </w:r>
      <w:r w:rsidRPr="00605B98">
        <w:rPr>
          <w:sz w:val="20"/>
          <w:szCs w:val="20"/>
        </w:rPr>
        <w:t xml:space="preserve">  (входящий номер, дата)</w:t>
      </w:r>
    </w:p>
    <w:p w:rsidR="006B4754" w:rsidRPr="00605B98" w:rsidRDefault="006B4754" w:rsidP="006B4754">
      <w:pPr>
        <w:ind w:firstLine="709"/>
        <w:jc w:val="center"/>
        <w:rPr>
          <w:sz w:val="20"/>
          <w:szCs w:val="20"/>
        </w:rPr>
      </w:pPr>
      <w:r w:rsidRPr="00605B98">
        <w:t>о_______________________________________________________________</w:t>
      </w:r>
      <w:r>
        <w:t>________</w:t>
      </w:r>
      <w:r w:rsidRPr="00605B98">
        <w:t xml:space="preserve">                                                                                 </w:t>
      </w:r>
      <w:r w:rsidRPr="00605B98">
        <w:rPr>
          <w:sz w:val="20"/>
          <w:szCs w:val="20"/>
        </w:rPr>
        <w:t>(указывается краткое содержание заявления)</w:t>
      </w:r>
    </w:p>
    <w:p w:rsidR="006B4754" w:rsidRDefault="006B4754" w:rsidP="006B4754">
      <w:pPr>
        <w:jc w:val="both"/>
      </w:pPr>
      <w:r>
        <w:t>Администрация муниципального образования «</w:t>
      </w:r>
      <w:proofErr w:type="spellStart"/>
      <w:r>
        <w:t>Глазовский</w:t>
      </w:r>
      <w:proofErr w:type="spellEnd"/>
      <w:r>
        <w:t xml:space="preserve"> район» сообщает</w:t>
      </w:r>
      <w:r w:rsidRPr="00605B98">
        <w:t xml:space="preserve"> следующее.</w:t>
      </w:r>
    </w:p>
    <w:p w:rsidR="006B4754" w:rsidRPr="00605B98" w:rsidRDefault="006B4754" w:rsidP="006B4754">
      <w:pPr>
        <w:jc w:val="both"/>
      </w:pPr>
      <w:r w:rsidRPr="00605B98">
        <w:t>На основании _________________________________________________</w:t>
      </w:r>
      <w:r>
        <w:t>________________</w:t>
      </w:r>
    </w:p>
    <w:p w:rsidR="006B4754" w:rsidRPr="00880465" w:rsidRDefault="006B4754" w:rsidP="006B4754">
      <w:pPr>
        <w:jc w:val="both"/>
        <w:rPr>
          <w:sz w:val="28"/>
          <w:szCs w:val="28"/>
        </w:rPr>
      </w:pPr>
      <w:r w:rsidRPr="00605B98">
        <w:t>__________________________________________________________________</w:t>
      </w:r>
      <w:r>
        <w:t>___________</w:t>
      </w:r>
    </w:p>
    <w:p w:rsidR="006B4754" w:rsidRDefault="006B4754" w:rsidP="006B4754">
      <w:pPr>
        <w:jc w:val="center"/>
        <w:rPr>
          <w:sz w:val="20"/>
          <w:szCs w:val="20"/>
        </w:rPr>
      </w:pPr>
      <w:r w:rsidRPr="00605B98">
        <w:rPr>
          <w:sz w:val="20"/>
          <w:szCs w:val="20"/>
        </w:rPr>
        <w:t>(указываются нормы (пункты, статьи) правовых актов, несоблюдение которых привело к принятию такого решения, содержание данных норм)</w:t>
      </w:r>
    </w:p>
    <w:p w:rsidR="006B4754" w:rsidRPr="00605B98" w:rsidRDefault="006B4754" w:rsidP="006B4754">
      <w:pPr>
        <w:jc w:val="center"/>
        <w:rPr>
          <w:sz w:val="20"/>
          <w:szCs w:val="20"/>
        </w:rPr>
      </w:pPr>
    </w:p>
    <w:p w:rsidR="006B4754" w:rsidRPr="00880465" w:rsidRDefault="006B4754" w:rsidP="006B4754">
      <w:pPr>
        <w:jc w:val="both"/>
        <w:rPr>
          <w:sz w:val="28"/>
          <w:szCs w:val="28"/>
        </w:rPr>
      </w:pPr>
      <w:r w:rsidRPr="00605B98">
        <w:lastRenderedPageBreak/>
        <w:t>Вам отказано в предоставлении муниципальной услуги</w:t>
      </w:r>
      <w:r w:rsidRPr="00880465">
        <w:rPr>
          <w:sz w:val="28"/>
          <w:szCs w:val="28"/>
        </w:rPr>
        <w:t xml:space="preserve"> __________________________________________________________________</w:t>
      </w:r>
    </w:p>
    <w:p w:rsidR="006B4754" w:rsidRPr="00605B98" w:rsidRDefault="006B4754" w:rsidP="006B4754">
      <w:pPr>
        <w:jc w:val="center"/>
        <w:rPr>
          <w:sz w:val="20"/>
          <w:szCs w:val="20"/>
        </w:rPr>
      </w:pPr>
      <w:r w:rsidRPr="00605B98">
        <w:rPr>
          <w:sz w:val="20"/>
          <w:szCs w:val="20"/>
        </w:rPr>
        <w:t>(указывается наименование, содержание)</w:t>
      </w:r>
    </w:p>
    <w:p w:rsidR="006B4754" w:rsidRPr="00880465" w:rsidRDefault="006B4754" w:rsidP="006B4754">
      <w:pPr>
        <w:jc w:val="both"/>
        <w:rPr>
          <w:sz w:val="28"/>
          <w:szCs w:val="28"/>
        </w:rPr>
      </w:pPr>
      <w:r w:rsidRPr="00DA1A38">
        <w:t>по следующим причинам:</w:t>
      </w:r>
      <w:r w:rsidRPr="00880465">
        <w:rPr>
          <w:sz w:val="28"/>
          <w:szCs w:val="28"/>
        </w:rPr>
        <w:t xml:space="preserve"> ____________________________________________</w:t>
      </w:r>
    </w:p>
    <w:p w:rsidR="006B4754" w:rsidRPr="00880465" w:rsidRDefault="006B4754" w:rsidP="006B4754">
      <w:pPr>
        <w:jc w:val="both"/>
        <w:rPr>
          <w:sz w:val="28"/>
          <w:szCs w:val="28"/>
        </w:rPr>
      </w:pPr>
      <w:r w:rsidRPr="00880465">
        <w:rPr>
          <w:sz w:val="28"/>
          <w:szCs w:val="28"/>
        </w:rPr>
        <w:t>__________________________________________________________________</w:t>
      </w:r>
    </w:p>
    <w:p w:rsidR="006B4754" w:rsidRDefault="006B4754" w:rsidP="006B4754">
      <w:pPr>
        <w:jc w:val="center"/>
        <w:rPr>
          <w:sz w:val="20"/>
          <w:szCs w:val="20"/>
        </w:rPr>
      </w:pPr>
      <w:r w:rsidRPr="00DA1A38">
        <w:rPr>
          <w:sz w:val="20"/>
          <w:szCs w:val="20"/>
        </w:rPr>
        <w:t>Причины, послужившие основанием для принятия решения об отказе в предоставлении муниципальной услуги (излагается, в чем именно выразилось несоблюдение требований указанных выше правовых актов)</w:t>
      </w:r>
    </w:p>
    <w:p w:rsidR="006B4754" w:rsidRDefault="006B4754" w:rsidP="006B4754">
      <w:pPr>
        <w:jc w:val="both"/>
      </w:pPr>
      <w:r>
        <w:rPr>
          <w:sz w:val="20"/>
          <w:szCs w:val="20"/>
        </w:rPr>
        <w:tab/>
      </w:r>
    </w:p>
    <w:p w:rsidR="006B4754" w:rsidRDefault="006B4754" w:rsidP="006B4754">
      <w:pPr>
        <w:jc w:val="both"/>
      </w:pPr>
      <w:r>
        <w:tab/>
        <w:t>Для получения муниципальной услуги рекомендуем Вам ______________________</w:t>
      </w:r>
    </w:p>
    <w:p w:rsidR="006B4754" w:rsidRDefault="006B4754" w:rsidP="006B4754">
      <w:pPr>
        <w:jc w:val="both"/>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roofErr w:type="gramStart"/>
      <w:r>
        <w:rPr>
          <w:sz w:val="20"/>
          <w:szCs w:val="20"/>
        </w:rPr>
        <w:t>(указываю</w:t>
      </w:r>
      <w:r w:rsidRPr="00605B98">
        <w:rPr>
          <w:sz w:val="20"/>
          <w:szCs w:val="20"/>
        </w:rPr>
        <w:t xml:space="preserve">тся </w:t>
      </w:r>
      <w:r>
        <w:rPr>
          <w:sz w:val="20"/>
          <w:szCs w:val="20"/>
        </w:rPr>
        <w:t xml:space="preserve">рекомендации о </w:t>
      </w:r>
      <w:proofErr w:type="gramEnd"/>
    </w:p>
    <w:p w:rsidR="006B4754" w:rsidRDefault="006B4754" w:rsidP="006B4754">
      <w:pPr>
        <w:jc w:val="both"/>
      </w:pPr>
      <w:r>
        <w:t>_____________________________________________________________________________</w:t>
      </w:r>
    </w:p>
    <w:p w:rsidR="006B4754" w:rsidRPr="00FA1867" w:rsidRDefault="006B4754" w:rsidP="006B4754">
      <w:pPr>
        <w:jc w:val="both"/>
      </w:pPr>
      <w:r>
        <w:rPr>
          <w:sz w:val="20"/>
          <w:szCs w:val="20"/>
        </w:rPr>
        <w:t xml:space="preserve"> том, что необходимо предпринять заявителю, чтобы муниципальная услуга была предоставлена</w:t>
      </w:r>
      <w:r w:rsidRPr="00605B98">
        <w:rPr>
          <w:sz w:val="20"/>
          <w:szCs w:val="20"/>
        </w:rPr>
        <w:t>)</w:t>
      </w:r>
    </w:p>
    <w:p w:rsidR="006B4754" w:rsidRDefault="006B4754" w:rsidP="006B4754">
      <w:pPr>
        <w:jc w:val="both"/>
      </w:pPr>
    </w:p>
    <w:p w:rsidR="006B4754" w:rsidRPr="00BA4E99" w:rsidRDefault="006B4754" w:rsidP="006B4754">
      <w:pPr>
        <w:jc w:val="both"/>
      </w:pPr>
    </w:p>
    <w:p w:rsidR="006B4754" w:rsidRDefault="006B4754" w:rsidP="006B4754">
      <w:pPr>
        <w:jc w:val="both"/>
        <w:rPr>
          <w:sz w:val="28"/>
          <w:szCs w:val="28"/>
        </w:rPr>
      </w:pPr>
      <w:r>
        <w:tab/>
      </w:r>
      <w:r w:rsidRPr="00DA1A38">
        <w:t>Настоящий отказ в предоставлении  муниципальной услуги</w:t>
      </w:r>
      <w:r w:rsidRPr="00880465">
        <w:rPr>
          <w:sz w:val="28"/>
          <w:szCs w:val="28"/>
        </w:rPr>
        <w:t xml:space="preserve"> ________________________</w:t>
      </w:r>
      <w:r>
        <w:rPr>
          <w:sz w:val="28"/>
          <w:szCs w:val="28"/>
        </w:rPr>
        <w:t>_________________________________________</w:t>
      </w:r>
    </w:p>
    <w:p w:rsidR="006B4754" w:rsidRPr="00EC67BC" w:rsidRDefault="006B4754" w:rsidP="006B4754">
      <w:pPr>
        <w:jc w:val="center"/>
        <w:rPr>
          <w:sz w:val="20"/>
          <w:szCs w:val="20"/>
        </w:rPr>
      </w:pPr>
      <w:r w:rsidRPr="00DA1A38">
        <w:t>(</w:t>
      </w:r>
      <w:r w:rsidRPr="00EC67BC">
        <w:rPr>
          <w:sz w:val="20"/>
          <w:szCs w:val="20"/>
        </w:rPr>
        <w:t>указывается наименование)</w:t>
      </w:r>
    </w:p>
    <w:p w:rsidR="006B4754" w:rsidRDefault="006B4754" w:rsidP="006B4754">
      <w:pPr>
        <w:jc w:val="both"/>
      </w:pPr>
      <w:r w:rsidRPr="00DA1A38">
        <w:t xml:space="preserve">может быть </w:t>
      </w:r>
      <w:proofErr w:type="gramStart"/>
      <w:r w:rsidRPr="00DA1A38">
        <w:t>обжалован</w:t>
      </w:r>
      <w:proofErr w:type="gramEnd"/>
      <w:r w:rsidRPr="00DA1A38">
        <w:t xml:space="preserve"> в досудебном</w:t>
      </w:r>
      <w:r>
        <w:t xml:space="preserve"> (внесудебном)</w:t>
      </w:r>
      <w:r w:rsidRPr="00DA1A38">
        <w:t xml:space="preserve"> порядке путем </w:t>
      </w:r>
      <w:r>
        <w:t>направления</w:t>
      </w:r>
      <w:r w:rsidRPr="00DA1A38">
        <w:t xml:space="preserve"> </w:t>
      </w:r>
      <w:r>
        <w:t xml:space="preserve">жалобы на решение Администрации </w:t>
      </w:r>
      <w:proofErr w:type="spellStart"/>
      <w:r>
        <w:t>Глазовского</w:t>
      </w:r>
      <w:proofErr w:type="spellEnd"/>
      <w:r>
        <w:t xml:space="preserve"> района на имя:</w:t>
      </w:r>
    </w:p>
    <w:p w:rsidR="006B4754" w:rsidRDefault="006B4754" w:rsidP="006B4754">
      <w:pPr>
        <w:jc w:val="both"/>
      </w:pPr>
      <w:r>
        <w:t>- Начальника отдела имущественных отношений;</w:t>
      </w:r>
    </w:p>
    <w:p w:rsidR="006B4754" w:rsidRDefault="006B4754" w:rsidP="006B4754">
      <w:pPr>
        <w:jc w:val="both"/>
      </w:pPr>
      <w:r>
        <w:t>- Заместителя главы Администрации по экономике, имущественным отношениям и финансам;</w:t>
      </w:r>
    </w:p>
    <w:p w:rsidR="006B4754" w:rsidRPr="00DA1A38" w:rsidRDefault="006B4754" w:rsidP="006B4754">
      <w:pPr>
        <w:jc w:val="both"/>
      </w:pPr>
      <w:r>
        <w:t xml:space="preserve">- Главы </w:t>
      </w:r>
      <w:proofErr w:type="spellStart"/>
      <w:r>
        <w:t>Глазовского</w:t>
      </w:r>
      <w:proofErr w:type="spellEnd"/>
      <w:r>
        <w:t xml:space="preserve"> района</w:t>
      </w:r>
      <w:r w:rsidRPr="00DA1A38">
        <w:t xml:space="preserve">, а также в судебном порядке.  </w:t>
      </w:r>
    </w:p>
    <w:p w:rsidR="006B4754" w:rsidRPr="00880465" w:rsidRDefault="006B4754" w:rsidP="006B4754">
      <w:pPr>
        <w:ind w:firstLine="709"/>
        <w:jc w:val="both"/>
        <w:rPr>
          <w:sz w:val="28"/>
          <w:szCs w:val="28"/>
        </w:rPr>
      </w:pPr>
    </w:p>
    <w:p w:rsidR="006B4754" w:rsidRPr="00880465" w:rsidRDefault="006B4754" w:rsidP="006B4754">
      <w:pPr>
        <w:jc w:val="both"/>
        <w:rPr>
          <w:sz w:val="28"/>
          <w:szCs w:val="28"/>
        </w:rPr>
      </w:pPr>
    </w:p>
    <w:p w:rsidR="006B4754" w:rsidRDefault="006B4754" w:rsidP="006B4754">
      <w:pPr>
        <w:jc w:val="both"/>
        <w:rPr>
          <w:szCs w:val="26"/>
        </w:rPr>
      </w:pPr>
    </w:p>
    <w:p w:rsidR="006B4754" w:rsidRDefault="006B4754" w:rsidP="006B4754">
      <w:pPr>
        <w:jc w:val="both"/>
        <w:rPr>
          <w:szCs w:val="26"/>
        </w:rPr>
      </w:pPr>
    </w:p>
    <w:p w:rsidR="006B4754" w:rsidRDefault="006B4754" w:rsidP="006B4754">
      <w:pPr>
        <w:jc w:val="both"/>
        <w:rPr>
          <w:szCs w:val="26"/>
        </w:rPr>
      </w:pPr>
    </w:p>
    <w:p w:rsidR="006B4754" w:rsidRDefault="006B4754" w:rsidP="006B4754">
      <w:pPr>
        <w:jc w:val="both"/>
        <w:rPr>
          <w:szCs w:val="26"/>
        </w:rPr>
      </w:pPr>
    </w:p>
    <w:p w:rsidR="006B4754" w:rsidRPr="008B087D" w:rsidRDefault="006B4754" w:rsidP="006B4754">
      <w:pPr>
        <w:pStyle w:val="a8"/>
        <w:spacing w:after="0"/>
        <w:rPr>
          <w:b/>
        </w:rPr>
      </w:pPr>
      <w:r w:rsidRPr="008B087D">
        <w:rPr>
          <w:b/>
        </w:rPr>
        <w:t xml:space="preserve">Глава муниципального </w:t>
      </w:r>
    </w:p>
    <w:p w:rsidR="006B4754" w:rsidRPr="008B087D" w:rsidRDefault="006B4754" w:rsidP="006B4754">
      <w:pPr>
        <w:pStyle w:val="a8"/>
        <w:spacing w:after="0"/>
        <w:rPr>
          <w:b/>
        </w:rPr>
      </w:pPr>
      <w:r w:rsidRPr="008B087D">
        <w:rPr>
          <w:b/>
        </w:rPr>
        <w:t>образования «</w:t>
      </w:r>
      <w:proofErr w:type="spellStart"/>
      <w:r w:rsidRPr="008B087D">
        <w:rPr>
          <w:b/>
        </w:rPr>
        <w:t>Глазовский</w:t>
      </w:r>
      <w:proofErr w:type="spellEnd"/>
      <w:r w:rsidRPr="008B087D">
        <w:rPr>
          <w:b/>
        </w:rPr>
        <w:t xml:space="preserve"> район»                    </w:t>
      </w:r>
      <w:r w:rsidRPr="008B087D">
        <w:rPr>
          <w:b/>
        </w:rPr>
        <w:tab/>
      </w:r>
      <w:r w:rsidRPr="008B087D">
        <w:rPr>
          <w:b/>
        </w:rPr>
        <w:tab/>
      </w:r>
      <w:r w:rsidRPr="008B087D">
        <w:rPr>
          <w:b/>
        </w:rPr>
        <w:tab/>
      </w:r>
      <w:r>
        <w:rPr>
          <w:b/>
          <w:lang w:val="ru-RU"/>
        </w:rPr>
        <w:t xml:space="preserve">    </w:t>
      </w:r>
      <w:r>
        <w:rPr>
          <w:b/>
        </w:rPr>
        <w:t>___________________</w:t>
      </w:r>
    </w:p>
    <w:p w:rsidR="006B4754" w:rsidRPr="00B53003" w:rsidRDefault="006B4754" w:rsidP="006B4754">
      <w:pPr>
        <w:jc w:val="center"/>
        <w:rPr>
          <w:color w:val="000000"/>
          <w:sz w:val="20"/>
          <w:szCs w:val="16"/>
        </w:rPr>
      </w:pP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Pr>
          <w:color w:val="000000"/>
          <w:sz w:val="20"/>
          <w:szCs w:val="16"/>
        </w:rPr>
        <w:t xml:space="preserve">       </w:t>
      </w:r>
      <w:r w:rsidRPr="00B53003">
        <w:rPr>
          <w:color w:val="000000"/>
          <w:sz w:val="20"/>
          <w:szCs w:val="16"/>
        </w:rPr>
        <w:t>ФИО</w:t>
      </w:r>
    </w:p>
    <w:p w:rsidR="006B4754" w:rsidRDefault="006B4754" w:rsidP="006B4754">
      <w:pPr>
        <w:tabs>
          <w:tab w:val="left" w:pos="1260"/>
        </w:tabs>
        <w:ind w:firstLine="851"/>
        <w:jc w:val="both"/>
        <w:rPr>
          <w:bCs/>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Default="006B4754" w:rsidP="006B4754">
      <w:pPr>
        <w:jc w:val="both"/>
        <w:rPr>
          <w:sz w:val="20"/>
          <w:szCs w:val="20"/>
        </w:rPr>
      </w:pPr>
    </w:p>
    <w:p w:rsidR="006B4754" w:rsidRPr="00DA1A38" w:rsidRDefault="006B4754" w:rsidP="006B4754">
      <w:pPr>
        <w:jc w:val="both"/>
        <w:rPr>
          <w:sz w:val="20"/>
          <w:szCs w:val="20"/>
        </w:rPr>
      </w:pPr>
      <w:r w:rsidRPr="00DA1A38">
        <w:rPr>
          <w:sz w:val="20"/>
          <w:szCs w:val="20"/>
        </w:rPr>
        <w:t>исполнитель</w:t>
      </w:r>
    </w:p>
    <w:p w:rsidR="006B4754" w:rsidRPr="00DA1A38" w:rsidRDefault="006B4754" w:rsidP="006B4754">
      <w:pPr>
        <w:jc w:val="both"/>
        <w:rPr>
          <w:sz w:val="20"/>
          <w:szCs w:val="20"/>
        </w:rPr>
      </w:pPr>
      <w:r w:rsidRPr="00DA1A38">
        <w:rPr>
          <w:sz w:val="20"/>
          <w:szCs w:val="20"/>
        </w:rPr>
        <w:t>контактный телефон</w:t>
      </w:r>
    </w:p>
    <w:p w:rsidR="006B4754" w:rsidRDefault="006B4754" w:rsidP="006B4754">
      <w:pPr>
        <w:jc w:val="right"/>
        <w:rPr>
          <w:b/>
          <w:spacing w:val="-6"/>
          <w:sz w:val="20"/>
        </w:rPr>
      </w:pPr>
    </w:p>
    <w:p w:rsidR="006B4754" w:rsidRPr="00232E09" w:rsidRDefault="006B4754" w:rsidP="006B4754">
      <w:pPr>
        <w:jc w:val="right"/>
        <w:rPr>
          <w:b/>
          <w:spacing w:val="-6"/>
          <w:sz w:val="20"/>
        </w:rPr>
      </w:pPr>
      <w:r w:rsidRPr="00232E09">
        <w:rPr>
          <w:b/>
          <w:spacing w:val="-6"/>
          <w:sz w:val="20"/>
        </w:rPr>
        <w:lastRenderedPageBreak/>
        <w:t>Приложение №</w:t>
      </w:r>
      <w:r>
        <w:rPr>
          <w:b/>
          <w:spacing w:val="-6"/>
          <w:sz w:val="20"/>
        </w:rPr>
        <w:t xml:space="preserve"> 7</w:t>
      </w:r>
    </w:p>
    <w:p w:rsidR="006B4754" w:rsidRDefault="006B4754" w:rsidP="006B4754">
      <w:pPr>
        <w:jc w:val="right"/>
        <w:rPr>
          <w:b/>
          <w:color w:val="000000"/>
          <w:szCs w:val="16"/>
        </w:rPr>
      </w:pPr>
      <w:r>
        <w:rPr>
          <w:b/>
          <w:noProof/>
          <w:color w:val="000000"/>
          <w:szCs w:val="16"/>
          <w:lang w:eastAsia="ru-RU"/>
        </w:rPr>
        <mc:AlternateContent>
          <mc:Choice Requires="wps">
            <w:drawing>
              <wp:anchor distT="0" distB="0" distL="114300" distR="114300" simplePos="0" relativeHeight="251726848" behindDoc="0" locked="0" layoutInCell="1" allowOverlap="1">
                <wp:simplePos x="0" y="0"/>
                <wp:positionH relativeFrom="column">
                  <wp:posOffset>2720340</wp:posOffset>
                </wp:positionH>
                <wp:positionV relativeFrom="paragraph">
                  <wp:posOffset>59690</wp:posOffset>
                </wp:positionV>
                <wp:extent cx="3328670" cy="1444625"/>
                <wp:effectExtent l="5715" t="5080" r="8890" b="7620"/>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57" o:spid="_x0000_s1032" type="#_x0000_t202" style="position:absolute;left:0;text-align:left;margin-left:214.2pt;margin-top:4.7pt;width:262.1pt;height:113.75pt;z-index:251726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jc w:val="right"/>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r>
        <w:rPr>
          <w:b/>
          <w:color w:val="000000"/>
          <w:szCs w:val="16"/>
        </w:rPr>
        <w:t>Форма заявления об отзыве</w:t>
      </w:r>
      <w:r w:rsidRPr="00E32AE6">
        <w:rPr>
          <w:b/>
          <w:color w:val="000000"/>
          <w:szCs w:val="16"/>
        </w:rPr>
        <w:t xml:space="preserve"> </w:t>
      </w:r>
      <w:r>
        <w:rPr>
          <w:b/>
          <w:color w:val="000000"/>
          <w:szCs w:val="16"/>
        </w:rPr>
        <w:t>заявления</w:t>
      </w:r>
      <w:r w:rsidRPr="00E32AE6">
        <w:rPr>
          <w:b/>
          <w:color w:val="000000"/>
          <w:szCs w:val="16"/>
        </w:rPr>
        <w:t xml:space="preserve"> на получение муниципальной услуги</w:t>
      </w:r>
    </w:p>
    <w:p w:rsidR="006B4754" w:rsidRDefault="006B4754" w:rsidP="006B4754">
      <w:pPr>
        <w:jc w:val="center"/>
        <w:rPr>
          <w:b/>
          <w:color w:val="000000"/>
          <w:szCs w:val="16"/>
        </w:rPr>
      </w:pPr>
    </w:p>
    <w:p w:rsidR="006B4754" w:rsidRDefault="006B4754" w:rsidP="006B4754">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6B4754" w:rsidRDefault="006B4754" w:rsidP="006B4754">
      <w:pPr>
        <w:pStyle w:val="210"/>
        <w:jc w:val="right"/>
        <w:rPr>
          <w:rFonts w:ascii="Times New Roman" w:hAnsi="Times New Roman"/>
          <w:sz w:val="24"/>
          <w:szCs w:val="24"/>
        </w:rPr>
      </w:pP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6B4754" w:rsidRPr="00F305AD" w:rsidRDefault="006B4754" w:rsidP="006B4754">
      <w:pPr>
        <w:pStyle w:val="210"/>
        <w:jc w:val="right"/>
        <w:rPr>
          <w:rFonts w:ascii="Times New Roman" w:hAnsi="Times New Roman"/>
          <w:sz w:val="24"/>
          <w:szCs w:val="24"/>
        </w:rPr>
      </w:pPr>
    </w:p>
    <w:p w:rsidR="006B4754" w:rsidRPr="00F305AD" w:rsidRDefault="006B4754" w:rsidP="006B4754">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6B4754" w:rsidRDefault="006B4754" w:rsidP="006B4754">
      <w:pPr>
        <w:pStyle w:val="210"/>
        <w:jc w:val="right"/>
        <w:rPr>
          <w:rFonts w:ascii="Times New Roman" w:hAnsi="Times New Roman"/>
          <w:sz w:val="24"/>
          <w:szCs w:val="24"/>
        </w:rPr>
      </w:pPr>
    </w:p>
    <w:p w:rsidR="006B4754" w:rsidRPr="00FD3B00" w:rsidRDefault="006B4754" w:rsidP="006B4754">
      <w:pPr>
        <w:pStyle w:val="af9"/>
        <w:tabs>
          <w:tab w:val="left" w:pos="4452"/>
        </w:tabs>
        <w:jc w:val="right"/>
        <w:rPr>
          <w:rFonts w:ascii="Times New Roman" w:hAnsi="Times New Roman"/>
          <w:sz w:val="24"/>
          <w:szCs w:val="24"/>
        </w:rPr>
      </w:pPr>
      <w:r w:rsidRPr="00FD3B00">
        <w:rPr>
          <w:rFonts w:ascii="Times New Roman" w:hAnsi="Times New Roman"/>
          <w:sz w:val="24"/>
          <w:szCs w:val="24"/>
        </w:rPr>
        <w:t>От __________________________________________</w:t>
      </w:r>
    </w:p>
    <w:p w:rsidR="006B4754" w:rsidRPr="00FD3B00" w:rsidRDefault="006B4754" w:rsidP="006B4754">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(ФИО)</w:t>
      </w: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tabs>
          <w:tab w:val="left" w:pos="4452"/>
        </w:tabs>
        <w:jc w:val="right"/>
        <w:rPr>
          <w:rFonts w:ascii="Times New Roman" w:hAnsi="Times New Roman"/>
          <w:sz w:val="20"/>
          <w:szCs w:val="20"/>
        </w:rPr>
      </w:pP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реквизиты документа, удостоверяющего личность</w:t>
      </w:r>
    </w:p>
    <w:p w:rsidR="006B4754" w:rsidRPr="00FD3B00" w:rsidRDefault="006B4754" w:rsidP="006B4754">
      <w:pPr>
        <w:pStyle w:val="af9"/>
        <w:tabs>
          <w:tab w:val="left" w:pos="4452"/>
        </w:tabs>
        <w:jc w:val="right"/>
        <w:rPr>
          <w:rFonts w:ascii="Times New Roman" w:hAnsi="Times New Roman"/>
          <w:sz w:val="20"/>
          <w:szCs w:val="20"/>
        </w:rPr>
      </w:pP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 xml:space="preserve">_____________________________________________________ </w:t>
      </w:r>
    </w:p>
    <w:p w:rsidR="006B4754" w:rsidRPr="00FD3B00" w:rsidRDefault="006B4754" w:rsidP="006B4754">
      <w:pPr>
        <w:pStyle w:val="af9"/>
        <w:tabs>
          <w:tab w:val="left" w:pos="4452"/>
        </w:tabs>
        <w:jc w:val="center"/>
        <w:rPr>
          <w:rFonts w:ascii="Times New Roman" w:hAnsi="Times New Roman"/>
          <w:sz w:val="20"/>
          <w:szCs w:val="20"/>
        </w:rPr>
      </w:pPr>
      <w:r w:rsidRPr="00FD3B00">
        <w:rPr>
          <w:rFonts w:ascii="Times New Roman" w:hAnsi="Times New Roman"/>
          <w:sz w:val="20"/>
          <w:szCs w:val="20"/>
        </w:rPr>
        <w:tab/>
        <w:t>(Адрес места жительства)</w:t>
      </w: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tabs>
          <w:tab w:val="left" w:pos="4452"/>
        </w:tabs>
        <w:jc w:val="right"/>
        <w:rPr>
          <w:rFonts w:ascii="Times New Roman" w:hAnsi="Times New Roman"/>
          <w:sz w:val="20"/>
          <w:szCs w:val="20"/>
        </w:rPr>
      </w:pP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ind w:left="4248" w:firstLine="708"/>
        <w:jc w:val="center"/>
        <w:rPr>
          <w:rFonts w:ascii="Times New Roman" w:hAnsi="Times New Roman"/>
          <w:b/>
          <w:sz w:val="24"/>
          <w:szCs w:val="24"/>
        </w:rPr>
      </w:pPr>
      <w:r w:rsidRPr="00FD3B00">
        <w:rPr>
          <w:rFonts w:ascii="Times New Roman" w:hAnsi="Times New Roman"/>
          <w:sz w:val="20"/>
          <w:szCs w:val="20"/>
        </w:rPr>
        <w:t xml:space="preserve">(контактный телефон, </w:t>
      </w:r>
      <w:r w:rsidRPr="00FD3B00">
        <w:rPr>
          <w:rFonts w:ascii="Times New Roman" w:hAnsi="Times New Roman"/>
          <w:sz w:val="20"/>
          <w:szCs w:val="20"/>
          <w:lang w:val="en-US"/>
        </w:rPr>
        <w:t>e</w:t>
      </w:r>
      <w:r w:rsidRPr="00FD3B00">
        <w:rPr>
          <w:rFonts w:ascii="Times New Roman" w:hAnsi="Times New Roman"/>
          <w:sz w:val="20"/>
          <w:szCs w:val="20"/>
        </w:rPr>
        <w:t>-</w:t>
      </w:r>
      <w:r w:rsidRPr="00FD3B00">
        <w:rPr>
          <w:rFonts w:ascii="Times New Roman" w:hAnsi="Times New Roman"/>
          <w:sz w:val="20"/>
          <w:szCs w:val="20"/>
          <w:lang w:val="en-US"/>
        </w:rPr>
        <w:t>mail</w:t>
      </w:r>
      <w:r w:rsidRPr="00FD3B00">
        <w:rPr>
          <w:rFonts w:ascii="Times New Roman" w:hAnsi="Times New Roman"/>
          <w:sz w:val="20"/>
          <w:szCs w:val="20"/>
        </w:rPr>
        <w:t>)</w:t>
      </w:r>
    </w:p>
    <w:p w:rsidR="006B4754" w:rsidRDefault="006B4754" w:rsidP="006B4754">
      <w:pPr>
        <w:pStyle w:val="210"/>
        <w:ind w:firstLine="444"/>
        <w:jc w:val="center"/>
        <w:rPr>
          <w:rFonts w:ascii="Times New Roman" w:hAnsi="Times New Roman"/>
          <w:b/>
          <w:sz w:val="24"/>
          <w:szCs w:val="24"/>
        </w:rPr>
      </w:pPr>
    </w:p>
    <w:p w:rsidR="006B4754" w:rsidRPr="00A61D84" w:rsidRDefault="006B4754" w:rsidP="006B4754">
      <w:pPr>
        <w:pStyle w:val="210"/>
        <w:ind w:firstLine="444"/>
        <w:jc w:val="center"/>
        <w:rPr>
          <w:rFonts w:ascii="Times New Roman" w:hAnsi="Times New Roman"/>
          <w:b/>
          <w:sz w:val="24"/>
          <w:szCs w:val="24"/>
        </w:rPr>
      </w:pPr>
    </w:p>
    <w:p w:rsidR="006B4754" w:rsidRDefault="006B4754" w:rsidP="006B4754">
      <w:pPr>
        <w:pStyle w:val="210"/>
        <w:jc w:val="center"/>
        <w:rPr>
          <w:rFonts w:ascii="Times New Roman" w:hAnsi="Times New Roman"/>
          <w:b/>
          <w:sz w:val="24"/>
          <w:szCs w:val="24"/>
        </w:rPr>
      </w:pPr>
      <w:r>
        <w:rPr>
          <w:rFonts w:ascii="Times New Roman" w:hAnsi="Times New Roman"/>
          <w:b/>
          <w:sz w:val="24"/>
          <w:szCs w:val="24"/>
        </w:rPr>
        <w:t>Заявление</w:t>
      </w:r>
    </w:p>
    <w:p w:rsidR="006B4754" w:rsidRDefault="006B4754" w:rsidP="006B4754">
      <w:pPr>
        <w:pStyle w:val="210"/>
        <w:ind w:firstLine="567"/>
        <w:jc w:val="both"/>
        <w:rPr>
          <w:rFonts w:ascii="Times New Roman" w:hAnsi="Times New Roman"/>
          <w:sz w:val="24"/>
          <w:szCs w:val="24"/>
        </w:rPr>
      </w:pPr>
    </w:p>
    <w:p w:rsidR="006B4754" w:rsidRPr="000A6E7F" w:rsidRDefault="006B4754" w:rsidP="006B4754">
      <w:pPr>
        <w:ind w:firstLine="708"/>
        <w:jc w:val="both"/>
        <w:rPr>
          <w:snapToGrid w:val="0"/>
        </w:rPr>
      </w:pPr>
      <w:r w:rsidRPr="000A6E7F">
        <w:rPr>
          <w:snapToGrid w:val="0"/>
        </w:rPr>
        <w:t xml:space="preserve">Прошу отозвать мое заявление </w:t>
      </w:r>
      <w:proofErr w:type="gramStart"/>
      <w:r w:rsidRPr="000A6E7F">
        <w:rPr>
          <w:snapToGrid w:val="0"/>
        </w:rPr>
        <w:t>от</w:t>
      </w:r>
      <w:proofErr w:type="gramEnd"/>
      <w:r w:rsidRPr="000A6E7F">
        <w:rPr>
          <w:snapToGrid w:val="0"/>
        </w:rPr>
        <w:t xml:space="preserve"> ____________ </w:t>
      </w:r>
      <w:proofErr w:type="gramStart"/>
      <w:r w:rsidRPr="000A6E7F">
        <w:rPr>
          <w:snapToGrid w:val="0"/>
        </w:rPr>
        <w:t>на</w:t>
      </w:r>
      <w:proofErr w:type="gramEnd"/>
      <w:r w:rsidRPr="000A6E7F">
        <w:rPr>
          <w:snapToGrid w:val="0"/>
        </w:rPr>
        <w:t xml:space="preserve"> предоставление муниципальной услуги «</w:t>
      </w:r>
      <w:r>
        <w:rPr>
          <w:snapToGrid w:val="0"/>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0A6E7F">
        <w:rPr>
          <w:snapToGrid w:val="0"/>
        </w:rPr>
        <w:t>».</w:t>
      </w:r>
    </w:p>
    <w:p w:rsidR="006B4754" w:rsidRPr="00195120" w:rsidRDefault="006B4754" w:rsidP="006B4754">
      <w:pPr>
        <w:pStyle w:val="210"/>
        <w:ind w:firstLine="600"/>
        <w:jc w:val="both"/>
        <w:rPr>
          <w:rFonts w:ascii="Times New Roman" w:hAnsi="Times New Roman"/>
          <w:sz w:val="24"/>
          <w:szCs w:val="24"/>
        </w:rPr>
      </w:pPr>
      <w:r w:rsidRPr="00195120">
        <w:rPr>
          <w:rFonts w:ascii="Times New Roman" w:hAnsi="Times New Roman"/>
          <w:sz w:val="24"/>
          <w:szCs w:val="24"/>
        </w:rPr>
        <w:t>Причина отзыва заявления (указывается по желанию)_________________________</w:t>
      </w:r>
      <w:r>
        <w:rPr>
          <w:rFonts w:ascii="Times New Roman" w:hAnsi="Times New Roman"/>
          <w:sz w:val="24"/>
          <w:szCs w:val="24"/>
        </w:rPr>
        <w:t>____</w:t>
      </w:r>
      <w:r w:rsidRPr="00195120">
        <w:rPr>
          <w:rFonts w:ascii="Times New Roman" w:hAnsi="Times New Roman"/>
          <w:sz w:val="24"/>
          <w:szCs w:val="24"/>
        </w:rPr>
        <w:t>.</w:t>
      </w:r>
    </w:p>
    <w:p w:rsidR="006B4754" w:rsidRDefault="006B4754" w:rsidP="006B4754">
      <w:pPr>
        <w:pStyle w:val="210"/>
        <w:ind w:firstLine="600"/>
        <w:jc w:val="both"/>
        <w:rPr>
          <w:rFonts w:ascii="Times New Roman" w:hAnsi="Times New Roman"/>
          <w:b/>
          <w:sz w:val="24"/>
          <w:szCs w:val="24"/>
        </w:rPr>
      </w:pPr>
    </w:p>
    <w:p w:rsidR="006B4754" w:rsidRDefault="006B4754" w:rsidP="006B4754">
      <w:pPr>
        <w:pStyle w:val="210"/>
        <w:ind w:firstLine="600"/>
        <w:jc w:val="both"/>
        <w:rPr>
          <w:rFonts w:ascii="Times New Roman" w:hAnsi="Times New Roman"/>
          <w:b/>
          <w:sz w:val="24"/>
          <w:szCs w:val="24"/>
        </w:rPr>
      </w:pPr>
    </w:p>
    <w:p w:rsidR="006B4754" w:rsidRDefault="006B4754" w:rsidP="006B4754">
      <w:pPr>
        <w:pStyle w:val="210"/>
        <w:ind w:firstLine="600"/>
        <w:jc w:val="both"/>
        <w:rPr>
          <w:rFonts w:ascii="Times New Roman" w:hAnsi="Times New Roman"/>
          <w:b/>
          <w:sz w:val="24"/>
          <w:szCs w:val="24"/>
        </w:rPr>
      </w:pPr>
    </w:p>
    <w:p w:rsidR="006B4754" w:rsidRDefault="006B4754" w:rsidP="006B4754">
      <w:pPr>
        <w:pStyle w:val="210"/>
        <w:ind w:firstLine="600"/>
        <w:jc w:val="both"/>
        <w:rPr>
          <w:rFonts w:ascii="Times New Roman" w:hAnsi="Times New Roman"/>
          <w:b/>
          <w:sz w:val="24"/>
          <w:szCs w:val="24"/>
        </w:rPr>
      </w:pPr>
    </w:p>
    <w:p w:rsidR="006B4754" w:rsidRDefault="006B4754" w:rsidP="006B4754">
      <w:pPr>
        <w:pStyle w:val="210"/>
        <w:ind w:firstLine="708"/>
        <w:jc w:val="both"/>
        <w:rPr>
          <w:rFonts w:ascii="Times New Roman" w:hAnsi="Times New Roman"/>
          <w:sz w:val="24"/>
          <w:szCs w:val="24"/>
        </w:rPr>
      </w:pPr>
    </w:p>
    <w:p w:rsidR="006B4754" w:rsidRDefault="006B4754" w:rsidP="006B4754">
      <w:pPr>
        <w:pStyle w:val="210"/>
        <w:jc w:val="both"/>
        <w:rPr>
          <w:rFonts w:ascii="Times New Roman" w:hAnsi="Times New Roman"/>
          <w:sz w:val="28"/>
          <w:szCs w:val="28"/>
        </w:rPr>
      </w:pPr>
      <w:r>
        <w:rPr>
          <w:rFonts w:ascii="Times New Roman" w:hAnsi="Times New Roman"/>
          <w:sz w:val="28"/>
          <w:szCs w:val="28"/>
        </w:rPr>
        <w:t>___________________________________</w:t>
      </w:r>
    </w:p>
    <w:p w:rsidR="006B4754" w:rsidRPr="00643484" w:rsidRDefault="006B4754" w:rsidP="006B4754">
      <w:pPr>
        <w:pStyle w:val="210"/>
        <w:jc w:val="both"/>
        <w:rPr>
          <w:rFonts w:ascii="Times New Roman" w:hAnsi="Times New Roman"/>
          <w:sz w:val="24"/>
          <w:szCs w:val="24"/>
        </w:rPr>
      </w:pPr>
      <w:r w:rsidRPr="00643484">
        <w:rPr>
          <w:rFonts w:ascii="Times New Roman" w:hAnsi="Times New Roman"/>
          <w:sz w:val="24"/>
          <w:szCs w:val="24"/>
        </w:rPr>
        <w:t xml:space="preserve">(подпись)  </w:t>
      </w:r>
      <w:r>
        <w:rPr>
          <w:rFonts w:ascii="Times New Roman" w:hAnsi="Times New Roman"/>
          <w:sz w:val="24"/>
          <w:szCs w:val="24"/>
        </w:rPr>
        <w:t xml:space="preserve">         </w:t>
      </w:r>
      <w:r w:rsidRPr="006434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 __________</w:t>
      </w:r>
      <w:r w:rsidRPr="00643484">
        <w:rPr>
          <w:rFonts w:ascii="Times New Roman" w:hAnsi="Times New Roman"/>
          <w:sz w:val="24"/>
          <w:szCs w:val="24"/>
        </w:rPr>
        <w:t>20___ г.</w:t>
      </w:r>
    </w:p>
    <w:p w:rsidR="006B4754" w:rsidRDefault="006B4754" w:rsidP="006B4754">
      <w:pPr>
        <w:rPr>
          <w:snapToGrid w:val="0"/>
        </w:rPr>
      </w:pPr>
    </w:p>
    <w:p w:rsidR="006B4754" w:rsidRDefault="006B4754" w:rsidP="006B4754">
      <w:pPr>
        <w:jc w:val="center"/>
        <w:rPr>
          <w:b/>
          <w:color w:val="000000"/>
          <w:szCs w:val="16"/>
        </w:rPr>
      </w:pPr>
    </w:p>
    <w:p w:rsidR="006B4754" w:rsidRDefault="006B4754" w:rsidP="006B4754">
      <w:pPr>
        <w:jc w:val="right"/>
        <w:rPr>
          <w:b/>
          <w:color w:val="000000"/>
          <w:szCs w:val="16"/>
        </w:rPr>
      </w:pPr>
    </w:p>
    <w:p w:rsidR="006B4754" w:rsidRDefault="006B4754" w:rsidP="006B4754">
      <w:pPr>
        <w:jc w:val="right"/>
        <w:rPr>
          <w:b/>
          <w:color w:val="000000"/>
          <w:szCs w:val="16"/>
        </w:rPr>
      </w:pPr>
    </w:p>
    <w:p w:rsidR="006B4754" w:rsidRDefault="006B4754" w:rsidP="006B4754">
      <w:pPr>
        <w:jc w:val="right"/>
        <w:rPr>
          <w:b/>
          <w:color w:val="000000"/>
          <w:szCs w:val="16"/>
        </w:rPr>
      </w:pPr>
    </w:p>
    <w:p w:rsidR="006B4754" w:rsidRDefault="006B4754" w:rsidP="006B4754">
      <w:pPr>
        <w:jc w:val="right"/>
        <w:rPr>
          <w:b/>
          <w:color w:val="000000"/>
          <w:szCs w:val="16"/>
        </w:rPr>
      </w:pPr>
    </w:p>
    <w:p w:rsidR="006B4754" w:rsidRDefault="006B4754" w:rsidP="006B4754">
      <w:pPr>
        <w:jc w:val="right"/>
        <w:rPr>
          <w:b/>
          <w:color w:val="000000"/>
          <w:szCs w:val="16"/>
        </w:rPr>
      </w:pPr>
    </w:p>
    <w:p w:rsidR="006B4754" w:rsidRPr="00F12D13" w:rsidRDefault="006B4754" w:rsidP="006B4754">
      <w:pPr>
        <w:jc w:val="right"/>
        <w:rPr>
          <w:b/>
          <w:color w:val="000000"/>
          <w:spacing w:val="-6"/>
          <w:sz w:val="20"/>
        </w:rPr>
      </w:pPr>
      <w:r w:rsidRPr="00F12D13">
        <w:rPr>
          <w:b/>
          <w:color w:val="000000"/>
          <w:spacing w:val="-6"/>
          <w:sz w:val="20"/>
        </w:rPr>
        <w:t xml:space="preserve">Приложение № </w:t>
      </w:r>
      <w:r>
        <w:rPr>
          <w:b/>
          <w:color w:val="000000"/>
          <w:spacing w:val="-6"/>
          <w:sz w:val="20"/>
        </w:rPr>
        <w:t>8</w:t>
      </w:r>
    </w:p>
    <w:p w:rsidR="006B4754" w:rsidRDefault="006B4754" w:rsidP="006B4754">
      <w:pPr>
        <w:jc w:val="right"/>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 xml:space="preserve">муниципальной услуги </w:t>
      </w:r>
    </w:p>
    <w:p w:rsidR="006B4754" w:rsidRDefault="006B4754" w:rsidP="006B4754">
      <w:pPr>
        <w:jc w:val="right"/>
        <w:rPr>
          <w:color w:val="000000"/>
          <w:sz w:val="20"/>
          <w:szCs w:val="16"/>
        </w:rPr>
      </w:pPr>
      <w:r w:rsidRPr="00F12D13">
        <w:rPr>
          <w:color w:val="000000"/>
          <w:sz w:val="20"/>
          <w:szCs w:val="16"/>
        </w:rPr>
        <w:t>«</w:t>
      </w:r>
      <w:r>
        <w:rPr>
          <w:color w:val="000000"/>
          <w:sz w:val="20"/>
          <w:szCs w:val="16"/>
        </w:rPr>
        <w:t>Заключение договора безвозмездного пользования в отношении</w:t>
      </w:r>
    </w:p>
    <w:p w:rsidR="006B4754" w:rsidRDefault="006B4754" w:rsidP="006B4754">
      <w:pPr>
        <w:jc w:val="right"/>
        <w:rPr>
          <w:color w:val="000000"/>
          <w:sz w:val="20"/>
          <w:szCs w:val="16"/>
        </w:rPr>
      </w:pPr>
      <w:r>
        <w:rPr>
          <w:color w:val="000000"/>
          <w:sz w:val="20"/>
          <w:szCs w:val="16"/>
        </w:rPr>
        <w:t xml:space="preserve"> земельного участка из земель, находящихся в неразграниченной</w:t>
      </w:r>
    </w:p>
    <w:p w:rsidR="006B4754" w:rsidRDefault="006B4754" w:rsidP="006B4754">
      <w:pPr>
        <w:jc w:val="right"/>
        <w:rPr>
          <w:color w:val="000000"/>
          <w:sz w:val="20"/>
          <w:szCs w:val="16"/>
        </w:rPr>
      </w:pPr>
      <w:r>
        <w:rPr>
          <w:color w:val="000000"/>
          <w:sz w:val="20"/>
          <w:szCs w:val="16"/>
        </w:rPr>
        <w:t xml:space="preserve"> государственной собственности или муниципальной собственности</w:t>
      </w:r>
      <w:r w:rsidRPr="00F12D13">
        <w:rPr>
          <w:color w:val="000000"/>
          <w:sz w:val="20"/>
          <w:szCs w:val="16"/>
        </w:rPr>
        <w:t>»,</w:t>
      </w:r>
    </w:p>
    <w:p w:rsidR="006B4754" w:rsidRDefault="006B4754" w:rsidP="006B4754">
      <w:pPr>
        <w:jc w:val="right"/>
        <w:rPr>
          <w:color w:val="000000"/>
          <w:sz w:val="20"/>
          <w:szCs w:val="16"/>
        </w:rPr>
      </w:pPr>
      <w:r w:rsidRPr="00F12D13">
        <w:rPr>
          <w:color w:val="000000"/>
          <w:sz w:val="20"/>
          <w:szCs w:val="16"/>
        </w:rPr>
        <w:t xml:space="preserve"> </w:t>
      </w:r>
      <w:proofErr w:type="gramStart"/>
      <w:r w:rsidRPr="00F12D13">
        <w:rPr>
          <w:color w:val="000000"/>
          <w:sz w:val="20"/>
          <w:szCs w:val="16"/>
        </w:rPr>
        <w:t>утвержденный</w:t>
      </w:r>
      <w:proofErr w:type="gramEnd"/>
      <w:r w:rsidRPr="00F12D13">
        <w:rPr>
          <w:color w:val="000000"/>
          <w:sz w:val="20"/>
          <w:szCs w:val="16"/>
        </w:rPr>
        <w:t xml:space="preserve"> постановлением</w:t>
      </w:r>
      <w:r>
        <w:rPr>
          <w:color w:val="000000"/>
          <w:sz w:val="20"/>
          <w:szCs w:val="16"/>
        </w:rPr>
        <w:t xml:space="preserve"> </w:t>
      </w:r>
      <w:r w:rsidRPr="00F12D13">
        <w:rPr>
          <w:color w:val="000000"/>
          <w:sz w:val="20"/>
          <w:szCs w:val="16"/>
        </w:rPr>
        <w:t xml:space="preserve">Администрации муниципального </w:t>
      </w:r>
    </w:p>
    <w:p w:rsidR="006B4754" w:rsidRPr="00F12D13" w:rsidRDefault="006B4754" w:rsidP="006B4754">
      <w:pPr>
        <w:jc w:val="right"/>
        <w:rPr>
          <w:color w:val="000000"/>
          <w:sz w:val="20"/>
          <w:szCs w:val="16"/>
        </w:rPr>
      </w:pPr>
      <w:r w:rsidRPr="00F12D13">
        <w:rPr>
          <w:color w:val="000000"/>
          <w:sz w:val="20"/>
          <w:szCs w:val="16"/>
        </w:rPr>
        <w:t>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pPr>
        <w:jc w:val="right"/>
        <w:rPr>
          <w:b/>
          <w:color w:val="000000"/>
          <w:szCs w:val="16"/>
        </w:rPr>
      </w:pPr>
    </w:p>
    <w:p w:rsidR="006B4754" w:rsidRDefault="006B4754" w:rsidP="006B4754">
      <w:pPr>
        <w:pStyle w:val="a8"/>
        <w:widowControl w:val="0"/>
        <w:spacing w:after="0"/>
        <w:jc w:val="center"/>
        <w:rPr>
          <w:b/>
        </w:rPr>
      </w:pPr>
      <w:r w:rsidRPr="00F042A4">
        <w:rPr>
          <w:b/>
        </w:rPr>
        <w:t xml:space="preserve">Блок-схема </w:t>
      </w:r>
      <w:r w:rsidRPr="00017A5A">
        <w:rPr>
          <w:b/>
        </w:rPr>
        <w:t xml:space="preserve">последовательности </w:t>
      </w:r>
      <w:r>
        <w:rPr>
          <w:b/>
        </w:rPr>
        <w:t>административных действий</w:t>
      </w:r>
      <w:r w:rsidRPr="00017A5A">
        <w:rPr>
          <w:b/>
        </w:rPr>
        <w:t xml:space="preserve"> </w:t>
      </w:r>
    </w:p>
    <w:p w:rsidR="006B4754" w:rsidRPr="00F042A4" w:rsidRDefault="006B4754" w:rsidP="006B4754">
      <w:pPr>
        <w:pStyle w:val="a8"/>
        <w:widowControl w:val="0"/>
        <w:spacing w:after="0"/>
        <w:jc w:val="center"/>
        <w:rPr>
          <w:b/>
        </w:rPr>
      </w:pPr>
      <w:r>
        <w:rPr>
          <w:noProof/>
          <w:lang w:val="ru-RU" w:eastAsia="ru-RU"/>
        </w:rPr>
        <mc:AlternateContent>
          <mc:Choice Requires="wps">
            <w:drawing>
              <wp:anchor distT="0" distB="0" distL="114300" distR="114300" simplePos="0" relativeHeight="251696128" behindDoc="0" locked="0" layoutInCell="1" allowOverlap="1">
                <wp:simplePos x="0" y="0"/>
                <wp:positionH relativeFrom="column">
                  <wp:posOffset>5606415</wp:posOffset>
                </wp:positionH>
                <wp:positionV relativeFrom="paragraph">
                  <wp:posOffset>163830</wp:posOffset>
                </wp:positionV>
                <wp:extent cx="528955" cy="235585"/>
                <wp:effectExtent l="9525" t="12700" r="13970" b="8890"/>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 cy="235585"/>
                        </a:xfrm>
                        <a:prstGeom prst="rect">
                          <a:avLst/>
                        </a:prstGeom>
                        <a:solidFill>
                          <a:srgbClr val="D8D8D8"/>
                        </a:solidFill>
                        <a:ln w="9525">
                          <a:solidFill>
                            <a:srgbClr val="000000"/>
                          </a:solidFill>
                          <a:miter lim="800000"/>
                          <a:headEnd/>
                          <a:tailEnd/>
                        </a:ln>
                      </wps:spPr>
                      <wps:txbx>
                        <w:txbxContent>
                          <w:p w:rsidR="006B4754" w:rsidRPr="00851C55" w:rsidRDefault="006B4754" w:rsidP="006B4754">
                            <w:pPr>
                              <w:jc w:val="center"/>
                              <w:rPr>
                                <w:sz w:val="20"/>
                              </w:rPr>
                            </w:pPr>
                            <w:r>
                              <w:rPr>
                                <w:sz w:val="20"/>
                              </w:rPr>
                              <w:t>2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6" o:spid="_x0000_s1033" style="position:absolute;left:0;text-align:left;margin-left:441.45pt;margin-top:12.9pt;width:41.65pt;height:18.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" fillcolor="#d8d8d8">
                <v:textbox>
                  <w:txbxContent>
                    <w:p w:rsidR="006B4754" w:rsidRPr="00851C55" w:rsidRDefault="006B4754" w:rsidP="006B4754">
                      <w:pPr>
                        <w:jc w:val="center"/>
                        <w:rPr>
                          <w:sz w:val="20"/>
                        </w:rPr>
                      </w:pPr>
                      <w:r>
                        <w:rPr>
                          <w:sz w:val="20"/>
                        </w:rPr>
                        <w:t>2 дня</w:t>
                      </w:r>
                    </w:p>
                  </w:txbxContent>
                </v:textbox>
              </v:rect>
            </w:pict>
          </mc:Fallback>
        </mc:AlternateContent>
      </w:r>
      <w:r w:rsidRPr="00017A5A">
        <w:rPr>
          <w:b/>
        </w:rPr>
        <w:t>при предоставлении муниципальной услуги</w:t>
      </w:r>
    </w:p>
    <w:p w:rsidR="006B4754" w:rsidRDefault="006B4754" w:rsidP="006B4754">
      <w:pPr>
        <w:pStyle w:val="a8"/>
        <w:widowControl w:val="0"/>
        <w:spacing w:after="0"/>
        <w:jc w:val="center"/>
      </w:pPr>
      <w:r>
        <w:rPr>
          <w:noProof/>
          <w:lang w:val="ru-RU" w:eastAsia="ru-RU"/>
        </w:rPr>
        <mc:AlternateContent>
          <mc:Choice Requires="wps">
            <w:drawing>
              <wp:anchor distT="0" distB="0" distL="114300" distR="114300" simplePos="0" relativeHeight="251695104" behindDoc="0" locked="0" layoutInCell="1" allowOverlap="1">
                <wp:simplePos x="0" y="0"/>
                <wp:positionH relativeFrom="column">
                  <wp:posOffset>161290</wp:posOffset>
                </wp:positionH>
                <wp:positionV relativeFrom="paragraph">
                  <wp:posOffset>140970</wp:posOffset>
                </wp:positionV>
                <wp:extent cx="314325" cy="3209290"/>
                <wp:effectExtent l="12700" t="12700" r="6350" b="698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209290"/>
                        </a:xfrm>
                        <a:prstGeom prst="rect">
                          <a:avLst/>
                        </a:prstGeom>
                        <a:solidFill>
                          <a:srgbClr val="D8D8D8"/>
                        </a:solidFill>
                        <a:ln w="9525">
                          <a:solidFill>
                            <a:srgbClr val="000000"/>
                          </a:solidFill>
                          <a:miter lim="800000"/>
                          <a:headEnd/>
                          <a:tailEnd/>
                        </a:ln>
                      </wps:spPr>
                      <wps:txbx>
                        <w:txbxContent>
                          <w:p w:rsidR="006B4754" w:rsidRPr="00851C55" w:rsidRDefault="006B4754" w:rsidP="006B4754">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5" o:spid="_x0000_s1034" style="position:absolute;left:0;text-align:left;margin-left:12.7pt;margin-top:11.1pt;width:24.75pt;height:25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" fillcolor="#d8d8d8">
                <v:textbox style="layout-flow:vertical;mso-layout-flow-alt:bottom-to-top">
                  <w:txbxContent>
                    <w:p w:rsidR="006B4754" w:rsidRPr="00851C55" w:rsidRDefault="006B4754" w:rsidP="006B4754">
                      <w:pPr>
                        <w:jc w:val="center"/>
                        <w:rPr>
                          <w:sz w:val="20"/>
                        </w:rPr>
                      </w:pPr>
                      <w:r>
                        <w:rPr>
                          <w:sz w:val="20"/>
                        </w:rPr>
                        <w:t>1 день</w:t>
                      </w:r>
                    </w:p>
                  </w:txbxContent>
                </v:textbox>
              </v:rect>
            </w:pict>
          </mc:Fallback>
        </mc:AlternateContent>
      </w:r>
      <w:r>
        <w:rPr>
          <w:noProof/>
          <w:lang w:val="ru-RU" w:eastAsia="ru-RU"/>
        </w:rPr>
        <mc:AlternateContent>
          <mc:Choice Requires="wps">
            <w:drawing>
              <wp:anchor distT="0" distB="0" distL="114300" distR="114300" simplePos="0" relativeHeight="251706368" behindDoc="0" locked="0" layoutInCell="1" allowOverlap="1">
                <wp:simplePos x="0" y="0"/>
                <wp:positionH relativeFrom="column">
                  <wp:posOffset>1975485</wp:posOffset>
                </wp:positionH>
                <wp:positionV relativeFrom="paragraph">
                  <wp:posOffset>140970</wp:posOffset>
                </wp:positionV>
                <wp:extent cx="3516630" cy="507365"/>
                <wp:effectExtent l="7620" t="12700" r="9525" b="1333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507365"/>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Специалист офиса «Мои документы», в случае подачи заявления заявителем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35" style="position:absolute;left:0;text-align:left;margin-left:155.55pt;margin-top:11.1pt;width:276.9pt;height:39.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">
                <v:textbox>
                  <w:txbxContent>
                    <w:p w:rsidR="006B4754" w:rsidRDefault="006B4754" w:rsidP="006B4754">
                      <w:pPr>
                        <w:jc w:val="center"/>
                      </w:pPr>
                      <w:r>
                        <w:t>Специалист офиса «Мои документы», в случае подачи заявления заявителем через данный офис</w:t>
                      </w:r>
                    </w:p>
                  </w:txbxContent>
                </v:textbox>
              </v:rect>
            </w:pict>
          </mc:Fallback>
        </mc:AlternateContent>
      </w: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664845</wp:posOffset>
                </wp:positionH>
                <wp:positionV relativeFrom="paragraph">
                  <wp:posOffset>140970</wp:posOffset>
                </wp:positionV>
                <wp:extent cx="1154430" cy="297180"/>
                <wp:effectExtent l="11430" t="12700" r="5715" b="13970"/>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36" style="position:absolute;left:0;text-align:left;margin-left:52.35pt;margin-top:11.1pt;width:90.9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AiiXQTUgIAAGIEAAAOAAAAAAAAAAAAAAAAAC4CAABkcnMvZTJvRG9jLnhtbFBLAQItABQA&#10;BgAIAAAAIQCAMGxz3gAAAAkBAAAPAAAAAAAAAAAAAAAAAKwEAABkcnMvZG93bnJldi54bWxQSwUG&#10;AAAAAAQABADzAAAAtwUAAAAA&#10;">
                <v:textbox>
                  <w:txbxContent>
                    <w:p w:rsidR="006B4754" w:rsidRDefault="006B4754" w:rsidP="006B4754">
                      <w:pPr>
                        <w:jc w:val="center"/>
                      </w:pPr>
                      <w:r>
                        <w:t>Заявитель</w:t>
                      </w:r>
                    </w:p>
                  </w:txbxContent>
                </v:textbox>
              </v:rect>
            </w:pict>
          </mc:Fallback>
        </mc:AlternateContent>
      </w:r>
    </w:p>
    <w:p w:rsidR="006B4754" w:rsidRDefault="006B4754" w:rsidP="006B4754">
      <w:pPr>
        <w:pStyle w:val="a8"/>
        <w:widowControl w:val="0"/>
        <w:spacing w:after="0"/>
        <w:jc w:val="center"/>
      </w:pPr>
      <w:r>
        <w:rPr>
          <w:b/>
          <w:noProof/>
          <w:color w:val="FF0000"/>
          <w:spacing w:val="-6"/>
          <w:lang w:val="ru-RU" w:eastAsia="ru-RU"/>
        </w:rPr>
        <mc:AlternateContent>
          <mc:Choice Requires="wps">
            <w:drawing>
              <wp:anchor distT="0" distB="0" distL="114300" distR="114300" simplePos="0" relativeHeight="251705344" behindDoc="0" locked="0" layoutInCell="1" allowOverlap="1">
                <wp:simplePos x="0" y="0"/>
                <wp:positionH relativeFrom="column">
                  <wp:posOffset>6135370</wp:posOffset>
                </wp:positionH>
                <wp:positionV relativeFrom="paragraph">
                  <wp:posOffset>127635</wp:posOffset>
                </wp:positionV>
                <wp:extent cx="5080" cy="2295525"/>
                <wp:effectExtent l="5080" t="12700" r="8890" b="635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295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"/>
            </w:pict>
          </mc:Fallback>
        </mc:AlternateContent>
      </w:r>
      <w:r>
        <w:rPr>
          <w:b/>
          <w:noProof/>
          <w:color w:val="FF0000"/>
          <w:spacing w:val="-6"/>
          <w:lang w:val="ru-RU" w:eastAsia="ru-RU"/>
        </w:rPr>
        <mc:AlternateContent>
          <mc:Choice Requires="wps">
            <w:drawing>
              <wp:anchor distT="0" distB="0" distL="114300" distR="114300" simplePos="0" relativeHeight="251708416" behindDoc="0" locked="0" layoutInCell="1" allowOverlap="1">
                <wp:simplePos x="0" y="0"/>
                <wp:positionH relativeFrom="column">
                  <wp:posOffset>5439410</wp:posOffset>
                </wp:positionH>
                <wp:positionV relativeFrom="paragraph">
                  <wp:posOffset>133350</wp:posOffset>
                </wp:positionV>
                <wp:extent cx="695960" cy="0"/>
                <wp:effectExtent l="23495" t="56515" r="13970" b="57785"/>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1" o:spid="_x0000_s1026" style="position:absolute;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">
                <v:stroke endarrow="block"/>
              </v:line>
            </w:pict>
          </mc:Fallback>
        </mc:AlternateContent>
      </w:r>
    </w:p>
    <w:p w:rsidR="006B4754" w:rsidRPr="00086E73" w:rsidRDefault="006B4754" w:rsidP="006B4754">
      <w:pPr>
        <w:pStyle w:val="a8"/>
        <w:widowControl w:val="0"/>
        <w:spacing w:after="0"/>
        <w:jc w:val="center"/>
      </w:pPr>
      <w:r>
        <w:rPr>
          <w:b/>
          <w:noProof/>
          <w:color w:val="FF0000"/>
          <w:spacing w:val="-6"/>
          <w:lang w:val="ru-RU" w:eastAsia="ru-RU"/>
        </w:rPr>
        <mc:AlternateContent>
          <mc:Choice Requires="wps">
            <w:drawing>
              <wp:anchor distT="0" distB="0" distL="114300" distR="114300" simplePos="0" relativeHeight="251704320" behindDoc="0" locked="0" layoutInCell="1" allowOverlap="1">
                <wp:simplePos x="0" y="0"/>
                <wp:positionH relativeFrom="column">
                  <wp:posOffset>1253490</wp:posOffset>
                </wp:positionH>
                <wp:positionV relativeFrom="paragraph">
                  <wp:posOffset>87630</wp:posOffset>
                </wp:positionV>
                <wp:extent cx="0" cy="379095"/>
                <wp:effectExtent l="57150" t="5080" r="57150" b="15875"/>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">
                <v:stroke endarrow="block"/>
              </v:line>
            </w:pict>
          </mc:Fallback>
        </mc:AlternateContent>
      </w:r>
    </w:p>
    <w:p w:rsidR="006B4754" w:rsidRPr="008E31D9" w:rsidRDefault="006B4754" w:rsidP="006B4754">
      <w:pPr>
        <w:jc w:val="right"/>
        <w:rPr>
          <w:b/>
          <w:color w:val="FF0000"/>
          <w:szCs w:val="16"/>
        </w:rPr>
      </w:pPr>
      <w:r>
        <w:rPr>
          <w:b/>
          <w:noProof/>
          <w:color w:val="FF0000"/>
          <w:spacing w:val="-6"/>
          <w:lang w:eastAsia="ru-RU"/>
        </w:rPr>
        <mc:AlternateContent>
          <mc:Choice Requires="wps">
            <w:drawing>
              <wp:anchor distT="0" distB="0" distL="114300" distR="114300" simplePos="0" relativeHeight="251707392" behindDoc="0" locked="0" layoutInCell="1" allowOverlap="1">
                <wp:simplePos x="0" y="0"/>
                <wp:positionH relativeFrom="column">
                  <wp:posOffset>3796665</wp:posOffset>
                </wp:positionH>
                <wp:positionV relativeFrom="paragraph">
                  <wp:posOffset>122555</wp:posOffset>
                </wp:positionV>
                <wp:extent cx="0" cy="168910"/>
                <wp:effectExtent l="57150" t="5715" r="57150" b="1587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CNqYtPYwIAAHsEAAAOAAAAAAAAAAAAAAAAAC4CAABkcnMv&#10;ZTJvRG9jLnhtbFBLAQItABQABgAIAAAAIQC9W9393wAAAAkBAAAPAAAAAAAAAAAAAAAAAL0EAABk&#10;cnMvZG93bnJldi54bWxQSwUGAAAAAAQABADzAAAAyQUAAAAA&#10;">
                <v:stroke endarrow="block"/>
              </v:line>
            </w:pict>
          </mc:Fallback>
        </mc:AlternateContent>
      </w:r>
    </w:p>
    <w:p w:rsidR="006B4754" w:rsidRPr="008E31D9" w:rsidRDefault="006B4754" w:rsidP="006B4754">
      <w:pPr>
        <w:jc w:val="right"/>
        <w:rPr>
          <w:b/>
          <w:color w:val="FF0000"/>
          <w:szCs w:val="16"/>
        </w:rPr>
      </w:pP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628650</wp:posOffset>
                </wp:positionH>
                <wp:positionV relativeFrom="paragraph">
                  <wp:posOffset>116205</wp:posOffset>
                </wp:positionV>
                <wp:extent cx="4911090" cy="293370"/>
                <wp:effectExtent l="13335" t="11430" r="9525" b="952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Прием и первичная обработка заявления,</w:t>
                            </w:r>
                            <w:r w:rsidRPr="001575A5">
                              <w:t xml:space="preserve"> </w:t>
                            </w:r>
                            <w:r>
                              <w:t>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37" style="position:absolute;left:0;text-align:left;margin-left:49.5pt;margin-top:9.15pt;width:386.7pt;height:23.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">
                <v:textbox>
                  <w:txbxContent>
                    <w:p w:rsidR="006B4754" w:rsidRDefault="006B4754" w:rsidP="006B4754">
                      <w:pPr>
                        <w:jc w:val="center"/>
                      </w:pPr>
                      <w:r>
                        <w:t>Прием и первичная обработка заявления,</w:t>
                      </w:r>
                      <w:r w:rsidRPr="001575A5">
                        <w:t xml:space="preserve"> </w:t>
                      </w:r>
                      <w:r>
                        <w:t>поступившего посредством:</w:t>
                      </w:r>
                    </w:p>
                  </w:txbxContent>
                </v:textbox>
              </v:rect>
            </w:pict>
          </mc:Fallback>
        </mc:AlternateContent>
      </w:r>
    </w:p>
    <w:p w:rsidR="006B4754" w:rsidRDefault="006B4754" w:rsidP="006B4754">
      <w:pPr>
        <w:jc w:val="right"/>
        <w:rPr>
          <w:b/>
          <w:color w:val="FF0000"/>
          <w:spacing w:val="-6"/>
        </w:rPr>
      </w:pP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709440" behindDoc="0" locked="0" layoutInCell="1" allowOverlap="1">
                <wp:simplePos x="0" y="0"/>
                <wp:positionH relativeFrom="column">
                  <wp:posOffset>2853690</wp:posOffset>
                </wp:positionH>
                <wp:positionV relativeFrom="paragraph">
                  <wp:posOffset>76200</wp:posOffset>
                </wp:positionV>
                <wp:extent cx="0" cy="175260"/>
                <wp:effectExtent l="9525" t="7620" r="9525" b="762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6pt" to="224.7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"/>
            </w:pict>
          </mc:Fallback>
        </mc:AlternateContent>
      </w:r>
      <w:r>
        <w:rPr>
          <w:b/>
          <w:noProof/>
          <w:color w:val="FF0000"/>
          <w:spacing w:val="-6"/>
          <w:lang w:eastAsia="ru-RU"/>
        </w:rPr>
        <mc:AlternateContent>
          <mc:Choice Requires="wps">
            <w:drawing>
              <wp:anchor distT="0" distB="0" distL="114300" distR="114300" simplePos="0" relativeHeight="251679744" behindDoc="0" locked="0" layoutInCell="1" allowOverlap="1">
                <wp:simplePos x="0" y="0"/>
                <wp:positionH relativeFrom="column">
                  <wp:posOffset>3796665</wp:posOffset>
                </wp:positionH>
                <wp:positionV relativeFrom="paragraph">
                  <wp:posOffset>68580</wp:posOffset>
                </wp:positionV>
                <wp:extent cx="0" cy="182880"/>
                <wp:effectExtent l="9525" t="9525" r="9525" b="762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5.4pt" to="298.9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"/>
            </w:pict>
          </mc:Fallback>
        </mc:AlternateContent>
      </w:r>
      <w:r>
        <w:rPr>
          <w:b/>
          <w:noProof/>
          <w:color w:val="FF0000"/>
          <w:spacing w:val="-6"/>
          <w:lang w:eastAsia="ru-RU"/>
        </w:rPr>
        <mc:AlternateContent>
          <mc:Choice Requires="wps">
            <w:drawing>
              <wp:anchor distT="0" distB="0" distL="114300" distR="114300" simplePos="0" relativeHeight="251678720" behindDoc="0" locked="0" layoutInCell="1" allowOverlap="1">
                <wp:simplePos x="0" y="0"/>
                <wp:positionH relativeFrom="column">
                  <wp:posOffset>4920615</wp:posOffset>
                </wp:positionH>
                <wp:positionV relativeFrom="paragraph">
                  <wp:posOffset>68580</wp:posOffset>
                </wp:positionV>
                <wp:extent cx="0" cy="182880"/>
                <wp:effectExtent l="9525" t="9525" r="9525" b="762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"/>
            </w:pict>
          </mc:Fallback>
        </mc:AlternateContent>
      </w:r>
      <w:r>
        <w:rPr>
          <w:b/>
          <w:noProof/>
          <w:color w:val="FF0000"/>
          <w:spacing w:val="-6"/>
          <w:lang w:eastAsia="ru-RU"/>
        </w:rPr>
        <mc:AlternateContent>
          <mc:Choice Requires="wps">
            <w:drawing>
              <wp:anchor distT="0" distB="0" distL="114300" distR="114300" simplePos="0" relativeHeight="251676672" behindDoc="0" locked="0" layoutInCell="1" allowOverlap="1">
                <wp:simplePos x="0" y="0"/>
                <wp:positionH relativeFrom="column">
                  <wp:posOffset>2167890</wp:posOffset>
                </wp:positionH>
                <wp:positionV relativeFrom="paragraph">
                  <wp:posOffset>59055</wp:posOffset>
                </wp:positionV>
                <wp:extent cx="0" cy="548640"/>
                <wp:effectExtent l="9525" t="9525" r="9525" b="13335"/>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"/>
            </w:pict>
          </mc:Fallback>
        </mc:AlternateContent>
      </w:r>
      <w:r>
        <w:rPr>
          <w:b/>
          <w:noProof/>
          <w:color w:val="FF0000"/>
          <w:spacing w:val="-6"/>
          <w:lang w:eastAsia="ru-RU"/>
        </w:rPr>
        <mc:AlternateContent>
          <mc:Choice Requires="wps">
            <w:drawing>
              <wp:anchor distT="0" distB="0" distL="114300" distR="114300" simplePos="0" relativeHeight="251674624" behindDoc="0" locked="0" layoutInCell="1" allowOverlap="1">
                <wp:simplePos x="0" y="0"/>
                <wp:positionH relativeFrom="column">
                  <wp:posOffset>996315</wp:posOffset>
                </wp:positionH>
                <wp:positionV relativeFrom="paragraph">
                  <wp:posOffset>59055</wp:posOffset>
                </wp:positionV>
                <wp:extent cx="0" cy="173355"/>
                <wp:effectExtent l="9525" t="9525" r="9525" b="762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"/>
            </w:pict>
          </mc:Fallback>
        </mc:AlternateContent>
      </w:r>
      <w:r>
        <w:rPr>
          <w:b/>
          <w:noProof/>
          <w:color w:val="FF0000"/>
          <w:spacing w:val="-6"/>
          <w:lang w:eastAsia="ru-RU"/>
        </w:rPr>
        <mc:AlternateContent>
          <mc:Choice Requires="wps">
            <w:drawing>
              <wp:anchor distT="0" distB="0" distL="114300" distR="114300" simplePos="0" relativeHeight="251675648" behindDoc="0" locked="0" layoutInCell="1" allowOverlap="1">
                <wp:simplePos x="0" y="0"/>
                <wp:positionH relativeFrom="column">
                  <wp:posOffset>1729740</wp:posOffset>
                </wp:positionH>
                <wp:positionV relativeFrom="paragraph">
                  <wp:posOffset>59055</wp:posOffset>
                </wp:positionV>
                <wp:extent cx="0" cy="173355"/>
                <wp:effectExtent l="9525" t="9525" r="9525" b="762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mhNy&#10;OU0CAABZBAAADgAAAAAAAAAAAAAAAAAuAgAAZHJzL2Uyb0RvYy54bWxQSwECLQAUAAYACAAAACEA&#10;hAa9odsAAAAIAQAADwAAAAAAAAAAAAAAAACnBAAAZHJzL2Rvd25yZXYueG1sUEsFBgAAAAAEAAQA&#10;8wAAAK8FAAAAAA==&#10;"/>
            </w:pict>
          </mc:Fallback>
        </mc:AlternateContent>
      </w:r>
    </w:p>
    <w:p w:rsidR="006B4754" w:rsidRDefault="006B4754" w:rsidP="006B4754">
      <w:pPr>
        <w:jc w:val="right"/>
        <w:rPr>
          <w:b/>
          <w:color w:val="FF0000"/>
          <w:spacing w:val="-6"/>
        </w:rPr>
      </w:pP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4377690</wp:posOffset>
                </wp:positionH>
                <wp:positionV relativeFrom="paragraph">
                  <wp:posOffset>76200</wp:posOffset>
                </wp:positionV>
                <wp:extent cx="1162050" cy="516255"/>
                <wp:effectExtent l="9525" t="11430" r="9525" b="571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516255"/>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 xml:space="preserve">ЕПГУ, РПГУ, </w:t>
                            </w:r>
                            <w:proofErr w:type="spellStart"/>
                            <w:r>
                              <w:t>инфоматов</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38" style="position:absolute;left:0;text-align:left;margin-left:344.7pt;margin-top:6pt;width:91.5pt;height:40.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">
                <v:textbox>
                  <w:txbxContent>
                    <w:p w:rsidR="006B4754" w:rsidRDefault="006B4754" w:rsidP="006B4754">
                      <w:pPr>
                        <w:jc w:val="center"/>
                      </w:pPr>
                      <w:r>
                        <w:t xml:space="preserve">ЕПГУ, РПГУ, </w:t>
                      </w:r>
                      <w:proofErr w:type="spellStart"/>
                      <w:r>
                        <w:t>инфоматов</w:t>
                      </w:r>
                      <w:proofErr w:type="spellEnd"/>
                    </w:p>
                  </w:txbxContent>
                </v:textbox>
              </v:rect>
            </w:pict>
          </mc:Fallback>
        </mc:AlternateContent>
      </w:r>
      <w:r>
        <w:rPr>
          <w:noProof/>
          <w:lang w:eastAsia="ru-RU"/>
        </w:rPr>
        <mc:AlternateContent>
          <mc:Choice Requires="wps">
            <w:drawing>
              <wp:anchor distT="0" distB="0" distL="114300" distR="114300" simplePos="0" relativeHeight="251669504" behindDoc="0" locked="0" layoutInCell="1" allowOverlap="1">
                <wp:simplePos x="0" y="0"/>
                <wp:positionH relativeFrom="column">
                  <wp:posOffset>3370580</wp:posOffset>
                </wp:positionH>
                <wp:positionV relativeFrom="paragraph">
                  <wp:posOffset>76200</wp:posOffset>
                </wp:positionV>
                <wp:extent cx="935990" cy="617220"/>
                <wp:effectExtent l="12065" t="11430" r="13970" b="952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990" cy="61722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 xml:space="preserve">портала </w:t>
                            </w:r>
                            <w:proofErr w:type="spellStart"/>
                            <w:r>
                              <w:t>Глазовско-го</w:t>
                            </w:r>
                            <w:proofErr w:type="spellEnd"/>
                            <w:r>
                              <w:t xml:space="preserve">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39" style="position:absolute;left:0;text-align:left;margin-left:265.4pt;margin-top:6pt;width:73.7pt;height:4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">
                <v:textbox>
                  <w:txbxContent>
                    <w:p w:rsidR="006B4754" w:rsidRDefault="006B4754" w:rsidP="006B4754">
                      <w:pPr>
                        <w:jc w:val="center"/>
                      </w:pPr>
                      <w:r>
                        <w:t xml:space="preserve">портала </w:t>
                      </w:r>
                      <w:proofErr w:type="spellStart"/>
                      <w:r>
                        <w:t>Глазовско-го</w:t>
                      </w:r>
                      <w:proofErr w:type="spellEnd"/>
                      <w:r>
                        <w:t xml:space="preserve"> района</w:t>
                      </w:r>
                    </w:p>
                  </w:txbxContent>
                </v:textbox>
              </v:rect>
            </w:pict>
          </mc:Fallback>
        </mc:AlternateContent>
      </w: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2425065</wp:posOffset>
                </wp:positionH>
                <wp:positionV relativeFrom="paragraph">
                  <wp:posOffset>76200</wp:posOffset>
                </wp:positionV>
                <wp:extent cx="876300" cy="426720"/>
                <wp:effectExtent l="9525" t="11430" r="9525" b="952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42672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proofErr w:type="gramStart"/>
                            <w:r>
                              <w:t>электрон-ной</w:t>
                            </w:r>
                            <w:proofErr w:type="gramEnd"/>
                            <w:r>
                              <w:t xml:space="preserve">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40" style="position:absolute;left:0;text-align:left;margin-left:190.95pt;margin-top:6pt;width:69pt;height:3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">
                <v:textbox>
                  <w:txbxContent>
                    <w:p w:rsidR="006B4754" w:rsidRDefault="006B4754" w:rsidP="006B4754">
                      <w:pPr>
                        <w:jc w:val="center"/>
                      </w:pPr>
                      <w:proofErr w:type="gramStart"/>
                      <w:r>
                        <w:t>электрон-ной</w:t>
                      </w:r>
                      <w:proofErr w:type="gramEnd"/>
                      <w:r>
                        <w:t xml:space="preserve"> почты</w:t>
                      </w:r>
                    </w:p>
                  </w:txbxContent>
                </v:textbox>
              </v:rect>
            </w:pict>
          </mc:Fallback>
        </mc:AlternateContent>
      </w:r>
      <w:r>
        <w:rPr>
          <w:noProof/>
          <w:lang w:eastAsia="ru-RU"/>
        </w:rPr>
        <mc:AlternateContent>
          <mc:Choice Requires="wps">
            <w:drawing>
              <wp:anchor distT="0" distB="0" distL="114300" distR="114300" simplePos="0" relativeHeight="251686912" behindDoc="0" locked="0" layoutInCell="1" allowOverlap="1">
                <wp:simplePos x="0" y="0"/>
                <wp:positionH relativeFrom="column">
                  <wp:posOffset>1421765</wp:posOffset>
                </wp:positionH>
                <wp:positionV relativeFrom="paragraph">
                  <wp:posOffset>57150</wp:posOffset>
                </wp:positionV>
                <wp:extent cx="629920" cy="293370"/>
                <wp:effectExtent l="6350" t="11430" r="11430" b="952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1" style="position:absolute;left:0;text-align:left;margin-left:111.95pt;margin-top:4.5pt;width:49.6pt;height:23.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Ds/gJ1ECAABhBAAADgAAAAAAAAAAAAAAAAAuAgAAZHJzL2Uyb0RvYy54bWxQSwECLQAUAAYA&#10;CAAAACEAiQ2yqd0AAAAIAQAADwAAAAAAAAAAAAAAAACrBAAAZHJzL2Rvd25yZXYueG1sUEsFBgAA&#10;AAAEAAQA8wAAALUFAAAAAA==&#10;">
                <v:textbox>
                  <w:txbxContent>
                    <w:p w:rsidR="006B4754" w:rsidRDefault="006B4754" w:rsidP="006B4754">
                      <w:pPr>
                        <w:jc w:val="center"/>
                      </w:pPr>
                      <w:r>
                        <w:t>почты</w:t>
                      </w:r>
                    </w:p>
                  </w:txbxContent>
                </v:textbox>
              </v:rect>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664845</wp:posOffset>
                </wp:positionH>
                <wp:positionV relativeFrom="paragraph">
                  <wp:posOffset>57150</wp:posOffset>
                </wp:positionV>
                <wp:extent cx="680720" cy="769620"/>
                <wp:effectExtent l="11430" t="11430" r="12700" b="952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76962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42" style="position:absolute;left:0;text-align:left;margin-left:52.35pt;margin-top:4.5pt;width:53.6pt;height:6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">
                <v:textbox>
                  <w:txbxContent>
                    <w:p w:rsidR="006B4754" w:rsidRDefault="006B4754" w:rsidP="006B4754">
                      <w:pPr>
                        <w:jc w:val="center"/>
                      </w:pPr>
                      <w:r>
                        <w:t>личной явки гражданина</w:t>
                      </w:r>
                    </w:p>
                  </w:txbxContent>
                </v:textbox>
              </v:rect>
            </w:pict>
          </mc:Fallback>
        </mc:AlternateContent>
      </w: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671552" behindDoc="0" locked="0" layoutInCell="1" allowOverlap="1">
                <wp:simplePos x="0" y="0"/>
                <wp:positionH relativeFrom="column">
                  <wp:posOffset>1539240</wp:posOffset>
                </wp:positionH>
                <wp:positionV relativeFrom="paragraph">
                  <wp:posOffset>162560</wp:posOffset>
                </wp:positionV>
                <wp:extent cx="0" cy="927735"/>
                <wp:effectExtent l="57150" t="6350" r="57150" b="1841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">
                <v:stroke endarrow="block"/>
              </v:line>
            </w:pict>
          </mc:Fallback>
        </mc:AlternateContent>
      </w: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682816" behindDoc="0" locked="0" layoutInCell="1" allowOverlap="1">
                <wp:simplePos x="0" y="0"/>
                <wp:positionH relativeFrom="column">
                  <wp:posOffset>2853690</wp:posOffset>
                </wp:positionH>
                <wp:positionV relativeFrom="paragraph">
                  <wp:posOffset>140970</wp:posOffset>
                </wp:positionV>
                <wp:extent cx="0" cy="293370"/>
                <wp:effectExtent l="57150" t="7620" r="57150" b="2286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11.1pt" to="224.7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1612265</wp:posOffset>
                </wp:positionH>
                <wp:positionV relativeFrom="paragraph">
                  <wp:posOffset>81915</wp:posOffset>
                </wp:positionV>
                <wp:extent cx="746125" cy="293370"/>
                <wp:effectExtent l="6350" t="5715" r="9525" b="571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43" style="position:absolute;left:0;text-align:left;margin-left:126.95pt;margin-top:6.45pt;width:58.75pt;height:2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">
                <v:textbox>
                  <w:txbxContent>
                    <w:p w:rsidR="006B4754" w:rsidRDefault="006B4754" w:rsidP="006B4754">
                      <w:pPr>
                        <w:jc w:val="center"/>
                      </w:pPr>
                      <w:r>
                        <w:t>курьера</w:t>
                      </w:r>
                    </w:p>
                  </w:txbxContent>
                </v:textbox>
              </v:rect>
            </w:pict>
          </mc:Fallback>
        </mc:AlternateContent>
      </w:r>
    </w:p>
    <w:p w:rsidR="006B4754" w:rsidRDefault="006B4754" w:rsidP="006B4754">
      <w:pPr>
        <w:jc w:val="right"/>
        <w:rPr>
          <w:b/>
          <w:color w:val="FF0000"/>
          <w:spacing w:val="-6"/>
        </w:rPr>
      </w:pP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3370580</wp:posOffset>
                </wp:positionH>
                <wp:positionV relativeFrom="paragraph">
                  <wp:posOffset>167640</wp:posOffset>
                </wp:positionV>
                <wp:extent cx="520065" cy="251460"/>
                <wp:effectExtent l="40640" t="9525" r="10795" b="53340"/>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0065"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13.2pt" to="306.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">
                <v:stroke endarrow="block"/>
              </v:line>
            </w:pict>
          </mc:Fallback>
        </mc:AlternateContent>
      </w:r>
      <w:r>
        <w:rPr>
          <w:b/>
          <w:noProof/>
          <w:color w:val="FF0000"/>
          <w:spacing w:val="-6"/>
          <w:lang w:eastAsia="ru-RU"/>
        </w:rPr>
        <mc:AlternateContent>
          <mc:Choice Requires="wps">
            <w:drawing>
              <wp:anchor distT="0" distB="0" distL="114300" distR="114300" simplePos="0" relativeHeight="251673600" behindDoc="0" locked="0" layoutInCell="1" allowOverlap="1">
                <wp:simplePos x="0" y="0"/>
                <wp:positionH relativeFrom="column">
                  <wp:posOffset>3370580</wp:posOffset>
                </wp:positionH>
                <wp:positionV relativeFrom="paragraph">
                  <wp:posOffset>66675</wp:posOffset>
                </wp:positionV>
                <wp:extent cx="1614170" cy="398780"/>
                <wp:effectExtent l="31115" t="13335" r="12065" b="5461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417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5.25pt" to="392.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">
                <v:stroke endarrow="block"/>
              </v:line>
            </w:pict>
          </mc:Fallback>
        </mc:AlternateContent>
      </w: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691008" behindDoc="0" locked="0" layoutInCell="1" allowOverlap="1">
                <wp:simplePos x="0" y="0"/>
                <wp:positionH relativeFrom="column">
                  <wp:posOffset>996315</wp:posOffset>
                </wp:positionH>
                <wp:positionV relativeFrom="paragraph">
                  <wp:posOffset>109855</wp:posOffset>
                </wp:positionV>
                <wp:extent cx="0" cy="454660"/>
                <wp:effectExtent l="57150" t="12700" r="57150" b="1841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s0PYgIAAHsEAAAOAAAAZHJzL2Uyb0RvYy54bWysVM1uEzEQviPxDpbv6WbTTWhX3SCUTbgU&#10;qNTyAI7tzVp4bct2s4kQEnBG6iPwChxAqlTgGTZvxNj5gcIFIXJwxuOZz998M96zx6tGoiW3TmhV&#10;4PSojxFXVDOhFgV+eTXrnWDkPFGMSK14gdfc4cfjhw/OWpPzga61ZNwiAFEub02Ba+9NniSO1rwh&#10;7kgbruCw0rYhHrZ2kTBLWkBvZDLo90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">
                <v:stroke endarrow="block"/>
              </v:line>
            </w:pict>
          </mc:Fallback>
        </mc:AlternateContent>
      </w:r>
      <w:r>
        <w:rPr>
          <w:b/>
          <w:noProof/>
          <w:color w:val="FF0000"/>
          <w:spacing w:val="-6"/>
          <w:lang w:eastAsia="ru-RU"/>
        </w:rPr>
        <mc:AlternateContent>
          <mc:Choice Requires="wps">
            <w:drawing>
              <wp:anchor distT="0" distB="0" distL="114300" distR="114300" simplePos="0" relativeHeight="251692032" behindDoc="0" locked="0" layoutInCell="1" allowOverlap="1">
                <wp:simplePos x="0" y="0"/>
                <wp:positionH relativeFrom="column">
                  <wp:posOffset>2167890</wp:posOffset>
                </wp:positionH>
                <wp:positionV relativeFrom="paragraph">
                  <wp:posOffset>60325</wp:posOffset>
                </wp:positionV>
                <wp:extent cx="0" cy="504190"/>
                <wp:effectExtent l="57150" t="10795" r="57150" b="1841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THT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OZVMdNjAgAAewQAAA4AAAAAAAAAAAAAAAAALgIAAGRycy9l&#10;Mm9Eb2MueG1sUEsBAi0AFAAGAAgAAAAhAK6Qm+veAAAACAEAAA8AAAAAAAAAAAAAAAAAvQ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2448560</wp:posOffset>
                </wp:positionH>
                <wp:positionV relativeFrom="paragraph">
                  <wp:posOffset>83820</wp:posOffset>
                </wp:positionV>
                <wp:extent cx="922020" cy="293370"/>
                <wp:effectExtent l="13970" t="5715" r="6985" b="571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020" cy="29337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44" style="position:absolute;left:0;text-align:left;margin-left:192.8pt;margin-top:6.6pt;width:72.6pt;height:2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">
                <v:textbox>
                  <w:txbxContent>
                    <w:p w:rsidR="006B4754" w:rsidRDefault="006B4754" w:rsidP="006B4754">
                      <w:pPr>
                        <w:jc w:val="center"/>
                      </w:pPr>
                      <w:r>
                        <w:t>Распечатка</w:t>
                      </w:r>
                    </w:p>
                  </w:txbxContent>
                </v:textbox>
              </v:rect>
            </w:pict>
          </mc:Fallback>
        </mc:AlternateContent>
      </w:r>
    </w:p>
    <w:p w:rsidR="006B4754" w:rsidRDefault="006B4754" w:rsidP="006B4754">
      <w:pPr>
        <w:jc w:val="right"/>
        <w:rPr>
          <w:b/>
          <w:color w:val="FF0000"/>
          <w:spacing w:val="-6"/>
        </w:rPr>
      </w:pP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693056" behindDoc="0" locked="0" layoutInCell="1" allowOverlap="1">
                <wp:simplePos x="0" y="0"/>
                <wp:positionH relativeFrom="column">
                  <wp:posOffset>2853690</wp:posOffset>
                </wp:positionH>
                <wp:positionV relativeFrom="paragraph">
                  <wp:posOffset>57785</wp:posOffset>
                </wp:positionV>
                <wp:extent cx="0" cy="156845"/>
                <wp:effectExtent l="57150" t="6350" r="57150" b="1778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4.55pt" to="224.7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">
                <v:stroke endarrow="block"/>
              </v:line>
            </w:pict>
          </mc:Fallback>
        </mc:AlternateContent>
      </w: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677696" behindDoc="0" locked="0" layoutInCell="1" allowOverlap="1">
                <wp:simplePos x="0" y="0"/>
                <wp:positionH relativeFrom="column">
                  <wp:posOffset>5718810</wp:posOffset>
                </wp:positionH>
                <wp:positionV relativeFrom="paragraph">
                  <wp:posOffset>145415</wp:posOffset>
                </wp:positionV>
                <wp:extent cx="416560" cy="0"/>
                <wp:effectExtent l="7620" t="12065" r="13970" b="698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"/>
            </w:pict>
          </mc:Fallback>
        </mc:AlternateContent>
      </w:r>
      <w:r>
        <w:rPr>
          <w:b/>
          <w:noProof/>
          <w:color w:val="FF0000"/>
          <w:spacing w:val="-6"/>
          <w:lang w:eastAsia="ru-RU"/>
        </w:rPr>
        <mc:AlternateContent>
          <mc:Choice Requires="wps">
            <w:drawing>
              <wp:anchor distT="0" distB="0" distL="114300" distR="114300" simplePos="0" relativeHeight="251680768" behindDoc="0" locked="0" layoutInCell="1" allowOverlap="1">
                <wp:simplePos x="0" y="0"/>
                <wp:positionH relativeFrom="column">
                  <wp:posOffset>664845</wp:posOffset>
                </wp:positionH>
                <wp:positionV relativeFrom="paragraph">
                  <wp:posOffset>39370</wp:posOffset>
                </wp:positionV>
                <wp:extent cx="5053965" cy="275590"/>
                <wp:effectExtent l="11430" t="10795" r="11430" b="889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27559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Регистрация обращения в СЭД, выдача расписки о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45" style="position:absolute;left:0;text-align:left;margin-left:52.35pt;margin-top:3.1pt;width:397.95pt;height:2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">
                <v:textbox>
                  <w:txbxContent>
                    <w:p w:rsidR="006B4754" w:rsidRDefault="006B4754" w:rsidP="006B4754">
                      <w:pPr>
                        <w:jc w:val="center"/>
                      </w:pPr>
                      <w:r>
                        <w:t>Регистрация обращения в СЭД, выдача расписки о получении документов</w:t>
                      </w:r>
                    </w:p>
                  </w:txbxContent>
                </v:textbox>
              </v:rect>
            </w:pict>
          </mc:Fallback>
        </mc:AlternateContent>
      </w: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683840" behindDoc="0" locked="0" layoutInCell="1" allowOverlap="1">
                <wp:simplePos x="0" y="0"/>
                <wp:positionH relativeFrom="column">
                  <wp:posOffset>3040380</wp:posOffset>
                </wp:positionH>
                <wp:positionV relativeFrom="paragraph">
                  <wp:posOffset>139700</wp:posOffset>
                </wp:positionV>
                <wp:extent cx="0" cy="144780"/>
                <wp:effectExtent l="53340" t="10160" r="60960" b="1651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11pt" to="239.4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">
                <v:stroke endarrow="block"/>
              </v:line>
            </w:pict>
          </mc:Fallback>
        </mc:AlternateContent>
      </w: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703296" behindDoc="0" locked="0" layoutInCell="1" allowOverlap="1">
                <wp:simplePos x="0" y="0"/>
                <wp:positionH relativeFrom="column">
                  <wp:posOffset>664845</wp:posOffset>
                </wp:positionH>
                <wp:positionV relativeFrom="paragraph">
                  <wp:posOffset>109220</wp:posOffset>
                </wp:positionV>
                <wp:extent cx="5053965" cy="437515"/>
                <wp:effectExtent l="11430" t="12065" r="11430" b="762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437515"/>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 xml:space="preserve">Передача заявления Главе </w:t>
                            </w:r>
                            <w:proofErr w:type="spellStart"/>
                            <w:r>
                              <w:t>Глазовского</w:t>
                            </w:r>
                            <w:proofErr w:type="spellEnd"/>
                            <w:r>
                              <w:t xml:space="preserve"> района для рассмотрения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46" style="position:absolute;left:0;text-align:left;margin-left:52.35pt;margin-top:8.6pt;width:397.95pt;height:34.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">
                <v:textbox>
                  <w:txbxContent>
                    <w:p w:rsidR="006B4754" w:rsidRDefault="006B4754" w:rsidP="006B4754">
                      <w:pPr>
                        <w:jc w:val="center"/>
                      </w:pPr>
                      <w:r>
                        <w:t xml:space="preserve">Передача заявления Главе </w:t>
                      </w:r>
                      <w:proofErr w:type="spellStart"/>
                      <w:r>
                        <w:t>Глазовского</w:t>
                      </w:r>
                      <w:proofErr w:type="spellEnd"/>
                      <w:r>
                        <w:t xml:space="preserve"> района для рассмотрения</w:t>
                      </w:r>
                    </w:p>
                  </w:txbxContent>
                </v:textbox>
              </v:rect>
            </w:pict>
          </mc:Fallback>
        </mc:AlternateContent>
      </w:r>
    </w:p>
    <w:p w:rsidR="006B4754" w:rsidRDefault="006B4754" w:rsidP="006B4754">
      <w:pPr>
        <w:jc w:val="right"/>
        <w:rPr>
          <w:b/>
          <w:color w:val="FF0000"/>
          <w:spacing w:val="-6"/>
        </w:rPr>
      </w:pPr>
    </w:p>
    <w:p w:rsidR="006B4754" w:rsidRDefault="006B4754" w:rsidP="006B4754">
      <w:pPr>
        <w:jc w:val="right"/>
        <w:rPr>
          <w:b/>
          <w:color w:val="FF0000"/>
          <w:spacing w:val="-6"/>
        </w:rPr>
      </w:pP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684864" behindDoc="0" locked="0" layoutInCell="1" allowOverlap="1">
                <wp:simplePos x="0" y="0"/>
                <wp:positionH relativeFrom="column">
                  <wp:posOffset>3040380</wp:posOffset>
                </wp:positionH>
                <wp:positionV relativeFrom="paragraph">
                  <wp:posOffset>20955</wp:posOffset>
                </wp:positionV>
                <wp:extent cx="0" cy="153035"/>
                <wp:effectExtent l="53340" t="11430" r="60960" b="1651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1.65pt" to="239.4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">
                <v:stroke endarrow="block"/>
              </v:line>
            </w:pict>
          </mc:Fallback>
        </mc:AlternateContent>
      </w:r>
    </w:p>
    <w:p w:rsidR="006B4754" w:rsidRDefault="006B4754" w:rsidP="006B4754">
      <w:pPr>
        <w:jc w:val="right"/>
        <w:rPr>
          <w:b/>
          <w:color w:val="FF0000"/>
          <w:spacing w:val="-6"/>
        </w:rPr>
      </w:pPr>
      <w:r>
        <w:rPr>
          <w:noProof/>
          <w:lang w:eastAsia="ru-RU"/>
        </w:rPr>
        <mc:AlternateContent>
          <mc:Choice Requires="wps">
            <w:drawing>
              <wp:anchor distT="0" distB="0" distL="114300" distR="114300" simplePos="0" relativeHeight="251697152" behindDoc="0" locked="0" layoutInCell="1" allowOverlap="1">
                <wp:simplePos x="0" y="0"/>
                <wp:positionH relativeFrom="column">
                  <wp:posOffset>161290</wp:posOffset>
                </wp:positionH>
                <wp:positionV relativeFrom="paragraph">
                  <wp:posOffset>-1270</wp:posOffset>
                </wp:positionV>
                <wp:extent cx="314325" cy="800100"/>
                <wp:effectExtent l="12700" t="12065" r="6350" b="698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800100"/>
                        </a:xfrm>
                        <a:prstGeom prst="rect">
                          <a:avLst/>
                        </a:prstGeom>
                        <a:solidFill>
                          <a:srgbClr val="D8D8D8"/>
                        </a:solidFill>
                        <a:ln w="9525">
                          <a:solidFill>
                            <a:srgbClr val="000000"/>
                          </a:solidFill>
                          <a:miter lim="800000"/>
                          <a:headEnd/>
                          <a:tailEnd/>
                        </a:ln>
                      </wps:spPr>
                      <wps:txbx>
                        <w:txbxContent>
                          <w:p w:rsidR="006B4754" w:rsidRPr="00851C55" w:rsidRDefault="006B4754" w:rsidP="006B4754">
                            <w:pPr>
                              <w:jc w:val="center"/>
                              <w:rPr>
                                <w:sz w:val="20"/>
                              </w:rPr>
                            </w:pPr>
                            <w:r>
                              <w:rPr>
                                <w:sz w:val="20"/>
                              </w:rPr>
                              <w:t>4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47" style="position:absolute;left:0;text-align:left;margin-left:12.7pt;margin-top:-.1pt;width:24.75pt;height: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" fillcolor="#d8d8d8">
                <v:textbox style="layout-flow:vertical;mso-layout-flow-alt:bottom-to-top">
                  <w:txbxContent>
                    <w:p w:rsidR="006B4754" w:rsidRPr="00851C55" w:rsidRDefault="006B4754" w:rsidP="006B4754">
                      <w:pPr>
                        <w:jc w:val="center"/>
                        <w:rPr>
                          <w:sz w:val="20"/>
                        </w:rPr>
                      </w:pPr>
                      <w:r>
                        <w:rPr>
                          <w:sz w:val="20"/>
                        </w:rPr>
                        <w:t>4 дня</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5888" behindDoc="0" locked="0" layoutInCell="1" allowOverlap="1">
                <wp:simplePos x="0" y="0"/>
                <wp:positionH relativeFrom="column">
                  <wp:posOffset>659765</wp:posOffset>
                </wp:positionH>
                <wp:positionV relativeFrom="paragraph">
                  <wp:posOffset>-1270</wp:posOffset>
                </wp:positionV>
                <wp:extent cx="5059045" cy="800100"/>
                <wp:effectExtent l="6350" t="12065" r="11430" b="698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80010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 xml:space="preserve">Наложение резолюции Главой </w:t>
                            </w:r>
                            <w:proofErr w:type="spellStart"/>
                            <w:r>
                              <w:t>Глазовского</w:t>
                            </w:r>
                            <w:proofErr w:type="spellEnd"/>
                            <w:r>
                              <w:t xml:space="preserve"> района, направление документов начальнику отдела имущественных отношений, назначение исполнителя, ответственного за исполнение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48" style="position:absolute;left:0;text-align:left;margin-left:51.95pt;margin-top:-.1pt;width:398.35pt;height:6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">
                <v:textbox>
                  <w:txbxContent>
                    <w:p w:rsidR="006B4754" w:rsidRDefault="006B4754" w:rsidP="006B4754">
                      <w:pPr>
                        <w:jc w:val="center"/>
                      </w:pPr>
                      <w:r>
                        <w:t xml:space="preserve">Наложение резолюции Главой </w:t>
                      </w:r>
                      <w:proofErr w:type="spellStart"/>
                      <w:r>
                        <w:t>Глазовского</w:t>
                      </w:r>
                      <w:proofErr w:type="spellEnd"/>
                      <w:r>
                        <w:t xml:space="preserve"> района, направление документов начальнику отдела имущественных отношений, назначение исполнителя, ответственного за исполнение муниципальной услуги</w:t>
                      </w:r>
                    </w:p>
                  </w:txbxContent>
                </v:textbox>
              </v:rect>
            </w:pict>
          </mc:Fallback>
        </mc:AlternateContent>
      </w:r>
    </w:p>
    <w:p w:rsidR="006B4754" w:rsidRPr="00823297" w:rsidRDefault="006B4754" w:rsidP="006B4754">
      <w:pPr>
        <w:rPr>
          <w:spacing w:val="-6"/>
        </w:rPr>
      </w:pP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t xml:space="preserve">       </w:t>
      </w:r>
      <w:r>
        <w:rPr>
          <w:spacing w:val="-6"/>
        </w:rPr>
        <w:t xml:space="preserve">             </w:t>
      </w:r>
    </w:p>
    <w:p w:rsidR="006B4754" w:rsidRDefault="006B4754" w:rsidP="006B4754">
      <w:pPr>
        <w:jc w:val="right"/>
        <w:rPr>
          <w:b/>
          <w:color w:val="FF0000"/>
          <w:spacing w:val="-6"/>
        </w:rPr>
      </w:pPr>
    </w:p>
    <w:p w:rsidR="006B4754" w:rsidRDefault="006B4754" w:rsidP="006B4754">
      <w:pPr>
        <w:jc w:val="right"/>
        <w:rPr>
          <w:b/>
          <w:color w:val="FF0000"/>
          <w:spacing w:val="-6"/>
        </w:rPr>
      </w:pP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710464" behindDoc="0" locked="0" layoutInCell="1" allowOverlap="1">
                <wp:simplePos x="0" y="0"/>
                <wp:positionH relativeFrom="column">
                  <wp:posOffset>3040380</wp:posOffset>
                </wp:positionH>
                <wp:positionV relativeFrom="paragraph">
                  <wp:posOffset>97790</wp:posOffset>
                </wp:positionV>
                <wp:extent cx="0" cy="152400"/>
                <wp:effectExtent l="53340" t="11430" r="60960" b="1714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7.7pt" to="239.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">
                <v:stroke endarrow="block"/>
              </v:line>
            </w:pict>
          </mc:Fallback>
        </mc:AlternateContent>
      </w: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711488" behindDoc="0" locked="0" layoutInCell="1" allowOverlap="1">
                <wp:simplePos x="0" y="0"/>
                <wp:positionH relativeFrom="column">
                  <wp:posOffset>161290</wp:posOffset>
                </wp:positionH>
                <wp:positionV relativeFrom="paragraph">
                  <wp:posOffset>74930</wp:posOffset>
                </wp:positionV>
                <wp:extent cx="314325" cy="661035"/>
                <wp:effectExtent l="12700" t="11430" r="6350" b="1333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61035"/>
                        </a:xfrm>
                        <a:prstGeom prst="rect">
                          <a:avLst/>
                        </a:prstGeom>
                        <a:solidFill>
                          <a:srgbClr val="D8D8D8"/>
                        </a:solidFill>
                        <a:ln w="9525">
                          <a:solidFill>
                            <a:srgbClr val="000000"/>
                          </a:solidFill>
                          <a:miter lim="800000"/>
                          <a:headEnd/>
                          <a:tailEnd/>
                        </a:ln>
                      </wps:spPr>
                      <wps:txbx>
                        <w:txbxContent>
                          <w:p w:rsidR="006B4754" w:rsidRPr="00851C55" w:rsidRDefault="006B4754" w:rsidP="006B4754">
                            <w:pPr>
                              <w:jc w:val="center"/>
                              <w:rPr>
                                <w:sz w:val="20"/>
                              </w:rPr>
                            </w:pPr>
                            <w:r>
                              <w:rPr>
                                <w:sz w:val="20"/>
                              </w:rPr>
                              <w:t>5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49" style="position:absolute;left:0;text-align:left;margin-left:12.7pt;margin-top:5.9pt;width:24.75pt;height:52.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" fillcolor="#d8d8d8">
                <v:textbox style="layout-flow:vertical;mso-layout-flow-alt:bottom-to-top">
                  <w:txbxContent>
                    <w:p w:rsidR="006B4754" w:rsidRPr="00851C55" w:rsidRDefault="006B4754" w:rsidP="006B4754">
                      <w:pPr>
                        <w:jc w:val="center"/>
                        <w:rPr>
                          <w:sz w:val="20"/>
                        </w:rPr>
                      </w:pPr>
                      <w:r>
                        <w:rPr>
                          <w:sz w:val="20"/>
                        </w:rPr>
                        <w:t>5 дней</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1792" behindDoc="0" locked="0" layoutInCell="1" allowOverlap="1">
                <wp:simplePos x="0" y="0"/>
                <wp:positionH relativeFrom="column">
                  <wp:posOffset>664845</wp:posOffset>
                </wp:positionH>
                <wp:positionV relativeFrom="paragraph">
                  <wp:posOffset>74930</wp:posOffset>
                </wp:positionV>
                <wp:extent cx="5053965" cy="661035"/>
                <wp:effectExtent l="11430" t="11430" r="11430" b="1333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661035"/>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Направление межведомственных запросов, формирование полного комплекта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50" style="position:absolute;left:0;text-align:left;margin-left:52.35pt;margin-top:5.9pt;width:397.95pt;height:52.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">
                <v:textbox>
                  <w:txbxContent>
                    <w:p w:rsidR="006B4754" w:rsidRDefault="006B4754" w:rsidP="006B4754">
                      <w:pPr>
                        <w:jc w:val="center"/>
                      </w:pPr>
                      <w:r>
                        <w:t>Направление межведомственных запросов, формирование полного комплекта документов, необходимых для предоставления муниципальной услуги</w:t>
                      </w:r>
                    </w:p>
                  </w:txbxContent>
                </v:textbox>
              </v:rect>
            </w:pict>
          </mc:Fallback>
        </mc:AlternateContent>
      </w:r>
    </w:p>
    <w:p w:rsidR="006B4754" w:rsidRDefault="006B4754" w:rsidP="006B4754">
      <w:pPr>
        <w:jc w:val="right"/>
        <w:rPr>
          <w:b/>
          <w:color w:val="FF0000"/>
          <w:spacing w:val="-6"/>
        </w:rPr>
      </w:pPr>
    </w:p>
    <w:p w:rsidR="006B4754" w:rsidRDefault="006B4754" w:rsidP="006B4754">
      <w:pPr>
        <w:jc w:val="right"/>
        <w:rPr>
          <w:b/>
          <w:color w:val="FF0000"/>
          <w:spacing w:val="-6"/>
        </w:rPr>
      </w:pPr>
    </w:p>
    <w:p w:rsidR="006B4754" w:rsidRDefault="006B4754" w:rsidP="006B4754">
      <w:pPr>
        <w:jc w:val="right"/>
        <w:rPr>
          <w:b/>
          <w:color w:val="FF0000"/>
          <w:spacing w:val="-6"/>
        </w:rPr>
      </w:pPr>
    </w:p>
    <w:p w:rsidR="006B4754" w:rsidRDefault="006B4754" w:rsidP="006B4754">
      <w:pPr>
        <w:rPr>
          <w:b/>
          <w:color w:val="FF0000"/>
          <w:spacing w:val="-6"/>
        </w:rPr>
      </w:pPr>
      <w:r>
        <w:rPr>
          <w:b/>
          <w:noProof/>
          <w:color w:val="FF0000"/>
          <w:spacing w:val="-6"/>
          <w:lang w:eastAsia="ru-RU"/>
        </w:rPr>
        <mc:AlternateContent>
          <mc:Choice Requires="wps">
            <w:drawing>
              <wp:anchor distT="0" distB="0" distL="114300" distR="114300" simplePos="0" relativeHeight="251694080" behindDoc="0" locked="0" layoutInCell="1" allowOverlap="1">
                <wp:simplePos x="0" y="0"/>
                <wp:positionH relativeFrom="column">
                  <wp:posOffset>3040380</wp:posOffset>
                </wp:positionH>
                <wp:positionV relativeFrom="paragraph">
                  <wp:posOffset>34925</wp:posOffset>
                </wp:positionV>
                <wp:extent cx="0" cy="161925"/>
                <wp:effectExtent l="53340" t="5715" r="60960" b="2286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2.75pt" to="239.4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">
                <v:stroke endarrow="block"/>
              </v:line>
            </w:pict>
          </mc:Fallback>
        </mc:AlternateContent>
      </w:r>
      <w:r>
        <w:rPr>
          <w:spacing w:val="-6"/>
        </w:rPr>
        <w:tab/>
      </w:r>
      <w:r>
        <w:rPr>
          <w:spacing w:val="-6"/>
        </w:rPr>
        <w:tab/>
      </w:r>
      <w:r>
        <w:rPr>
          <w:spacing w:val="-6"/>
        </w:rPr>
        <w:tab/>
      </w:r>
      <w:r>
        <w:rPr>
          <w:spacing w:val="-6"/>
        </w:rPr>
        <w:tab/>
      </w:r>
    </w:p>
    <w:p w:rsidR="006B4754" w:rsidRDefault="006B4754" w:rsidP="006B4754">
      <w:pPr>
        <w:jc w:val="right"/>
        <w:rPr>
          <w:b/>
          <w:color w:val="FF0000"/>
          <w:spacing w:val="-6"/>
        </w:rPr>
      </w:pPr>
      <w:r>
        <w:rPr>
          <w:noProof/>
          <w:lang w:eastAsia="ru-RU"/>
        </w:rPr>
        <mc:AlternateContent>
          <mc:Choice Requires="wps">
            <w:drawing>
              <wp:anchor distT="0" distB="0" distL="114300" distR="114300" simplePos="0" relativeHeight="251698176" behindDoc="0" locked="0" layoutInCell="1" allowOverlap="1">
                <wp:simplePos x="0" y="0"/>
                <wp:positionH relativeFrom="column">
                  <wp:posOffset>161290</wp:posOffset>
                </wp:positionH>
                <wp:positionV relativeFrom="paragraph">
                  <wp:posOffset>21590</wp:posOffset>
                </wp:positionV>
                <wp:extent cx="314325" cy="838200"/>
                <wp:effectExtent l="12700" t="5715" r="6350" b="1333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838200"/>
                        </a:xfrm>
                        <a:prstGeom prst="rect">
                          <a:avLst/>
                        </a:prstGeom>
                        <a:solidFill>
                          <a:srgbClr val="D8D8D8"/>
                        </a:solidFill>
                        <a:ln w="9525">
                          <a:solidFill>
                            <a:srgbClr val="000000"/>
                          </a:solidFill>
                          <a:miter lim="800000"/>
                          <a:headEnd/>
                          <a:tailEnd/>
                        </a:ln>
                      </wps:spPr>
                      <wps:txbx>
                        <w:txbxContent>
                          <w:p w:rsidR="006B4754" w:rsidRPr="00851C55" w:rsidRDefault="006B4754" w:rsidP="006B4754">
                            <w:pPr>
                              <w:jc w:val="center"/>
                              <w:rPr>
                                <w:sz w:val="20"/>
                              </w:rPr>
                            </w:pPr>
                            <w:r>
                              <w:rPr>
                                <w:sz w:val="20"/>
                              </w:rPr>
                              <w:t>10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51" style="position:absolute;left:0;text-align:left;margin-left:12.7pt;margin-top:1.7pt;width:24.75pt;height:6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" fillcolor="#d8d8d8">
                <v:textbox style="layout-flow:vertical;mso-layout-flow-alt:bottom-to-top">
                  <w:txbxContent>
                    <w:p w:rsidR="006B4754" w:rsidRPr="00851C55" w:rsidRDefault="006B4754" w:rsidP="006B4754">
                      <w:pPr>
                        <w:jc w:val="center"/>
                        <w:rPr>
                          <w:sz w:val="20"/>
                        </w:rPr>
                      </w:pPr>
                      <w:r>
                        <w:rPr>
                          <w:sz w:val="20"/>
                        </w:rPr>
                        <w:t>10 дней</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8960" behindDoc="0" locked="0" layoutInCell="1" allowOverlap="1">
                <wp:simplePos x="0" y="0"/>
                <wp:positionH relativeFrom="column">
                  <wp:posOffset>659765</wp:posOffset>
                </wp:positionH>
                <wp:positionV relativeFrom="paragraph">
                  <wp:posOffset>21590</wp:posOffset>
                </wp:positionV>
                <wp:extent cx="5048885" cy="838200"/>
                <wp:effectExtent l="6350" t="5715" r="12065" b="1333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885" cy="83820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 xml:space="preserve">Подготовка проекта документа, являющего результатом предоставления муниципальной услуги, согласование, подписание проекта Главой </w:t>
                            </w:r>
                            <w:proofErr w:type="spellStart"/>
                            <w:r>
                              <w:t>Глазовского</w:t>
                            </w:r>
                            <w:proofErr w:type="spellEnd"/>
                            <w:r>
                              <w:t xml:space="preserve"> района, передача подписанного документа на регистрацию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52" style="position:absolute;left:0;text-align:left;margin-left:51.95pt;margin-top:1.7pt;width:397.55pt;height: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">
                <v:textbox>
                  <w:txbxContent>
                    <w:p w:rsidR="006B4754" w:rsidRDefault="006B4754" w:rsidP="006B4754">
                      <w:pPr>
                        <w:jc w:val="center"/>
                      </w:pPr>
                      <w:r>
                        <w:t xml:space="preserve">Подготовка проекта документа, являющего результатом предоставления муниципальной услуги, согласование, подписание проекта Главой </w:t>
                      </w:r>
                      <w:proofErr w:type="spellStart"/>
                      <w:r>
                        <w:t>Глазовского</w:t>
                      </w:r>
                      <w:proofErr w:type="spellEnd"/>
                      <w:r>
                        <w:t xml:space="preserve"> района, передача подписанного документа на регистрацию</w:t>
                      </w:r>
                    </w:p>
                  </w:txbxContent>
                </v:textbox>
              </v:rect>
            </w:pict>
          </mc:Fallback>
        </mc:AlternateContent>
      </w:r>
    </w:p>
    <w:p w:rsidR="006B4754" w:rsidRDefault="006B4754" w:rsidP="006B4754">
      <w:pPr>
        <w:jc w:val="right"/>
        <w:rPr>
          <w:b/>
          <w:color w:val="FF0000"/>
          <w:spacing w:val="-6"/>
        </w:rPr>
      </w:pPr>
    </w:p>
    <w:p w:rsidR="006B4754" w:rsidRDefault="006B4754" w:rsidP="006B4754">
      <w:pPr>
        <w:jc w:val="right"/>
        <w:rPr>
          <w:b/>
          <w:color w:val="FF0000"/>
          <w:spacing w:val="-6"/>
        </w:rPr>
      </w:pPr>
    </w:p>
    <w:p w:rsidR="006B4754" w:rsidRDefault="006B4754" w:rsidP="006B4754">
      <w:pPr>
        <w:jc w:val="right"/>
        <w:rPr>
          <w:b/>
          <w:color w:val="FF0000"/>
          <w:spacing w:val="-6"/>
        </w:rPr>
      </w:pP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714560" behindDoc="0" locked="0" layoutInCell="1" allowOverlap="1">
                <wp:simplePos x="0" y="0"/>
                <wp:positionH relativeFrom="column">
                  <wp:posOffset>4306570</wp:posOffset>
                </wp:positionH>
                <wp:positionV relativeFrom="paragraph">
                  <wp:posOffset>158750</wp:posOffset>
                </wp:positionV>
                <wp:extent cx="0" cy="210820"/>
                <wp:effectExtent l="52705" t="5715" r="61595" b="2159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1pt,12.5pt" to="339.1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">
                <v:stroke endarrow="block"/>
              </v:line>
            </w:pict>
          </mc:Fallback>
        </mc:AlternateContent>
      </w:r>
      <w:r>
        <w:rPr>
          <w:noProof/>
          <w:lang w:eastAsia="ru-RU"/>
        </w:rPr>
        <mc:AlternateContent>
          <mc:Choice Requires="wps">
            <w:drawing>
              <wp:anchor distT="0" distB="0" distL="114300" distR="114300" simplePos="0" relativeHeight="251713536" behindDoc="0" locked="0" layoutInCell="1" allowOverlap="1">
                <wp:simplePos x="0" y="0"/>
                <wp:positionH relativeFrom="column">
                  <wp:posOffset>1539240</wp:posOffset>
                </wp:positionH>
                <wp:positionV relativeFrom="paragraph">
                  <wp:posOffset>158750</wp:posOffset>
                </wp:positionV>
                <wp:extent cx="0" cy="196215"/>
                <wp:effectExtent l="57150" t="5715" r="57150" b="1714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5pt" to="121.2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">
                <v:stroke endarrow="block"/>
              </v:line>
            </w:pict>
          </mc:Fallback>
        </mc:AlternateContent>
      </w:r>
    </w:p>
    <w:p w:rsidR="006B4754" w:rsidRDefault="006B4754" w:rsidP="006B4754">
      <w:pPr>
        <w:jc w:val="right"/>
        <w:rPr>
          <w:b/>
          <w:color w:val="FF0000"/>
          <w:spacing w:val="-6"/>
        </w:rPr>
      </w:pPr>
    </w:p>
    <w:p w:rsidR="006B4754" w:rsidRDefault="006B4754" w:rsidP="006B4754">
      <w:pPr>
        <w:jc w:val="right"/>
        <w:rPr>
          <w:b/>
          <w:color w:val="FF0000"/>
          <w:spacing w:val="-6"/>
        </w:rPr>
      </w:pPr>
      <w:r>
        <w:rPr>
          <w:noProof/>
          <w:lang w:eastAsia="ru-RU"/>
        </w:rPr>
        <mc:AlternateContent>
          <mc:Choice Requires="wps">
            <w:drawing>
              <wp:anchor distT="0" distB="0" distL="114300" distR="114300" simplePos="0" relativeHeight="251699200" behindDoc="0" locked="0" layoutInCell="1" allowOverlap="1">
                <wp:simplePos x="0" y="0"/>
                <wp:positionH relativeFrom="column">
                  <wp:posOffset>161290</wp:posOffset>
                </wp:positionH>
                <wp:positionV relativeFrom="paragraph">
                  <wp:posOffset>19050</wp:posOffset>
                </wp:positionV>
                <wp:extent cx="314325" cy="784860"/>
                <wp:effectExtent l="12700" t="6985" r="6350" b="825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784860"/>
                        </a:xfrm>
                        <a:prstGeom prst="rect">
                          <a:avLst/>
                        </a:prstGeom>
                        <a:solidFill>
                          <a:srgbClr val="D8D8D8"/>
                        </a:solidFill>
                        <a:ln w="9525">
                          <a:solidFill>
                            <a:srgbClr val="000000"/>
                          </a:solidFill>
                          <a:miter lim="800000"/>
                          <a:headEnd/>
                          <a:tailEnd/>
                        </a:ln>
                      </wps:spPr>
                      <wps:txbx>
                        <w:txbxContent>
                          <w:p w:rsidR="006B4754" w:rsidRPr="00851C55" w:rsidRDefault="006B4754" w:rsidP="006B4754">
                            <w:pPr>
                              <w:jc w:val="center"/>
                              <w:rPr>
                                <w:sz w:val="20"/>
                              </w:rPr>
                            </w:pPr>
                            <w:r>
                              <w:rPr>
                                <w:sz w:val="20"/>
                              </w:rPr>
                              <w:t>2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53" style="position:absolute;left:0;text-align:left;margin-left:12.7pt;margin-top:1.5pt;width:24.75pt;height:6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" fillcolor="#d8d8d8">
                <v:textbox style="layout-flow:vertical;mso-layout-flow-alt:bottom-to-top">
                  <w:txbxContent>
                    <w:p w:rsidR="006B4754" w:rsidRPr="00851C55" w:rsidRDefault="006B4754" w:rsidP="006B4754">
                      <w:pPr>
                        <w:jc w:val="center"/>
                        <w:rPr>
                          <w:sz w:val="20"/>
                        </w:rPr>
                      </w:pPr>
                      <w:r>
                        <w:rPr>
                          <w:sz w:val="20"/>
                        </w:rPr>
                        <w:t>2 дня</w:t>
                      </w:r>
                    </w:p>
                  </w:txbxContent>
                </v:textbox>
              </v:rect>
            </w:pict>
          </mc:Fallback>
        </mc:AlternateContent>
      </w:r>
      <w:r>
        <w:rPr>
          <w:b/>
          <w:noProof/>
          <w:color w:val="FF0000"/>
          <w:spacing w:val="-6"/>
          <w:lang w:eastAsia="ru-RU"/>
        </w:rPr>
        <mc:AlternateContent>
          <mc:Choice Requires="wps">
            <w:drawing>
              <wp:anchor distT="0" distB="0" distL="114300" distR="114300" simplePos="0" relativeHeight="251712512" behindDoc="0" locked="0" layoutInCell="1" allowOverlap="1">
                <wp:simplePos x="0" y="0"/>
                <wp:positionH relativeFrom="column">
                  <wp:posOffset>2832735</wp:posOffset>
                </wp:positionH>
                <wp:positionV relativeFrom="paragraph">
                  <wp:posOffset>19050</wp:posOffset>
                </wp:positionV>
                <wp:extent cx="2886075" cy="784860"/>
                <wp:effectExtent l="7620" t="6985" r="11430" b="825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78486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 xml:space="preserve">Направление принятого решения о предоставлении муниципальной услуги в офисы «Мои документы»,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54" style="position:absolute;left:0;text-align:left;margin-left:223.05pt;margin-top:1.5pt;width:227.25pt;height:6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">
                <v:textbox>
                  <w:txbxContent>
                    <w:p w:rsidR="006B4754" w:rsidRDefault="006B4754" w:rsidP="006B4754">
                      <w:pPr>
                        <w:jc w:val="center"/>
                      </w:pPr>
                      <w:r>
                        <w:t xml:space="preserve">Направление принятого решения о предоставлении муниципальной услуги в офисы «Мои документы», в случае, если заявитель выбрал данный способ </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7936" behindDoc="0" locked="0" layoutInCell="1" allowOverlap="1">
                <wp:simplePos x="0" y="0"/>
                <wp:positionH relativeFrom="column">
                  <wp:posOffset>659765</wp:posOffset>
                </wp:positionH>
                <wp:positionV relativeFrom="paragraph">
                  <wp:posOffset>19050</wp:posOffset>
                </wp:positionV>
                <wp:extent cx="2063115" cy="784860"/>
                <wp:effectExtent l="6350" t="6985" r="6985" b="825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4860"/>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55" style="position:absolute;left:0;text-align:left;margin-left:51.95pt;margin-top:1.5pt;width:162.45pt;height:6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">
                <v:textbox>
                  <w:txbxContent>
                    <w:p w:rsidR="006B4754" w:rsidRDefault="006B4754" w:rsidP="006B4754">
                      <w:pPr>
                        <w:jc w:val="center"/>
                      </w:pPr>
                      <w:r>
                        <w:t xml:space="preserve">Направление принятого решения о предоставлении муниципальной услуги заявителю </w:t>
                      </w:r>
                    </w:p>
                  </w:txbxContent>
                </v:textbox>
              </v:rect>
            </w:pict>
          </mc:Fallback>
        </mc:AlternateContent>
      </w:r>
    </w:p>
    <w:p w:rsidR="006B4754" w:rsidRDefault="006B4754" w:rsidP="006B4754">
      <w:pPr>
        <w:jc w:val="right"/>
        <w:rPr>
          <w:b/>
          <w:color w:val="FF0000"/>
          <w:spacing w:val="-6"/>
        </w:rPr>
      </w:pPr>
    </w:p>
    <w:p w:rsidR="006B4754" w:rsidRDefault="006B4754" w:rsidP="006B4754">
      <w:pPr>
        <w:jc w:val="right"/>
        <w:rPr>
          <w:b/>
          <w:color w:val="FF0000"/>
          <w:spacing w:val="-6"/>
        </w:rPr>
      </w:pPr>
    </w:p>
    <w:p w:rsidR="006B4754" w:rsidRDefault="006B4754" w:rsidP="006B4754">
      <w:pPr>
        <w:jc w:val="right"/>
        <w:rPr>
          <w:b/>
          <w:color w:val="FF0000"/>
          <w:spacing w:val="-6"/>
        </w:rPr>
      </w:pPr>
    </w:p>
    <w:p w:rsidR="006B4754" w:rsidRDefault="006B4754" w:rsidP="006B4754">
      <w:pPr>
        <w:jc w:val="right"/>
        <w:rPr>
          <w:b/>
          <w:color w:val="FF0000"/>
          <w:spacing w:val="-6"/>
        </w:rPr>
      </w:pPr>
      <w:r>
        <w:rPr>
          <w:b/>
          <w:noProof/>
          <w:color w:val="FF0000"/>
          <w:spacing w:val="-6"/>
          <w:lang w:eastAsia="ru-RU"/>
        </w:rPr>
        <mc:AlternateContent>
          <mc:Choice Requires="wps">
            <w:drawing>
              <wp:anchor distT="0" distB="0" distL="114300" distR="114300" simplePos="0" relativeHeight="251689984" behindDoc="0" locked="0" layoutInCell="1" allowOverlap="1">
                <wp:simplePos x="0" y="0"/>
                <wp:positionH relativeFrom="column">
                  <wp:posOffset>4306570</wp:posOffset>
                </wp:positionH>
                <wp:positionV relativeFrom="paragraph">
                  <wp:posOffset>125730</wp:posOffset>
                </wp:positionV>
                <wp:extent cx="0" cy="196215"/>
                <wp:effectExtent l="52705" t="5080" r="61595" b="1778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1pt,9.9pt" to="339.1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">
                <v:stroke endarrow="block"/>
              </v:line>
            </w:pict>
          </mc:Fallback>
        </mc:AlternateContent>
      </w:r>
    </w:p>
    <w:p w:rsidR="006B4754" w:rsidRDefault="006B4754" w:rsidP="006B4754">
      <w:pPr>
        <w:jc w:val="right"/>
        <w:rPr>
          <w:b/>
          <w:color w:val="FF0000"/>
          <w:spacing w:val="-6"/>
        </w:rPr>
      </w:pPr>
      <w:r>
        <w:rPr>
          <w:noProof/>
          <w:lang w:eastAsia="ru-RU"/>
        </w:rPr>
        <mc:AlternateContent>
          <mc:Choice Requires="wps">
            <w:drawing>
              <wp:anchor distT="0" distB="0" distL="114300" distR="114300" simplePos="0" relativeHeight="251716608" behindDoc="0" locked="0" layoutInCell="1" allowOverlap="1">
                <wp:simplePos x="0" y="0"/>
                <wp:positionH relativeFrom="column">
                  <wp:posOffset>161290</wp:posOffset>
                </wp:positionH>
                <wp:positionV relativeFrom="paragraph">
                  <wp:posOffset>146685</wp:posOffset>
                </wp:positionV>
                <wp:extent cx="314325" cy="622935"/>
                <wp:effectExtent l="12700" t="10795" r="635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22935"/>
                        </a:xfrm>
                        <a:prstGeom prst="rect">
                          <a:avLst/>
                        </a:prstGeom>
                        <a:solidFill>
                          <a:srgbClr val="D8D8D8"/>
                        </a:solidFill>
                        <a:ln w="9525">
                          <a:solidFill>
                            <a:srgbClr val="000000"/>
                          </a:solidFill>
                          <a:miter lim="800000"/>
                          <a:headEnd/>
                          <a:tailEnd/>
                        </a:ln>
                      </wps:spPr>
                      <wps:txbx>
                        <w:txbxContent>
                          <w:p w:rsidR="006B4754" w:rsidRPr="00851C55" w:rsidRDefault="006B4754" w:rsidP="006B4754">
                            <w:pPr>
                              <w:jc w:val="center"/>
                              <w:rPr>
                                <w:sz w:val="20"/>
                              </w:rPr>
                            </w:pPr>
                            <w:r>
                              <w:rPr>
                                <w:sz w:val="20"/>
                              </w:rPr>
                              <w:t>2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56" style="position:absolute;left:0;text-align:left;margin-left:12.7pt;margin-top:11.55pt;width:24.75pt;height:49.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" fillcolor="#d8d8d8">
                <v:textbox style="layout-flow:vertical;mso-layout-flow-alt:bottom-to-top">
                  <w:txbxContent>
                    <w:p w:rsidR="006B4754" w:rsidRPr="00851C55" w:rsidRDefault="006B4754" w:rsidP="006B4754">
                      <w:pPr>
                        <w:jc w:val="center"/>
                        <w:rPr>
                          <w:sz w:val="20"/>
                        </w:rPr>
                      </w:pPr>
                      <w:r>
                        <w:rPr>
                          <w:sz w:val="20"/>
                        </w:rPr>
                        <w:t>2 дня</w:t>
                      </w:r>
                    </w:p>
                  </w:txbxContent>
                </v:textbox>
              </v:rect>
            </w:pict>
          </mc:Fallback>
        </mc:AlternateContent>
      </w:r>
      <w:r>
        <w:rPr>
          <w:b/>
          <w:noProof/>
          <w:color w:val="FF0000"/>
          <w:spacing w:val="-6"/>
          <w:lang w:eastAsia="ru-RU"/>
        </w:rPr>
        <mc:AlternateContent>
          <mc:Choice Requires="wps">
            <w:drawing>
              <wp:anchor distT="0" distB="0" distL="114300" distR="114300" simplePos="0" relativeHeight="251715584" behindDoc="0" locked="0" layoutInCell="1" allowOverlap="1">
                <wp:simplePos x="0" y="0"/>
                <wp:positionH relativeFrom="column">
                  <wp:posOffset>2853690</wp:posOffset>
                </wp:positionH>
                <wp:positionV relativeFrom="paragraph">
                  <wp:posOffset>146685</wp:posOffset>
                </wp:positionV>
                <wp:extent cx="2865120" cy="622935"/>
                <wp:effectExtent l="9525" t="10795" r="11430" b="1397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5120" cy="622935"/>
                        </a:xfrm>
                        <a:prstGeom prst="rect">
                          <a:avLst/>
                        </a:prstGeom>
                        <a:solidFill>
                          <a:srgbClr val="FFFFFF"/>
                        </a:solidFill>
                        <a:ln w="9525">
                          <a:solidFill>
                            <a:srgbClr val="000000"/>
                          </a:solidFill>
                          <a:miter lim="800000"/>
                          <a:headEnd/>
                          <a:tailEnd/>
                        </a:ln>
                      </wps:spPr>
                      <wps:txbx>
                        <w:txbxContent>
                          <w:p w:rsidR="006B4754" w:rsidRDefault="006B4754" w:rsidP="006B4754">
                            <w:pPr>
                              <w:jc w:val="center"/>
                            </w:pPr>
                            <w: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57" style="position:absolute;left:0;text-align:left;margin-left:224.7pt;margin-top:11.55pt;width:225.6pt;height:49.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">
                <v:textbox>
                  <w:txbxContent>
                    <w:p w:rsidR="006B4754" w:rsidRDefault="006B4754" w:rsidP="006B4754">
                      <w:pPr>
                        <w:jc w:val="center"/>
                      </w:pPr>
                      <w:r>
                        <w:t xml:space="preserve">Направление принятого решения о предоставлении муниципальной услуги заявителю </w:t>
                      </w:r>
                    </w:p>
                  </w:txbxContent>
                </v:textbox>
              </v:rect>
            </w:pict>
          </mc:Fallback>
        </mc:AlternateContent>
      </w:r>
    </w:p>
    <w:p w:rsidR="006B4754" w:rsidRPr="00F12D13" w:rsidRDefault="006B4754" w:rsidP="006B4754">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9</w:t>
      </w:r>
    </w:p>
    <w:p w:rsidR="006B4754" w:rsidRDefault="006B4754" w:rsidP="006B4754">
      <w:pPr>
        <w:jc w:val="right"/>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 xml:space="preserve">муниципальной услуги </w:t>
      </w:r>
    </w:p>
    <w:p w:rsidR="006B4754" w:rsidRDefault="006B4754" w:rsidP="006B4754">
      <w:pPr>
        <w:jc w:val="right"/>
        <w:rPr>
          <w:color w:val="000000"/>
          <w:sz w:val="20"/>
          <w:szCs w:val="16"/>
        </w:rPr>
      </w:pPr>
      <w:r w:rsidRPr="00F12D13">
        <w:rPr>
          <w:color w:val="000000"/>
          <w:sz w:val="20"/>
          <w:szCs w:val="16"/>
        </w:rPr>
        <w:t>«</w:t>
      </w:r>
      <w:r>
        <w:rPr>
          <w:color w:val="000000"/>
          <w:sz w:val="20"/>
          <w:szCs w:val="16"/>
        </w:rPr>
        <w:t>Заключение договора безвозмездного пользования в отношении</w:t>
      </w:r>
    </w:p>
    <w:p w:rsidR="006B4754" w:rsidRDefault="006B4754" w:rsidP="006B4754">
      <w:pPr>
        <w:jc w:val="right"/>
        <w:rPr>
          <w:color w:val="000000"/>
          <w:sz w:val="20"/>
          <w:szCs w:val="16"/>
        </w:rPr>
      </w:pPr>
      <w:r>
        <w:rPr>
          <w:color w:val="000000"/>
          <w:sz w:val="20"/>
          <w:szCs w:val="16"/>
        </w:rPr>
        <w:t xml:space="preserve"> земельного участка из земель, находящихся в неразграниченной</w:t>
      </w:r>
    </w:p>
    <w:p w:rsidR="006B4754" w:rsidRDefault="006B4754" w:rsidP="006B4754">
      <w:pPr>
        <w:jc w:val="right"/>
        <w:rPr>
          <w:color w:val="000000"/>
          <w:sz w:val="20"/>
          <w:szCs w:val="16"/>
        </w:rPr>
      </w:pPr>
      <w:r>
        <w:rPr>
          <w:color w:val="000000"/>
          <w:sz w:val="20"/>
          <w:szCs w:val="16"/>
        </w:rPr>
        <w:t xml:space="preserve"> государственной собственности или муниципальной собственности</w:t>
      </w:r>
      <w:r w:rsidRPr="00F12D13">
        <w:rPr>
          <w:color w:val="000000"/>
          <w:sz w:val="20"/>
          <w:szCs w:val="16"/>
        </w:rPr>
        <w:t>»,</w:t>
      </w:r>
    </w:p>
    <w:p w:rsidR="006B4754" w:rsidRDefault="006B4754" w:rsidP="006B4754">
      <w:pPr>
        <w:jc w:val="right"/>
        <w:rPr>
          <w:color w:val="000000"/>
          <w:sz w:val="20"/>
          <w:szCs w:val="16"/>
        </w:rPr>
      </w:pPr>
      <w:r w:rsidRPr="00F12D13">
        <w:rPr>
          <w:color w:val="000000"/>
          <w:sz w:val="20"/>
          <w:szCs w:val="16"/>
        </w:rPr>
        <w:t xml:space="preserve"> </w:t>
      </w:r>
      <w:proofErr w:type="gramStart"/>
      <w:r w:rsidRPr="00F12D13">
        <w:rPr>
          <w:color w:val="000000"/>
          <w:sz w:val="20"/>
          <w:szCs w:val="16"/>
        </w:rPr>
        <w:t>утвержденный</w:t>
      </w:r>
      <w:proofErr w:type="gramEnd"/>
      <w:r w:rsidRPr="00F12D13">
        <w:rPr>
          <w:color w:val="000000"/>
          <w:sz w:val="20"/>
          <w:szCs w:val="16"/>
        </w:rPr>
        <w:t xml:space="preserve"> постановлением</w:t>
      </w:r>
      <w:r>
        <w:rPr>
          <w:color w:val="000000"/>
          <w:sz w:val="20"/>
          <w:szCs w:val="16"/>
        </w:rPr>
        <w:t xml:space="preserve"> </w:t>
      </w:r>
      <w:r w:rsidRPr="00F12D13">
        <w:rPr>
          <w:color w:val="000000"/>
          <w:sz w:val="20"/>
          <w:szCs w:val="16"/>
        </w:rPr>
        <w:t xml:space="preserve">Администрации муниципального </w:t>
      </w:r>
    </w:p>
    <w:p w:rsidR="006B4754" w:rsidRPr="00F12D13" w:rsidRDefault="006B4754" w:rsidP="006B4754">
      <w:pPr>
        <w:jc w:val="right"/>
        <w:rPr>
          <w:color w:val="000000"/>
          <w:sz w:val="20"/>
          <w:szCs w:val="16"/>
        </w:rPr>
      </w:pPr>
      <w:r w:rsidRPr="00F12D13">
        <w:rPr>
          <w:color w:val="000000"/>
          <w:sz w:val="20"/>
          <w:szCs w:val="16"/>
        </w:rPr>
        <w:t>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Pr="003B4055" w:rsidRDefault="006B4754" w:rsidP="006B4754">
      <w:pPr>
        <w:jc w:val="right"/>
        <w:rPr>
          <w:b/>
          <w:color w:val="000000"/>
          <w:spacing w:val="-6"/>
        </w:rPr>
      </w:pPr>
    </w:p>
    <w:p w:rsidR="006B4754" w:rsidRDefault="006B4754" w:rsidP="006B4754">
      <w:pPr>
        <w:pStyle w:val="a7"/>
        <w:spacing w:before="0" w:after="0"/>
        <w:jc w:val="center"/>
        <w:rPr>
          <w:b/>
        </w:rPr>
      </w:pPr>
      <w:r w:rsidRPr="000E4515">
        <w:rPr>
          <w:b/>
        </w:rPr>
        <w:t xml:space="preserve">Форма расписки о приеме документов от заявителя на предоставление </w:t>
      </w:r>
    </w:p>
    <w:p w:rsidR="006B4754" w:rsidRPr="000E4515" w:rsidRDefault="006B4754" w:rsidP="006B4754">
      <w:pPr>
        <w:pStyle w:val="a7"/>
        <w:spacing w:before="0" w:after="0"/>
        <w:jc w:val="center"/>
        <w:rPr>
          <w:b/>
        </w:rPr>
      </w:pPr>
      <w:r w:rsidRPr="000E4515">
        <w:rPr>
          <w:b/>
        </w:rPr>
        <w:t xml:space="preserve">муниципальной услуги, </w:t>
      </w:r>
      <w:proofErr w:type="gramStart"/>
      <w:r w:rsidRPr="000E4515">
        <w:rPr>
          <w:b/>
        </w:rPr>
        <w:t>выдаваемая</w:t>
      </w:r>
      <w:proofErr w:type="gramEnd"/>
      <w:r w:rsidRPr="000E4515">
        <w:rPr>
          <w:b/>
        </w:rPr>
        <w:t xml:space="preserve"> офисами «Мои документы»</w:t>
      </w:r>
    </w:p>
    <w:p w:rsidR="006B4754" w:rsidRPr="003B4055"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pStyle w:val="p1"/>
        <w:shd w:val="clear" w:color="auto" w:fill="FFFFFF"/>
        <w:spacing w:before="0" w:beforeAutospacing="0" w:after="0" w:afterAutospacing="0"/>
        <w:jc w:val="center"/>
        <w:rPr>
          <w:rStyle w:val="s10"/>
          <w:b/>
          <w:bCs/>
          <w:color w:val="000000"/>
        </w:rPr>
      </w:pPr>
      <w:r>
        <w:rPr>
          <w:rStyle w:val="s10"/>
          <w:b/>
          <w:bCs/>
          <w:color w:val="000000"/>
        </w:rPr>
        <w:t xml:space="preserve">ТОСП автономного учреждения «Многофункциональный центр предоставления государственных и муниципальных услуг Удмуртской Республики» </w:t>
      </w:r>
      <w:proofErr w:type="gramStart"/>
      <w:r>
        <w:rPr>
          <w:rStyle w:val="s10"/>
          <w:b/>
          <w:bCs/>
          <w:color w:val="000000"/>
        </w:rPr>
        <w:t>в</w:t>
      </w:r>
      <w:proofErr w:type="gramEnd"/>
      <w:r>
        <w:rPr>
          <w:rStyle w:val="s10"/>
          <w:b/>
          <w:bCs/>
          <w:color w:val="000000"/>
        </w:rPr>
        <w:t xml:space="preserve"> </w:t>
      </w:r>
    </w:p>
    <w:p w:rsidR="006B4754" w:rsidRDefault="006B4754" w:rsidP="006B4754">
      <w:pPr>
        <w:pStyle w:val="p1"/>
        <w:shd w:val="clear" w:color="auto" w:fill="FFFFFF"/>
        <w:spacing w:before="0" w:beforeAutospacing="0" w:after="0" w:afterAutospacing="0"/>
        <w:jc w:val="center"/>
      </w:pPr>
      <w:proofErr w:type="spellStart"/>
      <w:r>
        <w:rPr>
          <w:rStyle w:val="s10"/>
          <w:b/>
          <w:bCs/>
          <w:color w:val="000000"/>
        </w:rPr>
        <w:t>Глазовском</w:t>
      </w:r>
      <w:proofErr w:type="spellEnd"/>
      <w:r>
        <w:rPr>
          <w:rStyle w:val="s10"/>
          <w:b/>
          <w:bCs/>
          <w:color w:val="000000"/>
        </w:rPr>
        <w:t xml:space="preserve">  </w:t>
      </w:r>
      <w:proofErr w:type="gramStart"/>
      <w:r>
        <w:rPr>
          <w:rStyle w:val="s10"/>
          <w:b/>
          <w:bCs/>
          <w:color w:val="000000"/>
        </w:rPr>
        <w:t>районе</w:t>
      </w:r>
      <w:proofErr w:type="gramEnd"/>
    </w:p>
    <w:p w:rsidR="006B4754" w:rsidRPr="001B0B9A" w:rsidRDefault="006B4754" w:rsidP="006B4754">
      <w:pPr>
        <w:pStyle w:val="p1"/>
        <w:shd w:val="clear" w:color="auto" w:fill="FFFFFF"/>
        <w:spacing w:before="0" w:beforeAutospacing="0" w:after="0" w:afterAutospacing="0"/>
        <w:jc w:val="center"/>
        <w:rPr>
          <w:rStyle w:val="s10"/>
          <w:bCs/>
          <w:color w:val="000000"/>
        </w:rPr>
      </w:pPr>
      <w:r w:rsidRPr="001B0B9A">
        <w:rPr>
          <w:rStyle w:val="s10"/>
          <w:bCs/>
          <w:color w:val="000000"/>
        </w:rPr>
        <w:t>(__________________________________________________________)</w:t>
      </w:r>
    </w:p>
    <w:p w:rsidR="006B4754" w:rsidRPr="001B0B9A" w:rsidRDefault="006B4754" w:rsidP="006B4754">
      <w:pPr>
        <w:jc w:val="center"/>
        <w:rPr>
          <w:sz w:val="20"/>
          <w:szCs w:val="20"/>
        </w:rPr>
      </w:pPr>
      <w:r>
        <w:rPr>
          <w:sz w:val="20"/>
          <w:szCs w:val="20"/>
        </w:rPr>
        <w:t>(</w:t>
      </w:r>
      <w:r w:rsidRPr="001B0B9A">
        <w:rPr>
          <w:sz w:val="20"/>
          <w:szCs w:val="20"/>
        </w:rPr>
        <w:t xml:space="preserve">указывается </w:t>
      </w:r>
      <w:r>
        <w:rPr>
          <w:sz w:val="20"/>
          <w:szCs w:val="20"/>
        </w:rPr>
        <w:t>адрес местонахождения ТОСП</w:t>
      </w:r>
      <w:r w:rsidRPr="001B0B9A">
        <w:rPr>
          <w:sz w:val="20"/>
          <w:szCs w:val="20"/>
        </w:rPr>
        <w:t>)</w:t>
      </w:r>
    </w:p>
    <w:p w:rsidR="006B4754" w:rsidRDefault="006B4754" w:rsidP="006B4754">
      <w:pPr>
        <w:pStyle w:val="p1"/>
        <w:shd w:val="clear" w:color="auto" w:fill="FFFFFF"/>
        <w:spacing w:before="0" w:beforeAutospacing="0" w:after="0" w:afterAutospacing="0"/>
        <w:jc w:val="center"/>
        <w:rPr>
          <w:color w:val="000000"/>
        </w:rPr>
      </w:pPr>
    </w:p>
    <w:p w:rsidR="006B4754" w:rsidRPr="00EE3F61" w:rsidRDefault="006B4754" w:rsidP="006B4754">
      <w:pPr>
        <w:pStyle w:val="p2"/>
        <w:shd w:val="clear" w:color="auto" w:fill="FFFFFF"/>
        <w:spacing w:before="0" w:beforeAutospacing="0" w:after="0" w:afterAutospacing="0"/>
        <w:jc w:val="center"/>
        <w:rPr>
          <w:rStyle w:val="s10"/>
          <w:b/>
          <w:bCs/>
          <w:color w:val="000000"/>
          <w:szCs w:val="28"/>
        </w:rPr>
      </w:pPr>
    </w:p>
    <w:p w:rsidR="006B4754" w:rsidRPr="00EE3F61" w:rsidRDefault="006B4754" w:rsidP="006B4754">
      <w:pPr>
        <w:pStyle w:val="p2"/>
        <w:shd w:val="clear" w:color="auto" w:fill="FFFFFF"/>
        <w:spacing w:before="0" w:beforeAutospacing="0" w:after="0" w:afterAutospacing="0"/>
        <w:jc w:val="center"/>
        <w:rPr>
          <w:color w:val="000000"/>
          <w:sz w:val="16"/>
          <w:szCs w:val="18"/>
        </w:rPr>
      </w:pPr>
      <w:proofErr w:type="gramStart"/>
      <w:r w:rsidRPr="00EE3F61">
        <w:rPr>
          <w:rStyle w:val="s10"/>
          <w:b/>
          <w:bCs/>
          <w:color w:val="000000"/>
          <w:szCs w:val="28"/>
        </w:rPr>
        <w:t>Р</w:t>
      </w:r>
      <w:proofErr w:type="gramEnd"/>
      <w:r w:rsidRPr="00EE3F61">
        <w:rPr>
          <w:rStyle w:val="s10"/>
          <w:b/>
          <w:bCs/>
          <w:color w:val="000000"/>
          <w:szCs w:val="28"/>
        </w:rPr>
        <w:t xml:space="preserve"> а с п и с к а</w:t>
      </w:r>
    </w:p>
    <w:p w:rsidR="006B4754" w:rsidRPr="00EE3F61" w:rsidRDefault="006B4754" w:rsidP="006B4754">
      <w:pPr>
        <w:pStyle w:val="p3"/>
        <w:shd w:val="clear" w:color="auto" w:fill="FFFFFF"/>
        <w:spacing w:before="0" w:beforeAutospacing="0" w:after="0" w:afterAutospacing="0"/>
        <w:jc w:val="center"/>
        <w:rPr>
          <w:color w:val="000000"/>
          <w:szCs w:val="28"/>
        </w:rPr>
      </w:pPr>
      <w:r w:rsidRPr="00EE3F61">
        <w:rPr>
          <w:rStyle w:val="s10"/>
          <w:b/>
          <w:bCs/>
          <w:color w:val="000000"/>
          <w:szCs w:val="28"/>
        </w:rPr>
        <w:t>в получении документов для предоставления</w:t>
      </w:r>
    </w:p>
    <w:p w:rsidR="006B4754" w:rsidRPr="00EE3F61" w:rsidRDefault="006B4754" w:rsidP="006B4754">
      <w:pPr>
        <w:pStyle w:val="p3"/>
        <w:shd w:val="clear" w:color="auto" w:fill="FFFFFF"/>
        <w:spacing w:before="0" w:beforeAutospacing="0" w:after="0" w:afterAutospacing="0"/>
        <w:jc w:val="center"/>
        <w:rPr>
          <w:color w:val="000000"/>
          <w:szCs w:val="28"/>
        </w:rPr>
      </w:pPr>
      <w:r w:rsidRPr="00EE3F61">
        <w:rPr>
          <w:rStyle w:val="s10"/>
          <w:b/>
          <w:bCs/>
          <w:color w:val="000000"/>
          <w:szCs w:val="28"/>
        </w:rPr>
        <w:t>государственной (муниципальной) услуги</w:t>
      </w:r>
    </w:p>
    <w:p w:rsidR="006B4754" w:rsidRDefault="006B4754" w:rsidP="006B4754">
      <w:pPr>
        <w:pStyle w:val="p5"/>
        <w:shd w:val="clear" w:color="auto" w:fill="FFFFFF"/>
        <w:spacing w:before="0" w:beforeAutospacing="0" w:after="0" w:afterAutospacing="0"/>
        <w:jc w:val="both"/>
        <w:rPr>
          <w:color w:val="000000"/>
        </w:rPr>
      </w:pPr>
      <w:r>
        <w:rPr>
          <w:color w:val="000000"/>
        </w:rPr>
        <w:t xml:space="preserve">Вид государственной (муниципальной) услуги: </w:t>
      </w:r>
    </w:p>
    <w:p w:rsidR="006B4754" w:rsidRDefault="006B4754" w:rsidP="006B4754">
      <w:pPr>
        <w:pStyle w:val="p5"/>
        <w:shd w:val="clear" w:color="auto" w:fill="FFFFFF"/>
        <w:spacing w:before="0" w:beforeAutospacing="0" w:after="0" w:afterAutospacing="0"/>
        <w:jc w:val="both"/>
        <w:rPr>
          <w:color w:val="000000"/>
        </w:rPr>
      </w:pPr>
    </w:p>
    <w:p w:rsidR="006B4754" w:rsidRDefault="006B4754" w:rsidP="006B4754">
      <w:pPr>
        <w:pStyle w:val="p5"/>
        <w:shd w:val="clear" w:color="auto" w:fill="FFFFFF"/>
        <w:spacing w:before="0" w:beforeAutospacing="0" w:after="0" w:afterAutospacing="0"/>
        <w:jc w:val="both"/>
        <w:rPr>
          <w:color w:val="000000"/>
        </w:rPr>
      </w:pPr>
      <w:r>
        <w:rPr>
          <w:color w:val="000000"/>
        </w:rPr>
        <w:t xml:space="preserve">Срок предоставления государственной (муниципальной) услуги: </w:t>
      </w:r>
    </w:p>
    <w:p w:rsidR="006B4754" w:rsidRDefault="006B4754" w:rsidP="006B4754">
      <w:pPr>
        <w:pStyle w:val="p5"/>
        <w:shd w:val="clear" w:color="auto" w:fill="FFFFFF"/>
        <w:spacing w:before="0" w:beforeAutospacing="0" w:after="0" w:afterAutospacing="0"/>
        <w:jc w:val="both"/>
        <w:rPr>
          <w:color w:val="000000"/>
        </w:rPr>
      </w:pPr>
      <w:r>
        <w:rPr>
          <w:color w:val="000000"/>
        </w:rPr>
        <w:t xml:space="preserve">Заявитель: </w:t>
      </w:r>
    </w:p>
    <w:p w:rsidR="006B4754" w:rsidRDefault="006B4754" w:rsidP="006B4754">
      <w:pPr>
        <w:pStyle w:val="p5"/>
        <w:shd w:val="clear" w:color="auto" w:fill="FFFFFF"/>
        <w:spacing w:before="0" w:beforeAutospacing="0" w:after="0" w:afterAutospacing="0"/>
        <w:jc w:val="both"/>
        <w:rPr>
          <w:color w:val="000000"/>
        </w:rPr>
      </w:pPr>
      <w:r>
        <w:rPr>
          <w:color w:val="000000"/>
        </w:rPr>
        <w:t>Представлены следующие документы:</w:t>
      </w:r>
    </w:p>
    <w:tbl>
      <w:tblPr>
        <w:tblW w:w="0" w:type="auto"/>
        <w:tblLook w:val="04A0" w:firstRow="1" w:lastRow="0" w:firstColumn="1" w:lastColumn="0" w:noHBand="0" w:noVBand="1"/>
      </w:tblPr>
      <w:tblGrid>
        <w:gridCol w:w="587"/>
        <w:gridCol w:w="3953"/>
        <w:gridCol w:w="759"/>
        <w:gridCol w:w="831"/>
        <w:gridCol w:w="757"/>
        <w:gridCol w:w="829"/>
        <w:gridCol w:w="828"/>
        <w:gridCol w:w="6"/>
        <w:gridCol w:w="834"/>
      </w:tblGrid>
      <w:tr w:rsidR="006B4754" w:rsidTr="008A6468">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6"/>
              <w:spacing w:before="0" w:beforeAutospacing="0" w:after="0" w:afterAutospacing="0"/>
            </w:pPr>
            <w:r>
              <w:t>№</w:t>
            </w:r>
          </w:p>
          <w:p w:rsidR="006B4754" w:rsidRDefault="006B4754" w:rsidP="008A6468">
            <w:pPr>
              <w:pStyle w:val="p6"/>
              <w:spacing w:before="0" w:beforeAutospacing="0" w:after="0" w:afterAutospacing="0"/>
            </w:pPr>
            <w:proofErr w:type="gramStart"/>
            <w:r>
              <w:t>п</w:t>
            </w:r>
            <w:proofErr w:type="gramEnd"/>
            <w:r>
              <w:t>/п</w:t>
            </w:r>
          </w:p>
        </w:tc>
        <w:tc>
          <w:tcPr>
            <w:tcW w:w="395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Количество</w:t>
            </w:r>
          </w:p>
          <w:p w:rsidR="006B4754" w:rsidRDefault="006B4754" w:rsidP="008A6468">
            <w:pPr>
              <w:pStyle w:val="p1"/>
              <w:spacing w:before="0" w:beforeAutospacing="0" w:after="0" w:afterAutospacing="0"/>
              <w:jc w:val="center"/>
            </w:pPr>
            <w:r>
              <w:t>листов</w:t>
            </w:r>
          </w:p>
        </w:tc>
        <w:tc>
          <w:tcPr>
            <w:tcW w:w="166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Отметка о выдаче документов заявителю</w:t>
            </w:r>
          </w:p>
        </w:tc>
      </w:tr>
      <w:tr w:rsidR="006B4754" w:rsidTr="008A646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B4754" w:rsidRDefault="006B4754" w:rsidP="008A6468"/>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B4754" w:rsidRDefault="006B4754" w:rsidP="008A6468"/>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подл.</w:t>
            </w:r>
          </w:p>
        </w:tc>
        <w:tc>
          <w:tcPr>
            <w:tcW w:w="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B4754" w:rsidRDefault="006B4754" w:rsidP="008A6468">
            <w:pPr>
              <w:pStyle w:val="p1"/>
              <w:spacing w:before="0" w:beforeAutospacing="0" w:after="0" w:afterAutospacing="0"/>
              <w:jc w:val="center"/>
            </w:pPr>
            <w:r>
              <w:t>копии</w:t>
            </w:r>
          </w:p>
        </w:tc>
      </w:tr>
      <w:tr w:rsidR="006B4754" w:rsidTr="008A6468">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r>
      <w:tr w:rsidR="006B4754" w:rsidTr="008A6468">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r>
      <w:tr w:rsidR="006B4754" w:rsidTr="008A6468">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6B4754" w:rsidRDefault="006B4754" w:rsidP="008A6468"/>
        </w:tc>
      </w:tr>
    </w:tbl>
    <w:p w:rsidR="006B4754" w:rsidRDefault="006B4754" w:rsidP="006B4754">
      <w:pPr>
        <w:pStyle w:val="p5"/>
        <w:shd w:val="clear" w:color="auto" w:fill="FFFFFF"/>
        <w:spacing w:before="0" w:beforeAutospacing="0" w:after="0" w:afterAutospacing="0"/>
        <w:jc w:val="both"/>
        <w:rPr>
          <w:rStyle w:val="s10"/>
          <w:b/>
          <w:bCs/>
          <w:color w:val="000000"/>
        </w:rPr>
      </w:pPr>
      <w:r>
        <w:rPr>
          <w:rStyle w:val="s10"/>
          <w:b/>
          <w:bCs/>
          <w:color w:val="000000"/>
        </w:rPr>
        <w:t xml:space="preserve">О чем в книгу учета входящих документов «    »               г. внесена запись </w:t>
      </w:r>
      <w:proofErr w:type="gramStart"/>
      <w:r>
        <w:rPr>
          <w:rStyle w:val="s10"/>
          <w:b/>
          <w:bCs/>
          <w:color w:val="000000"/>
        </w:rPr>
        <w:t>за</w:t>
      </w:r>
      <w:proofErr w:type="gramEnd"/>
      <w:r>
        <w:rPr>
          <w:rStyle w:val="s10"/>
          <w:b/>
          <w:bCs/>
          <w:color w:val="000000"/>
        </w:rPr>
        <w:t xml:space="preserve">    №</w:t>
      </w:r>
    </w:p>
    <w:p w:rsidR="006B4754" w:rsidRDefault="006B4754" w:rsidP="006B4754">
      <w:pPr>
        <w:pStyle w:val="p5"/>
        <w:shd w:val="clear" w:color="auto" w:fill="FFFFFF"/>
        <w:spacing w:before="0" w:beforeAutospacing="0" w:after="0" w:afterAutospacing="0"/>
        <w:jc w:val="both"/>
        <w:rPr>
          <w:rStyle w:val="s2"/>
          <w:sz w:val="16"/>
          <w:szCs w:val="16"/>
        </w:rPr>
      </w:pPr>
      <w:r>
        <w:rPr>
          <w:color w:val="000000"/>
        </w:rPr>
        <w:t xml:space="preserve">Заявитель                                                                            </w:t>
      </w:r>
      <w:r>
        <w:rPr>
          <w:rStyle w:val="s2"/>
          <w:color w:val="000000"/>
          <w:sz w:val="16"/>
          <w:szCs w:val="16"/>
        </w:rPr>
        <w:t xml:space="preserve"> подпись</w:t>
      </w:r>
    </w:p>
    <w:p w:rsidR="006B4754" w:rsidRDefault="006B4754" w:rsidP="006B4754">
      <w:pPr>
        <w:pStyle w:val="p5"/>
        <w:shd w:val="clear" w:color="auto" w:fill="FFFFFF"/>
        <w:spacing w:before="0" w:beforeAutospacing="0" w:after="0" w:afterAutospacing="0"/>
        <w:jc w:val="both"/>
        <w:rPr>
          <w:b/>
          <w:bCs/>
        </w:rPr>
      </w:pPr>
      <w:r>
        <w:rPr>
          <w:color w:val="000000"/>
        </w:rPr>
        <w:t xml:space="preserve">Контактный телефон: </w:t>
      </w:r>
    </w:p>
    <w:p w:rsidR="006B4754" w:rsidRDefault="006B4754" w:rsidP="006B4754">
      <w:pPr>
        <w:pStyle w:val="p6"/>
        <w:shd w:val="clear" w:color="auto" w:fill="FFFFFF"/>
        <w:spacing w:before="0" w:beforeAutospacing="0" w:after="0" w:afterAutospacing="0"/>
        <w:rPr>
          <w:color w:val="000000"/>
        </w:rPr>
      </w:pPr>
      <w:r>
        <w:rPr>
          <w:color w:val="000000"/>
        </w:rPr>
        <w:t xml:space="preserve">Ведущий </w:t>
      </w:r>
      <w:proofErr w:type="spellStart"/>
      <w:r>
        <w:rPr>
          <w:color w:val="000000"/>
        </w:rPr>
        <w:t>документовед</w:t>
      </w:r>
      <w:proofErr w:type="spellEnd"/>
      <w:proofErr w:type="gramStart"/>
      <w:r>
        <w:rPr>
          <w:color w:val="000000"/>
        </w:rPr>
        <w:t xml:space="preserve"> :</w:t>
      </w:r>
      <w:proofErr w:type="gramEnd"/>
      <w:r>
        <w:rPr>
          <w:color w:val="000000"/>
        </w:rPr>
        <w:t xml:space="preserve">  </w:t>
      </w:r>
    </w:p>
    <w:p w:rsidR="006B4754" w:rsidRDefault="006B4754" w:rsidP="006B4754">
      <w:pPr>
        <w:pStyle w:val="p6"/>
        <w:shd w:val="clear" w:color="auto" w:fill="FFFFFF"/>
        <w:spacing w:before="0" w:beforeAutospacing="0" w:after="0" w:afterAutospacing="0"/>
        <w:rPr>
          <w:color w:val="000000"/>
        </w:rPr>
      </w:pPr>
      <w:r>
        <w:rPr>
          <w:color w:val="000000"/>
        </w:rPr>
        <w:t>Дата выдачи расписки:</w:t>
      </w:r>
      <w:r>
        <w:rPr>
          <w:rStyle w:val="apple-converted-space"/>
          <w:color w:val="000000"/>
        </w:rPr>
        <w:t xml:space="preserve"> </w:t>
      </w:r>
    </w:p>
    <w:p w:rsidR="006B4754" w:rsidRDefault="006B4754" w:rsidP="006B4754">
      <w:pPr>
        <w:pStyle w:val="p6"/>
        <w:shd w:val="clear" w:color="auto" w:fill="FFFFFF"/>
        <w:spacing w:before="0" w:beforeAutospacing="0" w:after="0" w:afterAutospacing="0"/>
        <w:rPr>
          <w:color w:val="000000"/>
        </w:rPr>
      </w:pPr>
      <w:r>
        <w:rPr>
          <w:color w:val="000000"/>
        </w:rPr>
        <w:t>Дата получения результата государственной (муниципальной) услуги:</w:t>
      </w:r>
      <w:r>
        <w:rPr>
          <w:rStyle w:val="apple-converted-space"/>
          <w:b/>
          <w:bCs/>
          <w:color w:val="000000"/>
        </w:rPr>
        <w:t xml:space="preserve"> </w:t>
      </w:r>
    </w:p>
    <w:p w:rsidR="006B4754" w:rsidRDefault="006B4754" w:rsidP="006B4754">
      <w:pPr>
        <w:pStyle w:val="p6"/>
        <w:shd w:val="clear" w:color="auto" w:fill="FFFFFF"/>
        <w:spacing w:before="0" w:beforeAutospacing="0" w:after="0" w:afterAutospacing="0"/>
        <w:rPr>
          <w:color w:val="000000"/>
        </w:rPr>
      </w:pPr>
      <w:r>
        <w:rPr>
          <w:color w:val="000000"/>
        </w:rPr>
        <w:t>Способ получения результата услуги:</w:t>
      </w:r>
    </w:p>
    <w:p w:rsidR="006B4754" w:rsidRDefault="006B4754" w:rsidP="006B4754">
      <w:pPr>
        <w:pStyle w:val="p7"/>
        <w:shd w:val="clear" w:color="auto" w:fill="FFFFFF"/>
        <w:spacing w:before="0" w:beforeAutospacing="0" w:after="0" w:afterAutospacing="0"/>
        <w:ind w:left="720" w:hanging="360"/>
        <w:contextualSpacing/>
        <w:rPr>
          <w:color w:val="000000"/>
        </w:rPr>
      </w:pPr>
      <w:r>
        <w:rPr>
          <w:rStyle w:val="s4"/>
          <w:color w:val="000000"/>
        </w:rPr>
        <w:t>1.</w:t>
      </w:r>
      <w:r>
        <w:rPr>
          <w:rStyle w:val="s4"/>
          <w:rFonts w:ascii="Cambria Math" w:hAnsi="Cambria Math" w:cs="Cambria Math"/>
          <w:color w:val="000000"/>
        </w:rPr>
        <w:t>​</w:t>
      </w:r>
      <w:r>
        <w:rPr>
          <w:rStyle w:val="s4"/>
          <w:color w:val="000000"/>
        </w:rPr>
        <w:t> </w:t>
      </w:r>
      <w:r>
        <w:rPr>
          <w:color w:val="000000"/>
        </w:rPr>
        <w:t>В ТОСП многофункционального центра лично _______________________</w:t>
      </w:r>
    </w:p>
    <w:p w:rsidR="006B4754" w:rsidRDefault="006B4754" w:rsidP="006B4754">
      <w:pPr>
        <w:pStyle w:val="p7"/>
        <w:shd w:val="clear" w:color="auto" w:fill="FFFFFF"/>
        <w:spacing w:before="0" w:beforeAutospacing="0" w:after="0" w:afterAutospacing="0"/>
        <w:ind w:left="720" w:hanging="360"/>
        <w:contextualSpacing/>
        <w:rPr>
          <w:color w:val="000000"/>
        </w:rPr>
      </w:pPr>
      <w:r>
        <w:rPr>
          <w:rStyle w:val="s4"/>
          <w:color w:val="000000"/>
        </w:rPr>
        <w:t>2.​ </w:t>
      </w:r>
      <w:r>
        <w:rPr>
          <w:color w:val="000000"/>
        </w:rPr>
        <w:t>Отправить на почтовый адрес: ________________________________________</w:t>
      </w:r>
    </w:p>
    <w:p w:rsidR="006B4754" w:rsidRDefault="006B4754" w:rsidP="006B4754">
      <w:pPr>
        <w:pStyle w:val="p7"/>
        <w:shd w:val="clear" w:color="auto" w:fill="FFFFFF"/>
        <w:spacing w:before="0" w:beforeAutospacing="0" w:after="0" w:afterAutospacing="0"/>
        <w:ind w:left="720" w:hanging="360"/>
        <w:contextualSpacing/>
        <w:rPr>
          <w:color w:val="000000"/>
        </w:rPr>
      </w:pPr>
      <w:r>
        <w:rPr>
          <w:rStyle w:val="s4"/>
          <w:color w:val="000000"/>
        </w:rPr>
        <w:t>3.​ </w:t>
      </w:r>
      <w:r>
        <w:rPr>
          <w:color w:val="000000"/>
        </w:rPr>
        <w:t>Отправить на электронный адрес: ________________________________________</w:t>
      </w:r>
    </w:p>
    <w:p w:rsidR="006B4754" w:rsidRDefault="006B4754" w:rsidP="006B4754">
      <w:pPr>
        <w:pStyle w:val="p6"/>
        <w:shd w:val="clear" w:color="auto" w:fill="FFFFFF"/>
        <w:spacing w:before="0" w:beforeAutospacing="0" w:after="0" w:afterAutospacing="0"/>
        <w:rPr>
          <w:rStyle w:val="s10"/>
          <w:b/>
          <w:bCs/>
          <w:color w:val="000000"/>
        </w:rPr>
      </w:pPr>
    </w:p>
    <w:p w:rsidR="006B4754" w:rsidRDefault="006B4754" w:rsidP="006B4754">
      <w:pPr>
        <w:pStyle w:val="p6"/>
        <w:shd w:val="clear" w:color="auto" w:fill="FFFFFF"/>
        <w:spacing w:before="0" w:beforeAutospacing="0" w:after="0" w:afterAutospacing="0"/>
      </w:pPr>
      <w:r>
        <w:rPr>
          <w:rStyle w:val="s10"/>
          <w:b/>
          <w:bCs/>
          <w:color w:val="000000"/>
        </w:rPr>
        <w:t>Выдано:</w:t>
      </w:r>
    </w:p>
    <w:p w:rsidR="006B4754" w:rsidRDefault="006B4754" w:rsidP="006B4754">
      <w:pPr>
        <w:pStyle w:val="p6"/>
        <w:shd w:val="clear" w:color="auto" w:fill="FFFFFF"/>
        <w:spacing w:before="0" w:beforeAutospacing="0" w:after="0" w:afterAutospacing="0"/>
        <w:rPr>
          <w:color w:val="000000"/>
        </w:rPr>
      </w:pPr>
      <w:r>
        <w:rPr>
          <w:rStyle w:val="s10"/>
          <w:b/>
          <w:bCs/>
          <w:color w:val="000000"/>
        </w:rPr>
        <w:t>Результат государственной (муниципальной) услуги:</w:t>
      </w:r>
    </w:p>
    <w:p w:rsidR="006B4754" w:rsidRDefault="006B4754" w:rsidP="006B4754">
      <w:pPr>
        <w:pStyle w:val="p6"/>
        <w:shd w:val="clear" w:color="auto" w:fill="FFFFFF"/>
        <w:spacing w:before="0" w:beforeAutospacing="0" w:after="0" w:afterAutospacing="0"/>
        <w:rPr>
          <w:color w:val="000000"/>
        </w:rPr>
      </w:pPr>
      <w:r>
        <w:rPr>
          <w:rStyle w:val="s10"/>
          <w:b/>
          <w:bCs/>
          <w:color w:val="000000"/>
        </w:rPr>
        <w:t>_____________________________________________________________________________</w:t>
      </w:r>
    </w:p>
    <w:p w:rsidR="006B4754" w:rsidRDefault="006B4754" w:rsidP="006B4754">
      <w:pPr>
        <w:pStyle w:val="p6"/>
        <w:shd w:val="clear" w:color="auto" w:fill="FFFFFF"/>
        <w:spacing w:before="0" w:beforeAutospacing="0" w:after="0" w:afterAutospacing="0"/>
        <w:rPr>
          <w:color w:val="000000"/>
        </w:rPr>
      </w:pPr>
      <w:r>
        <w:rPr>
          <w:color w:val="000000"/>
        </w:rPr>
        <w:t>Выдал: _______________________ ____________________ _____________________</w:t>
      </w:r>
    </w:p>
    <w:p w:rsidR="006B4754" w:rsidRDefault="006B4754" w:rsidP="006B4754">
      <w:pPr>
        <w:pStyle w:val="p6"/>
        <w:shd w:val="clear" w:color="auto" w:fill="FFFFFF"/>
        <w:spacing w:before="0" w:beforeAutospacing="0" w:after="0" w:afterAutospacing="0"/>
        <w:rPr>
          <w:color w:val="000000"/>
        </w:rPr>
      </w:pPr>
      <w:r>
        <w:rPr>
          <w:rStyle w:val="s2"/>
          <w:color w:val="000000"/>
          <w:sz w:val="16"/>
          <w:szCs w:val="16"/>
        </w:rPr>
        <w:t xml:space="preserve">                         должность                                                              ФИО сотрудника                                          подпись</w:t>
      </w:r>
    </w:p>
    <w:p w:rsidR="006B4754" w:rsidRDefault="006B4754" w:rsidP="006B4754">
      <w:pPr>
        <w:pStyle w:val="p6"/>
        <w:shd w:val="clear" w:color="auto" w:fill="FFFFFF"/>
        <w:spacing w:before="0" w:beforeAutospacing="0" w:after="0" w:afterAutospacing="0"/>
        <w:rPr>
          <w:color w:val="000000"/>
        </w:rPr>
      </w:pPr>
      <w:r>
        <w:rPr>
          <w:color w:val="000000"/>
        </w:rPr>
        <w:t>Получил _______________ ___________________</w:t>
      </w:r>
    </w:p>
    <w:p w:rsidR="006B4754" w:rsidRDefault="006B4754" w:rsidP="006B4754">
      <w:pPr>
        <w:pStyle w:val="p10"/>
        <w:shd w:val="clear" w:color="auto" w:fill="FFFFFF"/>
        <w:tabs>
          <w:tab w:val="left" w:pos="4305"/>
        </w:tabs>
        <w:spacing w:before="0" w:beforeAutospacing="0" w:after="0" w:afterAutospacing="0"/>
        <w:ind w:left="540"/>
        <w:contextualSpacing/>
        <w:rPr>
          <w:rStyle w:val="s5"/>
          <w:sz w:val="18"/>
          <w:szCs w:val="18"/>
        </w:rPr>
      </w:pPr>
      <w:r>
        <w:rPr>
          <w:rStyle w:val="s5"/>
          <w:color w:val="000000"/>
          <w:sz w:val="18"/>
          <w:szCs w:val="18"/>
        </w:rPr>
        <w:t xml:space="preserve">                     подпись                             дата</w:t>
      </w:r>
      <w:r>
        <w:rPr>
          <w:rStyle w:val="s5"/>
          <w:color w:val="000000"/>
          <w:sz w:val="18"/>
          <w:szCs w:val="18"/>
        </w:rPr>
        <w:tab/>
      </w:r>
    </w:p>
    <w:p w:rsidR="006B4754" w:rsidRPr="00F12D13" w:rsidRDefault="006B4754" w:rsidP="006B4754">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10</w:t>
      </w:r>
    </w:p>
    <w:p w:rsidR="006B4754" w:rsidRDefault="006B4754" w:rsidP="006B4754">
      <w:pPr>
        <w:jc w:val="right"/>
        <w:rPr>
          <w:b/>
          <w:color w:val="000000"/>
          <w:spacing w:val="-6"/>
        </w:rPr>
      </w:pPr>
      <w:r>
        <w:rPr>
          <w:b/>
          <w:noProof/>
          <w:color w:val="000000"/>
          <w:spacing w:val="-6"/>
          <w:lang w:eastAsia="ru-RU"/>
        </w:rPr>
        <mc:AlternateContent>
          <mc:Choice Requires="wps">
            <w:drawing>
              <wp:anchor distT="0" distB="0" distL="114300" distR="114300" simplePos="0" relativeHeight="251727872" behindDoc="0" locked="0" layoutInCell="1" allowOverlap="1">
                <wp:simplePos x="0" y="0"/>
                <wp:positionH relativeFrom="column">
                  <wp:posOffset>2881630</wp:posOffset>
                </wp:positionH>
                <wp:positionV relativeFrom="paragraph">
                  <wp:posOffset>217805</wp:posOffset>
                </wp:positionV>
                <wp:extent cx="3328670" cy="1444625"/>
                <wp:effectExtent l="13970" t="6350" r="10160" b="635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6" o:spid="_x0000_s1058" type="#_x0000_t202" style="position:absolute;left:0;text-align:left;margin-left:226.9pt;margin-top:17.15pt;width:262.1pt;height:113.75pt;z-index:251727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suppressAutoHyphens w:val="0"/>
        <w:autoSpaceDE w:val="0"/>
        <w:autoSpaceDN w:val="0"/>
        <w:adjustRightInd w:val="0"/>
        <w:jc w:val="center"/>
        <w:rPr>
          <w:b/>
          <w:lang w:eastAsia="ru-RU"/>
        </w:rPr>
      </w:pPr>
    </w:p>
    <w:p w:rsidR="006B4754" w:rsidRDefault="006B4754" w:rsidP="006B4754">
      <w:pPr>
        <w:suppressAutoHyphens w:val="0"/>
        <w:autoSpaceDE w:val="0"/>
        <w:autoSpaceDN w:val="0"/>
        <w:adjustRightInd w:val="0"/>
        <w:jc w:val="center"/>
        <w:rPr>
          <w:b/>
          <w:lang w:eastAsia="ru-RU"/>
        </w:rPr>
      </w:pPr>
    </w:p>
    <w:p w:rsidR="006B4754" w:rsidRDefault="006B4754" w:rsidP="006B4754">
      <w:pPr>
        <w:suppressAutoHyphens w:val="0"/>
        <w:autoSpaceDE w:val="0"/>
        <w:autoSpaceDN w:val="0"/>
        <w:adjustRightInd w:val="0"/>
        <w:jc w:val="center"/>
        <w:rPr>
          <w:b/>
          <w:lang w:eastAsia="ru-RU"/>
        </w:rPr>
      </w:pPr>
    </w:p>
    <w:p w:rsidR="006B4754" w:rsidRDefault="006B4754" w:rsidP="006B4754">
      <w:pPr>
        <w:suppressAutoHyphens w:val="0"/>
        <w:autoSpaceDE w:val="0"/>
        <w:autoSpaceDN w:val="0"/>
        <w:adjustRightInd w:val="0"/>
        <w:jc w:val="center"/>
        <w:rPr>
          <w:b/>
          <w:lang w:eastAsia="ru-RU"/>
        </w:rPr>
      </w:pPr>
    </w:p>
    <w:p w:rsidR="006B4754" w:rsidRDefault="006B4754" w:rsidP="006B4754">
      <w:pPr>
        <w:suppressAutoHyphens w:val="0"/>
        <w:autoSpaceDE w:val="0"/>
        <w:autoSpaceDN w:val="0"/>
        <w:adjustRightInd w:val="0"/>
        <w:jc w:val="center"/>
        <w:rPr>
          <w:b/>
          <w:lang w:eastAsia="ru-RU"/>
        </w:rPr>
      </w:pPr>
    </w:p>
    <w:p w:rsidR="006B4754" w:rsidRDefault="006B4754" w:rsidP="006B4754">
      <w:pPr>
        <w:suppressAutoHyphens w:val="0"/>
        <w:autoSpaceDE w:val="0"/>
        <w:autoSpaceDN w:val="0"/>
        <w:adjustRightInd w:val="0"/>
        <w:jc w:val="center"/>
        <w:rPr>
          <w:b/>
          <w:lang w:eastAsia="ru-RU"/>
        </w:rPr>
      </w:pPr>
    </w:p>
    <w:p w:rsidR="006B4754" w:rsidRDefault="006B4754" w:rsidP="006B4754">
      <w:pPr>
        <w:suppressAutoHyphens w:val="0"/>
        <w:autoSpaceDE w:val="0"/>
        <w:autoSpaceDN w:val="0"/>
        <w:adjustRightInd w:val="0"/>
        <w:jc w:val="center"/>
        <w:rPr>
          <w:b/>
          <w:lang w:eastAsia="ru-RU"/>
        </w:rPr>
      </w:pPr>
    </w:p>
    <w:p w:rsidR="006B4754" w:rsidRDefault="006B4754" w:rsidP="006B4754">
      <w:pPr>
        <w:suppressAutoHyphens w:val="0"/>
        <w:autoSpaceDE w:val="0"/>
        <w:autoSpaceDN w:val="0"/>
        <w:adjustRightInd w:val="0"/>
        <w:jc w:val="center"/>
        <w:rPr>
          <w:b/>
          <w:lang w:eastAsia="ru-RU"/>
        </w:rPr>
      </w:pPr>
    </w:p>
    <w:p w:rsidR="006B4754" w:rsidRDefault="006B4754" w:rsidP="006B4754">
      <w:pPr>
        <w:suppressAutoHyphens w:val="0"/>
        <w:autoSpaceDE w:val="0"/>
        <w:autoSpaceDN w:val="0"/>
        <w:adjustRightInd w:val="0"/>
        <w:jc w:val="center"/>
        <w:rPr>
          <w:b/>
          <w:lang w:eastAsia="ru-RU"/>
        </w:rPr>
      </w:pPr>
    </w:p>
    <w:p w:rsidR="006B4754" w:rsidRDefault="006B4754" w:rsidP="006B4754">
      <w:pPr>
        <w:suppressAutoHyphens w:val="0"/>
        <w:autoSpaceDE w:val="0"/>
        <w:autoSpaceDN w:val="0"/>
        <w:adjustRightInd w:val="0"/>
        <w:jc w:val="center"/>
        <w:rPr>
          <w:b/>
        </w:rPr>
      </w:pPr>
      <w:r>
        <w:rPr>
          <w:b/>
          <w:lang w:eastAsia="ru-RU"/>
        </w:rPr>
        <w:t xml:space="preserve">Формы межведомственных запросов, направляемых в </w:t>
      </w:r>
      <w:r w:rsidRPr="00B8053C">
        <w:rPr>
          <w:b/>
        </w:rPr>
        <w:t xml:space="preserve">организации, </w:t>
      </w:r>
    </w:p>
    <w:p w:rsidR="006B4754" w:rsidRPr="00B8053C" w:rsidRDefault="006B4754" w:rsidP="006B4754">
      <w:pPr>
        <w:suppressAutoHyphens w:val="0"/>
        <w:autoSpaceDE w:val="0"/>
        <w:autoSpaceDN w:val="0"/>
        <w:adjustRightInd w:val="0"/>
        <w:jc w:val="center"/>
        <w:rPr>
          <w:b/>
        </w:rPr>
      </w:pPr>
      <w:r>
        <w:rPr>
          <w:b/>
        </w:rPr>
        <w:t>участвующие</w:t>
      </w:r>
      <w:r w:rsidRPr="00B8053C">
        <w:rPr>
          <w:b/>
        </w:rPr>
        <w:t xml:space="preserve"> в предоставлении муниципальной услуги </w:t>
      </w:r>
    </w:p>
    <w:p w:rsidR="006B4754" w:rsidRPr="00F73976" w:rsidRDefault="006B4754" w:rsidP="006B4754">
      <w:pPr>
        <w:suppressAutoHyphens w:val="0"/>
        <w:autoSpaceDE w:val="0"/>
        <w:autoSpaceDN w:val="0"/>
        <w:adjustRightInd w:val="0"/>
        <w:jc w:val="center"/>
        <w:rPr>
          <w:lang w:eastAsia="ru-RU"/>
        </w:rPr>
      </w:pPr>
    </w:p>
    <w:p w:rsidR="006B4754" w:rsidRDefault="006B4754" w:rsidP="006B4754">
      <w:pPr>
        <w:suppressAutoHyphens w:val="0"/>
        <w:autoSpaceDE w:val="0"/>
        <w:autoSpaceDN w:val="0"/>
        <w:adjustRightInd w:val="0"/>
        <w:jc w:val="right"/>
        <w:rPr>
          <w:rStyle w:val="apple-converted-space"/>
          <w:bCs/>
          <w:color w:val="22272F"/>
          <w:sz w:val="20"/>
          <w:szCs w:val="20"/>
          <w:shd w:val="clear" w:color="auto" w:fill="FFFFFF"/>
        </w:rPr>
      </w:pPr>
      <w:r>
        <w:rPr>
          <w:bCs/>
          <w:color w:val="22272F"/>
          <w:sz w:val="20"/>
          <w:szCs w:val="20"/>
          <w:shd w:val="clear" w:color="auto" w:fill="FFFFFF"/>
        </w:rPr>
        <w:t>У</w:t>
      </w:r>
      <w:r w:rsidRPr="00C05E40">
        <w:rPr>
          <w:bCs/>
          <w:color w:val="22272F"/>
          <w:sz w:val="20"/>
          <w:szCs w:val="20"/>
          <w:shd w:val="clear" w:color="auto" w:fill="FFFFFF"/>
        </w:rPr>
        <w:t>тв</w:t>
      </w:r>
      <w:r>
        <w:rPr>
          <w:bCs/>
          <w:color w:val="22272F"/>
          <w:sz w:val="20"/>
          <w:szCs w:val="20"/>
          <w:shd w:val="clear" w:color="auto" w:fill="FFFFFF"/>
        </w:rPr>
        <w:t>ержден</w:t>
      </w:r>
      <w:r w:rsidRPr="00C05E40">
        <w:rPr>
          <w:rStyle w:val="apple-converted-space"/>
          <w:bCs/>
          <w:color w:val="22272F"/>
          <w:sz w:val="20"/>
          <w:szCs w:val="20"/>
          <w:shd w:val="clear" w:color="auto" w:fill="FFFFFF"/>
        </w:rPr>
        <w:t> </w:t>
      </w:r>
    </w:p>
    <w:p w:rsidR="006B4754" w:rsidRDefault="006B4754" w:rsidP="006B4754">
      <w:pPr>
        <w:suppressAutoHyphens w:val="0"/>
        <w:autoSpaceDE w:val="0"/>
        <w:autoSpaceDN w:val="0"/>
        <w:adjustRightInd w:val="0"/>
        <w:jc w:val="right"/>
        <w:rPr>
          <w:bCs/>
          <w:color w:val="22272F"/>
          <w:sz w:val="20"/>
          <w:szCs w:val="20"/>
          <w:shd w:val="clear" w:color="auto" w:fill="FFFFFF"/>
        </w:rPr>
      </w:pPr>
      <w:r w:rsidRPr="00C05E40">
        <w:rPr>
          <w:bCs/>
          <w:sz w:val="20"/>
          <w:szCs w:val="20"/>
          <w:shd w:val="clear" w:color="auto" w:fill="FFFFFF"/>
        </w:rPr>
        <w:t>Приказо</w:t>
      </w:r>
      <w:r>
        <w:rPr>
          <w:bCs/>
          <w:sz w:val="20"/>
          <w:szCs w:val="20"/>
          <w:shd w:val="clear" w:color="auto" w:fill="FFFFFF"/>
        </w:rPr>
        <w:t>м</w:t>
      </w:r>
      <w:r w:rsidRPr="00C05E40">
        <w:rPr>
          <w:rStyle w:val="apple-converted-space"/>
          <w:bCs/>
          <w:color w:val="22272F"/>
          <w:sz w:val="20"/>
          <w:szCs w:val="20"/>
          <w:shd w:val="clear" w:color="auto" w:fill="FFFFFF"/>
        </w:rPr>
        <w:t> </w:t>
      </w:r>
      <w:r w:rsidRPr="00C05E40">
        <w:rPr>
          <w:bCs/>
          <w:color w:val="22272F"/>
          <w:sz w:val="20"/>
          <w:szCs w:val="20"/>
          <w:shd w:val="clear" w:color="auto" w:fill="FFFFFF"/>
        </w:rPr>
        <w:t>Министерства экономического развития РФ</w:t>
      </w:r>
    </w:p>
    <w:p w:rsidR="006B4754" w:rsidRDefault="006B4754" w:rsidP="006B4754">
      <w:pPr>
        <w:suppressAutoHyphens w:val="0"/>
        <w:autoSpaceDE w:val="0"/>
        <w:autoSpaceDN w:val="0"/>
        <w:adjustRightInd w:val="0"/>
        <w:jc w:val="right"/>
        <w:rPr>
          <w:bCs/>
          <w:color w:val="22272F"/>
          <w:sz w:val="20"/>
          <w:szCs w:val="20"/>
          <w:shd w:val="clear" w:color="auto" w:fill="FFFFFF"/>
        </w:rPr>
      </w:pPr>
      <w:r w:rsidRPr="00C05E40">
        <w:rPr>
          <w:bCs/>
          <w:color w:val="22272F"/>
          <w:sz w:val="20"/>
          <w:szCs w:val="20"/>
          <w:shd w:val="clear" w:color="auto" w:fill="FFFFFF"/>
        </w:rPr>
        <w:t xml:space="preserve"> от </w:t>
      </w:r>
      <w:r>
        <w:rPr>
          <w:bCs/>
          <w:color w:val="22272F"/>
          <w:sz w:val="20"/>
          <w:szCs w:val="20"/>
          <w:shd w:val="clear" w:color="auto" w:fill="FFFFFF"/>
        </w:rPr>
        <w:t>23 декабря 2015</w:t>
      </w:r>
      <w:r w:rsidRPr="00C05E40">
        <w:rPr>
          <w:bCs/>
          <w:color w:val="22272F"/>
          <w:sz w:val="20"/>
          <w:szCs w:val="20"/>
          <w:shd w:val="clear" w:color="auto" w:fill="FFFFFF"/>
        </w:rPr>
        <w:t> г. N </w:t>
      </w:r>
      <w:r>
        <w:rPr>
          <w:bCs/>
          <w:color w:val="22272F"/>
          <w:sz w:val="20"/>
          <w:szCs w:val="20"/>
          <w:shd w:val="clear" w:color="auto" w:fill="FFFFFF"/>
        </w:rPr>
        <w:t>968</w:t>
      </w:r>
    </w:p>
    <w:p w:rsidR="006B4754" w:rsidRPr="00C05E40" w:rsidRDefault="006B4754" w:rsidP="006B4754">
      <w:pPr>
        <w:suppressAutoHyphens w:val="0"/>
        <w:autoSpaceDE w:val="0"/>
        <w:autoSpaceDN w:val="0"/>
        <w:adjustRightInd w:val="0"/>
        <w:jc w:val="right"/>
        <w:rPr>
          <w:sz w:val="20"/>
          <w:szCs w:val="20"/>
          <w:lang w:eastAsia="ru-RU"/>
        </w:rPr>
      </w:pPr>
    </w:p>
    <w:p w:rsidR="006B4754" w:rsidRDefault="006B4754" w:rsidP="006B4754">
      <w:pPr>
        <w:spacing w:after="120"/>
        <w:jc w:val="center"/>
        <w:rPr>
          <w:b/>
          <w:bCs/>
          <w:sz w:val="26"/>
          <w:szCs w:val="26"/>
        </w:rPr>
      </w:pPr>
      <w:r>
        <w:rPr>
          <w:b/>
          <w:bCs/>
          <w:sz w:val="26"/>
          <w:szCs w:val="26"/>
        </w:rPr>
        <w:t>ФОРМА ЗАПРОСА</w:t>
      </w:r>
    </w:p>
    <w:p w:rsidR="006B4754" w:rsidRDefault="006B4754" w:rsidP="006B4754">
      <w:pPr>
        <w:spacing w:after="360"/>
        <w:jc w:val="center"/>
        <w:rPr>
          <w:b/>
          <w:bCs/>
          <w:sz w:val="26"/>
          <w:szCs w:val="26"/>
        </w:rPr>
      </w:pPr>
      <w:r>
        <w:rPr>
          <w:b/>
          <w:bCs/>
          <w:sz w:val="26"/>
          <w:szCs w:val="26"/>
        </w:rPr>
        <w:t>о предоставлении сведений, содержащихся в Едином государственном реестре недвижимости, об объектах недвижимости и (или) их правообладателях</w:t>
      </w:r>
    </w:p>
    <w:tbl>
      <w:tblPr>
        <w:tblW w:w="0" w:type="auto"/>
        <w:tblLayout w:type="fixed"/>
        <w:tblCellMar>
          <w:left w:w="28" w:type="dxa"/>
          <w:right w:w="28" w:type="dxa"/>
        </w:tblCellMar>
        <w:tblLook w:val="0000" w:firstRow="0" w:lastRow="0" w:firstColumn="0" w:lastColumn="0" w:noHBand="0" w:noVBand="0"/>
      </w:tblPr>
      <w:tblGrid>
        <w:gridCol w:w="113"/>
        <w:gridCol w:w="454"/>
        <w:gridCol w:w="117"/>
        <w:gridCol w:w="10"/>
        <w:gridCol w:w="4"/>
        <w:gridCol w:w="266"/>
        <w:gridCol w:w="99"/>
        <w:gridCol w:w="25"/>
        <w:gridCol w:w="3"/>
        <w:gridCol w:w="43"/>
        <w:gridCol w:w="227"/>
        <w:gridCol w:w="51"/>
        <w:gridCol w:w="42"/>
        <w:gridCol w:w="42"/>
        <w:gridCol w:w="7"/>
        <w:gridCol w:w="170"/>
        <w:gridCol w:w="13"/>
        <w:gridCol w:w="17"/>
        <w:gridCol w:w="26"/>
        <w:gridCol w:w="18"/>
        <w:gridCol w:w="67"/>
        <w:gridCol w:w="57"/>
        <w:gridCol w:w="112"/>
        <w:gridCol w:w="44"/>
        <w:gridCol w:w="14"/>
        <w:gridCol w:w="210"/>
        <w:gridCol w:w="55"/>
        <w:gridCol w:w="189"/>
        <w:gridCol w:w="28"/>
        <w:gridCol w:w="161"/>
        <w:gridCol w:w="38"/>
        <w:gridCol w:w="60"/>
        <w:gridCol w:w="53"/>
        <w:gridCol w:w="168"/>
        <w:gridCol w:w="31"/>
        <w:gridCol w:w="13"/>
        <w:gridCol w:w="64"/>
        <w:gridCol w:w="206"/>
        <w:gridCol w:w="28"/>
        <w:gridCol w:w="86"/>
        <w:gridCol w:w="7"/>
        <w:gridCol w:w="77"/>
        <w:gridCol w:w="49"/>
        <w:gridCol w:w="154"/>
        <w:gridCol w:w="194"/>
        <w:gridCol w:w="57"/>
        <w:gridCol w:w="28"/>
        <w:gridCol w:w="98"/>
        <w:gridCol w:w="44"/>
        <w:gridCol w:w="28"/>
        <w:gridCol w:w="29"/>
        <w:gridCol w:w="25"/>
        <w:gridCol w:w="60"/>
        <w:gridCol w:w="57"/>
        <w:gridCol w:w="9"/>
        <w:gridCol w:w="19"/>
        <w:gridCol w:w="28"/>
        <w:gridCol w:w="135"/>
        <w:gridCol w:w="139"/>
        <w:gridCol w:w="38"/>
        <w:gridCol w:w="29"/>
        <w:gridCol w:w="113"/>
        <w:gridCol w:w="16"/>
        <w:gridCol w:w="13"/>
        <w:gridCol w:w="27"/>
        <w:gridCol w:w="58"/>
        <w:gridCol w:w="28"/>
        <w:gridCol w:w="142"/>
        <w:gridCol w:w="53"/>
        <w:gridCol w:w="89"/>
        <w:gridCol w:w="27"/>
        <w:gridCol w:w="199"/>
        <w:gridCol w:w="57"/>
        <w:gridCol w:w="20"/>
        <w:gridCol w:w="8"/>
        <w:gridCol w:w="85"/>
        <w:gridCol w:w="46"/>
        <w:gridCol w:w="56"/>
        <w:gridCol w:w="68"/>
        <w:gridCol w:w="15"/>
        <w:gridCol w:w="1"/>
        <w:gridCol w:w="41"/>
        <w:gridCol w:w="28"/>
        <w:gridCol w:w="57"/>
        <w:gridCol w:w="56"/>
        <w:gridCol w:w="86"/>
        <w:gridCol w:w="15"/>
        <w:gridCol w:w="98"/>
        <w:gridCol w:w="24"/>
        <w:gridCol w:w="12"/>
        <w:gridCol w:w="21"/>
        <w:gridCol w:w="86"/>
        <w:gridCol w:w="6"/>
        <w:gridCol w:w="24"/>
        <w:gridCol w:w="83"/>
        <w:gridCol w:w="28"/>
        <w:gridCol w:w="75"/>
        <w:gridCol w:w="96"/>
        <w:gridCol w:w="17"/>
        <w:gridCol w:w="10"/>
        <w:gridCol w:w="85"/>
        <w:gridCol w:w="57"/>
        <w:gridCol w:w="57"/>
        <w:gridCol w:w="56"/>
        <w:gridCol w:w="28"/>
        <w:gridCol w:w="29"/>
        <w:gridCol w:w="58"/>
        <w:gridCol w:w="27"/>
        <w:gridCol w:w="57"/>
        <w:gridCol w:w="28"/>
        <w:gridCol w:w="72"/>
        <w:gridCol w:w="43"/>
        <w:gridCol w:w="22"/>
        <w:gridCol w:w="5"/>
        <w:gridCol w:w="1"/>
        <w:gridCol w:w="42"/>
        <w:gridCol w:w="212"/>
        <w:gridCol w:w="142"/>
        <w:gridCol w:w="142"/>
        <w:gridCol w:w="141"/>
        <w:gridCol w:w="41"/>
        <w:gridCol w:w="101"/>
        <w:gridCol w:w="76"/>
        <w:gridCol w:w="9"/>
        <w:gridCol w:w="170"/>
        <w:gridCol w:w="227"/>
        <w:gridCol w:w="142"/>
        <w:gridCol w:w="28"/>
        <w:gridCol w:w="87"/>
        <w:gridCol w:w="113"/>
        <w:gridCol w:w="226"/>
        <w:gridCol w:w="86"/>
        <w:gridCol w:w="84"/>
        <w:gridCol w:w="254"/>
        <w:gridCol w:w="142"/>
        <w:gridCol w:w="5"/>
        <w:gridCol w:w="194"/>
        <w:gridCol w:w="85"/>
        <w:gridCol w:w="3"/>
        <w:gridCol w:w="4"/>
        <w:gridCol w:w="138"/>
        <w:gridCol w:w="4"/>
        <w:gridCol w:w="1"/>
      </w:tblGrid>
      <w:tr w:rsidR="006B4754" w:rsidTr="008A6468">
        <w:trPr>
          <w:gridBefore w:val="91"/>
          <w:wBefore w:w="6294" w:type="dxa"/>
          <w:cantSplit/>
          <w:trHeight w:val="260"/>
          <w:tblHeader/>
        </w:trPr>
        <w:tc>
          <w:tcPr>
            <w:tcW w:w="879" w:type="dxa"/>
            <w:gridSpan w:val="18"/>
            <w:tcBorders>
              <w:top w:val="double" w:sz="4" w:space="0" w:color="auto"/>
              <w:left w:val="double" w:sz="4" w:space="0" w:color="auto"/>
              <w:bottom w:val="nil"/>
              <w:right w:val="nil"/>
            </w:tcBorders>
            <w:vAlign w:val="bottom"/>
          </w:tcPr>
          <w:p w:rsidR="006B4754" w:rsidRDefault="006B4754" w:rsidP="008A6468">
            <w:pPr>
              <w:ind w:left="57"/>
              <w:rPr>
                <w:sz w:val="21"/>
                <w:szCs w:val="21"/>
              </w:rPr>
            </w:pPr>
            <w:r>
              <w:rPr>
                <w:sz w:val="21"/>
                <w:szCs w:val="21"/>
              </w:rPr>
              <w:t>Лист №</w:t>
            </w:r>
          </w:p>
        </w:tc>
        <w:tc>
          <w:tcPr>
            <w:tcW w:w="567" w:type="dxa"/>
            <w:gridSpan w:val="9"/>
            <w:tcBorders>
              <w:top w:val="double" w:sz="4" w:space="0" w:color="auto"/>
              <w:left w:val="nil"/>
              <w:bottom w:val="single" w:sz="4" w:space="0" w:color="auto"/>
              <w:right w:val="nil"/>
            </w:tcBorders>
            <w:vAlign w:val="bottom"/>
          </w:tcPr>
          <w:p w:rsidR="006B4754" w:rsidRDefault="006B4754" w:rsidP="008A6468">
            <w:pPr>
              <w:jc w:val="center"/>
              <w:rPr>
                <w:sz w:val="21"/>
                <w:szCs w:val="21"/>
              </w:rPr>
            </w:pPr>
          </w:p>
        </w:tc>
        <w:tc>
          <w:tcPr>
            <w:tcW w:w="142" w:type="dxa"/>
            <w:tcBorders>
              <w:top w:val="double" w:sz="4" w:space="0" w:color="auto"/>
              <w:left w:val="nil"/>
              <w:bottom w:val="nil"/>
              <w:right w:val="double" w:sz="4" w:space="0" w:color="auto"/>
            </w:tcBorders>
            <w:vAlign w:val="bottom"/>
          </w:tcPr>
          <w:p w:rsidR="006B4754" w:rsidRDefault="006B4754" w:rsidP="008A6468">
            <w:pPr>
              <w:rPr>
                <w:sz w:val="21"/>
                <w:szCs w:val="21"/>
                <w:lang w:val="en-US"/>
              </w:rPr>
            </w:pPr>
          </w:p>
        </w:tc>
        <w:tc>
          <w:tcPr>
            <w:tcW w:w="1361" w:type="dxa"/>
            <w:gridSpan w:val="12"/>
            <w:tcBorders>
              <w:top w:val="double" w:sz="4" w:space="0" w:color="auto"/>
              <w:left w:val="nil"/>
              <w:bottom w:val="nil"/>
              <w:right w:val="nil"/>
            </w:tcBorders>
            <w:vAlign w:val="bottom"/>
          </w:tcPr>
          <w:p w:rsidR="006B4754" w:rsidRDefault="006B4754" w:rsidP="008A6468">
            <w:pPr>
              <w:ind w:left="57"/>
              <w:rPr>
                <w:sz w:val="21"/>
                <w:szCs w:val="21"/>
              </w:rPr>
            </w:pPr>
            <w:r>
              <w:rPr>
                <w:sz w:val="21"/>
                <w:szCs w:val="21"/>
              </w:rPr>
              <w:t>Всего листов</w:t>
            </w:r>
          </w:p>
        </w:tc>
        <w:tc>
          <w:tcPr>
            <w:tcW w:w="568" w:type="dxa"/>
            <w:gridSpan w:val="5"/>
            <w:tcBorders>
              <w:top w:val="double" w:sz="4" w:space="0" w:color="auto"/>
              <w:left w:val="nil"/>
              <w:bottom w:val="single" w:sz="4" w:space="0" w:color="auto"/>
              <w:right w:val="nil"/>
            </w:tcBorders>
            <w:vAlign w:val="bottom"/>
          </w:tcPr>
          <w:p w:rsidR="006B4754" w:rsidRDefault="006B4754" w:rsidP="008A6468">
            <w:pPr>
              <w:jc w:val="center"/>
              <w:rPr>
                <w:sz w:val="21"/>
                <w:szCs w:val="21"/>
              </w:rPr>
            </w:pPr>
          </w:p>
        </w:tc>
        <w:tc>
          <w:tcPr>
            <w:tcW w:w="425" w:type="dxa"/>
            <w:gridSpan w:val="7"/>
            <w:tcBorders>
              <w:top w:val="double" w:sz="4" w:space="0" w:color="auto"/>
              <w:left w:val="nil"/>
              <w:bottom w:val="nil"/>
              <w:right w:val="double" w:sz="4" w:space="0" w:color="auto"/>
            </w:tcBorders>
            <w:vAlign w:val="bottom"/>
          </w:tcPr>
          <w:p w:rsidR="006B4754" w:rsidRDefault="006B4754" w:rsidP="008A6468">
            <w:pPr>
              <w:rPr>
                <w:sz w:val="21"/>
                <w:szCs w:val="21"/>
                <w:lang w:val="en-US"/>
              </w:rPr>
            </w:pPr>
          </w:p>
        </w:tc>
      </w:tr>
      <w:tr w:rsidR="006B4754" w:rsidTr="008A6468">
        <w:trPr>
          <w:gridBefore w:val="91"/>
          <w:wBefore w:w="6294" w:type="dxa"/>
          <w:cantSplit/>
          <w:tblHeader/>
        </w:trPr>
        <w:tc>
          <w:tcPr>
            <w:tcW w:w="879" w:type="dxa"/>
            <w:gridSpan w:val="18"/>
            <w:tcBorders>
              <w:top w:val="nil"/>
              <w:left w:val="double" w:sz="4" w:space="0" w:color="auto"/>
              <w:bottom w:val="nil"/>
              <w:right w:val="nil"/>
            </w:tcBorders>
            <w:vAlign w:val="bottom"/>
          </w:tcPr>
          <w:p w:rsidR="006B4754" w:rsidRDefault="006B4754" w:rsidP="008A6468">
            <w:pPr>
              <w:rPr>
                <w:sz w:val="4"/>
                <w:szCs w:val="4"/>
              </w:rPr>
            </w:pPr>
          </w:p>
        </w:tc>
        <w:tc>
          <w:tcPr>
            <w:tcW w:w="567" w:type="dxa"/>
            <w:gridSpan w:val="9"/>
            <w:tcBorders>
              <w:top w:val="nil"/>
              <w:left w:val="nil"/>
              <w:bottom w:val="nil"/>
              <w:right w:val="nil"/>
            </w:tcBorders>
            <w:vAlign w:val="bottom"/>
          </w:tcPr>
          <w:p w:rsidR="006B4754" w:rsidRDefault="006B4754" w:rsidP="008A6468">
            <w:pPr>
              <w:rPr>
                <w:sz w:val="4"/>
                <w:szCs w:val="4"/>
              </w:rPr>
            </w:pPr>
          </w:p>
        </w:tc>
        <w:tc>
          <w:tcPr>
            <w:tcW w:w="142" w:type="dxa"/>
            <w:tcBorders>
              <w:top w:val="nil"/>
              <w:left w:val="nil"/>
              <w:bottom w:val="nil"/>
              <w:right w:val="double" w:sz="4" w:space="0" w:color="auto"/>
            </w:tcBorders>
            <w:vAlign w:val="bottom"/>
          </w:tcPr>
          <w:p w:rsidR="006B4754" w:rsidRDefault="006B4754" w:rsidP="008A6468">
            <w:pPr>
              <w:rPr>
                <w:sz w:val="4"/>
                <w:szCs w:val="4"/>
              </w:rPr>
            </w:pPr>
          </w:p>
        </w:tc>
        <w:tc>
          <w:tcPr>
            <w:tcW w:w="1361" w:type="dxa"/>
            <w:gridSpan w:val="12"/>
            <w:tcBorders>
              <w:top w:val="nil"/>
              <w:left w:val="nil"/>
              <w:bottom w:val="nil"/>
              <w:right w:val="nil"/>
            </w:tcBorders>
            <w:vAlign w:val="bottom"/>
          </w:tcPr>
          <w:p w:rsidR="006B4754" w:rsidRDefault="006B4754" w:rsidP="008A6468">
            <w:pPr>
              <w:rPr>
                <w:sz w:val="4"/>
                <w:szCs w:val="4"/>
              </w:rPr>
            </w:pPr>
          </w:p>
        </w:tc>
        <w:tc>
          <w:tcPr>
            <w:tcW w:w="568" w:type="dxa"/>
            <w:gridSpan w:val="5"/>
            <w:tcBorders>
              <w:top w:val="nil"/>
              <w:left w:val="nil"/>
              <w:bottom w:val="nil"/>
              <w:right w:val="nil"/>
            </w:tcBorders>
            <w:vAlign w:val="bottom"/>
          </w:tcPr>
          <w:p w:rsidR="006B4754" w:rsidRDefault="006B4754" w:rsidP="008A6468">
            <w:pPr>
              <w:rPr>
                <w:sz w:val="4"/>
                <w:szCs w:val="4"/>
              </w:rPr>
            </w:pPr>
          </w:p>
        </w:tc>
        <w:tc>
          <w:tcPr>
            <w:tcW w:w="425" w:type="dxa"/>
            <w:gridSpan w:val="7"/>
            <w:tcBorders>
              <w:top w:val="nil"/>
              <w:left w:val="nil"/>
              <w:bottom w:val="nil"/>
              <w:right w:val="double" w:sz="4" w:space="0" w:color="auto"/>
            </w:tcBorders>
            <w:vAlign w:val="bottom"/>
          </w:tcPr>
          <w:p w:rsidR="006B4754" w:rsidRDefault="006B4754" w:rsidP="008A6468">
            <w:pPr>
              <w:rPr>
                <w:sz w:val="4"/>
                <w:szCs w:val="4"/>
              </w:rPr>
            </w:pPr>
          </w:p>
        </w:tc>
      </w:tr>
      <w:tr w:rsidR="006B4754"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113" w:type="dxa"/>
            <w:tcBorders>
              <w:top w:val="double" w:sz="4" w:space="0" w:color="auto"/>
              <w:left w:val="double" w:sz="4" w:space="0" w:color="auto"/>
              <w:bottom w:val="nil"/>
              <w:right w:val="nil"/>
            </w:tcBorders>
            <w:vAlign w:val="bottom"/>
          </w:tcPr>
          <w:p w:rsidR="006B4754" w:rsidRDefault="006B4754" w:rsidP="008A6468"/>
        </w:tc>
        <w:tc>
          <w:tcPr>
            <w:tcW w:w="4168" w:type="dxa"/>
            <w:gridSpan w:val="52"/>
            <w:vMerge w:val="restart"/>
            <w:tcBorders>
              <w:top w:val="double" w:sz="4" w:space="0" w:color="auto"/>
              <w:left w:val="nil"/>
              <w:right w:val="nil"/>
            </w:tcBorders>
          </w:tcPr>
          <w:p w:rsidR="006B4754" w:rsidRDefault="006B4754" w:rsidP="008A6468">
            <w:pPr>
              <w:spacing w:before="40"/>
              <w:jc w:val="both"/>
              <w:rPr>
                <w:b/>
                <w:bCs/>
                <w:vertAlign w:val="superscript"/>
              </w:rPr>
            </w:pPr>
            <w:r>
              <w:rPr>
                <w:b/>
                <w:bCs/>
              </w:rPr>
              <w:t xml:space="preserve">1. Запрос о предоставлении сведений, содержащихся в Едином государственном реестре недвижимости </w:t>
            </w:r>
            <w:r>
              <w:rPr>
                <w:b/>
                <w:bCs/>
                <w:vertAlign w:val="superscript"/>
              </w:rPr>
              <w:t>1</w:t>
            </w:r>
          </w:p>
          <w:p w:rsidR="006B4754" w:rsidRDefault="006B4754" w:rsidP="008A6468">
            <w:pPr>
              <w:rPr>
                <w:b/>
                <w:bCs/>
              </w:rPr>
            </w:pPr>
          </w:p>
        </w:tc>
        <w:tc>
          <w:tcPr>
            <w:tcW w:w="113" w:type="dxa"/>
            <w:gridSpan w:val="4"/>
            <w:tcBorders>
              <w:top w:val="double" w:sz="4" w:space="0" w:color="auto"/>
              <w:left w:val="nil"/>
              <w:bottom w:val="nil"/>
              <w:right w:val="double" w:sz="4" w:space="0" w:color="auto"/>
            </w:tcBorders>
            <w:vAlign w:val="bottom"/>
          </w:tcPr>
          <w:p w:rsidR="006B4754" w:rsidRDefault="006B4754" w:rsidP="008A6468"/>
        </w:tc>
        <w:tc>
          <w:tcPr>
            <w:tcW w:w="510" w:type="dxa"/>
            <w:gridSpan w:val="8"/>
            <w:tcBorders>
              <w:top w:val="double" w:sz="4" w:space="0" w:color="auto"/>
              <w:left w:val="nil"/>
              <w:bottom w:val="nil"/>
              <w:right w:val="double" w:sz="4" w:space="0" w:color="auto"/>
            </w:tcBorders>
          </w:tcPr>
          <w:p w:rsidR="006B4754" w:rsidRDefault="006B4754" w:rsidP="008A6468">
            <w:pPr>
              <w:spacing w:before="40"/>
              <w:jc w:val="center"/>
              <w:rPr>
                <w:b/>
                <w:bCs/>
                <w:vertAlign w:val="superscript"/>
              </w:rPr>
            </w:pPr>
            <w:r>
              <w:rPr>
                <w:b/>
                <w:bCs/>
              </w:rPr>
              <w:t>2</w:t>
            </w:r>
            <w:r>
              <w:rPr>
                <w:b/>
                <w:bCs/>
                <w:vertAlign w:val="superscript"/>
                <w:lang w:val="en-US"/>
              </w:rPr>
              <w:t> </w:t>
            </w:r>
            <w:r>
              <w:rPr>
                <w:b/>
                <w:bCs/>
                <w:vertAlign w:val="superscript"/>
              </w:rPr>
              <w:t>2</w:t>
            </w:r>
          </w:p>
        </w:tc>
        <w:tc>
          <w:tcPr>
            <w:tcW w:w="2409" w:type="dxa"/>
            <w:gridSpan w:val="47"/>
            <w:tcBorders>
              <w:top w:val="double" w:sz="4" w:space="0" w:color="auto"/>
              <w:left w:val="nil"/>
              <w:bottom w:val="nil"/>
              <w:right w:val="nil"/>
            </w:tcBorders>
            <w:vAlign w:val="bottom"/>
          </w:tcPr>
          <w:p w:rsidR="006B4754" w:rsidRDefault="006B4754" w:rsidP="008A6468">
            <w:pPr>
              <w:spacing w:before="40"/>
              <w:ind w:left="57"/>
              <w:rPr>
                <w:sz w:val="21"/>
                <w:szCs w:val="21"/>
              </w:rPr>
            </w:pPr>
            <w:r>
              <w:rPr>
                <w:sz w:val="21"/>
                <w:szCs w:val="21"/>
              </w:rPr>
              <w:t>2.1. регистрационный №</w:t>
            </w:r>
          </w:p>
        </w:tc>
        <w:tc>
          <w:tcPr>
            <w:tcW w:w="2498" w:type="dxa"/>
            <w:gridSpan w:val="24"/>
            <w:tcBorders>
              <w:top w:val="double" w:sz="4" w:space="0" w:color="auto"/>
              <w:left w:val="nil"/>
              <w:right w:val="nil"/>
            </w:tcBorders>
            <w:vAlign w:val="bottom"/>
          </w:tcPr>
          <w:p w:rsidR="006B4754" w:rsidRDefault="006B4754" w:rsidP="008A6468">
            <w:pPr>
              <w:jc w:val="center"/>
              <w:rPr>
                <w:sz w:val="21"/>
                <w:szCs w:val="21"/>
              </w:rPr>
            </w:pPr>
          </w:p>
        </w:tc>
        <w:tc>
          <w:tcPr>
            <w:tcW w:w="425" w:type="dxa"/>
            <w:gridSpan w:val="7"/>
            <w:tcBorders>
              <w:top w:val="double" w:sz="4" w:space="0" w:color="auto"/>
              <w:left w:val="nil"/>
              <w:bottom w:val="nil"/>
              <w:right w:val="double" w:sz="4" w:space="0" w:color="auto"/>
            </w:tcBorders>
            <w:vAlign w:val="bottom"/>
          </w:tcPr>
          <w:p w:rsidR="006B4754" w:rsidRDefault="006B4754" w:rsidP="008A6468">
            <w:pPr>
              <w:rPr>
                <w:sz w:val="21"/>
                <w:szCs w:val="21"/>
              </w:rPr>
            </w:pPr>
          </w:p>
        </w:tc>
      </w:tr>
      <w:tr w:rsidR="006B4754"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113" w:type="dxa"/>
            <w:tcBorders>
              <w:top w:val="nil"/>
              <w:left w:val="double" w:sz="4" w:space="0" w:color="auto"/>
              <w:bottom w:val="nil"/>
              <w:right w:val="nil"/>
            </w:tcBorders>
            <w:vAlign w:val="bottom"/>
          </w:tcPr>
          <w:p w:rsidR="006B4754" w:rsidRDefault="006B4754" w:rsidP="008A6468"/>
        </w:tc>
        <w:tc>
          <w:tcPr>
            <w:tcW w:w="4168" w:type="dxa"/>
            <w:gridSpan w:val="52"/>
            <w:vMerge/>
            <w:tcBorders>
              <w:top w:val="nil"/>
              <w:left w:val="nil"/>
              <w:right w:val="nil"/>
            </w:tcBorders>
            <w:vAlign w:val="bottom"/>
          </w:tcPr>
          <w:p w:rsidR="006B4754" w:rsidRDefault="006B4754" w:rsidP="008A6468">
            <w:pPr>
              <w:jc w:val="center"/>
              <w:rPr>
                <w:sz w:val="21"/>
                <w:szCs w:val="21"/>
              </w:rPr>
            </w:pPr>
          </w:p>
        </w:tc>
        <w:tc>
          <w:tcPr>
            <w:tcW w:w="113" w:type="dxa"/>
            <w:gridSpan w:val="4"/>
            <w:tcBorders>
              <w:top w:val="nil"/>
              <w:left w:val="nil"/>
              <w:bottom w:val="nil"/>
              <w:right w:val="double" w:sz="4" w:space="0" w:color="auto"/>
            </w:tcBorders>
            <w:vAlign w:val="bottom"/>
          </w:tcPr>
          <w:p w:rsidR="006B4754" w:rsidRDefault="006B4754" w:rsidP="008A6468"/>
        </w:tc>
        <w:tc>
          <w:tcPr>
            <w:tcW w:w="510" w:type="dxa"/>
            <w:gridSpan w:val="8"/>
            <w:tcBorders>
              <w:top w:val="nil"/>
              <w:left w:val="nil"/>
              <w:bottom w:val="nil"/>
              <w:right w:val="double" w:sz="4" w:space="0" w:color="auto"/>
            </w:tcBorders>
            <w:vAlign w:val="bottom"/>
          </w:tcPr>
          <w:p w:rsidR="006B4754" w:rsidRDefault="006B4754" w:rsidP="008A6468">
            <w:pPr>
              <w:jc w:val="center"/>
              <w:rPr>
                <w:b/>
                <w:bCs/>
              </w:rPr>
            </w:pPr>
          </w:p>
        </w:tc>
        <w:tc>
          <w:tcPr>
            <w:tcW w:w="2978" w:type="dxa"/>
            <w:gridSpan w:val="54"/>
            <w:tcBorders>
              <w:top w:val="nil"/>
              <w:left w:val="nil"/>
              <w:bottom w:val="nil"/>
              <w:right w:val="nil"/>
            </w:tcBorders>
            <w:vAlign w:val="bottom"/>
          </w:tcPr>
          <w:p w:rsidR="006B4754" w:rsidRDefault="006B4754" w:rsidP="008A6468">
            <w:pPr>
              <w:ind w:left="57"/>
              <w:rPr>
                <w:sz w:val="21"/>
                <w:szCs w:val="21"/>
              </w:rPr>
            </w:pPr>
            <w:r>
              <w:rPr>
                <w:sz w:val="21"/>
                <w:szCs w:val="21"/>
              </w:rPr>
              <w:t>2.2. количество листов запроса</w:t>
            </w:r>
          </w:p>
        </w:tc>
        <w:tc>
          <w:tcPr>
            <w:tcW w:w="1929" w:type="dxa"/>
            <w:gridSpan w:val="17"/>
            <w:tcBorders>
              <w:left w:val="nil"/>
              <w:right w:val="nil"/>
            </w:tcBorders>
            <w:vAlign w:val="bottom"/>
          </w:tcPr>
          <w:p w:rsidR="006B4754" w:rsidRDefault="006B4754" w:rsidP="008A6468">
            <w:pPr>
              <w:jc w:val="center"/>
              <w:rPr>
                <w:sz w:val="21"/>
                <w:szCs w:val="21"/>
              </w:rPr>
            </w:pPr>
          </w:p>
        </w:tc>
        <w:tc>
          <w:tcPr>
            <w:tcW w:w="425" w:type="dxa"/>
            <w:gridSpan w:val="7"/>
            <w:tcBorders>
              <w:top w:val="nil"/>
              <w:left w:val="nil"/>
              <w:bottom w:val="nil"/>
              <w:right w:val="double" w:sz="4" w:space="0" w:color="auto"/>
            </w:tcBorders>
            <w:vAlign w:val="bottom"/>
          </w:tcPr>
          <w:p w:rsidR="006B4754" w:rsidRDefault="006B4754" w:rsidP="008A6468">
            <w:pPr>
              <w:rPr>
                <w:sz w:val="21"/>
                <w:szCs w:val="21"/>
              </w:rPr>
            </w:pPr>
          </w:p>
        </w:tc>
      </w:tr>
      <w:tr w:rsidR="006B4754"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113" w:type="dxa"/>
            <w:tcBorders>
              <w:top w:val="nil"/>
              <w:left w:val="double" w:sz="4" w:space="0" w:color="auto"/>
              <w:bottom w:val="nil"/>
              <w:right w:val="nil"/>
            </w:tcBorders>
            <w:vAlign w:val="bottom"/>
          </w:tcPr>
          <w:p w:rsidR="006B4754" w:rsidRDefault="006B4754" w:rsidP="008A6468"/>
        </w:tc>
        <w:tc>
          <w:tcPr>
            <w:tcW w:w="4168" w:type="dxa"/>
            <w:gridSpan w:val="52"/>
            <w:vMerge/>
            <w:tcBorders>
              <w:top w:val="nil"/>
              <w:left w:val="nil"/>
              <w:right w:val="nil"/>
            </w:tcBorders>
            <w:vAlign w:val="bottom"/>
          </w:tcPr>
          <w:p w:rsidR="006B4754" w:rsidRDefault="006B4754" w:rsidP="008A6468">
            <w:pPr>
              <w:jc w:val="center"/>
              <w:rPr>
                <w:sz w:val="21"/>
                <w:szCs w:val="21"/>
              </w:rPr>
            </w:pPr>
          </w:p>
        </w:tc>
        <w:tc>
          <w:tcPr>
            <w:tcW w:w="113" w:type="dxa"/>
            <w:gridSpan w:val="4"/>
            <w:tcBorders>
              <w:top w:val="nil"/>
              <w:left w:val="nil"/>
              <w:bottom w:val="nil"/>
              <w:right w:val="double" w:sz="4" w:space="0" w:color="auto"/>
            </w:tcBorders>
            <w:vAlign w:val="bottom"/>
          </w:tcPr>
          <w:p w:rsidR="006B4754" w:rsidRDefault="006B4754" w:rsidP="008A6468"/>
        </w:tc>
        <w:tc>
          <w:tcPr>
            <w:tcW w:w="510" w:type="dxa"/>
            <w:gridSpan w:val="8"/>
            <w:tcBorders>
              <w:top w:val="nil"/>
              <w:left w:val="nil"/>
              <w:bottom w:val="nil"/>
              <w:right w:val="double" w:sz="4" w:space="0" w:color="auto"/>
            </w:tcBorders>
            <w:vAlign w:val="bottom"/>
          </w:tcPr>
          <w:p w:rsidR="006B4754" w:rsidRDefault="006B4754" w:rsidP="008A6468">
            <w:pPr>
              <w:jc w:val="center"/>
              <w:rPr>
                <w:b/>
                <w:bCs/>
              </w:rPr>
            </w:pPr>
          </w:p>
        </w:tc>
        <w:tc>
          <w:tcPr>
            <w:tcW w:w="3913" w:type="dxa"/>
            <w:gridSpan w:val="63"/>
            <w:tcBorders>
              <w:top w:val="nil"/>
              <w:left w:val="nil"/>
              <w:bottom w:val="nil"/>
              <w:right w:val="nil"/>
            </w:tcBorders>
            <w:vAlign w:val="bottom"/>
          </w:tcPr>
          <w:p w:rsidR="006B4754" w:rsidRDefault="006B4754" w:rsidP="008A6468">
            <w:pPr>
              <w:ind w:left="57"/>
              <w:rPr>
                <w:sz w:val="21"/>
                <w:szCs w:val="21"/>
              </w:rPr>
            </w:pPr>
            <w:r>
              <w:rPr>
                <w:sz w:val="21"/>
                <w:szCs w:val="21"/>
              </w:rPr>
              <w:t>2.3. количество прилагаемых документов</w:t>
            </w:r>
          </w:p>
        </w:tc>
        <w:tc>
          <w:tcPr>
            <w:tcW w:w="850" w:type="dxa"/>
            <w:gridSpan w:val="6"/>
            <w:tcBorders>
              <w:top w:val="nil"/>
              <w:left w:val="nil"/>
              <w:right w:val="nil"/>
            </w:tcBorders>
            <w:vAlign w:val="bottom"/>
          </w:tcPr>
          <w:p w:rsidR="006B4754" w:rsidRDefault="006B4754" w:rsidP="008A6468">
            <w:pPr>
              <w:jc w:val="center"/>
              <w:rPr>
                <w:sz w:val="21"/>
                <w:szCs w:val="21"/>
              </w:rPr>
            </w:pPr>
          </w:p>
        </w:tc>
        <w:tc>
          <w:tcPr>
            <w:tcW w:w="569" w:type="dxa"/>
            <w:gridSpan w:val="9"/>
            <w:tcBorders>
              <w:top w:val="nil"/>
              <w:left w:val="nil"/>
              <w:bottom w:val="nil"/>
              <w:right w:val="double" w:sz="4" w:space="0" w:color="auto"/>
            </w:tcBorders>
            <w:vAlign w:val="bottom"/>
          </w:tcPr>
          <w:p w:rsidR="006B4754" w:rsidRDefault="006B4754" w:rsidP="008A6468">
            <w:pPr>
              <w:rPr>
                <w:sz w:val="21"/>
                <w:szCs w:val="21"/>
              </w:rPr>
            </w:pPr>
            <w:r>
              <w:rPr>
                <w:sz w:val="21"/>
                <w:szCs w:val="21"/>
              </w:rPr>
              <w:t>/</w:t>
            </w:r>
          </w:p>
        </w:tc>
      </w:tr>
      <w:tr w:rsidR="006B4754"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113" w:type="dxa"/>
            <w:tcBorders>
              <w:top w:val="nil"/>
              <w:left w:val="double" w:sz="4" w:space="0" w:color="auto"/>
              <w:bottom w:val="nil"/>
              <w:right w:val="nil"/>
            </w:tcBorders>
            <w:vAlign w:val="bottom"/>
          </w:tcPr>
          <w:p w:rsidR="006B4754" w:rsidRDefault="006B4754" w:rsidP="008A6468"/>
        </w:tc>
        <w:tc>
          <w:tcPr>
            <w:tcW w:w="4168" w:type="dxa"/>
            <w:gridSpan w:val="52"/>
            <w:vMerge/>
            <w:tcBorders>
              <w:top w:val="nil"/>
              <w:left w:val="nil"/>
              <w:right w:val="nil"/>
            </w:tcBorders>
            <w:vAlign w:val="bottom"/>
          </w:tcPr>
          <w:p w:rsidR="006B4754" w:rsidRDefault="006B4754" w:rsidP="008A6468">
            <w:pPr>
              <w:jc w:val="center"/>
              <w:rPr>
                <w:sz w:val="21"/>
                <w:szCs w:val="21"/>
              </w:rPr>
            </w:pPr>
          </w:p>
        </w:tc>
        <w:tc>
          <w:tcPr>
            <w:tcW w:w="113" w:type="dxa"/>
            <w:gridSpan w:val="4"/>
            <w:tcBorders>
              <w:top w:val="nil"/>
              <w:left w:val="nil"/>
              <w:bottom w:val="nil"/>
              <w:right w:val="double" w:sz="4" w:space="0" w:color="auto"/>
            </w:tcBorders>
            <w:vAlign w:val="bottom"/>
          </w:tcPr>
          <w:p w:rsidR="006B4754" w:rsidRDefault="006B4754" w:rsidP="008A6468"/>
        </w:tc>
        <w:tc>
          <w:tcPr>
            <w:tcW w:w="510" w:type="dxa"/>
            <w:gridSpan w:val="8"/>
            <w:tcBorders>
              <w:top w:val="nil"/>
              <w:left w:val="nil"/>
              <w:bottom w:val="nil"/>
              <w:right w:val="double" w:sz="4" w:space="0" w:color="auto"/>
            </w:tcBorders>
            <w:vAlign w:val="bottom"/>
          </w:tcPr>
          <w:p w:rsidR="006B4754" w:rsidRDefault="006B4754" w:rsidP="008A6468">
            <w:pPr>
              <w:jc w:val="center"/>
              <w:rPr>
                <w:b/>
                <w:bCs/>
              </w:rPr>
            </w:pPr>
          </w:p>
        </w:tc>
        <w:tc>
          <w:tcPr>
            <w:tcW w:w="1369" w:type="dxa"/>
            <w:gridSpan w:val="25"/>
            <w:tcBorders>
              <w:top w:val="nil"/>
              <w:left w:val="nil"/>
              <w:bottom w:val="nil"/>
              <w:right w:val="nil"/>
            </w:tcBorders>
            <w:vAlign w:val="bottom"/>
          </w:tcPr>
          <w:p w:rsidR="006B4754" w:rsidRDefault="006B4754" w:rsidP="008A6468">
            <w:pPr>
              <w:ind w:left="57"/>
              <w:rPr>
                <w:sz w:val="21"/>
                <w:szCs w:val="21"/>
              </w:rPr>
            </w:pPr>
            <w:r>
              <w:rPr>
                <w:sz w:val="21"/>
                <w:szCs w:val="21"/>
              </w:rPr>
              <w:t>листов в них</w:t>
            </w:r>
          </w:p>
        </w:tc>
        <w:tc>
          <w:tcPr>
            <w:tcW w:w="3538" w:type="dxa"/>
            <w:gridSpan w:val="46"/>
            <w:tcBorders>
              <w:top w:val="nil"/>
              <w:left w:val="nil"/>
              <w:right w:val="nil"/>
            </w:tcBorders>
            <w:vAlign w:val="bottom"/>
          </w:tcPr>
          <w:p w:rsidR="006B4754" w:rsidRDefault="006B4754" w:rsidP="008A6468">
            <w:pPr>
              <w:jc w:val="center"/>
              <w:rPr>
                <w:sz w:val="21"/>
                <w:szCs w:val="21"/>
              </w:rPr>
            </w:pPr>
          </w:p>
        </w:tc>
        <w:tc>
          <w:tcPr>
            <w:tcW w:w="425" w:type="dxa"/>
            <w:gridSpan w:val="7"/>
            <w:tcBorders>
              <w:top w:val="nil"/>
              <w:left w:val="nil"/>
              <w:bottom w:val="nil"/>
              <w:right w:val="double" w:sz="4" w:space="0" w:color="auto"/>
            </w:tcBorders>
            <w:vAlign w:val="bottom"/>
          </w:tcPr>
          <w:p w:rsidR="006B4754" w:rsidRDefault="006B4754" w:rsidP="008A6468">
            <w:pPr>
              <w:rPr>
                <w:sz w:val="21"/>
                <w:szCs w:val="21"/>
              </w:rPr>
            </w:pPr>
          </w:p>
        </w:tc>
      </w:tr>
      <w:tr w:rsidR="006B4754"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113" w:type="dxa"/>
            <w:tcBorders>
              <w:top w:val="nil"/>
              <w:left w:val="double" w:sz="4" w:space="0" w:color="auto"/>
              <w:bottom w:val="nil"/>
              <w:right w:val="nil"/>
            </w:tcBorders>
            <w:vAlign w:val="bottom"/>
          </w:tcPr>
          <w:p w:rsidR="006B4754" w:rsidRDefault="006B4754" w:rsidP="008A6468"/>
        </w:tc>
        <w:tc>
          <w:tcPr>
            <w:tcW w:w="4168" w:type="dxa"/>
            <w:gridSpan w:val="52"/>
            <w:vMerge w:val="restart"/>
            <w:tcBorders>
              <w:top w:val="nil"/>
              <w:left w:val="nil"/>
              <w:right w:val="nil"/>
            </w:tcBorders>
          </w:tcPr>
          <w:p w:rsidR="006B4754" w:rsidRDefault="006B4754" w:rsidP="008A6468">
            <w:pPr>
              <w:jc w:val="center"/>
              <w:rPr>
                <w:sz w:val="16"/>
                <w:szCs w:val="16"/>
              </w:rPr>
            </w:pPr>
            <w:r>
              <w:rPr>
                <w:sz w:val="16"/>
                <w:szCs w:val="16"/>
              </w:rPr>
              <w:t>(полное наименование органа регистрации прав или многофункционального центра)</w:t>
            </w:r>
          </w:p>
        </w:tc>
        <w:tc>
          <w:tcPr>
            <w:tcW w:w="113" w:type="dxa"/>
            <w:gridSpan w:val="4"/>
            <w:tcBorders>
              <w:top w:val="nil"/>
              <w:left w:val="nil"/>
              <w:bottom w:val="nil"/>
              <w:right w:val="double" w:sz="4" w:space="0" w:color="auto"/>
            </w:tcBorders>
            <w:vAlign w:val="bottom"/>
          </w:tcPr>
          <w:p w:rsidR="006B4754" w:rsidRDefault="006B4754" w:rsidP="008A6468"/>
        </w:tc>
        <w:tc>
          <w:tcPr>
            <w:tcW w:w="510" w:type="dxa"/>
            <w:gridSpan w:val="8"/>
            <w:tcBorders>
              <w:top w:val="nil"/>
              <w:left w:val="nil"/>
              <w:bottom w:val="nil"/>
              <w:right w:val="double" w:sz="4" w:space="0" w:color="auto"/>
            </w:tcBorders>
            <w:vAlign w:val="bottom"/>
          </w:tcPr>
          <w:p w:rsidR="006B4754" w:rsidRDefault="006B4754" w:rsidP="008A6468">
            <w:pPr>
              <w:jc w:val="center"/>
              <w:rPr>
                <w:b/>
                <w:bCs/>
              </w:rPr>
            </w:pPr>
          </w:p>
        </w:tc>
        <w:tc>
          <w:tcPr>
            <w:tcW w:w="2014" w:type="dxa"/>
            <w:gridSpan w:val="38"/>
            <w:tcBorders>
              <w:top w:val="nil"/>
              <w:left w:val="nil"/>
              <w:bottom w:val="nil"/>
              <w:right w:val="nil"/>
            </w:tcBorders>
            <w:vAlign w:val="bottom"/>
          </w:tcPr>
          <w:p w:rsidR="006B4754" w:rsidRDefault="006B4754" w:rsidP="008A6468">
            <w:pPr>
              <w:ind w:left="57"/>
              <w:rPr>
                <w:sz w:val="21"/>
                <w:szCs w:val="21"/>
              </w:rPr>
            </w:pPr>
            <w:r>
              <w:rPr>
                <w:sz w:val="21"/>
                <w:szCs w:val="21"/>
              </w:rPr>
              <w:t>2.4. Ф.И.О., подпись</w:t>
            </w:r>
          </w:p>
        </w:tc>
        <w:tc>
          <w:tcPr>
            <w:tcW w:w="2893" w:type="dxa"/>
            <w:gridSpan w:val="33"/>
            <w:tcBorders>
              <w:top w:val="nil"/>
              <w:left w:val="nil"/>
              <w:right w:val="nil"/>
            </w:tcBorders>
            <w:vAlign w:val="bottom"/>
          </w:tcPr>
          <w:p w:rsidR="006B4754" w:rsidRDefault="006B4754" w:rsidP="008A6468">
            <w:pPr>
              <w:rPr>
                <w:sz w:val="21"/>
                <w:szCs w:val="21"/>
              </w:rPr>
            </w:pPr>
          </w:p>
        </w:tc>
        <w:tc>
          <w:tcPr>
            <w:tcW w:w="425" w:type="dxa"/>
            <w:gridSpan w:val="7"/>
            <w:tcBorders>
              <w:top w:val="nil"/>
              <w:left w:val="nil"/>
              <w:bottom w:val="nil"/>
              <w:right w:val="double" w:sz="4" w:space="0" w:color="auto"/>
            </w:tcBorders>
            <w:vAlign w:val="bottom"/>
          </w:tcPr>
          <w:p w:rsidR="006B4754" w:rsidRDefault="006B4754" w:rsidP="008A6468">
            <w:pPr>
              <w:rPr>
                <w:sz w:val="21"/>
                <w:szCs w:val="21"/>
              </w:rPr>
            </w:pPr>
          </w:p>
        </w:tc>
      </w:tr>
      <w:tr w:rsidR="006B4754"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113" w:type="dxa"/>
            <w:tcBorders>
              <w:top w:val="nil"/>
              <w:left w:val="double" w:sz="4" w:space="0" w:color="auto"/>
              <w:bottom w:val="nil"/>
              <w:right w:val="nil"/>
            </w:tcBorders>
            <w:vAlign w:val="bottom"/>
          </w:tcPr>
          <w:p w:rsidR="006B4754" w:rsidRDefault="006B4754" w:rsidP="008A6468"/>
        </w:tc>
        <w:tc>
          <w:tcPr>
            <w:tcW w:w="4168" w:type="dxa"/>
            <w:gridSpan w:val="52"/>
            <w:vMerge/>
            <w:tcBorders>
              <w:top w:val="nil"/>
              <w:left w:val="nil"/>
              <w:right w:val="nil"/>
            </w:tcBorders>
            <w:vAlign w:val="bottom"/>
          </w:tcPr>
          <w:p w:rsidR="006B4754" w:rsidRDefault="006B4754" w:rsidP="008A6468">
            <w:pPr>
              <w:spacing w:after="20"/>
              <w:jc w:val="center"/>
              <w:rPr>
                <w:sz w:val="16"/>
                <w:szCs w:val="16"/>
              </w:rPr>
            </w:pPr>
          </w:p>
        </w:tc>
        <w:tc>
          <w:tcPr>
            <w:tcW w:w="113" w:type="dxa"/>
            <w:gridSpan w:val="4"/>
            <w:tcBorders>
              <w:top w:val="nil"/>
              <w:left w:val="nil"/>
              <w:bottom w:val="nil"/>
              <w:right w:val="double" w:sz="4" w:space="0" w:color="auto"/>
            </w:tcBorders>
            <w:vAlign w:val="bottom"/>
          </w:tcPr>
          <w:p w:rsidR="006B4754" w:rsidRDefault="006B4754" w:rsidP="008A6468"/>
        </w:tc>
        <w:tc>
          <w:tcPr>
            <w:tcW w:w="510" w:type="dxa"/>
            <w:gridSpan w:val="8"/>
            <w:tcBorders>
              <w:top w:val="nil"/>
              <w:left w:val="nil"/>
              <w:bottom w:val="nil"/>
              <w:right w:val="double" w:sz="4" w:space="0" w:color="auto"/>
            </w:tcBorders>
            <w:vAlign w:val="bottom"/>
          </w:tcPr>
          <w:p w:rsidR="006B4754" w:rsidRDefault="006B4754" w:rsidP="008A6468">
            <w:pPr>
              <w:jc w:val="center"/>
              <w:rPr>
                <w:b/>
                <w:bCs/>
              </w:rPr>
            </w:pPr>
          </w:p>
        </w:tc>
        <w:tc>
          <w:tcPr>
            <w:tcW w:w="1021" w:type="dxa"/>
            <w:gridSpan w:val="18"/>
            <w:tcBorders>
              <w:top w:val="nil"/>
              <w:left w:val="nil"/>
              <w:bottom w:val="nil"/>
              <w:right w:val="nil"/>
            </w:tcBorders>
            <w:vAlign w:val="bottom"/>
          </w:tcPr>
          <w:p w:rsidR="006B4754" w:rsidRDefault="006B4754" w:rsidP="008A6468">
            <w:pPr>
              <w:jc w:val="right"/>
              <w:rPr>
                <w:sz w:val="21"/>
                <w:szCs w:val="21"/>
              </w:rPr>
            </w:pPr>
            <w:r>
              <w:rPr>
                <w:sz w:val="21"/>
                <w:szCs w:val="21"/>
              </w:rPr>
              <w:t>2.5. дата “</w:t>
            </w:r>
          </w:p>
        </w:tc>
        <w:tc>
          <w:tcPr>
            <w:tcW w:w="461" w:type="dxa"/>
            <w:gridSpan w:val="10"/>
            <w:tcBorders>
              <w:top w:val="nil"/>
              <w:left w:val="nil"/>
              <w:right w:val="nil"/>
            </w:tcBorders>
            <w:vAlign w:val="bottom"/>
          </w:tcPr>
          <w:p w:rsidR="006B4754" w:rsidRDefault="006B4754" w:rsidP="008A6468">
            <w:pPr>
              <w:jc w:val="center"/>
              <w:rPr>
                <w:sz w:val="21"/>
                <w:szCs w:val="21"/>
              </w:rPr>
            </w:pPr>
          </w:p>
        </w:tc>
        <w:tc>
          <w:tcPr>
            <w:tcW w:w="210" w:type="dxa"/>
            <w:gridSpan w:val="4"/>
            <w:tcBorders>
              <w:top w:val="nil"/>
              <w:left w:val="nil"/>
              <w:bottom w:val="nil"/>
              <w:right w:val="nil"/>
            </w:tcBorders>
            <w:vAlign w:val="bottom"/>
          </w:tcPr>
          <w:p w:rsidR="006B4754" w:rsidRDefault="006B4754" w:rsidP="008A6468">
            <w:pPr>
              <w:rPr>
                <w:sz w:val="21"/>
                <w:szCs w:val="21"/>
              </w:rPr>
            </w:pPr>
            <w:r>
              <w:rPr>
                <w:sz w:val="21"/>
                <w:szCs w:val="21"/>
              </w:rPr>
              <w:t>”</w:t>
            </w:r>
          </w:p>
        </w:tc>
        <w:tc>
          <w:tcPr>
            <w:tcW w:w="1569" w:type="dxa"/>
            <w:gridSpan w:val="25"/>
            <w:tcBorders>
              <w:top w:val="nil"/>
              <w:left w:val="nil"/>
              <w:right w:val="nil"/>
            </w:tcBorders>
            <w:vAlign w:val="bottom"/>
          </w:tcPr>
          <w:p w:rsidR="006B4754" w:rsidRDefault="006B4754" w:rsidP="008A6468">
            <w:pPr>
              <w:jc w:val="center"/>
              <w:rPr>
                <w:sz w:val="21"/>
                <w:szCs w:val="21"/>
              </w:rPr>
            </w:pPr>
          </w:p>
        </w:tc>
        <w:tc>
          <w:tcPr>
            <w:tcW w:w="76" w:type="dxa"/>
            <w:tcBorders>
              <w:top w:val="nil"/>
              <w:left w:val="nil"/>
              <w:bottom w:val="nil"/>
              <w:right w:val="nil"/>
            </w:tcBorders>
            <w:vAlign w:val="bottom"/>
          </w:tcPr>
          <w:p w:rsidR="006B4754" w:rsidRDefault="006B4754" w:rsidP="008A6468">
            <w:pPr>
              <w:rPr>
                <w:sz w:val="21"/>
                <w:szCs w:val="21"/>
              </w:rPr>
            </w:pPr>
          </w:p>
        </w:tc>
        <w:tc>
          <w:tcPr>
            <w:tcW w:w="1088" w:type="dxa"/>
            <w:gridSpan w:val="9"/>
            <w:tcBorders>
              <w:top w:val="nil"/>
              <w:left w:val="nil"/>
              <w:right w:val="nil"/>
            </w:tcBorders>
            <w:vAlign w:val="bottom"/>
          </w:tcPr>
          <w:p w:rsidR="006B4754" w:rsidRDefault="006B4754" w:rsidP="008A6468">
            <w:pPr>
              <w:jc w:val="center"/>
              <w:rPr>
                <w:sz w:val="21"/>
                <w:szCs w:val="21"/>
              </w:rPr>
            </w:pPr>
          </w:p>
        </w:tc>
        <w:tc>
          <w:tcPr>
            <w:tcW w:w="907" w:type="dxa"/>
            <w:gridSpan w:val="11"/>
            <w:tcBorders>
              <w:top w:val="nil"/>
              <w:left w:val="nil"/>
              <w:bottom w:val="nil"/>
              <w:right w:val="double" w:sz="4" w:space="0" w:color="auto"/>
            </w:tcBorders>
            <w:vAlign w:val="bottom"/>
          </w:tcPr>
          <w:p w:rsidR="006B4754" w:rsidRDefault="006B4754" w:rsidP="008A6468">
            <w:pPr>
              <w:ind w:left="57"/>
              <w:rPr>
                <w:sz w:val="21"/>
                <w:szCs w:val="21"/>
              </w:rPr>
            </w:pPr>
            <w:proofErr w:type="gramStart"/>
            <w:r>
              <w:rPr>
                <w:sz w:val="21"/>
                <w:szCs w:val="21"/>
              </w:rPr>
              <w:t>г</w:t>
            </w:r>
            <w:proofErr w:type="gramEnd"/>
            <w:r>
              <w:rPr>
                <w:sz w:val="21"/>
                <w:szCs w:val="21"/>
              </w:rPr>
              <w:t>.</w:t>
            </w:r>
          </w:p>
        </w:tc>
      </w:tr>
      <w:tr w:rsidR="006B4754" w:rsidTr="008A64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3" w:type="dxa"/>
            <w:tcBorders>
              <w:top w:val="nil"/>
              <w:left w:val="double" w:sz="4" w:space="0" w:color="auto"/>
              <w:bottom w:val="double" w:sz="4" w:space="0" w:color="auto"/>
              <w:right w:val="nil"/>
            </w:tcBorders>
          </w:tcPr>
          <w:p w:rsidR="006B4754" w:rsidRDefault="006B4754" w:rsidP="008A6468">
            <w:pPr>
              <w:rPr>
                <w:sz w:val="12"/>
                <w:szCs w:val="12"/>
              </w:rPr>
            </w:pPr>
          </w:p>
        </w:tc>
        <w:tc>
          <w:tcPr>
            <w:tcW w:w="4168" w:type="dxa"/>
            <w:gridSpan w:val="52"/>
            <w:vMerge/>
            <w:tcBorders>
              <w:top w:val="nil"/>
              <w:left w:val="nil"/>
              <w:bottom w:val="double" w:sz="4" w:space="0" w:color="auto"/>
              <w:right w:val="nil"/>
            </w:tcBorders>
          </w:tcPr>
          <w:p w:rsidR="006B4754" w:rsidRDefault="006B4754" w:rsidP="008A6468">
            <w:pPr>
              <w:spacing w:after="20"/>
              <w:jc w:val="center"/>
              <w:rPr>
                <w:sz w:val="18"/>
                <w:szCs w:val="18"/>
              </w:rPr>
            </w:pPr>
          </w:p>
        </w:tc>
        <w:tc>
          <w:tcPr>
            <w:tcW w:w="113" w:type="dxa"/>
            <w:gridSpan w:val="4"/>
            <w:tcBorders>
              <w:top w:val="nil"/>
              <w:left w:val="nil"/>
              <w:bottom w:val="double" w:sz="4" w:space="0" w:color="auto"/>
              <w:right w:val="double" w:sz="4" w:space="0" w:color="auto"/>
            </w:tcBorders>
          </w:tcPr>
          <w:p w:rsidR="006B4754" w:rsidRDefault="006B4754" w:rsidP="008A6468">
            <w:pPr>
              <w:rPr>
                <w:sz w:val="12"/>
                <w:szCs w:val="12"/>
              </w:rPr>
            </w:pPr>
          </w:p>
        </w:tc>
        <w:tc>
          <w:tcPr>
            <w:tcW w:w="510" w:type="dxa"/>
            <w:gridSpan w:val="8"/>
            <w:tcBorders>
              <w:top w:val="nil"/>
              <w:left w:val="nil"/>
              <w:bottom w:val="double" w:sz="4" w:space="0" w:color="auto"/>
              <w:right w:val="double" w:sz="4" w:space="0" w:color="auto"/>
            </w:tcBorders>
          </w:tcPr>
          <w:p w:rsidR="006B4754" w:rsidRDefault="006B4754" w:rsidP="008A6468">
            <w:pPr>
              <w:jc w:val="center"/>
              <w:rPr>
                <w:sz w:val="12"/>
                <w:szCs w:val="12"/>
              </w:rPr>
            </w:pPr>
          </w:p>
        </w:tc>
        <w:tc>
          <w:tcPr>
            <w:tcW w:w="5332" w:type="dxa"/>
            <w:gridSpan w:val="78"/>
            <w:tcBorders>
              <w:top w:val="nil"/>
              <w:left w:val="nil"/>
              <w:bottom w:val="double" w:sz="4" w:space="0" w:color="auto"/>
              <w:right w:val="double" w:sz="4" w:space="0" w:color="auto"/>
            </w:tcBorders>
          </w:tcPr>
          <w:p w:rsidR="006B4754" w:rsidRDefault="006B4754" w:rsidP="008A6468">
            <w:pPr>
              <w:rPr>
                <w:sz w:val="12"/>
                <w:szCs w:val="12"/>
              </w:rPr>
            </w:pP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Pr>
        <w:tc>
          <w:tcPr>
            <w:tcW w:w="567" w:type="dxa"/>
            <w:gridSpan w:val="2"/>
            <w:tcBorders>
              <w:bottom w:val="nil"/>
            </w:tcBorders>
          </w:tcPr>
          <w:p w:rsidR="006B4754" w:rsidRDefault="006B4754" w:rsidP="008A6468">
            <w:pPr>
              <w:spacing w:before="60" w:after="60"/>
              <w:jc w:val="center"/>
              <w:rPr>
                <w:b/>
                <w:bCs/>
                <w:sz w:val="22"/>
                <w:szCs w:val="22"/>
              </w:rPr>
            </w:pPr>
            <w:r>
              <w:rPr>
                <w:b/>
                <w:bCs/>
                <w:sz w:val="22"/>
                <w:szCs w:val="22"/>
              </w:rPr>
              <w:t>1.1</w:t>
            </w:r>
          </w:p>
        </w:tc>
        <w:tc>
          <w:tcPr>
            <w:tcW w:w="9669" w:type="dxa"/>
            <w:gridSpan w:val="141"/>
          </w:tcPr>
          <w:p w:rsidR="006B4754" w:rsidRDefault="006B4754" w:rsidP="008A6468">
            <w:pPr>
              <w:spacing w:before="60" w:after="60"/>
              <w:ind w:left="57"/>
              <w:rPr>
                <w:b/>
                <w:bCs/>
                <w:sz w:val="22"/>
                <w:szCs w:val="22"/>
              </w:rPr>
            </w:pPr>
            <w:r>
              <w:rPr>
                <w:b/>
                <w:bCs/>
                <w:sz w:val="22"/>
                <w:szCs w:val="22"/>
              </w:rPr>
              <w:t>Прошу предоставить сведения:</w:t>
            </w:r>
          </w:p>
        </w:tc>
      </w:tr>
      <w:tr w:rsidR="006B4754" w:rsidTr="008A6468">
        <w:trPr>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60" w:after="60"/>
              <w:jc w:val="center"/>
              <w:rPr>
                <w:b/>
                <w:bCs/>
                <w:sz w:val="22"/>
                <w:szCs w:val="22"/>
              </w:rPr>
            </w:pPr>
          </w:p>
        </w:tc>
        <w:tc>
          <w:tcPr>
            <w:tcW w:w="397" w:type="dxa"/>
            <w:gridSpan w:val="4"/>
            <w:tcBorders>
              <w:top w:val="double" w:sz="4" w:space="0" w:color="auto"/>
              <w:left w:val="nil"/>
              <w:bottom w:val="nil"/>
              <w:right w:val="double" w:sz="4" w:space="0" w:color="auto"/>
            </w:tcBorders>
            <w:shd w:val="pct35" w:color="auto" w:fill="FFFFFF"/>
            <w:vAlign w:val="center"/>
          </w:tcPr>
          <w:p w:rsidR="006B4754" w:rsidRDefault="006B4754" w:rsidP="008A6468">
            <w:pPr>
              <w:spacing w:before="60" w:after="60"/>
              <w:jc w:val="center"/>
              <w:rPr>
                <w:b/>
                <w:bCs/>
                <w:sz w:val="22"/>
                <w:szCs w:val="22"/>
              </w:rPr>
            </w:pPr>
          </w:p>
        </w:tc>
        <w:tc>
          <w:tcPr>
            <w:tcW w:w="9272" w:type="dxa"/>
            <w:gridSpan w:val="137"/>
            <w:tcBorders>
              <w:top w:val="double" w:sz="4" w:space="0" w:color="auto"/>
              <w:left w:val="nil"/>
              <w:bottom w:val="double" w:sz="4" w:space="0" w:color="auto"/>
              <w:right w:val="double" w:sz="4" w:space="0" w:color="auto"/>
            </w:tcBorders>
            <w:vAlign w:val="center"/>
          </w:tcPr>
          <w:p w:rsidR="006B4754" w:rsidRDefault="006B4754" w:rsidP="008A6468">
            <w:pPr>
              <w:spacing w:before="60" w:after="60"/>
              <w:ind w:left="57" w:right="113"/>
              <w:rPr>
                <w:b/>
                <w:bCs/>
                <w:sz w:val="22"/>
                <w:szCs w:val="22"/>
              </w:rPr>
            </w:pPr>
            <w:r>
              <w:rPr>
                <w:b/>
                <w:bCs/>
                <w:sz w:val="22"/>
                <w:szCs w:val="22"/>
              </w:rPr>
              <w:t xml:space="preserve">объект недвижимости </w:t>
            </w:r>
            <w:r>
              <w:rPr>
                <w:b/>
                <w:bCs/>
                <w:sz w:val="22"/>
                <w:szCs w:val="22"/>
                <w:vertAlign w:val="superscript"/>
              </w:rPr>
              <w:t>3</w:t>
            </w:r>
            <w:r>
              <w:rPr>
                <w:b/>
                <w:bCs/>
                <w:sz w:val="22"/>
                <w:szCs w:val="22"/>
              </w:rPr>
              <w:t>:</w:t>
            </w:r>
          </w:p>
        </w:tc>
      </w:tr>
      <w:tr w:rsidR="006B4754" w:rsidTr="008A6468">
        <w:trPr>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60" w:after="60"/>
              <w:jc w:val="center"/>
              <w:rPr>
                <w:sz w:val="22"/>
                <w:szCs w:val="22"/>
              </w:rPr>
            </w:pPr>
          </w:p>
        </w:tc>
        <w:tc>
          <w:tcPr>
            <w:tcW w:w="397" w:type="dxa"/>
            <w:gridSpan w:val="4"/>
            <w:tcBorders>
              <w:top w:val="double" w:sz="4" w:space="0" w:color="auto"/>
              <w:left w:val="nil"/>
              <w:bottom w:val="nil"/>
              <w:right w:val="double" w:sz="4" w:space="0" w:color="auto"/>
            </w:tcBorders>
            <w:vAlign w:val="center"/>
          </w:tcPr>
          <w:p w:rsidR="006B4754" w:rsidRDefault="006B4754" w:rsidP="008A6468">
            <w:pPr>
              <w:spacing w:before="60" w:after="60"/>
              <w:jc w:val="center"/>
              <w:rPr>
                <w:sz w:val="22"/>
                <w:szCs w:val="22"/>
              </w:rPr>
            </w:pPr>
          </w:p>
        </w:tc>
        <w:tc>
          <w:tcPr>
            <w:tcW w:w="9272" w:type="dxa"/>
            <w:gridSpan w:val="137"/>
            <w:tcBorders>
              <w:top w:val="double" w:sz="4" w:space="0" w:color="auto"/>
              <w:left w:val="nil"/>
              <w:bottom w:val="double" w:sz="4" w:space="0" w:color="auto"/>
              <w:right w:val="double" w:sz="4" w:space="0" w:color="auto"/>
            </w:tcBorders>
            <w:vAlign w:val="center"/>
          </w:tcPr>
          <w:p w:rsidR="006B4754" w:rsidRDefault="006B4754" w:rsidP="008A6468">
            <w:pPr>
              <w:spacing w:before="60" w:after="60"/>
              <w:ind w:left="57" w:right="113"/>
              <w:rPr>
                <w:sz w:val="22"/>
                <w:szCs w:val="22"/>
              </w:rPr>
            </w:pPr>
            <w:r>
              <w:rPr>
                <w:sz w:val="22"/>
                <w:szCs w:val="22"/>
              </w:rPr>
              <w:t xml:space="preserve">вид </w:t>
            </w:r>
            <w:r>
              <w:rPr>
                <w:sz w:val="22"/>
                <w:szCs w:val="22"/>
                <w:vertAlign w:val="superscript"/>
              </w:rPr>
              <w:t>4</w:t>
            </w:r>
            <w:r>
              <w:rPr>
                <w:sz w:val="22"/>
                <w:szCs w:val="22"/>
              </w:rPr>
              <w:t>:</w:t>
            </w:r>
          </w:p>
        </w:tc>
      </w:tr>
      <w:tr w:rsidR="006B4754" w:rsidTr="008A6468">
        <w:trPr>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4"/>
            <w:tcBorders>
              <w:top w:val="nil"/>
              <w:left w:val="nil"/>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5"/>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2608" w:type="dxa"/>
            <w:gridSpan w:val="35"/>
            <w:tcBorders>
              <w:top w:val="double" w:sz="4" w:space="0" w:color="auto"/>
              <w:left w:val="nil"/>
              <w:bottom w:val="double" w:sz="4" w:space="0" w:color="auto"/>
              <w:right w:val="nil"/>
            </w:tcBorders>
            <w:vAlign w:val="center"/>
          </w:tcPr>
          <w:p w:rsidR="006B4754" w:rsidRDefault="006B4754" w:rsidP="008A6468">
            <w:pPr>
              <w:spacing w:before="20" w:after="20"/>
              <w:ind w:left="113" w:right="113"/>
              <w:rPr>
                <w:sz w:val="22"/>
                <w:szCs w:val="22"/>
              </w:rPr>
            </w:pPr>
            <w:r>
              <w:rPr>
                <w:sz w:val="22"/>
                <w:szCs w:val="22"/>
              </w:rPr>
              <w:t>земельный участок</w:t>
            </w:r>
          </w:p>
        </w:tc>
        <w:tc>
          <w:tcPr>
            <w:tcW w:w="397" w:type="dxa"/>
            <w:gridSpan w:val="10"/>
            <w:tcBorders>
              <w:top w:val="double" w:sz="4" w:space="0" w:color="auto"/>
              <w:left w:val="double" w:sz="4" w:space="0" w:color="auto"/>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2835" w:type="dxa"/>
            <w:gridSpan w:val="54"/>
            <w:tcBorders>
              <w:top w:val="double" w:sz="4" w:space="0" w:color="auto"/>
              <w:left w:val="nil"/>
              <w:bottom w:val="double" w:sz="4" w:space="0" w:color="auto"/>
              <w:right w:val="nil"/>
            </w:tcBorders>
            <w:vAlign w:val="center"/>
          </w:tcPr>
          <w:p w:rsidR="006B4754" w:rsidRDefault="006B4754" w:rsidP="008A6468">
            <w:pPr>
              <w:spacing w:before="20" w:after="20"/>
              <w:ind w:left="113" w:right="113"/>
              <w:rPr>
                <w:sz w:val="22"/>
                <w:szCs w:val="22"/>
              </w:rPr>
            </w:pPr>
            <w:r>
              <w:rPr>
                <w:sz w:val="22"/>
                <w:szCs w:val="22"/>
              </w:rPr>
              <w:t>нежилое здание</w:t>
            </w:r>
          </w:p>
        </w:tc>
        <w:tc>
          <w:tcPr>
            <w:tcW w:w="397" w:type="dxa"/>
            <w:gridSpan w:val="7"/>
            <w:tcBorders>
              <w:top w:val="double" w:sz="4" w:space="0" w:color="auto"/>
              <w:left w:val="double" w:sz="4" w:space="0" w:color="auto"/>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2638" w:type="dxa"/>
            <w:gridSpan w:val="26"/>
            <w:tcBorders>
              <w:top w:val="double" w:sz="4" w:space="0" w:color="auto"/>
              <w:left w:val="nil"/>
              <w:bottom w:val="double" w:sz="4" w:space="0" w:color="auto"/>
              <w:right w:val="double" w:sz="4" w:space="0" w:color="auto"/>
            </w:tcBorders>
            <w:vAlign w:val="center"/>
          </w:tcPr>
          <w:p w:rsidR="006B4754" w:rsidRDefault="006B4754" w:rsidP="008A6468">
            <w:pPr>
              <w:spacing w:before="20" w:after="20"/>
              <w:ind w:left="113" w:right="113"/>
              <w:rPr>
                <w:sz w:val="22"/>
                <w:szCs w:val="22"/>
              </w:rPr>
            </w:pPr>
            <w:r>
              <w:rPr>
                <w:sz w:val="22"/>
                <w:szCs w:val="22"/>
              </w:rPr>
              <w:t>сооружение</w:t>
            </w:r>
          </w:p>
        </w:tc>
      </w:tr>
      <w:tr w:rsidR="006B4754" w:rsidTr="008A6468">
        <w:trPr>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4"/>
            <w:tcBorders>
              <w:top w:val="nil"/>
              <w:left w:val="nil"/>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5"/>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2608" w:type="dxa"/>
            <w:gridSpan w:val="35"/>
            <w:tcBorders>
              <w:top w:val="double" w:sz="4" w:space="0" w:color="auto"/>
              <w:left w:val="nil"/>
              <w:bottom w:val="double" w:sz="4" w:space="0" w:color="auto"/>
              <w:right w:val="nil"/>
            </w:tcBorders>
            <w:vAlign w:val="center"/>
          </w:tcPr>
          <w:p w:rsidR="006B4754" w:rsidRDefault="006B4754" w:rsidP="008A6468">
            <w:pPr>
              <w:spacing w:before="20" w:after="20"/>
              <w:ind w:left="113" w:right="113"/>
              <w:rPr>
                <w:sz w:val="22"/>
                <w:szCs w:val="22"/>
              </w:rPr>
            </w:pPr>
            <w:r>
              <w:rPr>
                <w:sz w:val="22"/>
                <w:szCs w:val="22"/>
              </w:rPr>
              <w:t>жилой дом</w:t>
            </w:r>
          </w:p>
        </w:tc>
        <w:tc>
          <w:tcPr>
            <w:tcW w:w="397" w:type="dxa"/>
            <w:gridSpan w:val="10"/>
            <w:tcBorders>
              <w:top w:val="double" w:sz="4" w:space="0" w:color="auto"/>
              <w:left w:val="double" w:sz="4" w:space="0" w:color="auto"/>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2835" w:type="dxa"/>
            <w:gridSpan w:val="54"/>
            <w:tcBorders>
              <w:top w:val="double" w:sz="4" w:space="0" w:color="auto"/>
              <w:left w:val="nil"/>
              <w:bottom w:val="double" w:sz="4" w:space="0" w:color="auto"/>
              <w:right w:val="nil"/>
            </w:tcBorders>
            <w:vAlign w:val="center"/>
          </w:tcPr>
          <w:p w:rsidR="006B4754" w:rsidRDefault="006B4754" w:rsidP="008A6468">
            <w:pPr>
              <w:spacing w:before="20" w:after="20"/>
              <w:ind w:left="113" w:right="113"/>
              <w:rPr>
                <w:sz w:val="22"/>
                <w:szCs w:val="22"/>
              </w:rPr>
            </w:pPr>
            <w:r>
              <w:rPr>
                <w:sz w:val="22"/>
                <w:szCs w:val="22"/>
              </w:rPr>
              <w:t>нежилое помещение</w:t>
            </w:r>
          </w:p>
        </w:tc>
        <w:tc>
          <w:tcPr>
            <w:tcW w:w="397" w:type="dxa"/>
            <w:gridSpan w:val="7"/>
            <w:tcBorders>
              <w:top w:val="double" w:sz="4" w:space="0" w:color="auto"/>
              <w:left w:val="double" w:sz="4" w:space="0" w:color="auto"/>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2638" w:type="dxa"/>
            <w:gridSpan w:val="26"/>
            <w:tcBorders>
              <w:top w:val="double" w:sz="4" w:space="0" w:color="auto"/>
              <w:left w:val="nil"/>
              <w:bottom w:val="double" w:sz="4" w:space="0" w:color="auto"/>
              <w:right w:val="double" w:sz="4" w:space="0" w:color="auto"/>
            </w:tcBorders>
            <w:vAlign w:val="center"/>
          </w:tcPr>
          <w:p w:rsidR="006B4754" w:rsidRDefault="006B4754" w:rsidP="008A6468">
            <w:pPr>
              <w:spacing w:before="20" w:after="20"/>
              <w:ind w:left="113" w:right="113"/>
              <w:rPr>
                <w:sz w:val="22"/>
                <w:szCs w:val="22"/>
              </w:rPr>
            </w:pPr>
            <w:r>
              <w:rPr>
                <w:sz w:val="22"/>
                <w:szCs w:val="22"/>
              </w:rPr>
              <w:t>квартира</w:t>
            </w:r>
          </w:p>
        </w:tc>
      </w:tr>
      <w:tr w:rsidR="006B4754" w:rsidTr="008A6468">
        <w:trPr>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4"/>
            <w:tcBorders>
              <w:top w:val="nil"/>
              <w:left w:val="nil"/>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5"/>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2608" w:type="dxa"/>
            <w:gridSpan w:val="35"/>
            <w:tcBorders>
              <w:top w:val="double" w:sz="4" w:space="0" w:color="auto"/>
              <w:left w:val="nil"/>
              <w:bottom w:val="nil"/>
              <w:right w:val="nil"/>
            </w:tcBorders>
            <w:vAlign w:val="center"/>
          </w:tcPr>
          <w:p w:rsidR="006B4754" w:rsidRDefault="006B4754" w:rsidP="008A6468">
            <w:pPr>
              <w:spacing w:before="20" w:after="20"/>
              <w:ind w:left="113" w:right="113"/>
              <w:rPr>
                <w:sz w:val="22"/>
                <w:szCs w:val="22"/>
              </w:rPr>
            </w:pPr>
            <w:r>
              <w:rPr>
                <w:sz w:val="22"/>
                <w:szCs w:val="22"/>
              </w:rPr>
              <w:t>комната</w:t>
            </w:r>
          </w:p>
        </w:tc>
        <w:tc>
          <w:tcPr>
            <w:tcW w:w="397" w:type="dxa"/>
            <w:gridSpan w:val="10"/>
            <w:tcBorders>
              <w:top w:val="double" w:sz="4" w:space="0" w:color="auto"/>
              <w:left w:val="double" w:sz="4" w:space="0" w:color="auto"/>
              <w:bottom w:val="nil"/>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2835" w:type="dxa"/>
            <w:gridSpan w:val="54"/>
            <w:tcBorders>
              <w:top w:val="double" w:sz="4" w:space="0" w:color="auto"/>
              <w:left w:val="nil"/>
              <w:bottom w:val="nil"/>
              <w:right w:val="nil"/>
            </w:tcBorders>
            <w:vAlign w:val="center"/>
          </w:tcPr>
          <w:p w:rsidR="006B4754" w:rsidRDefault="006B4754" w:rsidP="008A6468">
            <w:pPr>
              <w:spacing w:before="20" w:after="20"/>
              <w:ind w:left="113" w:right="113"/>
              <w:rPr>
                <w:sz w:val="22"/>
                <w:szCs w:val="22"/>
              </w:rPr>
            </w:pPr>
            <w:r>
              <w:rPr>
                <w:sz w:val="22"/>
                <w:szCs w:val="22"/>
              </w:rPr>
              <w:t>объект незавершенного строительства</w:t>
            </w:r>
          </w:p>
        </w:tc>
        <w:tc>
          <w:tcPr>
            <w:tcW w:w="397" w:type="dxa"/>
            <w:gridSpan w:val="7"/>
            <w:tcBorders>
              <w:top w:val="double" w:sz="4" w:space="0" w:color="auto"/>
              <w:left w:val="double" w:sz="4" w:space="0" w:color="auto"/>
              <w:bottom w:val="nil"/>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2638" w:type="dxa"/>
            <w:gridSpan w:val="26"/>
            <w:tcBorders>
              <w:top w:val="double" w:sz="4" w:space="0" w:color="auto"/>
              <w:left w:val="nil"/>
              <w:bottom w:val="nil"/>
              <w:right w:val="double" w:sz="4" w:space="0" w:color="auto"/>
            </w:tcBorders>
            <w:vAlign w:val="center"/>
          </w:tcPr>
          <w:p w:rsidR="006B4754" w:rsidRDefault="006B4754" w:rsidP="008A6468">
            <w:pPr>
              <w:spacing w:before="20" w:after="20"/>
              <w:ind w:left="113" w:right="113"/>
              <w:rPr>
                <w:sz w:val="22"/>
                <w:szCs w:val="22"/>
              </w:rPr>
            </w:pPr>
            <w:r>
              <w:rPr>
                <w:sz w:val="22"/>
                <w:szCs w:val="22"/>
              </w:rPr>
              <w:t>предприятие как имущественный комплекс</w:t>
            </w:r>
          </w:p>
        </w:tc>
      </w:tr>
      <w:tr w:rsidR="006B4754" w:rsidTr="008A6468">
        <w:trPr>
          <w:cantSplit/>
        </w:trPr>
        <w:tc>
          <w:tcPr>
            <w:tcW w:w="567" w:type="dxa"/>
            <w:gridSpan w:val="2"/>
            <w:tcBorders>
              <w:top w:val="nil"/>
              <w:left w:val="double" w:sz="4" w:space="0" w:color="auto"/>
              <w:bottom w:val="nil"/>
              <w:right w:val="double" w:sz="4" w:space="0" w:color="auto"/>
            </w:tcBorders>
          </w:tcPr>
          <w:p w:rsidR="006B4754" w:rsidRDefault="006B4754" w:rsidP="008A6468">
            <w:pPr>
              <w:spacing w:before="20" w:after="20"/>
              <w:jc w:val="center"/>
              <w:rPr>
                <w:sz w:val="22"/>
                <w:szCs w:val="22"/>
              </w:rPr>
            </w:pPr>
          </w:p>
        </w:tc>
        <w:tc>
          <w:tcPr>
            <w:tcW w:w="397" w:type="dxa"/>
            <w:gridSpan w:val="4"/>
            <w:tcBorders>
              <w:top w:val="nil"/>
              <w:left w:val="nil"/>
              <w:bottom w:val="nil"/>
              <w:right w:val="double" w:sz="4" w:space="0" w:color="auto"/>
            </w:tcBorders>
          </w:tcPr>
          <w:p w:rsidR="006B4754" w:rsidRDefault="006B4754" w:rsidP="008A6468">
            <w:pPr>
              <w:spacing w:before="20" w:after="20"/>
              <w:jc w:val="center"/>
              <w:rPr>
                <w:sz w:val="22"/>
                <w:szCs w:val="22"/>
              </w:rPr>
            </w:pPr>
          </w:p>
        </w:tc>
        <w:tc>
          <w:tcPr>
            <w:tcW w:w="397" w:type="dxa"/>
            <w:gridSpan w:val="5"/>
            <w:tcBorders>
              <w:top w:val="double" w:sz="4" w:space="0" w:color="auto"/>
              <w:left w:val="nil"/>
              <w:bottom w:val="nil"/>
              <w:right w:val="double" w:sz="4" w:space="0" w:color="auto"/>
            </w:tcBorders>
            <w:shd w:val="pct35" w:color="auto" w:fill="FFFFFF"/>
          </w:tcPr>
          <w:p w:rsidR="006B4754" w:rsidRDefault="006B4754" w:rsidP="008A6468">
            <w:pPr>
              <w:spacing w:before="20" w:after="20"/>
              <w:jc w:val="center"/>
              <w:rPr>
                <w:sz w:val="22"/>
                <w:szCs w:val="22"/>
              </w:rPr>
            </w:pPr>
          </w:p>
        </w:tc>
        <w:tc>
          <w:tcPr>
            <w:tcW w:w="8732" w:type="dxa"/>
            <w:gridSpan w:val="127"/>
            <w:tcBorders>
              <w:top w:val="double" w:sz="4" w:space="0" w:color="auto"/>
              <w:left w:val="nil"/>
              <w:bottom w:val="nil"/>
              <w:right w:val="nil"/>
            </w:tcBorders>
            <w:vAlign w:val="bottom"/>
          </w:tcPr>
          <w:p w:rsidR="006B4754" w:rsidRDefault="006B4754" w:rsidP="008A6468">
            <w:pPr>
              <w:spacing w:before="20" w:after="20"/>
              <w:ind w:left="113"/>
              <w:rPr>
                <w:sz w:val="22"/>
                <w:szCs w:val="22"/>
              </w:rPr>
            </w:pPr>
            <w:r>
              <w:rPr>
                <w:sz w:val="22"/>
                <w:szCs w:val="22"/>
              </w:rPr>
              <w:t>иной</w:t>
            </w:r>
          </w:p>
        </w:tc>
        <w:tc>
          <w:tcPr>
            <w:tcW w:w="143" w:type="dxa"/>
            <w:gridSpan w:val="5"/>
            <w:tcBorders>
              <w:top w:val="double" w:sz="4" w:space="0" w:color="auto"/>
              <w:left w:val="nil"/>
              <w:bottom w:val="nil"/>
              <w:right w:val="double" w:sz="4" w:space="0" w:color="auto"/>
            </w:tcBorders>
            <w:vAlign w:val="bottom"/>
          </w:tcPr>
          <w:p w:rsidR="006B4754" w:rsidRDefault="006B4754" w:rsidP="008A6468">
            <w:pPr>
              <w:spacing w:before="20" w:after="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22"/>
                <w:szCs w:val="22"/>
              </w:rPr>
            </w:pPr>
          </w:p>
        </w:tc>
        <w:tc>
          <w:tcPr>
            <w:tcW w:w="397" w:type="dxa"/>
            <w:gridSpan w:val="4"/>
            <w:tcBorders>
              <w:top w:val="nil"/>
              <w:left w:val="nil"/>
              <w:bottom w:val="nil"/>
              <w:right w:val="double" w:sz="4" w:space="0" w:color="auto"/>
            </w:tcBorders>
          </w:tcPr>
          <w:p w:rsidR="006B4754" w:rsidRDefault="006B4754" w:rsidP="008A6468">
            <w:pPr>
              <w:jc w:val="center"/>
              <w:rPr>
                <w:sz w:val="22"/>
                <w:szCs w:val="22"/>
              </w:rPr>
            </w:pPr>
          </w:p>
        </w:tc>
        <w:tc>
          <w:tcPr>
            <w:tcW w:w="397" w:type="dxa"/>
            <w:gridSpan w:val="5"/>
            <w:vMerge w:val="restart"/>
            <w:tcBorders>
              <w:top w:val="nil"/>
              <w:left w:val="nil"/>
              <w:bottom w:val="nil"/>
              <w:right w:val="double" w:sz="4" w:space="0" w:color="auto"/>
            </w:tcBorders>
            <w:shd w:val="pct35" w:color="auto" w:fill="FFFFFF"/>
          </w:tcPr>
          <w:p w:rsidR="006B4754" w:rsidRDefault="006B4754" w:rsidP="008A6468">
            <w:pPr>
              <w:jc w:val="center"/>
              <w:rPr>
                <w:sz w:val="22"/>
                <w:szCs w:val="22"/>
              </w:rPr>
            </w:pPr>
          </w:p>
        </w:tc>
        <w:tc>
          <w:tcPr>
            <w:tcW w:w="142" w:type="dxa"/>
            <w:gridSpan w:val="4"/>
            <w:tcBorders>
              <w:top w:val="nil"/>
              <w:left w:val="nil"/>
              <w:bottom w:val="nil"/>
              <w:right w:val="nil"/>
            </w:tcBorders>
            <w:vAlign w:val="bottom"/>
          </w:tcPr>
          <w:p w:rsidR="006B4754" w:rsidRDefault="006B4754" w:rsidP="008A6468">
            <w:pPr>
              <w:rPr>
                <w:sz w:val="22"/>
                <w:szCs w:val="22"/>
              </w:rPr>
            </w:pPr>
          </w:p>
        </w:tc>
        <w:tc>
          <w:tcPr>
            <w:tcW w:w="8590" w:type="dxa"/>
            <w:gridSpan w:val="123"/>
            <w:tcBorders>
              <w:top w:val="nil"/>
              <w:left w:val="nil"/>
              <w:bottom w:val="single" w:sz="4" w:space="0" w:color="auto"/>
              <w:right w:val="nil"/>
            </w:tcBorders>
            <w:vAlign w:val="bottom"/>
          </w:tcPr>
          <w:p w:rsidR="006B4754" w:rsidRDefault="006B4754" w:rsidP="008A6468">
            <w:pPr>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4"/>
                <w:szCs w:val="4"/>
              </w:rPr>
            </w:pPr>
          </w:p>
        </w:tc>
        <w:tc>
          <w:tcPr>
            <w:tcW w:w="397" w:type="dxa"/>
            <w:gridSpan w:val="4"/>
            <w:tcBorders>
              <w:top w:val="nil"/>
              <w:left w:val="nil"/>
              <w:bottom w:val="nil"/>
              <w:right w:val="double" w:sz="4" w:space="0" w:color="auto"/>
            </w:tcBorders>
          </w:tcPr>
          <w:p w:rsidR="006B4754" w:rsidRDefault="006B4754" w:rsidP="008A6468">
            <w:pPr>
              <w:jc w:val="center"/>
              <w:rPr>
                <w:sz w:val="4"/>
                <w:szCs w:val="4"/>
              </w:rPr>
            </w:pPr>
          </w:p>
        </w:tc>
        <w:tc>
          <w:tcPr>
            <w:tcW w:w="397" w:type="dxa"/>
            <w:gridSpan w:val="5"/>
            <w:vMerge/>
            <w:tcBorders>
              <w:top w:val="nil"/>
              <w:left w:val="nil"/>
              <w:bottom w:val="double" w:sz="4" w:space="0" w:color="auto"/>
              <w:right w:val="double" w:sz="4" w:space="0" w:color="auto"/>
            </w:tcBorders>
            <w:shd w:val="pct35" w:color="auto" w:fill="FFFFFF"/>
          </w:tcPr>
          <w:p w:rsidR="006B4754" w:rsidRDefault="006B4754" w:rsidP="008A6468">
            <w:pPr>
              <w:jc w:val="center"/>
              <w:rPr>
                <w:sz w:val="4"/>
                <w:szCs w:val="4"/>
              </w:rPr>
            </w:pPr>
          </w:p>
        </w:tc>
        <w:tc>
          <w:tcPr>
            <w:tcW w:w="142" w:type="dxa"/>
            <w:gridSpan w:val="4"/>
            <w:tcBorders>
              <w:top w:val="nil"/>
              <w:left w:val="nil"/>
              <w:bottom w:val="double" w:sz="4" w:space="0" w:color="auto"/>
              <w:right w:val="nil"/>
            </w:tcBorders>
            <w:vAlign w:val="bottom"/>
          </w:tcPr>
          <w:p w:rsidR="006B4754" w:rsidRDefault="006B4754" w:rsidP="008A6468">
            <w:pPr>
              <w:rPr>
                <w:sz w:val="4"/>
                <w:szCs w:val="4"/>
              </w:rPr>
            </w:pPr>
          </w:p>
        </w:tc>
        <w:tc>
          <w:tcPr>
            <w:tcW w:w="8590" w:type="dxa"/>
            <w:gridSpan w:val="123"/>
            <w:tcBorders>
              <w:top w:val="nil"/>
              <w:left w:val="nil"/>
              <w:bottom w:val="double" w:sz="4" w:space="0" w:color="auto"/>
              <w:right w:val="nil"/>
            </w:tcBorders>
            <w:vAlign w:val="bottom"/>
          </w:tcPr>
          <w:p w:rsidR="006B4754" w:rsidRDefault="006B4754" w:rsidP="008A6468">
            <w:pPr>
              <w:rPr>
                <w:sz w:val="4"/>
                <w:szCs w:val="4"/>
              </w:rPr>
            </w:pPr>
          </w:p>
        </w:tc>
        <w:tc>
          <w:tcPr>
            <w:tcW w:w="143" w:type="dxa"/>
            <w:gridSpan w:val="5"/>
            <w:tcBorders>
              <w:top w:val="nil"/>
              <w:left w:val="nil"/>
              <w:bottom w:val="double" w:sz="4" w:space="0" w:color="auto"/>
              <w:right w:val="double" w:sz="4" w:space="0" w:color="auto"/>
            </w:tcBorders>
            <w:vAlign w:val="bottom"/>
          </w:tcPr>
          <w:p w:rsidR="006B4754" w:rsidRDefault="006B4754" w:rsidP="008A6468">
            <w:pPr>
              <w:rPr>
                <w:sz w:val="4"/>
                <w:szCs w:val="4"/>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2039" w:type="dxa"/>
            <w:gridSpan w:val="28"/>
            <w:tcBorders>
              <w:top w:val="double" w:sz="4" w:space="0" w:color="auto"/>
              <w:left w:val="nil"/>
              <w:bottom w:val="nil"/>
              <w:right w:val="nil"/>
            </w:tcBorders>
            <w:vAlign w:val="bottom"/>
          </w:tcPr>
          <w:p w:rsidR="006B4754" w:rsidRDefault="006B4754" w:rsidP="008A6468">
            <w:pPr>
              <w:spacing w:before="20"/>
              <w:ind w:left="57"/>
              <w:rPr>
                <w:sz w:val="22"/>
                <w:szCs w:val="22"/>
              </w:rPr>
            </w:pPr>
            <w:r>
              <w:rPr>
                <w:sz w:val="22"/>
                <w:szCs w:val="22"/>
              </w:rPr>
              <w:t>кадастровый номер</w:t>
            </w:r>
          </w:p>
        </w:tc>
        <w:tc>
          <w:tcPr>
            <w:tcW w:w="7090" w:type="dxa"/>
            <w:gridSpan w:val="104"/>
            <w:tcBorders>
              <w:top w:val="double" w:sz="4" w:space="0" w:color="auto"/>
              <w:left w:val="nil"/>
              <w:bottom w:val="single" w:sz="4" w:space="0" w:color="auto"/>
              <w:right w:val="nil"/>
            </w:tcBorders>
            <w:vAlign w:val="bottom"/>
          </w:tcPr>
          <w:p w:rsidR="006B4754" w:rsidRDefault="006B4754" w:rsidP="008A6468">
            <w:pPr>
              <w:spacing w:before="20"/>
              <w:rPr>
                <w:sz w:val="22"/>
                <w:szCs w:val="22"/>
              </w:rPr>
            </w:pPr>
          </w:p>
        </w:tc>
        <w:tc>
          <w:tcPr>
            <w:tcW w:w="143" w:type="dxa"/>
            <w:gridSpan w:val="5"/>
            <w:tcBorders>
              <w:top w:val="double" w:sz="4" w:space="0" w:color="auto"/>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739" w:type="dxa"/>
            <w:gridSpan w:val="12"/>
            <w:tcBorders>
              <w:top w:val="nil"/>
              <w:left w:val="nil"/>
              <w:bottom w:val="nil"/>
              <w:right w:val="nil"/>
            </w:tcBorders>
            <w:vAlign w:val="bottom"/>
          </w:tcPr>
          <w:p w:rsidR="006B4754" w:rsidRDefault="006B4754" w:rsidP="008A6468">
            <w:pPr>
              <w:spacing w:before="20"/>
              <w:ind w:left="57"/>
              <w:rPr>
                <w:sz w:val="22"/>
                <w:szCs w:val="22"/>
              </w:rPr>
            </w:pPr>
            <w:r>
              <w:rPr>
                <w:sz w:val="22"/>
                <w:szCs w:val="22"/>
              </w:rPr>
              <w:t>адрес</w:t>
            </w:r>
          </w:p>
        </w:tc>
        <w:tc>
          <w:tcPr>
            <w:tcW w:w="8390" w:type="dxa"/>
            <w:gridSpan w:val="120"/>
            <w:tcBorders>
              <w:top w:val="nil"/>
              <w:left w:val="nil"/>
              <w:bottom w:val="single" w:sz="4" w:space="0" w:color="auto"/>
              <w:right w:val="nil"/>
            </w:tcBorders>
            <w:vAlign w:val="bottom"/>
          </w:tcPr>
          <w:p w:rsidR="006B4754" w:rsidRDefault="006B4754" w:rsidP="008A6468">
            <w:pPr>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24" w:type="dxa"/>
            <w:gridSpan w:val="2"/>
            <w:tcBorders>
              <w:top w:val="nil"/>
              <w:left w:val="nil"/>
              <w:bottom w:val="nil"/>
              <w:right w:val="nil"/>
            </w:tcBorders>
            <w:vAlign w:val="bottom"/>
          </w:tcPr>
          <w:p w:rsidR="006B4754" w:rsidRDefault="006B4754" w:rsidP="008A6468">
            <w:pPr>
              <w:spacing w:before="20"/>
              <w:rPr>
                <w:sz w:val="22"/>
                <w:szCs w:val="22"/>
              </w:rPr>
            </w:pPr>
          </w:p>
        </w:tc>
        <w:tc>
          <w:tcPr>
            <w:tcW w:w="9005" w:type="dxa"/>
            <w:gridSpan w:val="130"/>
            <w:tcBorders>
              <w:top w:val="nil"/>
              <w:left w:val="nil"/>
              <w:bottom w:val="single" w:sz="4" w:space="0" w:color="auto"/>
              <w:right w:val="nil"/>
            </w:tcBorders>
            <w:vAlign w:val="bottom"/>
          </w:tcPr>
          <w:p w:rsidR="006B4754" w:rsidRDefault="006B4754" w:rsidP="008A6468">
            <w:pPr>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019" w:type="dxa"/>
            <w:gridSpan w:val="17"/>
            <w:tcBorders>
              <w:top w:val="nil"/>
              <w:left w:val="nil"/>
              <w:bottom w:val="nil"/>
              <w:right w:val="nil"/>
            </w:tcBorders>
            <w:vAlign w:val="bottom"/>
          </w:tcPr>
          <w:p w:rsidR="006B4754" w:rsidRDefault="006B4754" w:rsidP="008A6468">
            <w:pPr>
              <w:spacing w:before="20"/>
              <w:ind w:left="57"/>
              <w:rPr>
                <w:sz w:val="22"/>
                <w:szCs w:val="22"/>
              </w:rPr>
            </w:pPr>
            <w:r>
              <w:rPr>
                <w:sz w:val="22"/>
                <w:szCs w:val="22"/>
              </w:rPr>
              <w:t>площадь</w:t>
            </w:r>
          </w:p>
        </w:tc>
        <w:tc>
          <w:tcPr>
            <w:tcW w:w="8110" w:type="dxa"/>
            <w:gridSpan w:val="115"/>
            <w:tcBorders>
              <w:top w:val="nil"/>
              <w:left w:val="nil"/>
              <w:bottom w:val="single" w:sz="4" w:space="0" w:color="auto"/>
              <w:right w:val="nil"/>
            </w:tcBorders>
            <w:vAlign w:val="bottom"/>
          </w:tcPr>
          <w:p w:rsidR="006B4754" w:rsidRDefault="006B4754" w:rsidP="008A6468">
            <w:pPr>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3033" w:type="dxa"/>
            <w:gridSpan w:val="41"/>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дополнительная информация </w:t>
            </w:r>
            <w:r>
              <w:rPr>
                <w:sz w:val="22"/>
                <w:szCs w:val="22"/>
                <w:vertAlign w:val="superscript"/>
              </w:rPr>
              <w:t>5</w:t>
            </w:r>
          </w:p>
        </w:tc>
        <w:tc>
          <w:tcPr>
            <w:tcW w:w="6096" w:type="dxa"/>
            <w:gridSpan w:val="91"/>
            <w:tcBorders>
              <w:top w:val="nil"/>
              <w:left w:val="nil"/>
              <w:bottom w:val="single" w:sz="4" w:space="0" w:color="auto"/>
              <w:right w:val="nil"/>
            </w:tcBorders>
            <w:vAlign w:val="bottom"/>
          </w:tcPr>
          <w:p w:rsidR="006B4754" w:rsidRDefault="006B4754" w:rsidP="008A6468">
            <w:pPr>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jc w:val="center"/>
              <w:rPr>
                <w:sz w:val="22"/>
                <w:szCs w:val="22"/>
              </w:rPr>
            </w:pPr>
          </w:p>
        </w:tc>
        <w:tc>
          <w:tcPr>
            <w:tcW w:w="3033" w:type="dxa"/>
            <w:gridSpan w:val="41"/>
            <w:tcBorders>
              <w:top w:val="nil"/>
              <w:left w:val="nil"/>
              <w:bottom w:val="double" w:sz="4" w:space="0" w:color="auto"/>
              <w:right w:val="nil"/>
            </w:tcBorders>
            <w:vAlign w:val="bottom"/>
          </w:tcPr>
          <w:p w:rsidR="006B4754" w:rsidRDefault="006B4754" w:rsidP="008A6468">
            <w:pPr>
              <w:ind w:left="57"/>
              <w:rPr>
                <w:sz w:val="22"/>
                <w:szCs w:val="22"/>
              </w:rPr>
            </w:pPr>
          </w:p>
        </w:tc>
        <w:tc>
          <w:tcPr>
            <w:tcW w:w="6096" w:type="dxa"/>
            <w:gridSpan w:val="91"/>
            <w:tcBorders>
              <w:top w:val="nil"/>
              <w:left w:val="nil"/>
              <w:bottom w:val="double" w:sz="4" w:space="0" w:color="auto"/>
              <w:right w:val="nil"/>
            </w:tcBorders>
            <w:vAlign w:val="bottom"/>
          </w:tcPr>
          <w:p w:rsidR="006B4754" w:rsidRDefault="006B4754" w:rsidP="008A6468">
            <w:pPr>
              <w:rPr>
                <w:sz w:val="22"/>
                <w:szCs w:val="22"/>
              </w:rPr>
            </w:pPr>
          </w:p>
        </w:tc>
        <w:tc>
          <w:tcPr>
            <w:tcW w:w="143" w:type="dxa"/>
            <w:gridSpan w:val="5"/>
            <w:tcBorders>
              <w:top w:val="nil"/>
              <w:left w:val="nil"/>
              <w:bottom w:val="double" w:sz="4" w:space="0" w:color="auto"/>
              <w:right w:val="double" w:sz="4" w:space="0" w:color="auto"/>
            </w:tcBorders>
            <w:vAlign w:val="bottom"/>
          </w:tcPr>
          <w:p w:rsidR="006B4754" w:rsidRDefault="006B4754" w:rsidP="008A6468">
            <w:pPr>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60" w:after="60"/>
              <w:jc w:val="center"/>
              <w:rPr>
                <w:b/>
                <w:bCs/>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60" w:after="60"/>
              <w:jc w:val="center"/>
              <w:rPr>
                <w:b/>
                <w:bCs/>
                <w:sz w:val="22"/>
                <w:szCs w:val="22"/>
              </w:rPr>
            </w:pPr>
          </w:p>
        </w:tc>
        <w:tc>
          <w:tcPr>
            <w:tcW w:w="9272" w:type="dxa"/>
            <w:gridSpan w:val="137"/>
            <w:tcBorders>
              <w:top w:val="double" w:sz="4" w:space="0" w:color="auto"/>
              <w:left w:val="nil"/>
              <w:bottom w:val="double" w:sz="4" w:space="0" w:color="auto"/>
              <w:right w:val="double" w:sz="4" w:space="0" w:color="auto"/>
            </w:tcBorders>
            <w:vAlign w:val="center"/>
          </w:tcPr>
          <w:p w:rsidR="006B4754" w:rsidRDefault="006B4754" w:rsidP="008A6468">
            <w:pPr>
              <w:spacing w:before="60" w:after="60"/>
              <w:ind w:left="57" w:right="113"/>
              <w:rPr>
                <w:b/>
                <w:bCs/>
                <w:sz w:val="22"/>
                <w:szCs w:val="22"/>
              </w:rPr>
            </w:pPr>
            <w:r>
              <w:rPr>
                <w:b/>
                <w:bCs/>
                <w:sz w:val="22"/>
                <w:szCs w:val="22"/>
              </w:rPr>
              <w:t>правообладатель:</w:t>
            </w:r>
          </w:p>
        </w:tc>
      </w:tr>
      <w:tr w:rsidR="006B4754" w:rsidTr="008A6468">
        <w:trPr>
          <w:cantSplit/>
        </w:trPr>
        <w:tc>
          <w:tcPr>
            <w:tcW w:w="567" w:type="dxa"/>
            <w:gridSpan w:val="2"/>
            <w:tcBorders>
              <w:top w:val="nil"/>
              <w:left w:val="double" w:sz="4" w:space="0" w:color="auto"/>
              <w:bottom w:val="nil"/>
              <w:right w:val="double" w:sz="4" w:space="0" w:color="auto"/>
            </w:tcBorders>
          </w:tcPr>
          <w:p w:rsidR="006B4754" w:rsidRDefault="006B4754" w:rsidP="008A6468">
            <w:pPr>
              <w:spacing w:before="40"/>
              <w:jc w:val="center"/>
              <w:rPr>
                <w:sz w:val="22"/>
                <w:szCs w:val="22"/>
              </w:rPr>
            </w:pPr>
          </w:p>
        </w:tc>
        <w:tc>
          <w:tcPr>
            <w:tcW w:w="397" w:type="dxa"/>
            <w:gridSpan w:val="4"/>
            <w:tcBorders>
              <w:top w:val="double" w:sz="4" w:space="0" w:color="auto"/>
              <w:left w:val="nil"/>
              <w:bottom w:val="nil"/>
              <w:right w:val="double" w:sz="4" w:space="0" w:color="auto"/>
            </w:tcBorders>
          </w:tcPr>
          <w:p w:rsidR="006B4754" w:rsidRDefault="006B4754" w:rsidP="008A6468">
            <w:pPr>
              <w:spacing w:before="40"/>
              <w:jc w:val="center"/>
              <w:rPr>
                <w:sz w:val="22"/>
                <w:szCs w:val="22"/>
              </w:rPr>
            </w:pPr>
          </w:p>
        </w:tc>
        <w:tc>
          <w:tcPr>
            <w:tcW w:w="9272" w:type="dxa"/>
            <w:gridSpan w:val="137"/>
            <w:tcBorders>
              <w:top w:val="double" w:sz="4" w:space="0" w:color="auto"/>
              <w:left w:val="nil"/>
              <w:bottom w:val="nil"/>
              <w:right w:val="double" w:sz="4" w:space="0" w:color="auto"/>
            </w:tcBorders>
          </w:tcPr>
          <w:p w:rsidR="006B4754" w:rsidRDefault="006B4754" w:rsidP="008A6468">
            <w:pPr>
              <w:spacing w:before="40"/>
              <w:ind w:left="57" w:right="113"/>
              <w:jc w:val="both"/>
              <w:rPr>
                <w:sz w:val="22"/>
                <w:szCs w:val="22"/>
              </w:rPr>
            </w:pPr>
            <w:r>
              <w:rPr>
                <w:sz w:val="22"/>
                <w:szCs w:val="22"/>
              </w:rPr>
              <w:t xml:space="preserve">юридическое лицо, в том числе орган государственной власти, орган местного самоуправления, публично-правовое образование </w:t>
            </w:r>
            <w:r>
              <w:rPr>
                <w:sz w:val="22"/>
                <w:szCs w:val="22"/>
                <w:vertAlign w:val="superscript"/>
              </w:rPr>
              <w:t>6</w:t>
            </w:r>
            <w:r>
              <w:rPr>
                <w:sz w:val="22"/>
                <w:szCs w:val="22"/>
              </w:rPr>
              <w:t>:</w:t>
            </w: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531" w:type="dxa"/>
            <w:gridSpan w:val="22"/>
            <w:tcBorders>
              <w:top w:val="nil"/>
              <w:left w:val="nil"/>
              <w:bottom w:val="nil"/>
              <w:right w:val="nil"/>
            </w:tcBorders>
            <w:vAlign w:val="bottom"/>
          </w:tcPr>
          <w:p w:rsidR="006B4754" w:rsidRDefault="006B4754" w:rsidP="008A6468">
            <w:pPr>
              <w:spacing w:before="20"/>
              <w:ind w:left="57"/>
              <w:rPr>
                <w:sz w:val="22"/>
                <w:szCs w:val="22"/>
              </w:rPr>
            </w:pPr>
            <w:r>
              <w:rPr>
                <w:sz w:val="22"/>
                <w:szCs w:val="22"/>
              </w:rPr>
              <w:t>наименование</w:t>
            </w:r>
          </w:p>
        </w:tc>
        <w:tc>
          <w:tcPr>
            <w:tcW w:w="7598" w:type="dxa"/>
            <w:gridSpan w:val="110"/>
            <w:tcBorders>
              <w:top w:val="nil"/>
              <w:left w:val="nil"/>
              <w:bottom w:val="single" w:sz="4" w:space="0" w:color="auto"/>
              <w:right w:val="nil"/>
            </w:tcBorders>
            <w:vAlign w:val="bottom"/>
          </w:tcPr>
          <w:p w:rsidR="006B4754" w:rsidRDefault="006B4754" w:rsidP="008A6468">
            <w:pPr>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765" w:type="dxa"/>
            <w:gridSpan w:val="13"/>
            <w:tcBorders>
              <w:top w:val="nil"/>
              <w:left w:val="nil"/>
              <w:bottom w:val="nil"/>
              <w:right w:val="nil"/>
            </w:tcBorders>
            <w:vAlign w:val="bottom"/>
          </w:tcPr>
          <w:p w:rsidR="006B4754" w:rsidRDefault="006B4754" w:rsidP="008A6468">
            <w:pPr>
              <w:spacing w:before="20"/>
              <w:ind w:left="57"/>
              <w:rPr>
                <w:sz w:val="22"/>
                <w:szCs w:val="22"/>
              </w:rPr>
            </w:pPr>
            <w:r>
              <w:rPr>
                <w:sz w:val="22"/>
                <w:szCs w:val="22"/>
              </w:rPr>
              <w:t>ОГРН</w:t>
            </w:r>
          </w:p>
        </w:tc>
        <w:tc>
          <w:tcPr>
            <w:tcW w:w="3572" w:type="dxa"/>
            <w:gridSpan w:val="52"/>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624" w:type="dxa"/>
            <w:gridSpan w:val="12"/>
            <w:tcBorders>
              <w:top w:val="nil"/>
              <w:left w:val="nil"/>
              <w:bottom w:val="nil"/>
              <w:right w:val="nil"/>
            </w:tcBorders>
            <w:vAlign w:val="bottom"/>
          </w:tcPr>
          <w:p w:rsidR="006B4754" w:rsidRDefault="006B4754" w:rsidP="008A6468">
            <w:pPr>
              <w:spacing w:before="20"/>
              <w:jc w:val="center"/>
              <w:rPr>
                <w:sz w:val="22"/>
                <w:szCs w:val="22"/>
              </w:rPr>
            </w:pPr>
            <w:r>
              <w:rPr>
                <w:sz w:val="22"/>
                <w:szCs w:val="22"/>
              </w:rPr>
              <w:t>ИНН</w:t>
            </w:r>
          </w:p>
        </w:tc>
        <w:tc>
          <w:tcPr>
            <w:tcW w:w="4168" w:type="dxa"/>
            <w:gridSpan w:val="55"/>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2474" w:type="dxa"/>
            <w:gridSpan w:val="35"/>
            <w:tcBorders>
              <w:top w:val="nil"/>
              <w:left w:val="nil"/>
              <w:bottom w:val="nil"/>
              <w:right w:val="nil"/>
            </w:tcBorders>
            <w:vAlign w:val="bottom"/>
          </w:tcPr>
          <w:p w:rsidR="006B4754" w:rsidRDefault="006B4754" w:rsidP="008A6468">
            <w:pPr>
              <w:spacing w:before="20"/>
              <w:ind w:left="57"/>
              <w:rPr>
                <w:sz w:val="22"/>
                <w:szCs w:val="22"/>
              </w:rPr>
            </w:pPr>
            <w:r>
              <w:rPr>
                <w:sz w:val="22"/>
                <w:szCs w:val="22"/>
              </w:rPr>
              <w:t>адрес местонахождения:</w:t>
            </w:r>
          </w:p>
        </w:tc>
        <w:tc>
          <w:tcPr>
            <w:tcW w:w="6655" w:type="dxa"/>
            <w:gridSpan w:val="97"/>
            <w:tcBorders>
              <w:top w:val="nil"/>
              <w:left w:val="nil"/>
              <w:bottom w:val="single" w:sz="4" w:space="0" w:color="auto"/>
              <w:right w:val="nil"/>
            </w:tcBorders>
            <w:vAlign w:val="bottom"/>
          </w:tcPr>
          <w:p w:rsidR="006B4754" w:rsidRDefault="006B4754" w:rsidP="008A6468">
            <w:pPr>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24" w:type="dxa"/>
            <w:gridSpan w:val="2"/>
            <w:tcBorders>
              <w:top w:val="nil"/>
              <w:left w:val="nil"/>
              <w:bottom w:val="nil"/>
              <w:right w:val="nil"/>
            </w:tcBorders>
            <w:vAlign w:val="bottom"/>
          </w:tcPr>
          <w:p w:rsidR="006B4754" w:rsidRDefault="006B4754" w:rsidP="008A6468">
            <w:pPr>
              <w:spacing w:before="20"/>
              <w:rPr>
                <w:sz w:val="22"/>
                <w:szCs w:val="22"/>
              </w:rPr>
            </w:pPr>
          </w:p>
        </w:tc>
        <w:tc>
          <w:tcPr>
            <w:tcW w:w="9005" w:type="dxa"/>
            <w:gridSpan w:val="130"/>
            <w:tcBorders>
              <w:top w:val="nil"/>
              <w:left w:val="nil"/>
              <w:bottom w:val="single" w:sz="4" w:space="0" w:color="auto"/>
              <w:right w:val="nil"/>
            </w:tcBorders>
            <w:vAlign w:val="bottom"/>
          </w:tcPr>
          <w:p w:rsidR="006B4754" w:rsidRDefault="006B4754" w:rsidP="008A6468">
            <w:pPr>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7286" w:type="dxa"/>
            <w:gridSpan w:val="118"/>
            <w:tcBorders>
              <w:top w:val="nil"/>
              <w:left w:val="nil"/>
              <w:bottom w:val="nil"/>
              <w:right w:val="nil"/>
            </w:tcBorders>
            <w:vAlign w:val="bottom"/>
          </w:tcPr>
          <w:p w:rsidR="006B4754" w:rsidRDefault="006B4754" w:rsidP="008A6468">
            <w:pPr>
              <w:spacing w:before="20"/>
              <w:ind w:left="57"/>
              <w:rPr>
                <w:sz w:val="22"/>
                <w:szCs w:val="22"/>
              </w:rPr>
            </w:pPr>
            <w:r>
              <w:rPr>
                <w:sz w:val="22"/>
                <w:szCs w:val="22"/>
              </w:rPr>
              <w:t>страна регистрации (инкорпорации), код иностранной организации (КИО):</w:t>
            </w:r>
          </w:p>
        </w:tc>
        <w:tc>
          <w:tcPr>
            <w:tcW w:w="1843" w:type="dxa"/>
            <w:gridSpan w:val="14"/>
            <w:tcBorders>
              <w:top w:val="nil"/>
              <w:left w:val="nil"/>
              <w:bottom w:val="nil"/>
              <w:right w:val="nil"/>
            </w:tcBorders>
            <w:vAlign w:val="bottom"/>
          </w:tcPr>
          <w:p w:rsidR="006B4754" w:rsidRDefault="006B4754" w:rsidP="008A6468">
            <w:pPr>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24" w:type="dxa"/>
            <w:gridSpan w:val="2"/>
            <w:tcBorders>
              <w:top w:val="nil"/>
              <w:left w:val="nil"/>
              <w:bottom w:val="nil"/>
              <w:right w:val="nil"/>
            </w:tcBorders>
            <w:vAlign w:val="bottom"/>
          </w:tcPr>
          <w:p w:rsidR="006B4754" w:rsidRDefault="006B4754" w:rsidP="008A6468">
            <w:pPr>
              <w:spacing w:before="20"/>
              <w:rPr>
                <w:sz w:val="22"/>
                <w:szCs w:val="22"/>
              </w:rPr>
            </w:pPr>
          </w:p>
        </w:tc>
        <w:tc>
          <w:tcPr>
            <w:tcW w:w="5886" w:type="dxa"/>
            <w:gridSpan w:val="96"/>
            <w:tcBorders>
              <w:top w:val="nil"/>
              <w:left w:val="nil"/>
              <w:bottom w:val="single" w:sz="4" w:space="0" w:color="auto"/>
              <w:right w:val="nil"/>
            </w:tcBorders>
            <w:vAlign w:val="bottom"/>
          </w:tcPr>
          <w:p w:rsidR="006B4754" w:rsidRDefault="006B4754" w:rsidP="008A6468">
            <w:pPr>
              <w:spacing w:before="20"/>
              <w:rPr>
                <w:sz w:val="22"/>
                <w:szCs w:val="22"/>
              </w:rPr>
            </w:pPr>
          </w:p>
        </w:tc>
        <w:tc>
          <w:tcPr>
            <w:tcW w:w="3262" w:type="dxa"/>
            <w:gridSpan w:val="39"/>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2600" w:type="dxa"/>
            <w:gridSpan w:val="37"/>
            <w:tcBorders>
              <w:top w:val="nil"/>
              <w:left w:val="nil"/>
              <w:bottom w:val="nil"/>
              <w:right w:val="nil"/>
            </w:tcBorders>
            <w:vAlign w:val="bottom"/>
          </w:tcPr>
          <w:p w:rsidR="006B4754" w:rsidRDefault="006B4754" w:rsidP="008A6468">
            <w:pPr>
              <w:spacing w:before="20"/>
              <w:ind w:left="57"/>
              <w:rPr>
                <w:sz w:val="22"/>
                <w:szCs w:val="22"/>
              </w:rPr>
            </w:pPr>
            <w:r>
              <w:rPr>
                <w:sz w:val="22"/>
                <w:szCs w:val="22"/>
              </w:rPr>
              <w:t>дата и номер регистрации</w:t>
            </w:r>
          </w:p>
        </w:tc>
        <w:tc>
          <w:tcPr>
            <w:tcW w:w="154" w:type="dxa"/>
            <w:tcBorders>
              <w:top w:val="nil"/>
              <w:left w:val="nil"/>
              <w:bottom w:val="nil"/>
              <w:right w:val="nil"/>
            </w:tcBorders>
            <w:vAlign w:val="bottom"/>
          </w:tcPr>
          <w:p w:rsidR="006B4754" w:rsidRDefault="006B4754" w:rsidP="008A6468">
            <w:pPr>
              <w:spacing w:before="20"/>
              <w:jc w:val="right"/>
              <w:rPr>
                <w:sz w:val="22"/>
                <w:szCs w:val="22"/>
              </w:rPr>
            </w:pPr>
            <w:r>
              <w:rPr>
                <w:sz w:val="22"/>
                <w:szCs w:val="22"/>
              </w:rPr>
              <w:t>“</w:t>
            </w:r>
          </w:p>
        </w:tc>
        <w:tc>
          <w:tcPr>
            <w:tcW w:w="377" w:type="dxa"/>
            <w:gridSpan w:val="4"/>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252" w:type="dxa"/>
            <w:gridSpan w:val="7"/>
            <w:tcBorders>
              <w:top w:val="nil"/>
              <w:left w:val="nil"/>
              <w:bottom w:val="nil"/>
              <w:right w:val="nil"/>
            </w:tcBorders>
            <w:vAlign w:val="bottom"/>
          </w:tcPr>
          <w:p w:rsidR="006B4754" w:rsidRDefault="006B4754" w:rsidP="008A6468">
            <w:pPr>
              <w:spacing w:before="20"/>
              <w:rPr>
                <w:sz w:val="22"/>
                <w:szCs w:val="22"/>
              </w:rPr>
            </w:pPr>
            <w:r>
              <w:rPr>
                <w:sz w:val="22"/>
                <w:szCs w:val="22"/>
              </w:rPr>
              <w:t>”</w:t>
            </w:r>
          </w:p>
        </w:tc>
        <w:tc>
          <w:tcPr>
            <w:tcW w:w="1509" w:type="dxa"/>
            <w:gridSpan w:val="26"/>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126" w:type="dxa"/>
            <w:gridSpan w:val="3"/>
            <w:tcBorders>
              <w:top w:val="nil"/>
              <w:left w:val="nil"/>
              <w:bottom w:val="nil"/>
              <w:right w:val="nil"/>
            </w:tcBorders>
            <w:vAlign w:val="bottom"/>
          </w:tcPr>
          <w:p w:rsidR="006B4754" w:rsidRDefault="006B4754" w:rsidP="008A6468">
            <w:pPr>
              <w:spacing w:before="20"/>
              <w:rPr>
                <w:sz w:val="22"/>
                <w:szCs w:val="22"/>
              </w:rPr>
            </w:pPr>
          </w:p>
        </w:tc>
        <w:tc>
          <w:tcPr>
            <w:tcW w:w="727" w:type="dxa"/>
            <w:gridSpan w:val="15"/>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629" w:type="dxa"/>
            <w:gridSpan w:val="14"/>
            <w:tcBorders>
              <w:top w:val="nil"/>
              <w:left w:val="nil"/>
              <w:bottom w:val="nil"/>
              <w:right w:val="nil"/>
            </w:tcBorders>
            <w:vAlign w:val="bottom"/>
          </w:tcPr>
          <w:p w:rsidR="006B4754" w:rsidRDefault="006B4754" w:rsidP="008A6468">
            <w:pPr>
              <w:spacing w:before="20"/>
              <w:ind w:left="57"/>
              <w:rPr>
                <w:sz w:val="22"/>
                <w:szCs w:val="22"/>
              </w:rPr>
            </w:pPr>
            <w:proofErr w:type="gramStart"/>
            <w:r>
              <w:rPr>
                <w:sz w:val="22"/>
                <w:szCs w:val="22"/>
              </w:rPr>
              <w:t>г</w:t>
            </w:r>
            <w:proofErr w:type="gramEnd"/>
            <w:r>
              <w:rPr>
                <w:sz w:val="22"/>
                <w:szCs w:val="22"/>
              </w:rPr>
              <w:t>., №</w:t>
            </w:r>
          </w:p>
        </w:tc>
        <w:tc>
          <w:tcPr>
            <w:tcW w:w="2755" w:type="dxa"/>
            <w:gridSpan w:val="25"/>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22"/>
                <w:szCs w:val="22"/>
              </w:rPr>
            </w:pPr>
          </w:p>
        </w:tc>
        <w:tc>
          <w:tcPr>
            <w:tcW w:w="397" w:type="dxa"/>
            <w:gridSpan w:val="4"/>
            <w:tcBorders>
              <w:top w:val="nil"/>
              <w:left w:val="double" w:sz="4" w:space="0" w:color="auto"/>
              <w:bottom w:val="nil"/>
              <w:right w:val="double" w:sz="4" w:space="0" w:color="auto"/>
            </w:tcBorders>
          </w:tcPr>
          <w:p w:rsidR="006B4754" w:rsidRDefault="006B4754" w:rsidP="008A6468">
            <w:pPr>
              <w:jc w:val="center"/>
              <w:rPr>
                <w:sz w:val="22"/>
                <w:szCs w:val="22"/>
              </w:rPr>
            </w:pPr>
          </w:p>
        </w:tc>
        <w:tc>
          <w:tcPr>
            <w:tcW w:w="9272" w:type="dxa"/>
            <w:gridSpan w:val="137"/>
            <w:tcBorders>
              <w:top w:val="nil"/>
              <w:left w:val="nil"/>
              <w:bottom w:val="double" w:sz="4" w:space="0" w:color="auto"/>
              <w:right w:val="double" w:sz="4" w:space="0" w:color="auto"/>
            </w:tcBorders>
          </w:tcPr>
          <w:p w:rsidR="006B4754" w:rsidRDefault="006B4754" w:rsidP="008A6468">
            <w:pPr>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6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60"/>
              <w:jc w:val="center"/>
              <w:rPr>
                <w:sz w:val="22"/>
                <w:szCs w:val="22"/>
              </w:rPr>
            </w:pPr>
          </w:p>
        </w:tc>
        <w:tc>
          <w:tcPr>
            <w:tcW w:w="3383" w:type="dxa"/>
            <w:gridSpan w:val="49"/>
            <w:tcBorders>
              <w:top w:val="double" w:sz="4" w:space="0" w:color="auto"/>
              <w:left w:val="nil"/>
              <w:bottom w:val="nil"/>
              <w:right w:val="nil"/>
            </w:tcBorders>
            <w:vAlign w:val="bottom"/>
          </w:tcPr>
          <w:p w:rsidR="006B4754" w:rsidRDefault="006B4754" w:rsidP="008A6468">
            <w:pPr>
              <w:spacing w:before="60"/>
              <w:ind w:left="57"/>
              <w:rPr>
                <w:sz w:val="22"/>
                <w:szCs w:val="22"/>
              </w:rPr>
            </w:pPr>
            <w:r>
              <w:rPr>
                <w:sz w:val="22"/>
                <w:szCs w:val="22"/>
              </w:rPr>
              <w:t>Предыдуще</w:t>
            </w:r>
            <w:proofErr w:type="gramStart"/>
            <w:r>
              <w:rPr>
                <w:sz w:val="22"/>
                <w:szCs w:val="22"/>
              </w:rPr>
              <w:t>е(</w:t>
            </w:r>
            <w:proofErr w:type="spellStart"/>
            <w:proofErr w:type="gramEnd"/>
            <w:r>
              <w:rPr>
                <w:sz w:val="22"/>
                <w:szCs w:val="22"/>
              </w:rPr>
              <w:t>ие</w:t>
            </w:r>
            <w:proofErr w:type="spellEnd"/>
            <w:r>
              <w:rPr>
                <w:sz w:val="22"/>
                <w:szCs w:val="22"/>
              </w:rPr>
              <w:t>) наименование(я)</w:t>
            </w:r>
          </w:p>
        </w:tc>
        <w:tc>
          <w:tcPr>
            <w:tcW w:w="5746" w:type="dxa"/>
            <w:gridSpan w:val="83"/>
            <w:tcBorders>
              <w:top w:val="double" w:sz="4" w:space="0" w:color="auto"/>
              <w:left w:val="nil"/>
              <w:bottom w:val="single" w:sz="4" w:space="0" w:color="auto"/>
              <w:right w:val="nil"/>
            </w:tcBorders>
            <w:vAlign w:val="bottom"/>
          </w:tcPr>
          <w:p w:rsidR="006B4754" w:rsidRDefault="006B4754" w:rsidP="008A6468">
            <w:pPr>
              <w:spacing w:before="60"/>
              <w:rPr>
                <w:sz w:val="22"/>
                <w:szCs w:val="22"/>
              </w:rPr>
            </w:pPr>
          </w:p>
        </w:tc>
        <w:tc>
          <w:tcPr>
            <w:tcW w:w="143" w:type="dxa"/>
            <w:gridSpan w:val="5"/>
            <w:tcBorders>
              <w:top w:val="double" w:sz="4" w:space="0" w:color="auto"/>
              <w:left w:val="nil"/>
              <w:bottom w:val="nil"/>
              <w:right w:val="double" w:sz="4" w:space="0" w:color="auto"/>
            </w:tcBorders>
            <w:vAlign w:val="bottom"/>
          </w:tcPr>
          <w:p w:rsidR="006B4754" w:rsidRDefault="006B4754" w:rsidP="008A6468">
            <w:pPr>
              <w:spacing w:before="6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24" w:type="dxa"/>
            <w:gridSpan w:val="2"/>
            <w:tcBorders>
              <w:top w:val="nil"/>
              <w:left w:val="nil"/>
              <w:bottom w:val="nil"/>
              <w:right w:val="nil"/>
            </w:tcBorders>
            <w:vAlign w:val="bottom"/>
          </w:tcPr>
          <w:p w:rsidR="006B4754" w:rsidRDefault="006B4754" w:rsidP="008A6468">
            <w:pPr>
              <w:spacing w:before="20"/>
              <w:rPr>
                <w:sz w:val="22"/>
                <w:szCs w:val="22"/>
              </w:rPr>
            </w:pPr>
          </w:p>
        </w:tc>
        <w:tc>
          <w:tcPr>
            <w:tcW w:w="9005" w:type="dxa"/>
            <w:gridSpan w:val="130"/>
            <w:tcBorders>
              <w:top w:val="nil"/>
              <w:left w:val="nil"/>
              <w:bottom w:val="single" w:sz="4" w:space="0" w:color="auto"/>
              <w:right w:val="nil"/>
            </w:tcBorders>
            <w:vAlign w:val="bottom"/>
          </w:tcPr>
          <w:p w:rsidR="006B4754" w:rsidRDefault="006B4754" w:rsidP="008A6468">
            <w:pPr>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8"/>
                <w:szCs w:val="8"/>
              </w:rPr>
            </w:pPr>
          </w:p>
        </w:tc>
        <w:tc>
          <w:tcPr>
            <w:tcW w:w="397" w:type="dxa"/>
            <w:gridSpan w:val="4"/>
            <w:tcBorders>
              <w:top w:val="nil"/>
              <w:left w:val="double" w:sz="4" w:space="0" w:color="auto"/>
              <w:bottom w:val="nil"/>
              <w:right w:val="double" w:sz="4" w:space="0" w:color="auto"/>
            </w:tcBorders>
          </w:tcPr>
          <w:p w:rsidR="006B4754" w:rsidRDefault="006B4754" w:rsidP="008A6468">
            <w:pPr>
              <w:jc w:val="center"/>
              <w:rPr>
                <w:sz w:val="8"/>
                <w:szCs w:val="8"/>
              </w:rPr>
            </w:pPr>
          </w:p>
        </w:tc>
        <w:tc>
          <w:tcPr>
            <w:tcW w:w="9272" w:type="dxa"/>
            <w:gridSpan w:val="137"/>
            <w:tcBorders>
              <w:top w:val="nil"/>
              <w:left w:val="nil"/>
              <w:bottom w:val="double" w:sz="4" w:space="0" w:color="auto"/>
              <w:right w:val="double" w:sz="4" w:space="0" w:color="auto"/>
            </w:tcBorders>
          </w:tcPr>
          <w:p w:rsidR="006B4754" w:rsidRDefault="006B4754" w:rsidP="008A6468">
            <w:pPr>
              <w:rPr>
                <w:sz w:val="8"/>
                <w:szCs w:val="8"/>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keepNext/>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keepNext/>
              <w:spacing w:before="20"/>
              <w:jc w:val="center"/>
              <w:rPr>
                <w:sz w:val="22"/>
                <w:szCs w:val="22"/>
              </w:rPr>
            </w:pPr>
          </w:p>
        </w:tc>
        <w:tc>
          <w:tcPr>
            <w:tcW w:w="9272" w:type="dxa"/>
            <w:gridSpan w:val="137"/>
            <w:tcBorders>
              <w:top w:val="double" w:sz="4" w:space="0" w:color="auto"/>
              <w:left w:val="nil"/>
              <w:bottom w:val="nil"/>
              <w:right w:val="double" w:sz="4" w:space="0" w:color="auto"/>
            </w:tcBorders>
            <w:vAlign w:val="bottom"/>
          </w:tcPr>
          <w:p w:rsidR="006B4754" w:rsidRDefault="006B4754" w:rsidP="008A6468">
            <w:pPr>
              <w:keepNext/>
              <w:spacing w:before="20"/>
              <w:ind w:left="57" w:right="113"/>
              <w:jc w:val="both"/>
              <w:rPr>
                <w:sz w:val="22"/>
                <w:szCs w:val="22"/>
              </w:rPr>
            </w:pPr>
            <w:r>
              <w:rPr>
                <w:sz w:val="22"/>
                <w:szCs w:val="22"/>
              </w:rPr>
              <w:t xml:space="preserve">физическое лицо </w:t>
            </w:r>
            <w:r>
              <w:rPr>
                <w:sz w:val="22"/>
                <w:szCs w:val="22"/>
                <w:vertAlign w:val="superscript"/>
              </w:rPr>
              <w:t>7</w:t>
            </w:r>
            <w:r>
              <w:rPr>
                <w:sz w:val="22"/>
                <w:szCs w:val="22"/>
              </w:rPr>
              <w:t>:</w:t>
            </w: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keepNext/>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keepNext/>
              <w:spacing w:before="20"/>
              <w:jc w:val="center"/>
              <w:rPr>
                <w:sz w:val="22"/>
                <w:szCs w:val="22"/>
              </w:rPr>
            </w:pPr>
          </w:p>
        </w:tc>
        <w:tc>
          <w:tcPr>
            <w:tcW w:w="3704" w:type="dxa"/>
            <w:gridSpan w:val="53"/>
            <w:tcBorders>
              <w:top w:val="nil"/>
              <w:left w:val="nil"/>
              <w:bottom w:val="nil"/>
              <w:right w:val="nil"/>
            </w:tcBorders>
            <w:vAlign w:val="bottom"/>
          </w:tcPr>
          <w:p w:rsidR="006B4754" w:rsidRDefault="006B4754" w:rsidP="008A6468">
            <w:pPr>
              <w:keepNext/>
              <w:spacing w:before="20"/>
              <w:ind w:left="57"/>
              <w:rPr>
                <w:sz w:val="22"/>
                <w:szCs w:val="22"/>
              </w:rPr>
            </w:pPr>
            <w:r>
              <w:rPr>
                <w:sz w:val="22"/>
                <w:szCs w:val="22"/>
              </w:rPr>
              <w:t>фамилия, имя, отчество (полностью)</w:t>
            </w:r>
            <w:r>
              <w:rPr>
                <w:sz w:val="22"/>
                <w:szCs w:val="22"/>
                <w:vertAlign w:val="superscript"/>
              </w:rPr>
              <w:t>8</w:t>
            </w:r>
          </w:p>
        </w:tc>
        <w:tc>
          <w:tcPr>
            <w:tcW w:w="5425" w:type="dxa"/>
            <w:gridSpan w:val="79"/>
            <w:tcBorders>
              <w:top w:val="nil"/>
              <w:left w:val="nil"/>
              <w:bottom w:val="single" w:sz="4" w:space="0" w:color="auto"/>
              <w:right w:val="nil"/>
            </w:tcBorders>
            <w:vAlign w:val="bottom"/>
          </w:tcPr>
          <w:p w:rsidR="006B4754" w:rsidRDefault="006B4754" w:rsidP="008A6468">
            <w:pPr>
              <w:keepNext/>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keepNext/>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keepNext/>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keepNext/>
              <w:spacing w:before="20"/>
              <w:jc w:val="center"/>
              <w:rPr>
                <w:sz w:val="22"/>
                <w:szCs w:val="22"/>
              </w:rPr>
            </w:pPr>
          </w:p>
        </w:tc>
        <w:tc>
          <w:tcPr>
            <w:tcW w:w="124" w:type="dxa"/>
            <w:gridSpan w:val="2"/>
            <w:tcBorders>
              <w:top w:val="nil"/>
              <w:left w:val="nil"/>
              <w:bottom w:val="nil"/>
              <w:right w:val="nil"/>
            </w:tcBorders>
            <w:vAlign w:val="bottom"/>
          </w:tcPr>
          <w:p w:rsidR="006B4754" w:rsidRDefault="006B4754" w:rsidP="008A6468">
            <w:pPr>
              <w:keepNext/>
              <w:spacing w:before="20"/>
              <w:rPr>
                <w:sz w:val="22"/>
                <w:szCs w:val="22"/>
              </w:rPr>
            </w:pPr>
          </w:p>
        </w:tc>
        <w:tc>
          <w:tcPr>
            <w:tcW w:w="9005" w:type="dxa"/>
            <w:gridSpan w:val="130"/>
            <w:tcBorders>
              <w:top w:val="nil"/>
              <w:left w:val="nil"/>
              <w:bottom w:val="single" w:sz="4" w:space="0" w:color="auto"/>
              <w:right w:val="nil"/>
            </w:tcBorders>
            <w:vAlign w:val="bottom"/>
          </w:tcPr>
          <w:p w:rsidR="006B4754" w:rsidRDefault="006B4754" w:rsidP="008A6468">
            <w:pPr>
              <w:keepNext/>
              <w:spacing w:before="20"/>
              <w:rPr>
                <w:sz w:val="22"/>
                <w:szCs w:val="22"/>
              </w:rPr>
            </w:pPr>
          </w:p>
        </w:tc>
        <w:tc>
          <w:tcPr>
            <w:tcW w:w="143" w:type="dxa"/>
            <w:gridSpan w:val="5"/>
            <w:tcBorders>
              <w:top w:val="nil"/>
              <w:left w:val="nil"/>
              <w:bottom w:val="nil"/>
              <w:right w:val="double" w:sz="4" w:space="0" w:color="auto"/>
            </w:tcBorders>
            <w:vAlign w:val="bottom"/>
          </w:tcPr>
          <w:p w:rsidR="006B4754" w:rsidRDefault="006B4754" w:rsidP="008A6468">
            <w:pPr>
              <w:keepNext/>
              <w:spacing w:before="20"/>
              <w:rPr>
                <w:sz w:val="22"/>
                <w:szCs w:val="22"/>
              </w:rPr>
            </w:pP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559" w:type="dxa"/>
            <w:gridSpan w:val="23"/>
            <w:tcBorders>
              <w:top w:val="nil"/>
              <w:left w:val="nil"/>
              <w:bottom w:val="nil"/>
              <w:right w:val="nil"/>
            </w:tcBorders>
            <w:vAlign w:val="bottom"/>
          </w:tcPr>
          <w:p w:rsidR="006B4754" w:rsidRDefault="006B4754" w:rsidP="008A6468">
            <w:pPr>
              <w:spacing w:before="20"/>
              <w:ind w:left="57"/>
              <w:rPr>
                <w:sz w:val="22"/>
                <w:szCs w:val="22"/>
              </w:rPr>
            </w:pPr>
            <w:r>
              <w:rPr>
                <w:sz w:val="22"/>
                <w:szCs w:val="22"/>
              </w:rPr>
              <w:t>дата рождения</w:t>
            </w:r>
          </w:p>
        </w:tc>
        <w:tc>
          <w:tcPr>
            <w:tcW w:w="1673" w:type="dxa"/>
            <w:gridSpan w:val="22"/>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3868" w:type="dxa"/>
            <w:gridSpan w:val="70"/>
            <w:tcBorders>
              <w:top w:val="nil"/>
              <w:left w:val="nil"/>
              <w:bottom w:val="nil"/>
              <w:right w:val="nil"/>
            </w:tcBorders>
            <w:vAlign w:val="bottom"/>
          </w:tcPr>
          <w:p w:rsidR="006B4754" w:rsidRDefault="006B4754" w:rsidP="008A6468">
            <w:pPr>
              <w:spacing w:before="20"/>
              <w:rPr>
                <w:sz w:val="22"/>
                <w:szCs w:val="22"/>
              </w:rPr>
            </w:pPr>
            <w:r>
              <w:rPr>
                <w:sz w:val="22"/>
                <w:szCs w:val="22"/>
              </w:rPr>
              <w:t>; документ, удостоверяющий личность,</w:t>
            </w:r>
          </w:p>
        </w:tc>
        <w:tc>
          <w:tcPr>
            <w:tcW w:w="1944" w:type="dxa"/>
            <w:gridSpan w:val="16"/>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228" w:type="dxa"/>
            <w:gridSpan w:val="6"/>
            <w:tcBorders>
              <w:top w:val="nil"/>
              <w:left w:val="nil"/>
              <w:bottom w:val="nil"/>
              <w:right w:val="double" w:sz="4" w:space="0" w:color="auto"/>
            </w:tcBorders>
            <w:vAlign w:val="bottom"/>
          </w:tcPr>
          <w:p w:rsidR="006B4754" w:rsidRDefault="006B4754" w:rsidP="008A6468">
            <w:pPr>
              <w:spacing w:before="20"/>
              <w:rPr>
                <w:sz w:val="22"/>
                <w:szCs w:val="22"/>
              </w:rPr>
            </w:pPr>
            <w:r>
              <w:rPr>
                <w:sz w:val="22"/>
                <w:szCs w:val="22"/>
              </w:rPr>
              <w:t>,</w:t>
            </w:r>
          </w:p>
        </w:tc>
      </w:tr>
      <w:tr w:rsidR="006B4754" w:rsidTr="008A6468">
        <w:trPr>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709" w:type="dxa"/>
            <w:gridSpan w:val="10"/>
            <w:tcBorders>
              <w:top w:val="nil"/>
              <w:left w:val="nil"/>
              <w:bottom w:val="nil"/>
              <w:right w:val="nil"/>
            </w:tcBorders>
            <w:vAlign w:val="bottom"/>
          </w:tcPr>
          <w:p w:rsidR="006B4754" w:rsidRDefault="006B4754" w:rsidP="008A6468">
            <w:pPr>
              <w:spacing w:before="20"/>
              <w:ind w:left="57"/>
              <w:rPr>
                <w:sz w:val="22"/>
                <w:szCs w:val="22"/>
              </w:rPr>
            </w:pPr>
            <w:r>
              <w:rPr>
                <w:sz w:val="22"/>
                <w:szCs w:val="22"/>
              </w:rPr>
              <w:t>серия</w:t>
            </w:r>
          </w:p>
        </w:tc>
        <w:tc>
          <w:tcPr>
            <w:tcW w:w="1361" w:type="dxa"/>
            <w:gridSpan w:val="19"/>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397" w:type="dxa"/>
            <w:gridSpan w:val="5"/>
            <w:tcBorders>
              <w:top w:val="nil"/>
              <w:left w:val="nil"/>
              <w:bottom w:val="nil"/>
              <w:right w:val="nil"/>
            </w:tcBorders>
            <w:vAlign w:val="bottom"/>
          </w:tcPr>
          <w:p w:rsidR="006B4754" w:rsidRDefault="006B4754" w:rsidP="008A6468">
            <w:pPr>
              <w:spacing w:before="20"/>
              <w:jc w:val="center"/>
              <w:rPr>
                <w:sz w:val="22"/>
                <w:szCs w:val="22"/>
              </w:rPr>
            </w:pPr>
            <w:r>
              <w:rPr>
                <w:sz w:val="22"/>
                <w:szCs w:val="22"/>
              </w:rPr>
              <w:t>№</w:t>
            </w:r>
          </w:p>
        </w:tc>
        <w:tc>
          <w:tcPr>
            <w:tcW w:w="1701" w:type="dxa"/>
            <w:gridSpan w:val="28"/>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142" w:type="dxa"/>
            <w:gridSpan w:val="2"/>
            <w:tcBorders>
              <w:top w:val="nil"/>
              <w:left w:val="nil"/>
              <w:bottom w:val="nil"/>
              <w:right w:val="nil"/>
            </w:tcBorders>
            <w:vAlign w:val="bottom"/>
          </w:tcPr>
          <w:p w:rsidR="006B4754" w:rsidRDefault="006B4754" w:rsidP="008A6468">
            <w:pPr>
              <w:spacing w:before="20"/>
              <w:rPr>
                <w:sz w:val="22"/>
                <w:szCs w:val="22"/>
              </w:rPr>
            </w:pPr>
            <w:r>
              <w:rPr>
                <w:sz w:val="22"/>
                <w:szCs w:val="22"/>
              </w:rPr>
              <w:t>,</w:t>
            </w:r>
          </w:p>
        </w:tc>
        <w:tc>
          <w:tcPr>
            <w:tcW w:w="1418" w:type="dxa"/>
            <w:gridSpan w:val="28"/>
            <w:tcBorders>
              <w:top w:val="nil"/>
              <w:left w:val="nil"/>
              <w:bottom w:val="nil"/>
              <w:right w:val="nil"/>
            </w:tcBorders>
            <w:vAlign w:val="bottom"/>
          </w:tcPr>
          <w:p w:rsidR="006B4754" w:rsidRDefault="006B4754" w:rsidP="008A6468">
            <w:pPr>
              <w:spacing w:before="20"/>
              <w:jc w:val="right"/>
              <w:rPr>
                <w:sz w:val="22"/>
                <w:szCs w:val="22"/>
              </w:rPr>
            </w:pPr>
            <w:r>
              <w:rPr>
                <w:sz w:val="22"/>
                <w:szCs w:val="22"/>
              </w:rPr>
              <w:t>дата выдачи “</w:t>
            </w:r>
          </w:p>
        </w:tc>
        <w:tc>
          <w:tcPr>
            <w:tcW w:w="397" w:type="dxa"/>
            <w:gridSpan w:val="9"/>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227" w:type="dxa"/>
            <w:gridSpan w:val="5"/>
            <w:tcBorders>
              <w:top w:val="nil"/>
              <w:left w:val="nil"/>
              <w:bottom w:val="nil"/>
              <w:right w:val="nil"/>
            </w:tcBorders>
            <w:vAlign w:val="bottom"/>
          </w:tcPr>
          <w:p w:rsidR="006B4754" w:rsidRDefault="006B4754" w:rsidP="008A6468">
            <w:pPr>
              <w:spacing w:before="20"/>
              <w:rPr>
                <w:sz w:val="22"/>
                <w:szCs w:val="22"/>
              </w:rPr>
            </w:pPr>
            <w:r>
              <w:rPr>
                <w:sz w:val="22"/>
                <w:szCs w:val="22"/>
              </w:rPr>
              <w:t>”</w:t>
            </w:r>
          </w:p>
        </w:tc>
        <w:tc>
          <w:tcPr>
            <w:tcW w:w="1588" w:type="dxa"/>
            <w:gridSpan w:val="17"/>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113" w:type="dxa"/>
            <w:tcBorders>
              <w:top w:val="nil"/>
              <w:left w:val="nil"/>
              <w:bottom w:val="nil"/>
              <w:right w:val="nil"/>
            </w:tcBorders>
            <w:vAlign w:val="bottom"/>
          </w:tcPr>
          <w:p w:rsidR="006B4754" w:rsidRDefault="006B4754" w:rsidP="008A6468">
            <w:pPr>
              <w:spacing w:before="20"/>
              <w:rPr>
                <w:sz w:val="22"/>
                <w:szCs w:val="22"/>
              </w:rPr>
            </w:pPr>
          </w:p>
        </w:tc>
        <w:tc>
          <w:tcPr>
            <w:tcW w:w="792" w:type="dxa"/>
            <w:gridSpan w:val="6"/>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429" w:type="dxa"/>
            <w:gridSpan w:val="7"/>
            <w:tcBorders>
              <w:top w:val="nil"/>
              <w:left w:val="nil"/>
              <w:bottom w:val="nil"/>
              <w:right w:val="double" w:sz="4" w:space="0" w:color="auto"/>
            </w:tcBorders>
            <w:vAlign w:val="bottom"/>
          </w:tcPr>
          <w:p w:rsidR="006B4754" w:rsidRDefault="006B4754" w:rsidP="008A6468">
            <w:pPr>
              <w:spacing w:before="20"/>
              <w:ind w:left="57"/>
              <w:rPr>
                <w:sz w:val="22"/>
                <w:szCs w:val="22"/>
              </w:rPr>
            </w:pPr>
            <w:proofErr w:type="gramStart"/>
            <w:r>
              <w:rPr>
                <w:sz w:val="22"/>
                <w:szCs w:val="22"/>
              </w:rPr>
              <w:t>г</w:t>
            </w:r>
            <w:proofErr w:type="gramEnd"/>
            <w:r>
              <w:rPr>
                <w:sz w:val="22"/>
                <w:szCs w:val="22"/>
              </w:rPr>
              <w:t>.,</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4808" w:type="dxa"/>
            <w:gridSpan w:val="72"/>
            <w:tcBorders>
              <w:top w:val="nil"/>
              <w:left w:val="nil"/>
              <w:bottom w:val="nil"/>
              <w:right w:val="nil"/>
            </w:tcBorders>
            <w:vAlign w:val="bottom"/>
          </w:tcPr>
          <w:p w:rsidR="006B4754" w:rsidRDefault="006B4754" w:rsidP="008A6468">
            <w:pPr>
              <w:spacing w:before="20"/>
              <w:ind w:left="57"/>
              <w:rPr>
                <w:sz w:val="22"/>
                <w:szCs w:val="22"/>
              </w:rPr>
            </w:pPr>
            <w:r>
              <w:rPr>
                <w:sz w:val="22"/>
                <w:szCs w:val="22"/>
              </w:rPr>
              <w:t>кем выдан документ, удостоверяющий личность,</w:t>
            </w:r>
          </w:p>
        </w:tc>
        <w:tc>
          <w:tcPr>
            <w:tcW w:w="4324" w:type="dxa"/>
            <w:gridSpan w:val="61"/>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27" w:type="dxa"/>
            <w:gridSpan w:val="3"/>
            <w:tcBorders>
              <w:top w:val="nil"/>
              <w:left w:val="nil"/>
              <w:bottom w:val="nil"/>
              <w:right w:val="nil"/>
            </w:tcBorders>
            <w:vAlign w:val="bottom"/>
          </w:tcPr>
          <w:p w:rsidR="006B4754" w:rsidRDefault="006B4754" w:rsidP="008A6468">
            <w:pPr>
              <w:spacing w:before="20"/>
              <w:rPr>
                <w:sz w:val="22"/>
                <w:szCs w:val="22"/>
              </w:rPr>
            </w:pPr>
          </w:p>
        </w:tc>
        <w:tc>
          <w:tcPr>
            <w:tcW w:w="9005" w:type="dxa"/>
            <w:gridSpan w:val="130"/>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063" w:type="dxa"/>
            <w:gridSpan w:val="18"/>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СНИЛС </w:t>
            </w:r>
            <w:r>
              <w:rPr>
                <w:sz w:val="22"/>
                <w:szCs w:val="22"/>
                <w:vertAlign w:val="superscript"/>
              </w:rPr>
              <w:t>7</w:t>
            </w:r>
          </w:p>
        </w:tc>
        <w:tc>
          <w:tcPr>
            <w:tcW w:w="8069" w:type="dxa"/>
            <w:gridSpan w:val="115"/>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4613" w:type="dxa"/>
            <w:gridSpan w:val="68"/>
            <w:tcBorders>
              <w:top w:val="nil"/>
              <w:left w:val="nil"/>
              <w:bottom w:val="nil"/>
              <w:right w:val="nil"/>
            </w:tcBorders>
            <w:vAlign w:val="bottom"/>
          </w:tcPr>
          <w:p w:rsidR="006B4754" w:rsidRDefault="006B4754" w:rsidP="008A6468">
            <w:pPr>
              <w:spacing w:before="20"/>
              <w:ind w:left="57"/>
              <w:rPr>
                <w:sz w:val="22"/>
                <w:szCs w:val="22"/>
              </w:rPr>
            </w:pPr>
            <w:r>
              <w:rPr>
                <w:sz w:val="22"/>
                <w:szCs w:val="22"/>
              </w:rPr>
              <w:t>адрес места жительства или места пребывания:</w:t>
            </w:r>
          </w:p>
        </w:tc>
        <w:tc>
          <w:tcPr>
            <w:tcW w:w="4519" w:type="dxa"/>
            <w:gridSpan w:val="65"/>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27" w:type="dxa"/>
            <w:gridSpan w:val="3"/>
            <w:tcBorders>
              <w:top w:val="nil"/>
              <w:left w:val="nil"/>
              <w:bottom w:val="nil"/>
              <w:right w:val="nil"/>
            </w:tcBorders>
            <w:vAlign w:val="bottom"/>
          </w:tcPr>
          <w:p w:rsidR="006B4754" w:rsidRDefault="006B4754" w:rsidP="008A6468">
            <w:pPr>
              <w:spacing w:before="20"/>
              <w:rPr>
                <w:sz w:val="22"/>
                <w:szCs w:val="22"/>
              </w:rPr>
            </w:pPr>
          </w:p>
        </w:tc>
        <w:tc>
          <w:tcPr>
            <w:tcW w:w="9005" w:type="dxa"/>
            <w:gridSpan w:val="130"/>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22"/>
                <w:szCs w:val="22"/>
              </w:rPr>
            </w:pPr>
          </w:p>
        </w:tc>
        <w:tc>
          <w:tcPr>
            <w:tcW w:w="397" w:type="dxa"/>
            <w:gridSpan w:val="4"/>
            <w:tcBorders>
              <w:top w:val="nil"/>
              <w:left w:val="nil"/>
              <w:bottom w:val="nil"/>
              <w:right w:val="double" w:sz="4" w:space="0" w:color="auto"/>
            </w:tcBorders>
          </w:tcPr>
          <w:p w:rsidR="006B4754" w:rsidRDefault="006B4754" w:rsidP="008A6468">
            <w:pPr>
              <w:jc w:val="center"/>
              <w:rPr>
                <w:sz w:val="22"/>
                <w:szCs w:val="22"/>
              </w:rPr>
            </w:pPr>
          </w:p>
        </w:tc>
        <w:tc>
          <w:tcPr>
            <w:tcW w:w="127" w:type="dxa"/>
            <w:gridSpan w:val="3"/>
            <w:tcBorders>
              <w:top w:val="nil"/>
              <w:left w:val="nil"/>
              <w:bottom w:val="double" w:sz="4" w:space="0" w:color="auto"/>
              <w:right w:val="nil"/>
            </w:tcBorders>
          </w:tcPr>
          <w:p w:rsidR="006B4754" w:rsidRDefault="006B4754" w:rsidP="008A6468">
            <w:pPr>
              <w:rPr>
                <w:sz w:val="22"/>
                <w:szCs w:val="22"/>
              </w:rPr>
            </w:pPr>
          </w:p>
        </w:tc>
        <w:tc>
          <w:tcPr>
            <w:tcW w:w="9005" w:type="dxa"/>
            <w:gridSpan w:val="130"/>
            <w:tcBorders>
              <w:top w:val="nil"/>
              <w:left w:val="nil"/>
              <w:bottom w:val="double" w:sz="4" w:space="0" w:color="auto"/>
              <w:right w:val="nil"/>
            </w:tcBorders>
          </w:tcPr>
          <w:p w:rsidR="006B4754" w:rsidRDefault="006B4754" w:rsidP="008A6468">
            <w:pPr>
              <w:rPr>
                <w:sz w:val="22"/>
                <w:szCs w:val="22"/>
              </w:rPr>
            </w:pPr>
          </w:p>
        </w:tc>
        <w:tc>
          <w:tcPr>
            <w:tcW w:w="142" w:type="dxa"/>
            <w:gridSpan w:val="2"/>
            <w:tcBorders>
              <w:top w:val="nil"/>
              <w:left w:val="nil"/>
              <w:bottom w:val="double" w:sz="4" w:space="0" w:color="auto"/>
              <w:right w:val="double" w:sz="4" w:space="0" w:color="auto"/>
            </w:tcBorders>
          </w:tcPr>
          <w:p w:rsidR="006B4754" w:rsidRDefault="006B4754" w:rsidP="008A6468">
            <w:pPr>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4752" w:type="dxa"/>
            <w:gridSpan w:val="71"/>
            <w:tcBorders>
              <w:top w:val="double" w:sz="4" w:space="0" w:color="auto"/>
              <w:left w:val="nil"/>
              <w:bottom w:val="nil"/>
              <w:right w:val="nil"/>
            </w:tcBorders>
            <w:vAlign w:val="bottom"/>
          </w:tcPr>
          <w:p w:rsidR="006B4754" w:rsidRDefault="006B4754" w:rsidP="008A6468">
            <w:pPr>
              <w:spacing w:before="20"/>
              <w:ind w:left="57"/>
              <w:rPr>
                <w:sz w:val="22"/>
                <w:szCs w:val="22"/>
              </w:rPr>
            </w:pPr>
            <w:proofErr w:type="gramStart"/>
            <w:r>
              <w:rPr>
                <w:sz w:val="22"/>
                <w:szCs w:val="22"/>
              </w:rPr>
              <w:t>предыдущие</w:t>
            </w:r>
            <w:proofErr w:type="gramEnd"/>
            <w:r>
              <w:rPr>
                <w:sz w:val="22"/>
                <w:szCs w:val="22"/>
              </w:rPr>
              <w:t xml:space="preserve"> фамилия и/или имя, и/или отчество</w:t>
            </w:r>
          </w:p>
        </w:tc>
        <w:tc>
          <w:tcPr>
            <w:tcW w:w="4380" w:type="dxa"/>
            <w:gridSpan w:val="62"/>
            <w:tcBorders>
              <w:top w:val="double" w:sz="4" w:space="0" w:color="auto"/>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27" w:type="dxa"/>
            <w:gridSpan w:val="3"/>
            <w:tcBorders>
              <w:top w:val="nil"/>
              <w:left w:val="nil"/>
              <w:bottom w:val="nil"/>
              <w:right w:val="nil"/>
            </w:tcBorders>
            <w:vAlign w:val="bottom"/>
          </w:tcPr>
          <w:p w:rsidR="006B4754" w:rsidRDefault="006B4754" w:rsidP="008A6468">
            <w:pPr>
              <w:spacing w:before="20"/>
              <w:rPr>
                <w:sz w:val="22"/>
                <w:szCs w:val="22"/>
              </w:rPr>
            </w:pPr>
          </w:p>
        </w:tc>
        <w:tc>
          <w:tcPr>
            <w:tcW w:w="9005" w:type="dxa"/>
            <w:gridSpan w:val="130"/>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keepNext/>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keepNext/>
              <w:spacing w:before="20"/>
              <w:jc w:val="center"/>
              <w:rPr>
                <w:sz w:val="22"/>
                <w:szCs w:val="22"/>
              </w:rPr>
            </w:pPr>
          </w:p>
        </w:tc>
        <w:tc>
          <w:tcPr>
            <w:tcW w:w="6067" w:type="dxa"/>
            <w:gridSpan w:val="100"/>
            <w:tcBorders>
              <w:top w:val="nil"/>
              <w:left w:val="nil"/>
              <w:bottom w:val="nil"/>
              <w:right w:val="nil"/>
            </w:tcBorders>
            <w:vAlign w:val="bottom"/>
          </w:tcPr>
          <w:p w:rsidR="006B4754" w:rsidRDefault="006B4754" w:rsidP="008A6468">
            <w:pPr>
              <w:keepNext/>
              <w:spacing w:before="20"/>
              <w:ind w:left="57"/>
              <w:rPr>
                <w:sz w:val="22"/>
                <w:szCs w:val="22"/>
              </w:rPr>
            </w:pPr>
            <w:r>
              <w:rPr>
                <w:sz w:val="22"/>
                <w:szCs w:val="22"/>
              </w:rPr>
              <w:t>предыдущи</w:t>
            </w:r>
            <w:proofErr w:type="gramStart"/>
            <w:r>
              <w:rPr>
                <w:sz w:val="22"/>
                <w:szCs w:val="22"/>
              </w:rPr>
              <w:t>й(</w:t>
            </w:r>
            <w:proofErr w:type="spellStart"/>
            <w:proofErr w:type="gramEnd"/>
            <w:r>
              <w:rPr>
                <w:sz w:val="22"/>
                <w:szCs w:val="22"/>
              </w:rPr>
              <w:t>ие</w:t>
            </w:r>
            <w:proofErr w:type="spellEnd"/>
            <w:r>
              <w:rPr>
                <w:sz w:val="22"/>
                <w:szCs w:val="22"/>
              </w:rPr>
              <w:t>) документ(ы), удостоверяющий(</w:t>
            </w:r>
            <w:proofErr w:type="spellStart"/>
            <w:r>
              <w:rPr>
                <w:sz w:val="22"/>
                <w:szCs w:val="22"/>
              </w:rPr>
              <w:t>ие</w:t>
            </w:r>
            <w:proofErr w:type="spellEnd"/>
            <w:r>
              <w:rPr>
                <w:sz w:val="22"/>
                <w:szCs w:val="22"/>
              </w:rPr>
              <w:t>) личность,</w:t>
            </w:r>
          </w:p>
        </w:tc>
        <w:tc>
          <w:tcPr>
            <w:tcW w:w="2977" w:type="dxa"/>
            <w:gridSpan w:val="31"/>
            <w:tcBorders>
              <w:top w:val="nil"/>
              <w:left w:val="nil"/>
              <w:bottom w:val="single" w:sz="4" w:space="0" w:color="auto"/>
              <w:right w:val="nil"/>
            </w:tcBorders>
            <w:vAlign w:val="bottom"/>
          </w:tcPr>
          <w:p w:rsidR="006B4754" w:rsidRDefault="006B4754" w:rsidP="008A6468">
            <w:pPr>
              <w:keepNext/>
              <w:spacing w:before="20"/>
              <w:rPr>
                <w:sz w:val="22"/>
                <w:szCs w:val="22"/>
              </w:rPr>
            </w:pPr>
          </w:p>
        </w:tc>
        <w:tc>
          <w:tcPr>
            <w:tcW w:w="230" w:type="dxa"/>
            <w:gridSpan w:val="4"/>
            <w:tcBorders>
              <w:top w:val="nil"/>
              <w:left w:val="nil"/>
              <w:bottom w:val="nil"/>
              <w:right w:val="double" w:sz="4" w:space="0" w:color="auto"/>
            </w:tcBorders>
            <w:vAlign w:val="bottom"/>
          </w:tcPr>
          <w:p w:rsidR="006B4754" w:rsidRDefault="006B4754" w:rsidP="008A6468">
            <w:pPr>
              <w:keepNext/>
              <w:spacing w:before="20"/>
              <w:rPr>
                <w:sz w:val="22"/>
                <w:szCs w:val="22"/>
              </w:rPr>
            </w:pPr>
            <w:r>
              <w:rPr>
                <w:sz w:val="22"/>
                <w:szCs w:val="22"/>
              </w:rPr>
              <w:t>,</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jc w:val="center"/>
              <w:rPr>
                <w:sz w:val="22"/>
                <w:szCs w:val="22"/>
              </w:rPr>
            </w:pPr>
          </w:p>
        </w:tc>
        <w:tc>
          <w:tcPr>
            <w:tcW w:w="397" w:type="dxa"/>
            <w:gridSpan w:val="4"/>
            <w:tcBorders>
              <w:top w:val="nil"/>
              <w:left w:val="double" w:sz="4" w:space="0" w:color="auto"/>
              <w:bottom w:val="nil"/>
              <w:right w:val="double" w:sz="4" w:space="0" w:color="auto"/>
            </w:tcBorders>
            <w:vAlign w:val="bottom"/>
          </w:tcPr>
          <w:p w:rsidR="006B4754" w:rsidRDefault="006B4754" w:rsidP="008A6468">
            <w:pPr>
              <w:jc w:val="center"/>
              <w:rPr>
                <w:sz w:val="22"/>
                <w:szCs w:val="22"/>
              </w:rPr>
            </w:pPr>
          </w:p>
        </w:tc>
        <w:tc>
          <w:tcPr>
            <w:tcW w:w="709" w:type="dxa"/>
            <w:gridSpan w:val="10"/>
            <w:tcBorders>
              <w:top w:val="nil"/>
              <w:left w:val="nil"/>
              <w:bottom w:val="nil"/>
              <w:right w:val="nil"/>
            </w:tcBorders>
            <w:vAlign w:val="bottom"/>
          </w:tcPr>
          <w:p w:rsidR="006B4754" w:rsidRDefault="006B4754" w:rsidP="008A6468">
            <w:pPr>
              <w:ind w:left="57"/>
              <w:rPr>
                <w:sz w:val="22"/>
                <w:szCs w:val="22"/>
              </w:rPr>
            </w:pPr>
            <w:r>
              <w:rPr>
                <w:sz w:val="22"/>
                <w:szCs w:val="22"/>
              </w:rPr>
              <w:t>серия</w:t>
            </w:r>
          </w:p>
        </w:tc>
        <w:tc>
          <w:tcPr>
            <w:tcW w:w="1361" w:type="dxa"/>
            <w:gridSpan w:val="19"/>
            <w:tcBorders>
              <w:top w:val="nil"/>
              <w:left w:val="nil"/>
              <w:bottom w:val="single" w:sz="4" w:space="0" w:color="auto"/>
              <w:right w:val="nil"/>
            </w:tcBorders>
            <w:vAlign w:val="bottom"/>
          </w:tcPr>
          <w:p w:rsidR="006B4754" w:rsidRDefault="006B4754" w:rsidP="008A6468">
            <w:pPr>
              <w:jc w:val="center"/>
              <w:rPr>
                <w:sz w:val="22"/>
                <w:szCs w:val="22"/>
              </w:rPr>
            </w:pPr>
          </w:p>
        </w:tc>
        <w:tc>
          <w:tcPr>
            <w:tcW w:w="397" w:type="dxa"/>
            <w:gridSpan w:val="5"/>
            <w:tcBorders>
              <w:top w:val="nil"/>
              <w:left w:val="nil"/>
              <w:bottom w:val="nil"/>
              <w:right w:val="nil"/>
            </w:tcBorders>
            <w:vAlign w:val="bottom"/>
          </w:tcPr>
          <w:p w:rsidR="006B4754" w:rsidRDefault="006B4754" w:rsidP="008A6468">
            <w:pPr>
              <w:jc w:val="center"/>
              <w:rPr>
                <w:sz w:val="22"/>
                <w:szCs w:val="22"/>
              </w:rPr>
            </w:pPr>
            <w:r>
              <w:rPr>
                <w:sz w:val="22"/>
                <w:szCs w:val="22"/>
              </w:rPr>
              <w:t>№</w:t>
            </w:r>
          </w:p>
        </w:tc>
        <w:tc>
          <w:tcPr>
            <w:tcW w:w="1701" w:type="dxa"/>
            <w:gridSpan w:val="28"/>
            <w:tcBorders>
              <w:top w:val="nil"/>
              <w:left w:val="nil"/>
              <w:bottom w:val="single" w:sz="4" w:space="0" w:color="auto"/>
              <w:right w:val="nil"/>
            </w:tcBorders>
            <w:vAlign w:val="bottom"/>
          </w:tcPr>
          <w:p w:rsidR="006B4754" w:rsidRDefault="006B4754" w:rsidP="008A6468">
            <w:pPr>
              <w:jc w:val="center"/>
              <w:rPr>
                <w:sz w:val="22"/>
                <w:szCs w:val="22"/>
              </w:rPr>
            </w:pPr>
          </w:p>
        </w:tc>
        <w:tc>
          <w:tcPr>
            <w:tcW w:w="142" w:type="dxa"/>
            <w:gridSpan w:val="2"/>
            <w:tcBorders>
              <w:top w:val="nil"/>
              <w:left w:val="nil"/>
              <w:bottom w:val="nil"/>
              <w:right w:val="nil"/>
            </w:tcBorders>
            <w:vAlign w:val="bottom"/>
          </w:tcPr>
          <w:p w:rsidR="006B4754" w:rsidRDefault="006B4754" w:rsidP="008A6468">
            <w:pPr>
              <w:rPr>
                <w:sz w:val="22"/>
                <w:szCs w:val="22"/>
              </w:rPr>
            </w:pPr>
            <w:r>
              <w:rPr>
                <w:sz w:val="22"/>
                <w:szCs w:val="22"/>
              </w:rPr>
              <w:t>,</w:t>
            </w:r>
          </w:p>
        </w:tc>
        <w:tc>
          <w:tcPr>
            <w:tcW w:w="1418" w:type="dxa"/>
            <w:gridSpan w:val="28"/>
            <w:tcBorders>
              <w:top w:val="nil"/>
              <w:left w:val="nil"/>
              <w:bottom w:val="nil"/>
              <w:right w:val="nil"/>
            </w:tcBorders>
            <w:vAlign w:val="bottom"/>
          </w:tcPr>
          <w:p w:rsidR="006B4754" w:rsidRDefault="006B4754" w:rsidP="008A6468">
            <w:pPr>
              <w:jc w:val="right"/>
              <w:rPr>
                <w:sz w:val="22"/>
                <w:szCs w:val="22"/>
              </w:rPr>
            </w:pPr>
            <w:r>
              <w:rPr>
                <w:sz w:val="22"/>
                <w:szCs w:val="22"/>
              </w:rPr>
              <w:t>дата выдачи “</w:t>
            </w:r>
          </w:p>
        </w:tc>
        <w:tc>
          <w:tcPr>
            <w:tcW w:w="397" w:type="dxa"/>
            <w:gridSpan w:val="9"/>
            <w:tcBorders>
              <w:top w:val="nil"/>
              <w:left w:val="nil"/>
              <w:bottom w:val="single" w:sz="4" w:space="0" w:color="auto"/>
              <w:right w:val="nil"/>
            </w:tcBorders>
            <w:vAlign w:val="bottom"/>
          </w:tcPr>
          <w:p w:rsidR="006B4754" w:rsidRDefault="006B4754" w:rsidP="008A6468">
            <w:pPr>
              <w:jc w:val="center"/>
              <w:rPr>
                <w:sz w:val="22"/>
                <w:szCs w:val="22"/>
              </w:rPr>
            </w:pPr>
          </w:p>
        </w:tc>
        <w:tc>
          <w:tcPr>
            <w:tcW w:w="227" w:type="dxa"/>
            <w:gridSpan w:val="5"/>
            <w:tcBorders>
              <w:top w:val="nil"/>
              <w:left w:val="nil"/>
              <w:bottom w:val="nil"/>
              <w:right w:val="nil"/>
            </w:tcBorders>
            <w:vAlign w:val="bottom"/>
          </w:tcPr>
          <w:p w:rsidR="006B4754" w:rsidRDefault="006B4754" w:rsidP="008A6468">
            <w:pPr>
              <w:rPr>
                <w:sz w:val="22"/>
                <w:szCs w:val="22"/>
              </w:rPr>
            </w:pPr>
            <w:r>
              <w:rPr>
                <w:sz w:val="22"/>
                <w:szCs w:val="22"/>
              </w:rPr>
              <w:t>”</w:t>
            </w:r>
          </w:p>
        </w:tc>
        <w:tc>
          <w:tcPr>
            <w:tcW w:w="1588" w:type="dxa"/>
            <w:gridSpan w:val="17"/>
            <w:tcBorders>
              <w:top w:val="nil"/>
              <w:left w:val="nil"/>
              <w:bottom w:val="single" w:sz="4" w:space="0" w:color="auto"/>
              <w:right w:val="nil"/>
            </w:tcBorders>
            <w:vAlign w:val="bottom"/>
          </w:tcPr>
          <w:p w:rsidR="006B4754" w:rsidRDefault="006B4754" w:rsidP="008A6468">
            <w:pPr>
              <w:jc w:val="center"/>
              <w:rPr>
                <w:sz w:val="22"/>
                <w:szCs w:val="22"/>
              </w:rPr>
            </w:pPr>
          </w:p>
        </w:tc>
        <w:tc>
          <w:tcPr>
            <w:tcW w:w="113" w:type="dxa"/>
            <w:tcBorders>
              <w:top w:val="nil"/>
              <w:left w:val="nil"/>
              <w:bottom w:val="nil"/>
              <w:right w:val="nil"/>
            </w:tcBorders>
            <w:vAlign w:val="bottom"/>
          </w:tcPr>
          <w:p w:rsidR="006B4754" w:rsidRDefault="006B4754" w:rsidP="008A6468">
            <w:pPr>
              <w:rPr>
                <w:sz w:val="22"/>
                <w:szCs w:val="22"/>
              </w:rPr>
            </w:pPr>
          </w:p>
        </w:tc>
        <w:tc>
          <w:tcPr>
            <w:tcW w:w="792" w:type="dxa"/>
            <w:gridSpan w:val="5"/>
            <w:tcBorders>
              <w:top w:val="nil"/>
              <w:left w:val="nil"/>
              <w:bottom w:val="single" w:sz="4" w:space="0" w:color="auto"/>
              <w:right w:val="nil"/>
            </w:tcBorders>
            <w:vAlign w:val="bottom"/>
          </w:tcPr>
          <w:p w:rsidR="006B4754" w:rsidRDefault="006B4754" w:rsidP="008A6468">
            <w:pPr>
              <w:jc w:val="center"/>
              <w:rPr>
                <w:sz w:val="22"/>
                <w:szCs w:val="22"/>
              </w:rPr>
            </w:pPr>
          </w:p>
        </w:tc>
        <w:tc>
          <w:tcPr>
            <w:tcW w:w="429" w:type="dxa"/>
            <w:gridSpan w:val="6"/>
            <w:tcBorders>
              <w:top w:val="nil"/>
              <w:left w:val="nil"/>
              <w:bottom w:val="nil"/>
              <w:right w:val="double" w:sz="4" w:space="0" w:color="auto"/>
            </w:tcBorders>
            <w:vAlign w:val="bottom"/>
          </w:tcPr>
          <w:p w:rsidR="006B4754" w:rsidRDefault="006B4754" w:rsidP="008A6468">
            <w:pPr>
              <w:ind w:left="57"/>
              <w:rPr>
                <w:sz w:val="22"/>
                <w:szCs w:val="22"/>
              </w:rPr>
            </w:pPr>
            <w:proofErr w:type="gramStart"/>
            <w:r>
              <w:rPr>
                <w:sz w:val="22"/>
                <w:szCs w:val="22"/>
              </w:rPr>
              <w:t>г</w:t>
            </w:r>
            <w:proofErr w:type="gramEnd"/>
            <w:r>
              <w:rPr>
                <w:sz w:val="22"/>
                <w:szCs w:val="22"/>
              </w:rPr>
              <w:t>.,</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jc w:val="center"/>
              <w:rPr>
                <w:sz w:val="22"/>
                <w:szCs w:val="22"/>
              </w:rPr>
            </w:pPr>
          </w:p>
        </w:tc>
        <w:tc>
          <w:tcPr>
            <w:tcW w:w="4808" w:type="dxa"/>
            <w:gridSpan w:val="72"/>
            <w:tcBorders>
              <w:top w:val="nil"/>
              <w:left w:val="nil"/>
              <w:bottom w:val="nil"/>
              <w:right w:val="nil"/>
            </w:tcBorders>
            <w:vAlign w:val="bottom"/>
          </w:tcPr>
          <w:p w:rsidR="006B4754" w:rsidRDefault="006B4754" w:rsidP="008A6468">
            <w:pPr>
              <w:ind w:left="57"/>
              <w:rPr>
                <w:sz w:val="22"/>
                <w:szCs w:val="22"/>
              </w:rPr>
            </w:pPr>
            <w:r>
              <w:rPr>
                <w:sz w:val="22"/>
                <w:szCs w:val="22"/>
              </w:rPr>
              <w:t>кем выдан документ, удостоверяющий личность,</w:t>
            </w:r>
          </w:p>
        </w:tc>
        <w:tc>
          <w:tcPr>
            <w:tcW w:w="4324" w:type="dxa"/>
            <w:gridSpan w:val="61"/>
            <w:tcBorders>
              <w:top w:val="nil"/>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27" w:type="dxa"/>
            <w:gridSpan w:val="3"/>
            <w:tcBorders>
              <w:top w:val="nil"/>
              <w:left w:val="nil"/>
              <w:bottom w:val="nil"/>
              <w:right w:val="nil"/>
            </w:tcBorders>
            <w:vAlign w:val="bottom"/>
          </w:tcPr>
          <w:p w:rsidR="006B4754" w:rsidRDefault="006B4754" w:rsidP="008A6468">
            <w:pPr>
              <w:spacing w:before="20"/>
              <w:rPr>
                <w:sz w:val="22"/>
                <w:szCs w:val="22"/>
              </w:rPr>
            </w:pPr>
          </w:p>
        </w:tc>
        <w:tc>
          <w:tcPr>
            <w:tcW w:w="9005" w:type="dxa"/>
            <w:gridSpan w:val="130"/>
            <w:tcBorders>
              <w:top w:val="nil"/>
              <w:left w:val="nil"/>
              <w:bottom w:val="nil"/>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vAlign w:val="bottom"/>
          </w:tcPr>
          <w:p w:rsidR="006B4754" w:rsidRDefault="006B4754" w:rsidP="008A6468">
            <w:pPr>
              <w:spacing w:before="20"/>
              <w:jc w:val="center"/>
              <w:rPr>
                <w:sz w:val="22"/>
                <w:szCs w:val="22"/>
              </w:rPr>
            </w:pPr>
          </w:p>
        </w:tc>
        <w:tc>
          <w:tcPr>
            <w:tcW w:w="127" w:type="dxa"/>
            <w:gridSpan w:val="3"/>
            <w:tcBorders>
              <w:top w:val="nil"/>
              <w:left w:val="nil"/>
              <w:bottom w:val="nil"/>
              <w:right w:val="nil"/>
            </w:tcBorders>
            <w:vAlign w:val="bottom"/>
          </w:tcPr>
          <w:p w:rsidR="006B4754" w:rsidRDefault="006B4754" w:rsidP="008A6468">
            <w:pPr>
              <w:spacing w:before="20"/>
              <w:rPr>
                <w:sz w:val="22"/>
                <w:szCs w:val="22"/>
              </w:rPr>
            </w:pPr>
          </w:p>
        </w:tc>
        <w:tc>
          <w:tcPr>
            <w:tcW w:w="9005" w:type="dxa"/>
            <w:gridSpan w:val="130"/>
            <w:tcBorders>
              <w:top w:val="single" w:sz="4" w:space="0" w:color="auto"/>
              <w:left w:val="nil"/>
              <w:bottom w:val="nil"/>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double" w:sz="4" w:space="0" w:color="auto"/>
              <w:right w:val="double" w:sz="4" w:space="0" w:color="auto"/>
            </w:tcBorders>
          </w:tcPr>
          <w:p w:rsidR="006B4754" w:rsidRDefault="006B4754" w:rsidP="008A6468">
            <w:pPr>
              <w:spacing w:before="20"/>
              <w:jc w:val="center"/>
              <w:rPr>
                <w:sz w:val="6"/>
                <w:szCs w:val="6"/>
              </w:rPr>
            </w:pPr>
          </w:p>
        </w:tc>
        <w:tc>
          <w:tcPr>
            <w:tcW w:w="397" w:type="dxa"/>
            <w:gridSpan w:val="4"/>
            <w:tcBorders>
              <w:top w:val="nil"/>
              <w:left w:val="nil"/>
              <w:bottom w:val="double" w:sz="4" w:space="0" w:color="auto"/>
              <w:right w:val="double" w:sz="4" w:space="0" w:color="auto"/>
            </w:tcBorders>
          </w:tcPr>
          <w:p w:rsidR="006B4754" w:rsidRDefault="006B4754" w:rsidP="008A6468">
            <w:pPr>
              <w:spacing w:before="20"/>
              <w:jc w:val="center"/>
              <w:rPr>
                <w:sz w:val="6"/>
                <w:szCs w:val="6"/>
              </w:rPr>
            </w:pPr>
          </w:p>
        </w:tc>
        <w:tc>
          <w:tcPr>
            <w:tcW w:w="127" w:type="dxa"/>
            <w:gridSpan w:val="3"/>
            <w:tcBorders>
              <w:top w:val="nil"/>
              <w:left w:val="nil"/>
              <w:bottom w:val="double" w:sz="4" w:space="0" w:color="auto"/>
              <w:right w:val="nil"/>
            </w:tcBorders>
          </w:tcPr>
          <w:p w:rsidR="006B4754" w:rsidRDefault="006B4754" w:rsidP="008A6468">
            <w:pPr>
              <w:spacing w:before="20"/>
              <w:rPr>
                <w:sz w:val="6"/>
                <w:szCs w:val="6"/>
              </w:rPr>
            </w:pPr>
          </w:p>
        </w:tc>
        <w:tc>
          <w:tcPr>
            <w:tcW w:w="9005" w:type="dxa"/>
            <w:gridSpan w:val="130"/>
            <w:tcBorders>
              <w:top w:val="single" w:sz="4" w:space="0" w:color="auto"/>
              <w:left w:val="nil"/>
              <w:bottom w:val="double" w:sz="4" w:space="0" w:color="auto"/>
              <w:right w:val="nil"/>
            </w:tcBorders>
          </w:tcPr>
          <w:p w:rsidR="006B4754" w:rsidRDefault="006B4754" w:rsidP="008A6468">
            <w:pPr>
              <w:spacing w:before="20"/>
              <w:rPr>
                <w:sz w:val="6"/>
                <w:szCs w:val="6"/>
              </w:rPr>
            </w:pPr>
          </w:p>
        </w:tc>
        <w:tc>
          <w:tcPr>
            <w:tcW w:w="142" w:type="dxa"/>
            <w:gridSpan w:val="2"/>
            <w:tcBorders>
              <w:top w:val="nil"/>
              <w:left w:val="nil"/>
              <w:bottom w:val="double" w:sz="4" w:space="0" w:color="auto"/>
              <w:right w:val="double" w:sz="4" w:space="0" w:color="auto"/>
            </w:tcBorders>
          </w:tcPr>
          <w:p w:rsidR="006B4754" w:rsidRDefault="006B4754" w:rsidP="008A6468">
            <w:pPr>
              <w:spacing w:before="20"/>
              <w:rPr>
                <w:sz w:val="6"/>
                <w:szCs w:val="6"/>
              </w:rPr>
            </w:pP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Borders>
              <w:bottom w:val="nil"/>
            </w:tcBorders>
            <w:vAlign w:val="center"/>
          </w:tcPr>
          <w:p w:rsidR="006B4754" w:rsidRDefault="006B4754" w:rsidP="008A6468">
            <w:pPr>
              <w:spacing w:before="60" w:after="60"/>
              <w:jc w:val="center"/>
              <w:rPr>
                <w:b/>
                <w:bCs/>
                <w:sz w:val="22"/>
                <w:szCs w:val="22"/>
              </w:rPr>
            </w:pPr>
          </w:p>
        </w:tc>
        <w:tc>
          <w:tcPr>
            <w:tcW w:w="9671" w:type="dxa"/>
            <w:gridSpan w:val="139"/>
            <w:vAlign w:val="center"/>
          </w:tcPr>
          <w:p w:rsidR="006B4754" w:rsidRDefault="006B4754" w:rsidP="008A6468">
            <w:pPr>
              <w:spacing w:before="60" w:after="60"/>
              <w:ind w:left="57"/>
              <w:rPr>
                <w:b/>
                <w:bCs/>
                <w:sz w:val="22"/>
                <w:szCs w:val="22"/>
              </w:rPr>
            </w:pPr>
            <w:r>
              <w:rPr>
                <w:b/>
                <w:bCs/>
                <w:sz w:val="22"/>
                <w:szCs w:val="22"/>
              </w:rPr>
              <w:t xml:space="preserve">в виде </w:t>
            </w:r>
            <w:r>
              <w:rPr>
                <w:b/>
                <w:bCs/>
                <w:sz w:val="22"/>
                <w:szCs w:val="22"/>
                <w:vertAlign w:val="superscript"/>
              </w:rPr>
              <w:t>9</w:t>
            </w:r>
            <w:r>
              <w:rPr>
                <w:b/>
                <w:bCs/>
                <w:sz w:val="22"/>
                <w:szCs w:val="22"/>
              </w:rPr>
              <w:t>:</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60" w:after="6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60" w:after="6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6B4754" w:rsidRDefault="006B4754" w:rsidP="008A6468">
            <w:pPr>
              <w:spacing w:before="60" w:after="60"/>
              <w:ind w:left="57" w:right="113"/>
              <w:jc w:val="both"/>
              <w:rPr>
                <w:sz w:val="22"/>
                <w:szCs w:val="22"/>
              </w:rPr>
            </w:pPr>
            <w:r>
              <w:rPr>
                <w:sz w:val="22"/>
                <w:szCs w:val="22"/>
              </w:rPr>
              <w:t>выписки из Единого государственного реестра недвижимости об объекте недвижимости</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6B4754" w:rsidRDefault="006B4754" w:rsidP="008A6468">
            <w:pPr>
              <w:spacing w:before="20" w:after="20"/>
              <w:ind w:left="57" w:right="113"/>
              <w:jc w:val="both"/>
              <w:rPr>
                <w:sz w:val="22"/>
                <w:szCs w:val="22"/>
              </w:rPr>
            </w:pPr>
            <w:r>
              <w:rPr>
                <w:sz w:val="22"/>
                <w:szCs w:val="22"/>
              </w:rPr>
              <w:t>выписки из Единого государственного реестра недвижимости о переходе прав на объект недвижимости</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6B4754" w:rsidRDefault="006B4754" w:rsidP="008A6468">
            <w:pPr>
              <w:spacing w:before="20" w:after="20"/>
              <w:ind w:left="57" w:right="113"/>
              <w:jc w:val="both"/>
              <w:rPr>
                <w:sz w:val="22"/>
                <w:szCs w:val="22"/>
              </w:rPr>
            </w:pPr>
            <w:r>
              <w:rPr>
                <w:sz w:val="22"/>
                <w:szCs w:val="22"/>
              </w:rPr>
              <w:t xml:space="preserve">выписки из Единого государственного реестра недвижимости о признании правообладателя </w:t>
            </w:r>
            <w:proofErr w:type="gramStart"/>
            <w:r>
              <w:rPr>
                <w:sz w:val="22"/>
                <w:szCs w:val="22"/>
              </w:rPr>
              <w:t>недееспособным</w:t>
            </w:r>
            <w:proofErr w:type="gramEnd"/>
            <w:r>
              <w:rPr>
                <w:sz w:val="22"/>
                <w:szCs w:val="22"/>
              </w:rPr>
              <w:t xml:space="preserve"> или ограниченно дееспособным</w:t>
            </w: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tcPr>
          <w:p w:rsidR="006B4754" w:rsidRDefault="006B4754"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tcPr>
          <w:p w:rsidR="006B4754" w:rsidRDefault="006B4754" w:rsidP="008A6468">
            <w:pPr>
              <w:spacing w:before="20"/>
              <w:ind w:left="57" w:right="113"/>
              <w:jc w:val="both"/>
              <w:rPr>
                <w:sz w:val="22"/>
                <w:szCs w:val="22"/>
              </w:rPr>
            </w:pPr>
            <w:r>
              <w:rPr>
                <w:sz w:val="22"/>
                <w:szCs w:val="22"/>
              </w:rPr>
              <w:t>выписки из Единого государственного реестра недвижимости о правах отдельного лица на имевшиеся (имеющиеся) у него объекты недвижимости</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2083" w:type="dxa"/>
            <w:gridSpan w:val="30"/>
            <w:tcBorders>
              <w:top w:val="nil"/>
              <w:left w:val="nil"/>
              <w:bottom w:val="nil"/>
              <w:right w:val="nil"/>
            </w:tcBorders>
            <w:vAlign w:val="bottom"/>
          </w:tcPr>
          <w:p w:rsidR="006B4754" w:rsidRDefault="006B4754" w:rsidP="008A6468">
            <w:pPr>
              <w:spacing w:before="20"/>
              <w:ind w:left="57"/>
              <w:rPr>
                <w:sz w:val="22"/>
                <w:szCs w:val="22"/>
              </w:rPr>
            </w:pPr>
            <w:r>
              <w:rPr>
                <w:sz w:val="22"/>
                <w:szCs w:val="22"/>
              </w:rPr>
              <w:t>ви</w:t>
            </w:r>
            <w:proofErr w:type="gramStart"/>
            <w:r>
              <w:rPr>
                <w:sz w:val="22"/>
                <w:szCs w:val="22"/>
              </w:rPr>
              <w:t>д(</w:t>
            </w:r>
            <w:proofErr w:type="gramEnd"/>
            <w:r>
              <w:rPr>
                <w:sz w:val="22"/>
                <w:szCs w:val="22"/>
              </w:rPr>
              <w:t>ы) объекта(</w:t>
            </w:r>
            <w:proofErr w:type="spellStart"/>
            <w:r>
              <w:rPr>
                <w:sz w:val="22"/>
                <w:szCs w:val="22"/>
              </w:rPr>
              <w:t>ов</w:t>
            </w:r>
            <w:proofErr w:type="spellEnd"/>
            <w:r>
              <w:rPr>
                <w:sz w:val="22"/>
                <w:szCs w:val="22"/>
              </w:rPr>
              <w:t>)</w:t>
            </w:r>
            <w:r>
              <w:rPr>
                <w:sz w:val="22"/>
                <w:szCs w:val="22"/>
                <w:vertAlign w:val="superscript"/>
              </w:rPr>
              <w:t>10</w:t>
            </w:r>
          </w:p>
        </w:tc>
        <w:tc>
          <w:tcPr>
            <w:tcW w:w="7049" w:type="dxa"/>
            <w:gridSpan w:val="103"/>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1720" w:type="dxa"/>
            <w:gridSpan w:val="24"/>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на территории </w:t>
            </w:r>
            <w:r>
              <w:rPr>
                <w:sz w:val="22"/>
                <w:szCs w:val="22"/>
                <w:vertAlign w:val="superscript"/>
              </w:rPr>
              <w:t>11</w:t>
            </w:r>
          </w:p>
        </w:tc>
        <w:tc>
          <w:tcPr>
            <w:tcW w:w="7412" w:type="dxa"/>
            <w:gridSpan w:val="109"/>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1287" w:type="dxa"/>
            <w:gridSpan w:val="20"/>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за период </w:t>
            </w:r>
            <w:r>
              <w:rPr>
                <w:sz w:val="22"/>
                <w:szCs w:val="22"/>
                <w:vertAlign w:val="superscript"/>
              </w:rPr>
              <w:t>12</w:t>
            </w:r>
          </w:p>
        </w:tc>
        <w:tc>
          <w:tcPr>
            <w:tcW w:w="7845" w:type="dxa"/>
            <w:gridSpan w:val="113"/>
            <w:tcBorders>
              <w:top w:val="nil"/>
              <w:left w:val="nil"/>
              <w:bottom w:val="nil"/>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6B4754" w:rsidRDefault="006B4754" w:rsidP="008A6468">
            <w:pPr>
              <w:jc w:val="center"/>
              <w:rPr>
                <w:sz w:val="4"/>
                <w:szCs w:val="4"/>
              </w:rPr>
            </w:pPr>
          </w:p>
        </w:tc>
        <w:tc>
          <w:tcPr>
            <w:tcW w:w="1287" w:type="dxa"/>
            <w:gridSpan w:val="20"/>
            <w:tcBorders>
              <w:top w:val="nil"/>
              <w:left w:val="nil"/>
              <w:bottom w:val="double" w:sz="4" w:space="0" w:color="auto"/>
              <w:right w:val="nil"/>
            </w:tcBorders>
          </w:tcPr>
          <w:p w:rsidR="006B4754" w:rsidRDefault="006B4754" w:rsidP="008A6468">
            <w:pPr>
              <w:ind w:left="57"/>
              <w:rPr>
                <w:sz w:val="4"/>
                <w:szCs w:val="4"/>
              </w:rPr>
            </w:pPr>
          </w:p>
        </w:tc>
        <w:tc>
          <w:tcPr>
            <w:tcW w:w="7845" w:type="dxa"/>
            <w:gridSpan w:val="113"/>
            <w:tcBorders>
              <w:top w:val="single" w:sz="4" w:space="0" w:color="auto"/>
              <w:left w:val="nil"/>
              <w:bottom w:val="double" w:sz="4" w:space="0" w:color="auto"/>
              <w:right w:val="nil"/>
            </w:tcBorders>
          </w:tcPr>
          <w:p w:rsidR="006B4754" w:rsidRDefault="006B4754" w:rsidP="008A6468">
            <w:pPr>
              <w:rPr>
                <w:sz w:val="4"/>
                <w:szCs w:val="4"/>
              </w:rPr>
            </w:pPr>
          </w:p>
        </w:tc>
        <w:tc>
          <w:tcPr>
            <w:tcW w:w="142" w:type="dxa"/>
            <w:gridSpan w:val="2"/>
            <w:tcBorders>
              <w:top w:val="nil"/>
              <w:left w:val="nil"/>
              <w:bottom w:val="double" w:sz="4" w:space="0" w:color="auto"/>
              <w:right w:val="double" w:sz="4" w:space="0" w:color="auto"/>
            </w:tcBorders>
          </w:tcPr>
          <w:p w:rsidR="006B4754" w:rsidRDefault="006B4754" w:rsidP="008A6468">
            <w:pPr>
              <w:rPr>
                <w:sz w:val="4"/>
                <w:szCs w:val="4"/>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6B4754" w:rsidRDefault="006B4754" w:rsidP="008A6468">
            <w:pPr>
              <w:spacing w:before="20" w:after="20"/>
              <w:ind w:left="57" w:right="113"/>
              <w:jc w:val="both"/>
              <w:rPr>
                <w:sz w:val="22"/>
                <w:szCs w:val="22"/>
              </w:rPr>
            </w:pPr>
            <w:r>
              <w:rPr>
                <w:sz w:val="22"/>
                <w:szCs w:val="22"/>
              </w:rPr>
              <w:t>выписки из Единого государственного реестра недвижимости о зарегистрированных договорах участия в долевом строительстве</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6B4754" w:rsidRDefault="006B4754" w:rsidP="008A6468">
            <w:pPr>
              <w:spacing w:before="20" w:after="20"/>
              <w:ind w:left="57" w:right="113"/>
              <w:jc w:val="both"/>
              <w:rPr>
                <w:sz w:val="22"/>
                <w:szCs w:val="22"/>
              </w:rPr>
            </w:pPr>
            <w:r>
              <w:rPr>
                <w:sz w:val="22"/>
                <w:szCs w:val="22"/>
              </w:rPr>
              <w:t>выписки из Единого государственного реестра недвижимости об основных характеристиках и зарегистрированных правах на объект недвижимости</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6B4754" w:rsidRDefault="006B4754" w:rsidP="008A6468">
            <w:pPr>
              <w:spacing w:before="20" w:after="20"/>
              <w:ind w:left="57" w:right="113"/>
              <w:jc w:val="both"/>
              <w:rPr>
                <w:spacing w:val="-1"/>
                <w:sz w:val="22"/>
                <w:szCs w:val="22"/>
              </w:rPr>
            </w:pPr>
            <w:r>
              <w:rPr>
                <w:spacing w:val="-1"/>
                <w:sz w:val="22"/>
                <w:szCs w:val="22"/>
              </w:rPr>
              <w:t>выписки о дате получения органом регистрации прав заявления о государственном кадастровом учете и (или) государственной регистрации прав и прилагаемых к нему документов</w:t>
            </w: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tcPr>
          <w:p w:rsidR="006B4754" w:rsidRDefault="006B4754"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tcPr>
          <w:p w:rsidR="006B4754" w:rsidRPr="004509EA" w:rsidRDefault="006B4754" w:rsidP="008A6468">
            <w:pPr>
              <w:spacing w:before="20"/>
              <w:ind w:left="57" w:right="113"/>
              <w:jc w:val="both"/>
              <w:rPr>
                <w:sz w:val="2"/>
                <w:szCs w:val="2"/>
              </w:rPr>
            </w:pPr>
            <w:r>
              <w:rPr>
                <w:sz w:val="22"/>
                <w:szCs w:val="22"/>
              </w:rPr>
              <w:t>выписки о содержании правоустанавливающих документов </w:t>
            </w:r>
            <w:r>
              <w:rPr>
                <w:sz w:val="22"/>
                <w:szCs w:val="22"/>
                <w:vertAlign w:val="superscript"/>
              </w:rPr>
              <w:t>13</w:t>
            </w:r>
            <w:r w:rsidRPr="004509EA">
              <w:rPr>
                <w:sz w:val="22"/>
                <w:szCs w:val="22"/>
                <w:vertAlign w:val="superscript"/>
              </w:rPr>
              <w:br/>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99" w:type="dxa"/>
            <w:tcBorders>
              <w:top w:val="nil"/>
              <w:left w:val="nil"/>
              <w:bottom w:val="nil"/>
              <w:right w:val="nil"/>
            </w:tcBorders>
            <w:vAlign w:val="bottom"/>
          </w:tcPr>
          <w:p w:rsidR="006B4754" w:rsidRDefault="006B4754" w:rsidP="008A6468">
            <w:pPr>
              <w:spacing w:before="20"/>
              <w:rPr>
                <w:sz w:val="22"/>
                <w:szCs w:val="22"/>
              </w:rPr>
            </w:pPr>
          </w:p>
        </w:tc>
        <w:tc>
          <w:tcPr>
            <w:tcW w:w="9033" w:type="dxa"/>
            <w:gridSpan w:val="132"/>
            <w:tcBorders>
              <w:top w:val="nil"/>
              <w:left w:val="nil"/>
              <w:bottom w:val="nil"/>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6B4754" w:rsidRDefault="006B4754" w:rsidP="008A6468">
            <w:pPr>
              <w:jc w:val="center"/>
              <w:rPr>
                <w:sz w:val="4"/>
                <w:szCs w:val="4"/>
              </w:rPr>
            </w:pPr>
          </w:p>
        </w:tc>
        <w:tc>
          <w:tcPr>
            <w:tcW w:w="99" w:type="dxa"/>
            <w:tcBorders>
              <w:top w:val="nil"/>
              <w:left w:val="nil"/>
              <w:bottom w:val="double" w:sz="4" w:space="0" w:color="auto"/>
              <w:right w:val="nil"/>
            </w:tcBorders>
          </w:tcPr>
          <w:p w:rsidR="006B4754" w:rsidRDefault="006B4754" w:rsidP="008A6468">
            <w:pPr>
              <w:rPr>
                <w:sz w:val="4"/>
                <w:szCs w:val="4"/>
              </w:rPr>
            </w:pPr>
          </w:p>
        </w:tc>
        <w:tc>
          <w:tcPr>
            <w:tcW w:w="9033" w:type="dxa"/>
            <w:gridSpan w:val="132"/>
            <w:tcBorders>
              <w:top w:val="single" w:sz="4" w:space="0" w:color="auto"/>
              <w:left w:val="nil"/>
              <w:bottom w:val="double" w:sz="4" w:space="0" w:color="auto"/>
              <w:right w:val="nil"/>
            </w:tcBorders>
          </w:tcPr>
          <w:p w:rsidR="006B4754" w:rsidRDefault="006B4754" w:rsidP="008A6468">
            <w:pPr>
              <w:rPr>
                <w:sz w:val="4"/>
                <w:szCs w:val="4"/>
              </w:rPr>
            </w:pPr>
          </w:p>
        </w:tc>
        <w:tc>
          <w:tcPr>
            <w:tcW w:w="142" w:type="dxa"/>
            <w:gridSpan w:val="2"/>
            <w:tcBorders>
              <w:top w:val="nil"/>
              <w:left w:val="nil"/>
              <w:bottom w:val="double" w:sz="4" w:space="0" w:color="auto"/>
              <w:right w:val="double" w:sz="4" w:space="0" w:color="auto"/>
            </w:tcBorders>
          </w:tcPr>
          <w:p w:rsidR="006B4754" w:rsidRDefault="006B4754" w:rsidP="008A6468">
            <w:pPr>
              <w:rPr>
                <w:sz w:val="4"/>
                <w:szCs w:val="4"/>
              </w:rPr>
            </w:pP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tcPr>
          <w:p w:rsidR="006B4754" w:rsidRDefault="006B4754"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tcPr>
          <w:p w:rsidR="006B4754" w:rsidRPr="004509EA" w:rsidRDefault="006B4754" w:rsidP="008A6468">
            <w:pPr>
              <w:spacing w:before="20"/>
              <w:ind w:left="57" w:right="113"/>
              <w:jc w:val="both"/>
              <w:rPr>
                <w:sz w:val="2"/>
                <w:szCs w:val="2"/>
              </w:rPr>
            </w:pPr>
            <w:r>
              <w:rPr>
                <w:sz w:val="22"/>
                <w:szCs w:val="22"/>
              </w:rPr>
              <w:t>справки о лицах, получивших сведения об объекте недвижимого имущества за период </w:t>
            </w:r>
            <w:r>
              <w:rPr>
                <w:sz w:val="22"/>
                <w:szCs w:val="22"/>
                <w:vertAlign w:val="superscript"/>
              </w:rPr>
              <w:t>12</w:t>
            </w:r>
            <w:r w:rsidRPr="004509EA">
              <w:rPr>
                <w:sz w:val="22"/>
                <w:szCs w:val="22"/>
                <w:vertAlign w:val="superscript"/>
              </w:rPr>
              <w:br/>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99" w:type="dxa"/>
            <w:tcBorders>
              <w:top w:val="nil"/>
              <w:left w:val="nil"/>
              <w:bottom w:val="nil"/>
              <w:right w:val="nil"/>
            </w:tcBorders>
            <w:vAlign w:val="bottom"/>
          </w:tcPr>
          <w:p w:rsidR="006B4754" w:rsidRDefault="006B4754" w:rsidP="008A6468">
            <w:pPr>
              <w:spacing w:before="20"/>
              <w:rPr>
                <w:sz w:val="22"/>
                <w:szCs w:val="22"/>
              </w:rPr>
            </w:pPr>
          </w:p>
        </w:tc>
        <w:tc>
          <w:tcPr>
            <w:tcW w:w="9033" w:type="dxa"/>
            <w:gridSpan w:val="132"/>
            <w:tcBorders>
              <w:top w:val="nil"/>
              <w:left w:val="nil"/>
              <w:bottom w:val="nil"/>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6B4754" w:rsidRDefault="006B4754" w:rsidP="008A6468">
            <w:pPr>
              <w:jc w:val="center"/>
              <w:rPr>
                <w:sz w:val="4"/>
                <w:szCs w:val="4"/>
              </w:rPr>
            </w:pPr>
          </w:p>
        </w:tc>
        <w:tc>
          <w:tcPr>
            <w:tcW w:w="99" w:type="dxa"/>
            <w:tcBorders>
              <w:top w:val="nil"/>
              <w:left w:val="nil"/>
              <w:bottom w:val="double" w:sz="4" w:space="0" w:color="auto"/>
              <w:right w:val="nil"/>
            </w:tcBorders>
          </w:tcPr>
          <w:p w:rsidR="006B4754" w:rsidRDefault="006B4754" w:rsidP="008A6468">
            <w:pPr>
              <w:rPr>
                <w:sz w:val="4"/>
                <w:szCs w:val="4"/>
              </w:rPr>
            </w:pPr>
          </w:p>
        </w:tc>
        <w:tc>
          <w:tcPr>
            <w:tcW w:w="9033" w:type="dxa"/>
            <w:gridSpan w:val="132"/>
            <w:tcBorders>
              <w:top w:val="single" w:sz="4" w:space="0" w:color="auto"/>
              <w:left w:val="nil"/>
              <w:bottom w:val="double" w:sz="4" w:space="0" w:color="auto"/>
              <w:right w:val="nil"/>
            </w:tcBorders>
          </w:tcPr>
          <w:p w:rsidR="006B4754" w:rsidRDefault="006B4754" w:rsidP="008A6468">
            <w:pPr>
              <w:rPr>
                <w:sz w:val="4"/>
                <w:szCs w:val="4"/>
              </w:rPr>
            </w:pPr>
          </w:p>
        </w:tc>
        <w:tc>
          <w:tcPr>
            <w:tcW w:w="142" w:type="dxa"/>
            <w:gridSpan w:val="2"/>
            <w:tcBorders>
              <w:top w:val="nil"/>
              <w:left w:val="nil"/>
              <w:bottom w:val="double" w:sz="4" w:space="0" w:color="auto"/>
              <w:right w:val="double" w:sz="4" w:space="0" w:color="auto"/>
            </w:tcBorders>
          </w:tcPr>
          <w:p w:rsidR="006B4754" w:rsidRDefault="006B4754" w:rsidP="008A6468">
            <w:pPr>
              <w:rPr>
                <w:sz w:val="4"/>
                <w:szCs w:val="4"/>
              </w:rPr>
            </w:pPr>
          </w:p>
        </w:tc>
      </w:tr>
      <w:tr w:rsidR="006B4754" w:rsidTr="008A6468">
        <w:trPr>
          <w:gridAfter w:val="2"/>
          <w:cantSplit/>
        </w:trPr>
        <w:tc>
          <w:tcPr>
            <w:tcW w:w="567" w:type="dxa"/>
            <w:gridSpan w:val="2"/>
            <w:tcBorders>
              <w:top w:val="nil"/>
              <w:left w:val="double" w:sz="4" w:space="0" w:color="auto"/>
              <w:bottom w:val="double" w:sz="4" w:space="0" w:color="auto"/>
              <w:right w:val="double" w:sz="4" w:space="0" w:color="auto"/>
            </w:tcBorders>
            <w:vAlign w:val="center"/>
          </w:tcPr>
          <w:p w:rsidR="006B4754" w:rsidRDefault="006B4754" w:rsidP="008A6468">
            <w:pPr>
              <w:spacing w:before="60" w:after="6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60" w:after="6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6B4754" w:rsidRDefault="006B4754" w:rsidP="008A6468">
            <w:pPr>
              <w:spacing w:before="60" w:after="60"/>
              <w:ind w:left="57" w:right="113"/>
              <w:jc w:val="both"/>
              <w:rPr>
                <w:sz w:val="22"/>
                <w:szCs w:val="22"/>
              </w:rPr>
            </w:pPr>
            <w:r>
              <w:rPr>
                <w:sz w:val="22"/>
                <w:szCs w:val="22"/>
              </w:rPr>
              <w:t>выписки о кадастровой стоимости объекта недвижимости</w:t>
            </w: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Borders>
              <w:bottom w:val="nil"/>
            </w:tcBorders>
          </w:tcPr>
          <w:p w:rsidR="006B4754" w:rsidRDefault="006B4754" w:rsidP="008A6468">
            <w:pPr>
              <w:spacing w:before="60" w:after="60"/>
              <w:jc w:val="center"/>
              <w:rPr>
                <w:b/>
                <w:bCs/>
                <w:sz w:val="22"/>
                <w:szCs w:val="22"/>
              </w:rPr>
            </w:pPr>
            <w:r>
              <w:rPr>
                <w:b/>
                <w:bCs/>
                <w:sz w:val="22"/>
                <w:szCs w:val="22"/>
              </w:rPr>
              <w:t>1.2</w:t>
            </w:r>
          </w:p>
        </w:tc>
        <w:tc>
          <w:tcPr>
            <w:tcW w:w="9671" w:type="dxa"/>
            <w:gridSpan w:val="139"/>
          </w:tcPr>
          <w:p w:rsidR="006B4754" w:rsidRDefault="006B4754" w:rsidP="008A6468">
            <w:pPr>
              <w:spacing w:before="60" w:after="60"/>
              <w:ind w:left="57"/>
              <w:rPr>
                <w:b/>
                <w:bCs/>
                <w:sz w:val="22"/>
                <w:szCs w:val="22"/>
              </w:rPr>
            </w:pPr>
            <w:r>
              <w:rPr>
                <w:b/>
                <w:bCs/>
                <w:sz w:val="22"/>
                <w:szCs w:val="22"/>
              </w:rPr>
              <w:t>Форма предоставления сведений:</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60" w:after="6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60" w:after="60"/>
              <w:jc w:val="center"/>
              <w:rPr>
                <w:sz w:val="22"/>
                <w:szCs w:val="22"/>
              </w:rPr>
            </w:pPr>
          </w:p>
        </w:tc>
        <w:tc>
          <w:tcPr>
            <w:tcW w:w="4536" w:type="dxa"/>
            <w:gridSpan w:val="66"/>
            <w:tcBorders>
              <w:top w:val="double" w:sz="4" w:space="0" w:color="auto"/>
              <w:left w:val="nil"/>
              <w:bottom w:val="double" w:sz="4" w:space="0" w:color="auto"/>
              <w:right w:val="double" w:sz="4" w:space="0" w:color="auto"/>
            </w:tcBorders>
            <w:vAlign w:val="center"/>
          </w:tcPr>
          <w:p w:rsidR="006B4754" w:rsidRDefault="006B4754" w:rsidP="008A6468">
            <w:pPr>
              <w:spacing w:before="60" w:after="60"/>
              <w:ind w:left="57" w:right="113"/>
              <w:rPr>
                <w:sz w:val="22"/>
                <w:szCs w:val="22"/>
              </w:rPr>
            </w:pPr>
            <w:r>
              <w:rPr>
                <w:sz w:val="22"/>
                <w:szCs w:val="22"/>
              </w:rPr>
              <w:t>в виде бумажного документа</w:t>
            </w:r>
          </w:p>
        </w:tc>
        <w:tc>
          <w:tcPr>
            <w:tcW w:w="397" w:type="dxa"/>
            <w:gridSpan w:val="10"/>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60" w:after="60"/>
              <w:jc w:val="center"/>
              <w:rPr>
                <w:sz w:val="22"/>
                <w:szCs w:val="22"/>
              </w:rPr>
            </w:pPr>
          </w:p>
        </w:tc>
        <w:tc>
          <w:tcPr>
            <w:tcW w:w="4341" w:type="dxa"/>
            <w:gridSpan w:val="59"/>
            <w:tcBorders>
              <w:top w:val="double" w:sz="4" w:space="0" w:color="auto"/>
              <w:left w:val="nil"/>
              <w:bottom w:val="double" w:sz="4" w:space="0" w:color="auto"/>
              <w:right w:val="double" w:sz="4" w:space="0" w:color="auto"/>
            </w:tcBorders>
            <w:vAlign w:val="center"/>
          </w:tcPr>
          <w:p w:rsidR="006B4754" w:rsidRDefault="006B4754" w:rsidP="008A6468">
            <w:pPr>
              <w:spacing w:before="60" w:after="60"/>
              <w:ind w:left="57" w:right="113"/>
              <w:rPr>
                <w:sz w:val="22"/>
                <w:szCs w:val="22"/>
              </w:rPr>
            </w:pPr>
            <w:r>
              <w:rPr>
                <w:sz w:val="22"/>
                <w:szCs w:val="22"/>
              </w:rPr>
              <w:t>в виде электронного документа</w:t>
            </w: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Pr>
          <w:p w:rsidR="006B4754" w:rsidRDefault="006B4754" w:rsidP="008A6468">
            <w:pPr>
              <w:spacing w:before="60" w:after="60"/>
              <w:jc w:val="center"/>
              <w:rPr>
                <w:b/>
                <w:bCs/>
                <w:sz w:val="22"/>
                <w:szCs w:val="22"/>
              </w:rPr>
            </w:pPr>
            <w:r>
              <w:rPr>
                <w:b/>
                <w:bCs/>
                <w:sz w:val="22"/>
                <w:szCs w:val="22"/>
              </w:rPr>
              <w:t>1.3</w:t>
            </w:r>
          </w:p>
        </w:tc>
        <w:tc>
          <w:tcPr>
            <w:tcW w:w="9671" w:type="dxa"/>
            <w:gridSpan w:val="139"/>
          </w:tcPr>
          <w:p w:rsidR="006B4754" w:rsidRDefault="006B4754" w:rsidP="008A6468">
            <w:pPr>
              <w:spacing w:before="60" w:after="60"/>
              <w:ind w:left="57"/>
              <w:rPr>
                <w:b/>
                <w:bCs/>
                <w:sz w:val="22"/>
                <w:szCs w:val="22"/>
              </w:rPr>
            </w:pPr>
            <w:r>
              <w:rPr>
                <w:b/>
                <w:bCs/>
                <w:sz w:val="22"/>
                <w:szCs w:val="22"/>
              </w:rPr>
              <w:t>Способ получения сведений из Единого государственного реестра недвижимости</w:t>
            </w: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tcPr>
          <w:p w:rsidR="006B4754" w:rsidRDefault="006B4754"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tcPr>
          <w:p w:rsidR="006B4754" w:rsidRPr="004509EA" w:rsidRDefault="006B4754" w:rsidP="008A6468">
            <w:pPr>
              <w:spacing w:before="20"/>
              <w:ind w:left="57" w:right="113"/>
              <w:jc w:val="both"/>
              <w:rPr>
                <w:sz w:val="2"/>
                <w:szCs w:val="2"/>
              </w:rPr>
            </w:pPr>
            <w:r>
              <w:rPr>
                <w:sz w:val="22"/>
                <w:szCs w:val="22"/>
              </w:rPr>
              <w:t>В органе регистрации прав или многофункциональном центре </w:t>
            </w:r>
            <w:r>
              <w:rPr>
                <w:sz w:val="22"/>
                <w:szCs w:val="22"/>
                <w:vertAlign w:val="superscript"/>
              </w:rPr>
              <w:t>14</w:t>
            </w:r>
            <w:r w:rsidRPr="004509EA">
              <w:rPr>
                <w:sz w:val="22"/>
                <w:szCs w:val="22"/>
                <w:vertAlign w:val="superscript"/>
              </w:rPr>
              <w:br/>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99" w:type="dxa"/>
            <w:tcBorders>
              <w:top w:val="nil"/>
              <w:left w:val="nil"/>
              <w:bottom w:val="nil"/>
              <w:right w:val="nil"/>
            </w:tcBorders>
            <w:vAlign w:val="bottom"/>
          </w:tcPr>
          <w:p w:rsidR="006B4754" w:rsidRDefault="006B4754" w:rsidP="008A6468">
            <w:pPr>
              <w:spacing w:before="20"/>
              <w:rPr>
                <w:sz w:val="22"/>
                <w:szCs w:val="22"/>
              </w:rPr>
            </w:pPr>
          </w:p>
        </w:tc>
        <w:tc>
          <w:tcPr>
            <w:tcW w:w="9033" w:type="dxa"/>
            <w:gridSpan w:val="132"/>
            <w:tcBorders>
              <w:top w:val="nil"/>
              <w:left w:val="nil"/>
              <w:bottom w:val="nil"/>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6B4754" w:rsidRDefault="006B4754" w:rsidP="008A6468">
            <w:pPr>
              <w:jc w:val="center"/>
              <w:rPr>
                <w:sz w:val="4"/>
                <w:szCs w:val="4"/>
              </w:rPr>
            </w:pPr>
          </w:p>
        </w:tc>
        <w:tc>
          <w:tcPr>
            <w:tcW w:w="99" w:type="dxa"/>
            <w:tcBorders>
              <w:top w:val="nil"/>
              <w:left w:val="nil"/>
              <w:bottom w:val="double" w:sz="4" w:space="0" w:color="auto"/>
              <w:right w:val="nil"/>
            </w:tcBorders>
          </w:tcPr>
          <w:p w:rsidR="006B4754" w:rsidRDefault="006B4754" w:rsidP="008A6468">
            <w:pPr>
              <w:rPr>
                <w:sz w:val="4"/>
                <w:szCs w:val="4"/>
              </w:rPr>
            </w:pPr>
          </w:p>
        </w:tc>
        <w:tc>
          <w:tcPr>
            <w:tcW w:w="9033" w:type="dxa"/>
            <w:gridSpan w:val="132"/>
            <w:tcBorders>
              <w:top w:val="single" w:sz="4" w:space="0" w:color="auto"/>
              <w:left w:val="nil"/>
              <w:bottom w:val="double" w:sz="4" w:space="0" w:color="auto"/>
              <w:right w:val="nil"/>
            </w:tcBorders>
          </w:tcPr>
          <w:p w:rsidR="006B4754" w:rsidRDefault="006B4754" w:rsidP="008A6468">
            <w:pPr>
              <w:rPr>
                <w:sz w:val="4"/>
                <w:szCs w:val="4"/>
              </w:rPr>
            </w:pPr>
          </w:p>
        </w:tc>
        <w:tc>
          <w:tcPr>
            <w:tcW w:w="142" w:type="dxa"/>
            <w:gridSpan w:val="2"/>
            <w:tcBorders>
              <w:top w:val="nil"/>
              <w:left w:val="nil"/>
              <w:bottom w:val="double" w:sz="4" w:space="0" w:color="auto"/>
              <w:right w:val="double" w:sz="4" w:space="0" w:color="auto"/>
            </w:tcBorders>
          </w:tcPr>
          <w:p w:rsidR="006B4754" w:rsidRDefault="006B4754" w:rsidP="008A6468">
            <w:pPr>
              <w:rPr>
                <w:sz w:val="4"/>
                <w:szCs w:val="4"/>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3565" w:type="dxa"/>
            <w:gridSpan w:val="52"/>
            <w:tcBorders>
              <w:top w:val="nil"/>
              <w:left w:val="nil"/>
              <w:bottom w:val="nil"/>
              <w:right w:val="nil"/>
            </w:tcBorders>
            <w:vAlign w:val="bottom"/>
          </w:tcPr>
          <w:p w:rsidR="006B4754" w:rsidRDefault="006B4754" w:rsidP="008A6468">
            <w:pPr>
              <w:spacing w:before="20"/>
              <w:ind w:left="57"/>
              <w:rPr>
                <w:sz w:val="22"/>
                <w:szCs w:val="22"/>
              </w:rPr>
            </w:pPr>
            <w:r>
              <w:rPr>
                <w:sz w:val="22"/>
                <w:szCs w:val="22"/>
              </w:rPr>
              <w:t>Почтовым отправлением по адресу:</w:t>
            </w:r>
          </w:p>
        </w:tc>
        <w:tc>
          <w:tcPr>
            <w:tcW w:w="5567" w:type="dxa"/>
            <w:gridSpan w:val="81"/>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99" w:type="dxa"/>
            <w:tcBorders>
              <w:top w:val="nil"/>
              <w:left w:val="nil"/>
              <w:bottom w:val="nil"/>
              <w:right w:val="nil"/>
            </w:tcBorders>
            <w:vAlign w:val="bottom"/>
          </w:tcPr>
          <w:p w:rsidR="006B4754" w:rsidRDefault="006B4754" w:rsidP="008A6468">
            <w:pPr>
              <w:spacing w:before="20"/>
              <w:rPr>
                <w:sz w:val="22"/>
                <w:szCs w:val="22"/>
              </w:rPr>
            </w:pPr>
          </w:p>
        </w:tc>
        <w:tc>
          <w:tcPr>
            <w:tcW w:w="9033" w:type="dxa"/>
            <w:gridSpan w:val="132"/>
            <w:tcBorders>
              <w:top w:val="nil"/>
              <w:left w:val="nil"/>
              <w:bottom w:val="nil"/>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6B4754" w:rsidRDefault="006B4754" w:rsidP="008A6468">
            <w:pPr>
              <w:jc w:val="center"/>
              <w:rPr>
                <w:sz w:val="4"/>
                <w:szCs w:val="4"/>
              </w:rPr>
            </w:pPr>
          </w:p>
        </w:tc>
        <w:tc>
          <w:tcPr>
            <w:tcW w:w="99" w:type="dxa"/>
            <w:tcBorders>
              <w:top w:val="nil"/>
              <w:left w:val="nil"/>
              <w:bottom w:val="double" w:sz="4" w:space="0" w:color="auto"/>
              <w:right w:val="nil"/>
            </w:tcBorders>
          </w:tcPr>
          <w:p w:rsidR="006B4754" w:rsidRDefault="006B4754" w:rsidP="008A6468">
            <w:pPr>
              <w:rPr>
                <w:sz w:val="4"/>
                <w:szCs w:val="4"/>
              </w:rPr>
            </w:pPr>
          </w:p>
        </w:tc>
        <w:tc>
          <w:tcPr>
            <w:tcW w:w="9033" w:type="dxa"/>
            <w:gridSpan w:val="132"/>
            <w:tcBorders>
              <w:top w:val="single" w:sz="4" w:space="0" w:color="auto"/>
              <w:left w:val="nil"/>
              <w:bottom w:val="double" w:sz="4" w:space="0" w:color="auto"/>
              <w:right w:val="nil"/>
            </w:tcBorders>
          </w:tcPr>
          <w:p w:rsidR="006B4754" w:rsidRDefault="006B4754" w:rsidP="008A6468">
            <w:pPr>
              <w:rPr>
                <w:sz w:val="4"/>
                <w:szCs w:val="4"/>
              </w:rPr>
            </w:pPr>
          </w:p>
        </w:tc>
        <w:tc>
          <w:tcPr>
            <w:tcW w:w="142" w:type="dxa"/>
            <w:gridSpan w:val="2"/>
            <w:tcBorders>
              <w:top w:val="nil"/>
              <w:left w:val="nil"/>
              <w:bottom w:val="double" w:sz="4" w:space="0" w:color="auto"/>
              <w:right w:val="double" w:sz="4" w:space="0" w:color="auto"/>
            </w:tcBorders>
          </w:tcPr>
          <w:p w:rsidR="006B4754" w:rsidRDefault="006B4754" w:rsidP="008A6468">
            <w:pPr>
              <w:rPr>
                <w:sz w:val="4"/>
                <w:szCs w:val="4"/>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40" w:after="40"/>
              <w:jc w:val="center"/>
              <w:rPr>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40" w:after="40"/>
              <w:jc w:val="center"/>
              <w:rPr>
                <w:sz w:val="22"/>
                <w:szCs w:val="22"/>
              </w:rPr>
            </w:pPr>
          </w:p>
        </w:tc>
        <w:tc>
          <w:tcPr>
            <w:tcW w:w="9274" w:type="dxa"/>
            <w:gridSpan w:val="135"/>
            <w:tcBorders>
              <w:top w:val="double" w:sz="4" w:space="0" w:color="auto"/>
              <w:left w:val="nil"/>
              <w:bottom w:val="double" w:sz="4" w:space="0" w:color="auto"/>
              <w:right w:val="double" w:sz="4" w:space="0" w:color="auto"/>
            </w:tcBorders>
            <w:vAlign w:val="center"/>
          </w:tcPr>
          <w:p w:rsidR="006B4754" w:rsidRDefault="006B4754" w:rsidP="008A6468">
            <w:pPr>
              <w:spacing w:before="40" w:after="40"/>
              <w:ind w:left="57" w:right="113"/>
              <w:jc w:val="both"/>
              <w:rPr>
                <w:sz w:val="22"/>
                <w:szCs w:val="22"/>
              </w:rPr>
            </w:pPr>
            <w:r>
              <w:rPr>
                <w:sz w:val="22"/>
                <w:szCs w:val="22"/>
              </w:rPr>
              <w:t xml:space="preserve">Посредством отправки электронного документа с использованием веб-сервисов </w:t>
            </w:r>
            <w:r>
              <w:rPr>
                <w:sz w:val="22"/>
                <w:szCs w:val="22"/>
                <w:vertAlign w:val="superscript"/>
              </w:rPr>
              <w:t>15</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double" w:sz="4" w:space="0" w:color="auto"/>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9274" w:type="dxa"/>
            <w:gridSpan w:val="135"/>
            <w:tcBorders>
              <w:top w:val="double" w:sz="4" w:space="0" w:color="auto"/>
              <w:left w:val="nil"/>
              <w:bottom w:val="nil"/>
              <w:right w:val="double" w:sz="4" w:space="0" w:color="auto"/>
            </w:tcBorders>
            <w:vAlign w:val="bottom"/>
          </w:tcPr>
          <w:p w:rsidR="006B4754" w:rsidRDefault="006B4754" w:rsidP="008A6468">
            <w:pPr>
              <w:spacing w:before="20"/>
              <w:ind w:left="57" w:right="113"/>
              <w:rPr>
                <w:sz w:val="22"/>
                <w:szCs w:val="22"/>
              </w:rPr>
            </w:pPr>
            <w:r>
              <w:rPr>
                <w:sz w:val="22"/>
                <w:szCs w:val="22"/>
              </w:rPr>
              <w:t>По адресу электронной почты в виде ссылки на электронный документ:</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97" w:type="dxa"/>
            <w:gridSpan w:val="4"/>
            <w:tcBorders>
              <w:top w:val="nil"/>
              <w:left w:val="nil"/>
              <w:bottom w:val="nil"/>
              <w:right w:val="double" w:sz="4" w:space="0" w:color="auto"/>
            </w:tcBorders>
            <w:shd w:val="pct35" w:color="auto" w:fill="FFFFFF"/>
            <w:vAlign w:val="bottom"/>
          </w:tcPr>
          <w:p w:rsidR="006B4754" w:rsidRDefault="006B4754" w:rsidP="008A6468">
            <w:pPr>
              <w:spacing w:before="20"/>
              <w:jc w:val="center"/>
              <w:rPr>
                <w:sz w:val="22"/>
                <w:szCs w:val="22"/>
              </w:rPr>
            </w:pPr>
          </w:p>
        </w:tc>
        <w:tc>
          <w:tcPr>
            <w:tcW w:w="99" w:type="dxa"/>
            <w:tcBorders>
              <w:top w:val="nil"/>
              <w:left w:val="nil"/>
              <w:bottom w:val="nil"/>
              <w:right w:val="nil"/>
            </w:tcBorders>
            <w:vAlign w:val="bottom"/>
          </w:tcPr>
          <w:p w:rsidR="006B4754" w:rsidRDefault="006B4754" w:rsidP="008A6468">
            <w:pPr>
              <w:spacing w:before="20"/>
              <w:rPr>
                <w:sz w:val="22"/>
                <w:szCs w:val="22"/>
              </w:rPr>
            </w:pPr>
          </w:p>
        </w:tc>
        <w:tc>
          <w:tcPr>
            <w:tcW w:w="9033" w:type="dxa"/>
            <w:gridSpan w:val="132"/>
            <w:tcBorders>
              <w:top w:val="nil"/>
              <w:left w:val="nil"/>
              <w:bottom w:val="nil"/>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double" w:sz="4" w:space="0" w:color="auto"/>
              <w:right w:val="double" w:sz="4" w:space="0" w:color="auto"/>
            </w:tcBorders>
          </w:tcPr>
          <w:p w:rsidR="006B4754" w:rsidRDefault="006B4754" w:rsidP="008A6468">
            <w:pPr>
              <w:spacing w:before="20"/>
              <w:jc w:val="center"/>
              <w:rPr>
                <w:sz w:val="4"/>
                <w:szCs w:val="4"/>
              </w:rPr>
            </w:pPr>
          </w:p>
        </w:tc>
        <w:tc>
          <w:tcPr>
            <w:tcW w:w="397" w:type="dxa"/>
            <w:gridSpan w:val="4"/>
            <w:tcBorders>
              <w:top w:val="nil"/>
              <w:left w:val="nil"/>
              <w:bottom w:val="double" w:sz="4" w:space="0" w:color="auto"/>
              <w:right w:val="double" w:sz="4" w:space="0" w:color="auto"/>
            </w:tcBorders>
            <w:shd w:val="pct35" w:color="auto" w:fill="FFFFFF"/>
          </w:tcPr>
          <w:p w:rsidR="006B4754" w:rsidRDefault="006B4754" w:rsidP="008A6468">
            <w:pPr>
              <w:spacing w:before="20"/>
              <w:jc w:val="center"/>
              <w:rPr>
                <w:sz w:val="4"/>
                <w:szCs w:val="4"/>
              </w:rPr>
            </w:pPr>
          </w:p>
        </w:tc>
        <w:tc>
          <w:tcPr>
            <w:tcW w:w="99" w:type="dxa"/>
            <w:tcBorders>
              <w:top w:val="nil"/>
              <w:left w:val="nil"/>
              <w:bottom w:val="double" w:sz="4" w:space="0" w:color="auto"/>
              <w:right w:val="nil"/>
            </w:tcBorders>
          </w:tcPr>
          <w:p w:rsidR="006B4754" w:rsidRDefault="006B4754" w:rsidP="008A6468">
            <w:pPr>
              <w:spacing w:before="20"/>
              <w:rPr>
                <w:sz w:val="4"/>
                <w:szCs w:val="4"/>
              </w:rPr>
            </w:pPr>
          </w:p>
        </w:tc>
        <w:tc>
          <w:tcPr>
            <w:tcW w:w="9033" w:type="dxa"/>
            <w:gridSpan w:val="132"/>
            <w:tcBorders>
              <w:top w:val="single" w:sz="4" w:space="0" w:color="auto"/>
              <w:left w:val="nil"/>
              <w:bottom w:val="double" w:sz="4" w:space="0" w:color="auto"/>
              <w:right w:val="nil"/>
            </w:tcBorders>
          </w:tcPr>
          <w:p w:rsidR="006B4754" w:rsidRDefault="006B4754" w:rsidP="008A6468">
            <w:pPr>
              <w:spacing w:before="20"/>
              <w:rPr>
                <w:sz w:val="4"/>
                <w:szCs w:val="4"/>
              </w:rPr>
            </w:pPr>
          </w:p>
        </w:tc>
        <w:tc>
          <w:tcPr>
            <w:tcW w:w="142" w:type="dxa"/>
            <w:gridSpan w:val="2"/>
            <w:tcBorders>
              <w:top w:val="nil"/>
              <w:left w:val="nil"/>
              <w:bottom w:val="double" w:sz="4" w:space="0" w:color="auto"/>
              <w:right w:val="double" w:sz="4" w:space="0" w:color="auto"/>
            </w:tcBorders>
          </w:tcPr>
          <w:p w:rsidR="006B4754" w:rsidRDefault="006B4754" w:rsidP="008A6468">
            <w:pPr>
              <w:spacing w:before="20"/>
              <w:rPr>
                <w:sz w:val="4"/>
                <w:szCs w:val="4"/>
              </w:rPr>
            </w:pP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Pr>
          <w:p w:rsidR="006B4754" w:rsidRDefault="006B4754" w:rsidP="008A6468">
            <w:pPr>
              <w:spacing w:before="40" w:after="40"/>
              <w:jc w:val="center"/>
              <w:rPr>
                <w:b/>
                <w:bCs/>
                <w:sz w:val="22"/>
                <w:szCs w:val="22"/>
              </w:rPr>
            </w:pPr>
            <w:r>
              <w:rPr>
                <w:b/>
                <w:bCs/>
                <w:sz w:val="22"/>
                <w:szCs w:val="22"/>
              </w:rPr>
              <w:t>3</w:t>
            </w:r>
          </w:p>
        </w:tc>
        <w:tc>
          <w:tcPr>
            <w:tcW w:w="9671" w:type="dxa"/>
            <w:gridSpan w:val="139"/>
          </w:tcPr>
          <w:p w:rsidR="006B4754" w:rsidRDefault="006B4754" w:rsidP="008A6468">
            <w:pPr>
              <w:spacing w:before="40" w:after="40"/>
              <w:ind w:left="57" w:right="113"/>
              <w:jc w:val="both"/>
              <w:rPr>
                <w:b/>
                <w:bCs/>
                <w:sz w:val="22"/>
                <w:szCs w:val="22"/>
              </w:rPr>
            </w:pPr>
            <w:r>
              <w:rPr>
                <w:b/>
                <w:bCs/>
                <w:sz w:val="22"/>
                <w:szCs w:val="22"/>
              </w:rPr>
              <w:t>Сведения о заявителе (физическом лице, арбитражном управляющем, нотариусе, конкурсном управляющем)</w:t>
            </w:r>
            <w:r>
              <w:rPr>
                <w:b/>
                <w:bCs/>
                <w:sz w:val="22"/>
                <w:szCs w:val="22"/>
                <w:vertAlign w:val="superscript"/>
              </w:rPr>
              <w:t>16</w:t>
            </w:r>
            <w:r>
              <w:rPr>
                <w:b/>
                <w:bCs/>
                <w:sz w:val="22"/>
                <w:szCs w:val="22"/>
              </w:rPr>
              <w:t>:</w:t>
            </w:r>
          </w:p>
        </w:tc>
      </w:tr>
      <w:tr w:rsidR="006B4754" w:rsidTr="008A6468">
        <w:trPr>
          <w:gridAfter w:val="2"/>
          <w:cantSplit/>
        </w:trPr>
        <w:tc>
          <w:tcPr>
            <w:tcW w:w="567" w:type="dxa"/>
            <w:gridSpan w:val="2"/>
            <w:tcBorders>
              <w:top w:val="double" w:sz="4" w:space="0" w:color="auto"/>
              <w:left w:val="double" w:sz="4" w:space="0" w:color="auto"/>
              <w:bottom w:val="nil"/>
              <w:right w:val="double" w:sz="4" w:space="0" w:color="auto"/>
            </w:tcBorders>
            <w:vAlign w:val="bottom"/>
          </w:tcPr>
          <w:p w:rsidR="006B4754" w:rsidRDefault="006B4754" w:rsidP="008A6468">
            <w:pPr>
              <w:keepNext/>
              <w:spacing w:before="20"/>
              <w:jc w:val="center"/>
              <w:rPr>
                <w:sz w:val="22"/>
                <w:szCs w:val="22"/>
              </w:rPr>
            </w:pPr>
          </w:p>
        </w:tc>
        <w:tc>
          <w:tcPr>
            <w:tcW w:w="2544" w:type="dxa"/>
            <w:gridSpan w:val="35"/>
            <w:tcBorders>
              <w:top w:val="double" w:sz="4" w:space="0" w:color="auto"/>
              <w:left w:val="nil"/>
              <w:bottom w:val="nil"/>
              <w:right w:val="nil"/>
            </w:tcBorders>
            <w:vAlign w:val="bottom"/>
          </w:tcPr>
          <w:p w:rsidR="006B4754" w:rsidRDefault="006B4754" w:rsidP="008A6468">
            <w:pPr>
              <w:keepNext/>
              <w:spacing w:before="20"/>
              <w:ind w:left="57"/>
              <w:rPr>
                <w:sz w:val="22"/>
                <w:szCs w:val="22"/>
              </w:rPr>
            </w:pPr>
            <w:r>
              <w:rPr>
                <w:sz w:val="22"/>
                <w:szCs w:val="22"/>
              </w:rPr>
              <w:t xml:space="preserve">фамилия, имя, отчество </w:t>
            </w:r>
            <w:r>
              <w:rPr>
                <w:sz w:val="22"/>
                <w:szCs w:val="22"/>
                <w:vertAlign w:val="superscript"/>
              </w:rPr>
              <w:t>8</w:t>
            </w:r>
          </w:p>
        </w:tc>
        <w:tc>
          <w:tcPr>
            <w:tcW w:w="6985" w:type="dxa"/>
            <w:gridSpan w:val="102"/>
            <w:tcBorders>
              <w:top w:val="double" w:sz="4" w:space="0" w:color="auto"/>
              <w:left w:val="nil"/>
              <w:bottom w:val="single" w:sz="4" w:space="0" w:color="auto"/>
              <w:right w:val="nil"/>
            </w:tcBorders>
            <w:vAlign w:val="bottom"/>
          </w:tcPr>
          <w:p w:rsidR="006B4754" w:rsidRDefault="006B4754" w:rsidP="008A6468">
            <w:pPr>
              <w:keepNext/>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6B4754" w:rsidRDefault="006B4754" w:rsidP="008A6468">
            <w:pPr>
              <w:keepNext/>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771" w:type="dxa"/>
            <w:gridSpan w:val="52"/>
            <w:tcBorders>
              <w:top w:val="nil"/>
              <w:left w:val="nil"/>
              <w:bottom w:val="nil"/>
              <w:right w:val="nil"/>
            </w:tcBorders>
            <w:vAlign w:val="bottom"/>
          </w:tcPr>
          <w:p w:rsidR="006B4754" w:rsidRDefault="006B4754" w:rsidP="008A6468">
            <w:pPr>
              <w:spacing w:before="20"/>
              <w:ind w:left="57"/>
              <w:rPr>
                <w:sz w:val="22"/>
                <w:szCs w:val="22"/>
              </w:rPr>
            </w:pPr>
            <w:r>
              <w:rPr>
                <w:sz w:val="22"/>
                <w:szCs w:val="22"/>
              </w:rPr>
              <w:t>документ, удостоверяющий личность,</w:t>
            </w:r>
          </w:p>
        </w:tc>
        <w:tc>
          <w:tcPr>
            <w:tcW w:w="1899" w:type="dxa"/>
            <w:gridSpan w:val="34"/>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765" w:type="dxa"/>
            <w:gridSpan w:val="17"/>
            <w:tcBorders>
              <w:top w:val="nil"/>
              <w:left w:val="nil"/>
              <w:bottom w:val="nil"/>
              <w:right w:val="nil"/>
            </w:tcBorders>
            <w:vAlign w:val="bottom"/>
          </w:tcPr>
          <w:p w:rsidR="006B4754" w:rsidRDefault="006B4754" w:rsidP="008A6468">
            <w:pPr>
              <w:spacing w:before="20"/>
              <w:rPr>
                <w:sz w:val="22"/>
                <w:szCs w:val="22"/>
              </w:rPr>
            </w:pPr>
            <w:r>
              <w:rPr>
                <w:sz w:val="22"/>
                <w:szCs w:val="22"/>
              </w:rPr>
              <w:t>, серия</w:t>
            </w:r>
          </w:p>
        </w:tc>
        <w:tc>
          <w:tcPr>
            <w:tcW w:w="1021" w:type="dxa"/>
            <w:gridSpan w:val="15"/>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397" w:type="dxa"/>
            <w:gridSpan w:val="5"/>
            <w:tcBorders>
              <w:top w:val="nil"/>
              <w:left w:val="nil"/>
              <w:bottom w:val="nil"/>
              <w:right w:val="nil"/>
            </w:tcBorders>
            <w:vAlign w:val="bottom"/>
          </w:tcPr>
          <w:p w:rsidR="006B4754" w:rsidRDefault="006B4754" w:rsidP="008A6468">
            <w:pPr>
              <w:spacing w:before="20"/>
              <w:jc w:val="center"/>
              <w:rPr>
                <w:sz w:val="22"/>
                <w:szCs w:val="22"/>
              </w:rPr>
            </w:pPr>
            <w:r>
              <w:rPr>
                <w:sz w:val="22"/>
                <w:szCs w:val="22"/>
              </w:rPr>
              <w:t>№</w:t>
            </w:r>
          </w:p>
        </w:tc>
        <w:tc>
          <w:tcPr>
            <w:tcW w:w="1588" w:type="dxa"/>
            <w:gridSpan w:val="12"/>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230" w:type="dxa"/>
            <w:gridSpan w:val="4"/>
            <w:tcBorders>
              <w:top w:val="nil"/>
              <w:left w:val="nil"/>
              <w:bottom w:val="nil"/>
              <w:right w:val="double" w:sz="4" w:space="0" w:color="auto"/>
            </w:tcBorders>
            <w:vAlign w:val="bottom"/>
          </w:tcPr>
          <w:p w:rsidR="006B4754" w:rsidRDefault="006B4754" w:rsidP="008A6468">
            <w:pPr>
              <w:spacing w:before="20"/>
              <w:rPr>
                <w:sz w:val="22"/>
                <w:szCs w:val="22"/>
              </w:rPr>
            </w:pPr>
            <w:r>
              <w:rPr>
                <w:sz w:val="22"/>
                <w:szCs w:val="22"/>
              </w:rPr>
              <w:t>,</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304" w:type="dxa"/>
            <w:gridSpan w:val="20"/>
            <w:tcBorders>
              <w:top w:val="nil"/>
              <w:left w:val="nil"/>
              <w:bottom w:val="nil"/>
              <w:right w:val="nil"/>
            </w:tcBorders>
            <w:vAlign w:val="bottom"/>
          </w:tcPr>
          <w:p w:rsidR="006B4754" w:rsidRDefault="006B4754" w:rsidP="008A6468">
            <w:pPr>
              <w:spacing w:before="20"/>
              <w:ind w:left="57"/>
              <w:rPr>
                <w:sz w:val="22"/>
                <w:szCs w:val="22"/>
              </w:rPr>
            </w:pPr>
            <w:r>
              <w:rPr>
                <w:sz w:val="22"/>
                <w:szCs w:val="22"/>
              </w:rPr>
              <w:t>дата выдачи</w:t>
            </w:r>
          </w:p>
        </w:tc>
        <w:tc>
          <w:tcPr>
            <w:tcW w:w="170" w:type="dxa"/>
            <w:gridSpan w:val="3"/>
            <w:tcBorders>
              <w:top w:val="nil"/>
              <w:left w:val="nil"/>
              <w:bottom w:val="nil"/>
              <w:right w:val="nil"/>
            </w:tcBorders>
            <w:vAlign w:val="bottom"/>
          </w:tcPr>
          <w:p w:rsidR="006B4754" w:rsidRDefault="006B4754" w:rsidP="008A6468">
            <w:pPr>
              <w:spacing w:before="20"/>
              <w:jc w:val="right"/>
              <w:rPr>
                <w:sz w:val="22"/>
                <w:szCs w:val="22"/>
              </w:rPr>
            </w:pPr>
            <w:r>
              <w:rPr>
                <w:sz w:val="22"/>
                <w:szCs w:val="22"/>
              </w:rPr>
              <w:t>“</w:t>
            </w:r>
          </w:p>
        </w:tc>
        <w:tc>
          <w:tcPr>
            <w:tcW w:w="454" w:type="dxa"/>
            <w:gridSpan w:val="3"/>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227" w:type="dxa"/>
            <w:gridSpan w:val="3"/>
            <w:tcBorders>
              <w:top w:val="nil"/>
              <w:left w:val="nil"/>
              <w:bottom w:val="nil"/>
              <w:right w:val="nil"/>
            </w:tcBorders>
            <w:vAlign w:val="bottom"/>
          </w:tcPr>
          <w:p w:rsidR="006B4754" w:rsidRDefault="006B4754" w:rsidP="008A6468">
            <w:pPr>
              <w:spacing w:before="20"/>
              <w:rPr>
                <w:sz w:val="22"/>
                <w:szCs w:val="22"/>
              </w:rPr>
            </w:pPr>
            <w:r>
              <w:rPr>
                <w:sz w:val="22"/>
                <w:szCs w:val="22"/>
              </w:rPr>
              <w:t>”</w:t>
            </w:r>
          </w:p>
        </w:tc>
        <w:tc>
          <w:tcPr>
            <w:tcW w:w="2155" w:type="dxa"/>
            <w:gridSpan w:val="33"/>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113" w:type="dxa"/>
            <w:gridSpan w:val="3"/>
            <w:tcBorders>
              <w:top w:val="nil"/>
              <w:left w:val="nil"/>
              <w:bottom w:val="nil"/>
              <w:right w:val="nil"/>
            </w:tcBorders>
            <w:vAlign w:val="bottom"/>
          </w:tcPr>
          <w:p w:rsidR="006B4754" w:rsidRDefault="006B4754" w:rsidP="008A6468">
            <w:pPr>
              <w:spacing w:before="20"/>
              <w:rPr>
                <w:sz w:val="22"/>
                <w:szCs w:val="22"/>
              </w:rPr>
            </w:pPr>
          </w:p>
        </w:tc>
        <w:tc>
          <w:tcPr>
            <w:tcW w:w="1134" w:type="dxa"/>
            <w:gridSpan w:val="19"/>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4114" w:type="dxa"/>
            <w:gridSpan w:val="55"/>
            <w:tcBorders>
              <w:top w:val="nil"/>
              <w:left w:val="nil"/>
              <w:bottom w:val="nil"/>
              <w:right w:val="double" w:sz="4" w:space="0" w:color="auto"/>
            </w:tcBorders>
            <w:vAlign w:val="bottom"/>
          </w:tcPr>
          <w:p w:rsidR="006B4754" w:rsidRDefault="006B4754" w:rsidP="008A6468">
            <w:pPr>
              <w:spacing w:before="20"/>
              <w:ind w:left="57"/>
              <w:jc w:val="both"/>
              <w:rPr>
                <w:sz w:val="22"/>
                <w:szCs w:val="22"/>
              </w:rPr>
            </w:pPr>
            <w:r>
              <w:rPr>
                <w:sz w:val="22"/>
                <w:szCs w:val="22"/>
              </w:rPr>
              <w:t>г., кем выдан документ, удостоверяющий</w:t>
            </w: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119" w:type="dxa"/>
            <w:gridSpan w:val="15"/>
            <w:tcBorders>
              <w:top w:val="nil"/>
              <w:left w:val="nil"/>
              <w:bottom w:val="nil"/>
              <w:right w:val="nil"/>
            </w:tcBorders>
            <w:vAlign w:val="bottom"/>
          </w:tcPr>
          <w:p w:rsidR="006B4754" w:rsidRDefault="006B4754" w:rsidP="008A6468">
            <w:pPr>
              <w:spacing w:before="20"/>
              <w:ind w:left="57"/>
              <w:rPr>
                <w:sz w:val="22"/>
                <w:szCs w:val="22"/>
              </w:rPr>
            </w:pPr>
            <w:r>
              <w:rPr>
                <w:sz w:val="22"/>
                <w:szCs w:val="22"/>
              </w:rPr>
              <w:t>личность,</w:t>
            </w:r>
          </w:p>
        </w:tc>
        <w:tc>
          <w:tcPr>
            <w:tcW w:w="8410" w:type="dxa"/>
            <w:gridSpan w:val="122"/>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119" w:type="dxa"/>
            <w:gridSpan w:val="15"/>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СНИЛС </w:t>
            </w:r>
            <w:r>
              <w:rPr>
                <w:sz w:val="22"/>
                <w:szCs w:val="22"/>
                <w:vertAlign w:val="superscript"/>
              </w:rPr>
              <w:t>17</w:t>
            </w:r>
          </w:p>
        </w:tc>
        <w:tc>
          <w:tcPr>
            <w:tcW w:w="8410" w:type="dxa"/>
            <w:gridSpan w:val="122"/>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4707" w:type="dxa"/>
            <w:gridSpan w:val="68"/>
            <w:tcBorders>
              <w:top w:val="nil"/>
              <w:left w:val="nil"/>
              <w:bottom w:val="nil"/>
              <w:right w:val="nil"/>
            </w:tcBorders>
            <w:vAlign w:val="bottom"/>
          </w:tcPr>
          <w:p w:rsidR="006B4754" w:rsidRDefault="006B4754" w:rsidP="008A6468">
            <w:pPr>
              <w:spacing w:before="20"/>
              <w:ind w:left="57"/>
              <w:rPr>
                <w:sz w:val="22"/>
                <w:szCs w:val="22"/>
              </w:rPr>
            </w:pPr>
            <w:r>
              <w:rPr>
                <w:sz w:val="22"/>
                <w:szCs w:val="22"/>
              </w:rPr>
              <w:t>Адрес места жительства или места пребывания:</w:t>
            </w:r>
          </w:p>
        </w:tc>
        <w:tc>
          <w:tcPr>
            <w:tcW w:w="4822" w:type="dxa"/>
            <w:gridSpan w:val="69"/>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27" w:type="dxa"/>
            <w:gridSpan w:val="2"/>
            <w:tcBorders>
              <w:top w:val="nil"/>
              <w:left w:val="nil"/>
              <w:bottom w:val="nil"/>
              <w:right w:val="nil"/>
            </w:tcBorders>
            <w:vAlign w:val="bottom"/>
          </w:tcPr>
          <w:p w:rsidR="006B4754" w:rsidRDefault="006B4754" w:rsidP="008A6468">
            <w:pPr>
              <w:spacing w:before="20"/>
              <w:rPr>
                <w:sz w:val="22"/>
                <w:szCs w:val="22"/>
              </w:rPr>
            </w:pPr>
          </w:p>
        </w:tc>
        <w:tc>
          <w:tcPr>
            <w:tcW w:w="9402" w:type="dxa"/>
            <w:gridSpan w:val="135"/>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22"/>
                <w:szCs w:val="22"/>
              </w:rPr>
            </w:pPr>
          </w:p>
        </w:tc>
        <w:tc>
          <w:tcPr>
            <w:tcW w:w="127" w:type="dxa"/>
            <w:gridSpan w:val="2"/>
            <w:tcBorders>
              <w:top w:val="nil"/>
              <w:left w:val="nil"/>
              <w:bottom w:val="double" w:sz="4" w:space="0" w:color="auto"/>
              <w:right w:val="nil"/>
            </w:tcBorders>
          </w:tcPr>
          <w:p w:rsidR="006B4754" w:rsidRDefault="006B4754" w:rsidP="008A6468">
            <w:pPr>
              <w:rPr>
                <w:sz w:val="22"/>
                <w:szCs w:val="22"/>
              </w:rPr>
            </w:pPr>
          </w:p>
        </w:tc>
        <w:tc>
          <w:tcPr>
            <w:tcW w:w="9402" w:type="dxa"/>
            <w:gridSpan w:val="135"/>
            <w:tcBorders>
              <w:top w:val="nil"/>
              <w:left w:val="nil"/>
              <w:bottom w:val="double" w:sz="4" w:space="0" w:color="auto"/>
              <w:right w:val="nil"/>
            </w:tcBorders>
          </w:tcPr>
          <w:p w:rsidR="006B4754" w:rsidRDefault="006B4754" w:rsidP="008A6468">
            <w:pPr>
              <w:rPr>
                <w:sz w:val="22"/>
                <w:szCs w:val="22"/>
              </w:rPr>
            </w:pPr>
          </w:p>
        </w:tc>
        <w:tc>
          <w:tcPr>
            <w:tcW w:w="142" w:type="dxa"/>
            <w:gridSpan w:val="2"/>
            <w:tcBorders>
              <w:top w:val="nil"/>
              <w:left w:val="nil"/>
              <w:bottom w:val="double" w:sz="4" w:space="0" w:color="auto"/>
              <w:right w:val="double" w:sz="4" w:space="0" w:color="auto"/>
            </w:tcBorders>
          </w:tcPr>
          <w:p w:rsidR="006B4754" w:rsidRDefault="006B4754" w:rsidP="008A6468">
            <w:pPr>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739" w:type="dxa"/>
            <w:gridSpan w:val="25"/>
            <w:tcBorders>
              <w:top w:val="double" w:sz="4" w:space="0" w:color="auto"/>
              <w:left w:val="nil"/>
              <w:bottom w:val="nil"/>
              <w:right w:val="nil"/>
            </w:tcBorders>
            <w:vAlign w:val="bottom"/>
          </w:tcPr>
          <w:p w:rsidR="006B4754" w:rsidRDefault="006B4754" w:rsidP="008A6468">
            <w:pPr>
              <w:spacing w:before="20"/>
              <w:ind w:left="57"/>
              <w:rPr>
                <w:sz w:val="22"/>
                <w:szCs w:val="22"/>
              </w:rPr>
            </w:pPr>
            <w:r>
              <w:rPr>
                <w:sz w:val="22"/>
                <w:szCs w:val="22"/>
              </w:rPr>
              <w:t>почтовый адрес:</w:t>
            </w:r>
          </w:p>
        </w:tc>
        <w:tc>
          <w:tcPr>
            <w:tcW w:w="7790" w:type="dxa"/>
            <w:gridSpan w:val="112"/>
            <w:tcBorders>
              <w:top w:val="double" w:sz="4" w:space="0" w:color="auto"/>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27" w:type="dxa"/>
            <w:gridSpan w:val="2"/>
            <w:tcBorders>
              <w:top w:val="nil"/>
              <w:left w:val="nil"/>
              <w:bottom w:val="nil"/>
              <w:right w:val="nil"/>
            </w:tcBorders>
            <w:vAlign w:val="bottom"/>
          </w:tcPr>
          <w:p w:rsidR="006B4754" w:rsidRDefault="006B4754" w:rsidP="008A6468">
            <w:pPr>
              <w:spacing w:before="20"/>
              <w:rPr>
                <w:sz w:val="22"/>
                <w:szCs w:val="22"/>
              </w:rPr>
            </w:pPr>
          </w:p>
        </w:tc>
        <w:tc>
          <w:tcPr>
            <w:tcW w:w="9402" w:type="dxa"/>
            <w:gridSpan w:val="135"/>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247" w:type="dxa"/>
            <w:gridSpan w:val="19"/>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Телефон </w:t>
            </w:r>
            <w:r>
              <w:rPr>
                <w:sz w:val="22"/>
                <w:szCs w:val="22"/>
                <w:vertAlign w:val="superscript"/>
              </w:rPr>
              <w:t>18</w:t>
            </w:r>
            <w:r>
              <w:rPr>
                <w:sz w:val="22"/>
                <w:szCs w:val="22"/>
              </w:rPr>
              <w:t>:</w:t>
            </w:r>
          </w:p>
        </w:tc>
        <w:tc>
          <w:tcPr>
            <w:tcW w:w="2155" w:type="dxa"/>
            <w:gridSpan w:val="25"/>
            <w:tcBorders>
              <w:top w:val="nil"/>
              <w:left w:val="nil"/>
              <w:bottom w:val="nil"/>
              <w:right w:val="nil"/>
            </w:tcBorders>
            <w:vAlign w:val="bottom"/>
          </w:tcPr>
          <w:p w:rsidR="006B4754" w:rsidRDefault="006B4754" w:rsidP="008A6468">
            <w:pPr>
              <w:spacing w:before="20"/>
              <w:jc w:val="center"/>
              <w:rPr>
                <w:sz w:val="22"/>
                <w:szCs w:val="22"/>
              </w:rPr>
            </w:pPr>
          </w:p>
        </w:tc>
        <w:tc>
          <w:tcPr>
            <w:tcW w:w="2835" w:type="dxa"/>
            <w:gridSpan w:val="55"/>
            <w:tcBorders>
              <w:top w:val="nil"/>
              <w:left w:val="nil"/>
              <w:bottom w:val="nil"/>
              <w:right w:val="nil"/>
            </w:tcBorders>
            <w:vAlign w:val="bottom"/>
          </w:tcPr>
          <w:p w:rsidR="006B4754" w:rsidRDefault="006B4754" w:rsidP="008A6468">
            <w:pPr>
              <w:spacing w:before="20"/>
              <w:jc w:val="center"/>
              <w:rPr>
                <w:sz w:val="22"/>
                <w:szCs w:val="22"/>
              </w:rPr>
            </w:pPr>
            <w:r>
              <w:rPr>
                <w:sz w:val="22"/>
                <w:szCs w:val="22"/>
              </w:rPr>
              <w:t xml:space="preserve">адрес электронной почты </w:t>
            </w:r>
            <w:r>
              <w:rPr>
                <w:sz w:val="22"/>
                <w:szCs w:val="22"/>
                <w:vertAlign w:val="superscript"/>
              </w:rPr>
              <w:t>18</w:t>
            </w:r>
            <w:r>
              <w:rPr>
                <w:sz w:val="22"/>
                <w:szCs w:val="22"/>
              </w:rPr>
              <w:t>:</w:t>
            </w:r>
          </w:p>
        </w:tc>
        <w:tc>
          <w:tcPr>
            <w:tcW w:w="3292" w:type="dxa"/>
            <w:gridSpan w:val="38"/>
            <w:tcBorders>
              <w:top w:val="nil"/>
              <w:left w:val="nil"/>
              <w:bottom w:val="nil"/>
              <w:right w:val="nil"/>
            </w:tcBorders>
            <w:vAlign w:val="bottom"/>
          </w:tcPr>
          <w:p w:rsidR="006B4754" w:rsidRDefault="006B4754" w:rsidP="008A6468">
            <w:pPr>
              <w:spacing w:before="20"/>
              <w:jc w:val="cente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double" w:sz="4" w:space="0" w:color="auto"/>
              <w:right w:val="double" w:sz="4" w:space="0" w:color="auto"/>
            </w:tcBorders>
          </w:tcPr>
          <w:p w:rsidR="006B4754" w:rsidRDefault="006B4754" w:rsidP="008A6468">
            <w:pPr>
              <w:jc w:val="center"/>
              <w:rPr>
                <w:sz w:val="6"/>
                <w:szCs w:val="6"/>
              </w:rPr>
            </w:pPr>
          </w:p>
        </w:tc>
        <w:tc>
          <w:tcPr>
            <w:tcW w:w="1247" w:type="dxa"/>
            <w:gridSpan w:val="19"/>
            <w:tcBorders>
              <w:top w:val="nil"/>
              <w:left w:val="nil"/>
              <w:bottom w:val="double" w:sz="4" w:space="0" w:color="auto"/>
              <w:right w:val="nil"/>
            </w:tcBorders>
          </w:tcPr>
          <w:p w:rsidR="006B4754" w:rsidRDefault="006B4754" w:rsidP="008A6468">
            <w:pPr>
              <w:ind w:left="57"/>
              <w:rPr>
                <w:sz w:val="6"/>
                <w:szCs w:val="6"/>
              </w:rPr>
            </w:pPr>
          </w:p>
        </w:tc>
        <w:tc>
          <w:tcPr>
            <w:tcW w:w="2155" w:type="dxa"/>
            <w:gridSpan w:val="25"/>
            <w:tcBorders>
              <w:top w:val="single" w:sz="4" w:space="0" w:color="auto"/>
              <w:left w:val="nil"/>
              <w:bottom w:val="double" w:sz="4" w:space="0" w:color="auto"/>
              <w:right w:val="nil"/>
            </w:tcBorders>
          </w:tcPr>
          <w:p w:rsidR="006B4754" w:rsidRDefault="006B4754" w:rsidP="008A6468">
            <w:pPr>
              <w:jc w:val="center"/>
              <w:rPr>
                <w:sz w:val="6"/>
                <w:szCs w:val="6"/>
              </w:rPr>
            </w:pPr>
          </w:p>
        </w:tc>
        <w:tc>
          <w:tcPr>
            <w:tcW w:w="2835" w:type="dxa"/>
            <w:gridSpan w:val="55"/>
            <w:tcBorders>
              <w:top w:val="nil"/>
              <w:left w:val="nil"/>
              <w:bottom w:val="double" w:sz="4" w:space="0" w:color="auto"/>
              <w:right w:val="nil"/>
            </w:tcBorders>
          </w:tcPr>
          <w:p w:rsidR="006B4754" w:rsidRDefault="006B4754" w:rsidP="008A6468">
            <w:pPr>
              <w:rPr>
                <w:sz w:val="6"/>
                <w:szCs w:val="6"/>
              </w:rPr>
            </w:pPr>
          </w:p>
        </w:tc>
        <w:tc>
          <w:tcPr>
            <w:tcW w:w="3292" w:type="dxa"/>
            <w:gridSpan w:val="38"/>
            <w:tcBorders>
              <w:top w:val="single" w:sz="4" w:space="0" w:color="auto"/>
              <w:left w:val="nil"/>
              <w:bottom w:val="double" w:sz="4" w:space="0" w:color="auto"/>
              <w:right w:val="nil"/>
            </w:tcBorders>
          </w:tcPr>
          <w:p w:rsidR="006B4754" w:rsidRDefault="006B4754" w:rsidP="008A6468">
            <w:pPr>
              <w:jc w:val="center"/>
              <w:rPr>
                <w:sz w:val="6"/>
                <w:szCs w:val="6"/>
              </w:rPr>
            </w:pPr>
          </w:p>
        </w:tc>
        <w:tc>
          <w:tcPr>
            <w:tcW w:w="142" w:type="dxa"/>
            <w:gridSpan w:val="2"/>
            <w:tcBorders>
              <w:top w:val="nil"/>
              <w:left w:val="nil"/>
              <w:bottom w:val="double" w:sz="4" w:space="0" w:color="auto"/>
              <w:right w:val="double" w:sz="4" w:space="0" w:color="auto"/>
            </w:tcBorders>
          </w:tcPr>
          <w:p w:rsidR="006B4754" w:rsidRDefault="006B4754" w:rsidP="008A6468">
            <w:pPr>
              <w:rPr>
                <w:sz w:val="6"/>
                <w:szCs w:val="6"/>
              </w:rPr>
            </w:pP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cantSplit/>
        </w:trPr>
        <w:tc>
          <w:tcPr>
            <w:tcW w:w="567" w:type="dxa"/>
            <w:gridSpan w:val="2"/>
          </w:tcPr>
          <w:p w:rsidR="006B4754" w:rsidRDefault="006B4754" w:rsidP="008A6468">
            <w:pPr>
              <w:spacing w:before="40" w:after="40"/>
              <w:jc w:val="center"/>
              <w:rPr>
                <w:b/>
                <w:bCs/>
                <w:sz w:val="22"/>
                <w:szCs w:val="22"/>
              </w:rPr>
            </w:pPr>
            <w:r>
              <w:rPr>
                <w:b/>
                <w:bCs/>
                <w:sz w:val="22"/>
                <w:szCs w:val="22"/>
              </w:rPr>
              <w:t>4</w:t>
            </w:r>
          </w:p>
        </w:tc>
        <w:tc>
          <w:tcPr>
            <w:tcW w:w="9671" w:type="dxa"/>
            <w:gridSpan w:val="139"/>
          </w:tcPr>
          <w:p w:rsidR="006B4754" w:rsidRDefault="006B4754" w:rsidP="008A6468">
            <w:pPr>
              <w:spacing w:before="40" w:after="40"/>
              <w:ind w:left="57" w:right="113"/>
              <w:jc w:val="both"/>
              <w:rPr>
                <w:b/>
                <w:bCs/>
                <w:sz w:val="22"/>
                <w:szCs w:val="22"/>
              </w:rPr>
            </w:pPr>
            <w:r>
              <w:rPr>
                <w:b/>
                <w:bCs/>
                <w:sz w:val="22"/>
                <w:szCs w:val="22"/>
              </w:rPr>
              <w:t>Сведения о заявителе (юридическом лице, органе государственной власти, органе местного самоуправления, ином органе):</w:t>
            </w:r>
          </w:p>
        </w:tc>
      </w:tr>
      <w:tr w:rsidR="006B4754" w:rsidTr="008A6468">
        <w:trPr>
          <w:gridAfter w:val="2"/>
          <w:cantSplit/>
        </w:trPr>
        <w:tc>
          <w:tcPr>
            <w:tcW w:w="567" w:type="dxa"/>
            <w:gridSpan w:val="2"/>
            <w:tcBorders>
              <w:top w:val="double" w:sz="4" w:space="0" w:color="auto"/>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2215" w:type="dxa"/>
            <w:gridSpan w:val="30"/>
            <w:tcBorders>
              <w:top w:val="double" w:sz="4" w:space="0" w:color="auto"/>
              <w:left w:val="nil"/>
              <w:bottom w:val="nil"/>
              <w:right w:val="nil"/>
            </w:tcBorders>
            <w:vAlign w:val="bottom"/>
          </w:tcPr>
          <w:p w:rsidR="006B4754" w:rsidRDefault="006B4754" w:rsidP="008A6468">
            <w:pPr>
              <w:spacing w:before="20"/>
              <w:ind w:left="57"/>
              <w:rPr>
                <w:sz w:val="22"/>
                <w:szCs w:val="22"/>
              </w:rPr>
            </w:pPr>
            <w:r>
              <w:rPr>
                <w:sz w:val="22"/>
                <w:szCs w:val="22"/>
              </w:rPr>
              <w:t>полное наименование</w:t>
            </w:r>
          </w:p>
        </w:tc>
        <w:tc>
          <w:tcPr>
            <w:tcW w:w="7314" w:type="dxa"/>
            <w:gridSpan w:val="107"/>
            <w:tcBorders>
              <w:top w:val="double" w:sz="4" w:space="0" w:color="auto"/>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27" w:type="dxa"/>
            <w:gridSpan w:val="2"/>
            <w:tcBorders>
              <w:top w:val="nil"/>
              <w:left w:val="nil"/>
              <w:bottom w:val="nil"/>
              <w:right w:val="nil"/>
            </w:tcBorders>
            <w:vAlign w:val="bottom"/>
          </w:tcPr>
          <w:p w:rsidR="006B4754" w:rsidRDefault="006B4754" w:rsidP="008A6468">
            <w:pPr>
              <w:spacing w:before="20"/>
              <w:rPr>
                <w:sz w:val="22"/>
                <w:szCs w:val="22"/>
              </w:rPr>
            </w:pPr>
          </w:p>
        </w:tc>
        <w:tc>
          <w:tcPr>
            <w:tcW w:w="9402" w:type="dxa"/>
            <w:gridSpan w:val="135"/>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40"/>
              <w:jc w:val="center"/>
              <w:rPr>
                <w:sz w:val="22"/>
                <w:szCs w:val="22"/>
              </w:rPr>
            </w:pPr>
          </w:p>
        </w:tc>
        <w:tc>
          <w:tcPr>
            <w:tcW w:w="929" w:type="dxa"/>
            <w:gridSpan w:val="12"/>
            <w:tcBorders>
              <w:top w:val="nil"/>
              <w:left w:val="nil"/>
              <w:bottom w:val="nil"/>
              <w:right w:val="nil"/>
            </w:tcBorders>
            <w:vAlign w:val="bottom"/>
          </w:tcPr>
          <w:p w:rsidR="006B4754" w:rsidRDefault="006B4754" w:rsidP="008A6468">
            <w:pPr>
              <w:spacing w:before="40"/>
              <w:ind w:left="57"/>
              <w:rPr>
                <w:sz w:val="22"/>
                <w:szCs w:val="22"/>
              </w:rPr>
            </w:pPr>
            <w:r>
              <w:rPr>
                <w:sz w:val="22"/>
                <w:szCs w:val="22"/>
              </w:rPr>
              <w:t xml:space="preserve">ОГРН </w:t>
            </w:r>
            <w:r>
              <w:rPr>
                <w:sz w:val="22"/>
                <w:szCs w:val="22"/>
                <w:vertAlign w:val="superscript"/>
              </w:rPr>
              <w:t>19</w:t>
            </w:r>
          </w:p>
        </w:tc>
        <w:tc>
          <w:tcPr>
            <w:tcW w:w="3408" w:type="dxa"/>
            <w:gridSpan w:val="51"/>
            <w:tcBorders>
              <w:top w:val="nil"/>
              <w:left w:val="nil"/>
              <w:bottom w:val="single" w:sz="4" w:space="0" w:color="auto"/>
              <w:right w:val="nil"/>
            </w:tcBorders>
            <w:vAlign w:val="bottom"/>
          </w:tcPr>
          <w:p w:rsidR="006B4754" w:rsidRDefault="006B4754" w:rsidP="008A6468">
            <w:pPr>
              <w:spacing w:before="40"/>
              <w:jc w:val="center"/>
              <w:rPr>
                <w:sz w:val="22"/>
                <w:szCs w:val="22"/>
              </w:rPr>
            </w:pPr>
          </w:p>
        </w:tc>
        <w:tc>
          <w:tcPr>
            <w:tcW w:w="812" w:type="dxa"/>
            <w:gridSpan w:val="12"/>
            <w:tcBorders>
              <w:top w:val="nil"/>
              <w:left w:val="nil"/>
              <w:bottom w:val="nil"/>
              <w:right w:val="nil"/>
            </w:tcBorders>
            <w:vAlign w:val="bottom"/>
          </w:tcPr>
          <w:p w:rsidR="006B4754" w:rsidRDefault="006B4754" w:rsidP="008A6468">
            <w:pPr>
              <w:spacing w:before="40"/>
              <w:jc w:val="center"/>
              <w:rPr>
                <w:sz w:val="22"/>
                <w:szCs w:val="22"/>
              </w:rPr>
            </w:pPr>
            <w:r>
              <w:rPr>
                <w:sz w:val="22"/>
                <w:szCs w:val="22"/>
              </w:rPr>
              <w:t xml:space="preserve">ИНН </w:t>
            </w:r>
            <w:r>
              <w:rPr>
                <w:sz w:val="22"/>
                <w:szCs w:val="22"/>
                <w:vertAlign w:val="superscript"/>
              </w:rPr>
              <w:t>19</w:t>
            </w:r>
          </w:p>
        </w:tc>
        <w:tc>
          <w:tcPr>
            <w:tcW w:w="4380" w:type="dxa"/>
            <w:gridSpan w:val="62"/>
            <w:tcBorders>
              <w:top w:val="nil"/>
              <w:left w:val="nil"/>
              <w:bottom w:val="single" w:sz="4" w:space="0" w:color="auto"/>
              <w:right w:val="nil"/>
            </w:tcBorders>
            <w:vAlign w:val="bottom"/>
          </w:tcPr>
          <w:p w:rsidR="006B4754" w:rsidRDefault="006B4754" w:rsidP="008A6468">
            <w:pPr>
              <w:spacing w:before="40"/>
              <w:jc w:val="cente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4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845" w:type="dxa"/>
            <w:gridSpan w:val="10"/>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КПП </w:t>
            </w:r>
            <w:r>
              <w:rPr>
                <w:sz w:val="22"/>
                <w:szCs w:val="22"/>
                <w:vertAlign w:val="superscript"/>
              </w:rPr>
              <w:t>19</w:t>
            </w:r>
          </w:p>
        </w:tc>
        <w:tc>
          <w:tcPr>
            <w:tcW w:w="8684" w:type="dxa"/>
            <w:gridSpan w:val="127"/>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40"/>
              <w:jc w:val="center"/>
              <w:rPr>
                <w:sz w:val="22"/>
                <w:szCs w:val="22"/>
              </w:rPr>
            </w:pPr>
          </w:p>
        </w:tc>
        <w:tc>
          <w:tcPr>
            <w:tcW w:w="3600" w:type="dxa"/>
            <w:gridSpan w:val="48"/>
            <w:tcBorders>
              <w:top w:val="nil"/>
              <w:left w:val="nil"/>
              <w:bottom w:val="nil"/>
              <w:right w:val="nil"/>
            </w:tcBorders>
            <w:vAlign w:val="bottom"/>
          </w:tcPr>
          <w:p w:rsidR="006B4754" w:rsidRDefault="006B4754" w:rsidP="008A6468">
            <w:pPr>
              <w:spacing w:before="40"/>
              <w:ind w:left="57"/>
              <w:rPr>
                <w:sz w:val="22"/>
                <w:szCs w:val="22"/>
              </w:rPr>
            </w:pPr>
            <w:r>
              <w:rPr>
                <w:sz w:val="22"/>
                <w:szCs w:val="22"/>
              </w:rPr>
              <w:t xml:space="preserve">дата государственной регистрации </w:t>
            </w:r>
            <w:r>
              <w:rPr>
                <w:sz w:val="22"/>
                <w:szCs w:val="22"/>
                <w:vertAlign w:val="superscript"/>
              </w:rPr>
              <w:t>19</w:t>
            </w:r>
          </w:p>
        </w:tc>
        <w:tc>
          <w:tcPr>
            <w:tcW w:w="171" w:type="dxa"/>
            <w:gridSpan w:val="4"/>
            <w:tcBorders>
              <w:top w:val="nil"/>
              <w:left w:val="nil"/>
              <w:bottom w:val="nil"/>
              <w:right w:val="nil"/>
            </w:tcBorders>
            <w:vAlign w:val="bottom"/>
          </w:tcPr>
          <w:p w:rsidR="006B4754" w:rsidRDefault="006B4754" w:rsidP="008A6468">
            <w:pPr>
              <w:spacing w:before="40"/>
              <w:jc w:val="right"/>
              <w:rPr>
                <w:sz w:val="22"/>
                <w:szCs w:val="22"/>
              </w:rPr>
            </w:pPr>
            <w:r>
              <w:rPr>
                <w:sz w:val="22"/>
                <w:szCs w:val="22"/>
              </w:rPr>
              <w:t>“</w:t>
            </w:r>
          </w:p>
        </w:tc>
        <w:tc>
          <w:tcPr>
            <w:tcW w:w="397" w:type="dxa"/>
            <w:gridSpan w:val="7"/>
            <w:tcBorders>
              <w:top w:val="nil"/>
              <w:left w:val="nil"/>
              <w:bottom w:val="single" w:sz="4" w:space="0" w:color="auto"/>
              <w:right w:val="nil"/>
            </w:tcBorders>
            <w:vAlign w:val="bottom"/>
          </w:tcPr>
          <w:p w:rsidR="006B4754" w:rsidRDefault="006B4754" w:rsidP="008A6468">
            <w:pPr>
              <w:spacing w:before="40"/>
              <w:jc w:val="center"/>
              <w:rPr>
                <w:sz w:val="22"/>
                <w:szCs w:val="22"/>
              </w:rPr>
            </w:pPr>
          </w:p>
        </w:tc>
        <w:tc>
          <w:tcPr>
            <w:tcW w:w="227" w:type="dxa"/>
            <w:gridSpan w:val="5"/>
            <w:tcBorders>
              <w:top w:val="nil"/>
              <w:left w:val="nil"/>
              <w:bottom w:val="nil"/>
              <w:right w:val="nil"/>
            </w:tcBorders>
            <w:vAlign w:val="bottom"/>
          </w:tcPr>
          <w:p w:rsidR="006B4754" w:rsidRDefault="006B4754" w:rsidP="008A6468">
            <w:pPr>
              <w:spacing w:before="40"/>
              <w:rPr>
                <w:sz w:val="22"/>
                <w:szCs w:val="22"/>
              </w:rPr>
            </w:pPr>
            <w:r>
              <w:rPr>
                <w:sz w:val="22"/>
                <w:szCs w:val="22"/>
              </w:rPr>
              <w:t>”</w:t>
            </w:r>
          </w:p>
        </w:tc>
        <w:tc>
          <w:tcPr>
            <w:tcW w:w="1418" w:type="dxa"/>
            <w:gridSpan w:val="26"/>
            <w:tcBorders>
              <w:top w:val="nil"/>
              <w:left w:val="nil"/>
              <w:bottom w:val="single" w:sz="4" w:space="0" w:color="auto"/>
              <w:right w:val="nil"/>
            </w:tcBorders>
            <w:vAlign w:val="bottom"/>
          </w:tcPr>
          <w:p w:rsidR="006B4754" w:rsidRDefault="006B4754" w:rsidP="008A6468">
            <w:pPr>
              <w:spacing w:before="40"/>
              <w:jc w:val="center"/>
              <w:rPr>
                <w:sz w:val="22"/>
                <w:szCs w:val="22"/>
              </w:rPr>
            </w:pPr>
          </w:p>
        </w:tc>
        <w:tc>
          <w:tcPr>
            <w:tcW w:w="113" w:type="dxa"/>
            <w:gridSpan w:val="3"/>
            <w:tcBorders>
              <w:top w:val="nil"/>
              <w:left w:val="nil"/>
              <w:bottom w:val="nil"/>
              <w:right w:val="nil"/>
            </w:tcBorders>
            <w:vAlign w:val="bottom"/>
          </w:tcPr>
          <w:p w:rsidR="006B4754" w:rsidRDefault="006B4754" w:rsidP="008A6468">
            <w:pPr>
              <w:spacing w:before="40"/>
              <w:rPr>
                <w:sz w:val="22"/>
                <w:szCs w:val="22"/>
              </w:rPr>
            </w:pPr>
          </w:p>
        </w:tc>
        <w:tc>
          <w:tcPr>
            <w:tcW w:w="851" w:type="dxa"/>
            <w:gridSpan w:val="20"/>
            <w:tcBorders>
              <w:top w:val="nil"/>
              <w:left w:val="nil"/>
              <w:bottom w:val="single" w:sz="4" w:space="0" w:color="auto"/>
              <w:right w:val="nil"/>
            </w:tcBorders>
            <w:vAlign w:val="bottom"/>
          </w:tcPr>
          <w:p w:rsidR="006B4754" w:rsidRDefault="006B4754" w:rsidP="008A6468">
            <w:pPr>
              <w:spacing w:before="40"/>
              <w:jc w:val="center"/>
              <w:rPr>
                <w:sz w:val="22"/>
                <w:szCs w:val="22"/>
              </w:rPr>
            </w:pPr>
          </w:p>
        </w:tc>
        <w:tc>
          <w:tcPr>
            <w:tcW w:w="2752" w:type="dxa"/>
            <w:gridSpan w:val="24"/>
            <w:tcBorders>
              <w:top w:val="nil"/>
              <w:left w:val="nil"/>
              <w:bottom w:val="nil"/>
              <w:right w:val="nil"/>
            </w:tcBorders>
            <w:vAlign w:val="bottom"/>
          </w:tcPr>
          <w:p w:rsidR="006B4754" w:rsidRDefault="006B4754" w:rsidP="008A6468">
            <w:pPr>
              <w:spacing w:before="40"/>
              <w:ind w:left="57"/>
              <w:rPr>
                <w:sz w:val="22"/>
                <w:szCs w:val="22"/>
              </w:rPr>
            </w:pPr>
            <w:proofErr w:type="gramStart"/>
            <w:r>
              <w:rPr>
                <w:sz w:val="22"/>
                <w:szCs w:val="22"/>
              </w:rPr>
              <w:t>г</w:t>
            </w:r>
            <w:proofErr w:type="gramEnd"/>
            <w:r>
              <w:rPr>
                <w:sz w:val="22"/>
                <w:szCs w:val="22"/>
              </w:rPr>
              <w:t>.</w:t>
            </w:r>
          </w:p>
        </w:tc>
        <w:tc>
          <w:tcPr>
            <w:tcW w:w="142" w:type="dxa"/>
            <w:gridSpan w:val="2"/>
            <w:tcBorders>
              <w:top w:val="nil"/>
              <w:left w:val="nil"/>
              <w:bottom w:val="nil"/>
              <w:right w:val="double" w:sz="4" w:space="0" w:color="auto"/>
            </w:tcBorders>
            <w:vAlign w:val="bottom"/>
          </w:tcPr>
          <w:p w:rsidR="006B4754" w:rsidRDefault="006B4754" w:rsidP="008A6468">
            <w:pPr>
              <w:spacing w:before="4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40"/>
              <w:jc w:val="center"/>
              <w:rPr>
                <w:sz w:val="22"/>
                <w:szCs w:val="22"/>
              </w:rPr>
            </w:pPr>
          </w:p>
        </w:tc>
        <w:tc>
          <w:tcPr>
            <w:tcW w:w="4423" w:type="dxa"/>
            <w:gridSpan w:val="65"/>
            <w:tcBorders>
              <w:top w:val="nil"/>
              <w:left w:val="nil"/>
              <w:bottom w:val="nil"/>
              <w:right w:val="nil"/>
            </w:tcBorders>
            <w:vAlign w:val="bottom"/>
          </w:tcPr>
          <w:p w:rsidR="006B4754" w:rsidRDefault="006B4754" w:rsidP="008A6468">
            <w:pPr>
              <w:spacing w:before="40"/>
              <w:ind w:left="57"/>
              <w:rPr>
                <w:sz w:val="22"/>
                <w:szCs w:val="22"/>
              </w:rPr>
            </w:pPr>
            <w:r>
              <w:rPr>
                <w:sz w:val="22"/>
                <w:szCs w:val="22"/>
              </w:rPr>
              <w:t xml:space="preserve">страна регистрации (инкорпорации), КИО </w:t>
            </w:r>
            <w:r>
              <w:rPr>
                <w:sz w:val="22"/>
                <w:szCs w:val="22"/>
                <w:vertAlign w:val="superscript"/>
              </w:rPr>
              <w:t>20</w:t>
            </w:r>
          </w:p>
        </w:tc>
        <w:tc>
          <w:tcPr>
            <w:tcW w:w="5106" w:type="dxa"/>
            <w:gridSpan w:val="72"/>
            <w:tcBorders>
              <w:top w:val="nil"/>
              <w:left w:val="nil"/>
              <w:bottom w:val="nil"/>
              <w:right w:val="nil"/>
            </w:tcBorders>
            <w:vAlign w:val="bottom"/>
          </w:tcPr>
          <w:p w:rsidR="006B4754" w:rsidRDefault="006B4754" w:rsidP="008A6468">
            <w:pPr>
              <w:spacing w:before="4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40"/>
              <w:rPr>
                <w:sz w:val="22"/>
                <w:szCs w:val="22"/>
              </w:rPr>
            </w:pPr>
          </w:p>
        </w:tc>
      </w:tr>
      <w:tr w:rsidR="006B4754" w:rsidTr="008A6468">
        <w:trPr>
          <w:gridAfter w:val="2"/>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27" w:type="dxa"/>
            <w:gridSpan w:val="2"/>
            <w:tcBorders>
              <w:top w:val="nil"/>
              <w:left w:val="nil"/>
              <w:bottom w:val="nil"/>
              <w:right w:val="nil"/>
            </w:tcBorders>
            <w:vAlign w:val="bottom"/>
          </w:tcPr>
          <w:p w:rsidR="006B4754" w:rsidRDefault="006B4754" w:rsidP="008A6468">
            <w:pPr>
              <w:spacing w:before="20"/>
              <w:rPr>
                <w:sz w:val="22"/>
                <w:szCs w:val="22"/>
              </w:rPr>
            </w:pPr>
          </w:p>
        </w:tc>
        <w:tc>
          <w:tcPr>
            <w:tcW w:w="5716" w:type="dxa"/>
            <w:gridSpan w:val="90"/>
            <w:tcBorders>
              <w:top w:val="nil"/>
              <w:left w:val="nil"/>
              <w:bottom w:val="single" w:sz="4" w:space="0" w:color="auto"/>
              <w:right w:val="nil"/>
            </w:tcBorders>
            <w:vAlign w:val="bottom"/>
          </w:tcPr>
          <w:p w:rsidR="006B4754" w:rsidRDefault="006B4754" w:rsidP="008A6468">
            <w:pPr>
              <w:spacing w:before="20"/>
              <w:rPr>
                <w:sz w:val="22"/>
                <w:szCs w:val="22"/>
              </w:rPr>
            </w:pPr>
          </w:p>
        </w:tc>
        <w:tc>
          <w:tcPr>
            <w:tcW w:w="3828" w:type="dxa"/>
            <w:gridSpan w:val="47"/>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40"/>
              <w:jc w:val="center"/>
              <w:rPr>
                <w:sz w:val="22"/>
                <w:szCs w:val="22"/>
              </w:rPr>
            </w:pPr>
          </w:p>
        </w:tc>
        <w:tc>
          <w:tcPr>
            <w:tcW w:w="2778" w:type="dxa"/>
            <w:gridSpan w:val="37"/>
            <w:tcBorders>
              <w:top w:val="nil"/>
              <w:left w:val="nil"/>
              <w:bottom w:val="nil"/>
              <w:right w:val="nil"/>
            </w:tcBorders>
            <w:vAlign w:val="bottom"/>
          </w:tcPr>
          <w:p w:rsidR="006B4754" w:rsidRDefault="006B4754" w:rsidP="008A6468">
            <w:pPr>
              <w:spacing w:before="40"/>
              <w:ind w:left="57"/>
              <w:rPr>
                <w:sz w:val="22"/>
                <w:szCs w:val="22"/>
              </w:rPr>
            </w:pPr>
            <w:r>
              <w:rPr>
                <w:sz w:val="22"/>
                <w:szCs w:val="22"/>
              </w:rPr>
              <w:t xml:space="preserve">дата и номер регистрации </w:t>
            </w:r>
            <w:r>
              <w:rPr>
                <w:sz w:val="22"/>
                <w:szCs w:val="22"/>
                <w:vertAlign w:val="superscript"/>
              </w:rPr>
              <w:t>20</w:t>
            </w:r>
          </w:p>
        </w:tc>
        <w:tc>
          <w:tcPr>
            <w:tcW w:w="170" w:type="dxa"/>
            <w:gridSpan w:val="3"/>
            <w:tcBorders>
              <w:top w:val="nil"/>
              <w:left w:val="nil"/>
              <w:bottom w:val="nil"/>
              <w:right w:val="nil"/>
            </w:tcBorders>
            <w:vAlign w:val="bottom"/>
          </w:tcPr>
          <w:p w:rsidR="006B4754" w:rsidRDefault="006B4754" w:rsidP="008A6468">
            <w:pPr>
              <w:spacing w:before="40"/>
              <w:jc w:val="right"/>
              <w:rPr>
                <w:sz w:val="22"/>
                <w:szCs w:val="22"/>
              </w:rPr>
            </w:pPr>
            <w:r>
              <w:rPr>
                <w:sz w:val="22"/>
                <w:szCs w:val="22"/>
              </w:rPr>
              <w:t>“</w:t>
            </w:r>
          </w:p>
        </w:tc>
        <w:tc>
          <w:tcPr>
            <w:tcW w:w="397" w:type="dxa"/>
            <w:gridSpan w:val="3"/>
            <w:tcBorders>
              <w:top w:val="nil"/>
              <w:left w:val="nil"/>
              <w:bottom w:val="single" w:sz="4" w:space="0" w:color="auto"/>
              <w:right w:val="nil"/>
            </w:tcBorders>
            <w:vAlign w:val="bottom"/>
          </w:tcPr>
          <w:p w:rsidR="006B4754" w:rsidRDefault="006B4754" w:rsidP="008A6468">
            <w:pPr>
              <w:spacing w:before="40"/>
              <w:jc w:val="center"/>
              <w:rPr>
                <w:sz w:val="22"/>
                <w:szCs w:val="22"/>
              </w:rPr>
            </w:pPr>
          </w:p>
        </w:tc>
        <w:tc>
          <w:tcPr>
            <w:tcW w:w="227" w:type="dxa"/>
            <w:gridSpan w:val="4"/>
            <w:tcBorders>
              <w:top w:val="nil"/>
              <w:left w:val="nil"/>
              <w:bottom w:val="nil"/>
              <w:right w:val="nil"/>
            </w:tcBorders>
            <w:vAlign w:val="bottom"/>
          </w:tcPr>
          <w:p w:rsidR="006B4754" w:rsidRDefault="006B4754" w:rsidP="008A6468">
            <w:pPr>
              <w:spacing w:before="40"/>
              <w:rPr>
                <w:sz w:val="22"/>
                <w:szCs w:val="22"/>
              </w:rPr>
            </w:pPr>
            <w:r>
              <w:rPr>
                <w:sz w:val="22"/>
                <w:szCs w:val="22"/>
              </w:rPr>
              <w:t>”</w:t>
            </w:r>
          </w:p>
        </w:tc>
        <w:tc>
          <w:tcPr>
            <w:tcW w:w="1418" w:type="dxa"/>
            <w:gridSpan w:val="24"/>
            <w:tcBorders>
              <w:top w:val="nil"/>
              <w:left w:val="nil"/>
              <w:bottom w:val="single" w:sz="4" w:space="0" w:color="auto"/>
              <w:right w:val="nil"/>
            </w:tcBorders>
            <w:vAlign w:val="bottom"/>
          </w:tcPr>
          <w:p w:rsidR="006B4754" w:rsidRDefault="006B4754" w:rsidP="008A6468">
            <w:pPr>
              <w:spacing w:before="40"/>
              <w:jc w:val="center"/>
              <w:rPr>
                <w:sz w:val="22"/>
                <w:szCs w:val="22"/>
              </w:rPr>
            </w:pPr>
          </w:p>
        </w:tc>
        <w:tc>
          <w:tcPr>
            <w:tcW w:w="113" w:type="dxa"/>
            <w:gridSpan w:val="3"/>
            <w:tcBorders>
              <w:top w:val="nil"/>
              <w:left w:val="nil"/>
              <w:bottom w:val="nil"/>
              <w:right w:val="nil"/>
            </w:tcBorders>
            <w:vAlign w:val="bottom"/>
          </w:tcPr>
          <w:p w:rsidR="006B4754" w:rsidRDefault="006B4754" w:rsidP="008A6468">
            <w:pPr>
              <w:spacing w:before="40"/>
              <w:rPr>
                <w:sz w:val="22"/>
                <w:szCs w:val="22"/>
              </w:rPr>
            </w:pPr>
          </w:p>
        </w:tc>
        <w:tc>
          <w:tcPr>
            <w:tcW w:w="851" w:type="dxa"/>
            <w:gridSpan w:val="20"/>
            <w:tcBorders>
              <w:top w:val="nil"/>
              <w:left w:val="nil"/>
              <w:bottom w:val="single" w:sz="4" w:space="0" w:color="auto"/>
              <w:right w:val="nil"/>
            </w:tcBorders>
            <w:vAlign w:val="bottom"/>
          </w:tcPr>
          <w:p w:rsidR="006B4754" w:rsidRDefault="006B4754" w:rsidP="008A6468">
            <w:pPr>
              <w:spacing w:before="40"/>
              <w:jc w:val="center"/>
              <w:rPr>
                <w:sz w:val="22"/>
                <w:szCs w:val="22"/>
              </w:rPr>
            </w:pPr>
          </w:p>
        </w:tc>
        <w:tc>
          <w:tcPr>
            <w:tcW w:w="340" w:type="dxa"/>
            <w:gridSpan w:val="6"/>
            <w:tcBorders>
              <w:top w:val="nil"/>
              <w:left w:val="nil"/>
              <w:bottom w:val="nil"/>
              <w:right w:val="nil"/>
            </w:tcBorders>
            <w:vAlign w:val="bottom"/>
          </w:tcPr>
          <w:p w:rsidR="006B4754" w:rsidRDefault="006B4754" w:rsidP="008A6468">
            <w:pPr>
              <w:spacing w:before="40"/>
              <w:ind w:left="57"/>
              <w:rPr>
                <w:sz w:val="22"/>
                <w:szCs w:val="22"/>
              </w:rPr>
            </w:pPr>
            <w:proofErr w:type="gramStart"/>
            <w:r>
              <w:rPr>
                <w:sz w:val="22"/>
                <w:szCs w:val="22"/>
              </w:rPr>
              <w:t>г</w:t>
            </w:r>
            <w:proofErr w:type="gramEnd"/>
            <w:r>
              <w:rPr>
                <w:sz w:val="22"/>
                <w:szCs w:val="22"/>
              </w:rPr>
              <w:t>.</w:t>
            </w:r>
          </w:p>
        </w:tc>
        <w:tc>
          <w:tcPr>
            <w:tcW w:w="3239" w:type="dxa"/>
            <w:gridSpan w:val="38"/>
            <w:tcBorders>
              <w:top w:val="nil"/>
              <w:left w:val="nil"/>
              <w:bottom w:val="single" w:sz="4" w:space="0" w:color="auto"/>
              <w:right w:val="nil"/>
            </w:tcBorders>
            <w:vAlign w:val="bottom"/>
          </w:tcPr>
          <w:p w:rsidR="006B4754" w:rsidRDefault="006B4754" w:rsidP="008A6468">
            <w:pPr>
              <w:spacing w:before="40"/>
              <w:jc w:val="cente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40"/>
              <w:rPr>
                <w:sz w:val="22"/>
                <w:szCs w:val="22"/>
              </w:rPr>
            </w:pPr>
          </w:p>
        </w:tc>
      </w:tr>
      <w:tr w:rsidR="006B4754"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6B4754" w:rsidRDefault="006B4754" w:rsidP="008A6468">
            <w:pPr>
              <w:jc w:val="center"/>
              <w:rPr>
                <w:sz w:val="6"/>
                <w:szCs w:val="6"/>
              </w:rPr>
            </w:pPr>
          </w:p>
        </w:tc>
        <w:tc>
          <w:tcPr>
            <w:tcW w:w="2778" w:type="dxa"/>
            <w:gridSpan w:val="37"/>
            <w:tcBorders>
              <w:top w:val="nil"/>
              <w:left w:val="nil"/>
              <w:bottom w:val="double" w:sz="4" w:space="0" w:color="auto"/>
              <w:right w:val="nil"/>
            </w:tcBorders>
          </w:tcPr>
          <w:p w:rsidR="006B4754" w:rsidRDefault="006B4754" w:rsidP="008A6468">
            <w:pPr>
              <w:ind w:left="57"/>
              <w:rPr>
                <w:sz w:val="6"/>
                <w:szCs w:val="6"/>
              </w:rPr>
            </w:pPr>
          </w:p>
        </w:tc>
        <w:tc>
          <w:tcPr>
            <w:tcW w:w="170" w:type="dxa"/>
            <w:gridSpan w:val="3"/>
            <w:tcBorders>
              <w:top w:val="nil"/>
              <w:left w:val="nil"/>
              <w:bottom w:val="double" w:sz="4" w:space="0" w:color="auto"/>
              <w:right w:val="nil"/>
            </w:tcBorders>
          </w:tcPr>
          <w:p w:rsidR="006B4754" w:rsidRDefault="006B4754" w:rsidP="008A6468">
            <w:pPr>
              <w:jc w:val="right"/>
              <w:rPr>
                <w:sz w:val="6"/>
                <w:szCs w:val="6"/>
              </w:rPr>
            </w:pPr>
          </w:p>
        </w:tc>
        <w:tc>
          <w:tcPr>
            <w:tcW w:w="397" w:type="dxa"/>
            <w:gridSpan w:val="3"/>
            <w:tcBorders>
              <w:top w:val="nil"/>
              <w:left w:val="nil"/>
              <w:bottom w:val="double" w:sz="4" w:space="0" w:color="auto"/>
              <w:right w:val="nil"/>
            </w:tcBorders>
          </w:tcPr>
          <w:p w:rsidR="006B4754" w:rsidRDefault="006B4754" w:rsidP="008A6468">
            <w:pPr>
              <w:jc w:val="center"/>
              <w:rPr>
                <w:sz w:val="6"/>
                <w:szCs w:val="6"/>
              </w:rPr>
            </w:pPr>
          </w:p>
        </w:tc>
        <w:tc>
          <w:tcPr>
            <w:tcW w:w="227" w:type="dxa"/>
            <w:gridSpan w:val="4"/>
            <w:tcBorders>
              <w:top w:val="nil"/>
              <w:left w:val="nil"/>
              <w:bottom w:val="double" w:sz="4" w:space="0" w:color="auto"/>
              <w:right w:val="nil"/>
            </w:tcBorders>
          </w:tcPr>
          <w:p w:rsidR="006B4754" w:rsidRDefault="006B4754" w:rsidP="008A6468">
            <w:pPr>
              <w:rPr>
                <w:sz w:val="6"/>
                <w:szCs w:val="6"/>
              </w:rPr>
            </w:pPr>
          </w:p>
        </w:tc>
        <w:tc>
          <w:tcPr>
            <w:tcW w:w="1418" w:type="dxa"/>
            <w:gridSpan w:val="24"/>
            <w:tcBorders>
              <w:top w:val="nil"/>
              <w:left w:val="nil"/>
              <w:bottom w:val="double" w:sz="4" w:space="0" w:color="auto"/>
              <w:right w:val="nil"/>
            </w:tcBorders>
          </w:tcPr>
          <w:p w:rsidR="006B4754" w:rsidRDefault="006B4754" w:rsidP="008A6468">
            <w:pPr>
              <w:jc w:val="center"/>
              <w:rPr>
                <w:sz w:val="6"/>
                <w:szCs w:val="6"/>
              </w:rPr>
            </w:pPr>
          </w:p>
        </w:tc>
        <w:tc>
          <w:tcPr>
            <w:tcW w:w="113" w:type="dxa"/>
            <w:gridSpan w:val="3"/>
            <w:tcBorders>
              <w:top w:val="nil"/>
              <w:left w:val="nil"/>
              <w:bottom w:val="double" w:sz="4" w:space="0" w:color="auto"/>
              <w:right w:val="nil"/>
            </w:tcBorders>
          </w:tcPr>
          <w:p w:rsidR="006B4754" w:rsidRDefault="006B4754" w:rsidP="008A6468">
            <w:pPr>
              <w:rPr>
                <w:sz w:val="6"/>
                <w:szCs w:val="6"/>
              </w:rPr>
            </w:pPr>
          </w:p>
        </w:tc>
        <w:tc>
          <w:tcPr>
            <w:tcW w:w="851" w:type="dxa"/>
            <w:gridSpan w:val="20"/>
            <w:tcBorders>
              <w:top w:val="nil"/>
              <w:left w:val="nil"/>
              <w:bottom w:val="double" w:sz="4" w:space="0" w:color="auto"/>
              <w:right w:val="nil"/>
            </w:tcBorders>
          </w:tcPr>
          <w:p w:rsidR="006B4754" w:rsidRDefault="006B4754" w:rsidP="008A6468">
            <w:pPr>
              <w:jc w:val="center"/>
              <w:rPr>
                <w:sz w:val="6"/>
                <w:szCs w:val="6"/>
              </w:rPr>
            </w:pPr>
          </w:p>
        </w:tc>
        <w:tc>
          <w:tcPr>
            <w:tcW w:w="340" w:type="dxa"/>
            <w:gridSpan w:val="6"/>
            <w:tcBorders>
              <w:top w:val="nil"/>
              <w:left w:val="nil"/>
              <w:bottom w:val="double" w:sz="4" w:space="0" w:color="auto"/>
              <w:right w:val="nil"/>
            </w:tcBorders>
          </w:tcPr>
          <w:p w:rsidR="006B4754" w:rsidRDefault="006B4754" w:rsidP="008A6468">
            <w:pPr>
              <w:ind w:left="57"/>
              <w:rPr>
                <w:sz w:val="6"/>
                <w:szCs w:val="6"/>
              </w:rPr>
            </w:pPr>
          </w:p>
        </w:tc>
        <w:tc>
          <w:tcPr>
            <w:tcW w:w="3239" w:type="dxa"/>
            <w:gridSpan w:val="38"/>
            <w:tcBorders>
              <w:top w:val="nil"/>
              <w:left w:val="nil"/>
              <w:bottom w:val="double" w:sz="4" w:space="0" w:color="auto"/>
              <w:right w:val="nil"/>
            </w:tcBorders>
          </w:tcPr>
          <w:p w:rsidR="006B4754" w:rsidRDefault="006B4754" w:rsidP="008A6468">
            <w:pPr>
              <w:jc w:val="center"/>
              <w:rPr>
                <w:sz w:val="6"/>
                <w:szCs w:val="6"/>
              </w:rPr>
            </w:pPr>
          </w:p>
        </w:tc>
        <w:tc>
          <w:tcPr>
            <w:tcW w:w="142" w:type="dxa"/>
            <w:gridSpan w:val="2"/>
            <w:tcBorders>
              <w:top w:val="nil"/>
              <w:left w:val="nil"/>
              <w:bottom w:val="double" w:sz="4" w:space="0" w:color="auto"/>
              <w:right w:val="double" w:sz="4" w:space="0" w:color="auto"/>
            </w:tcBorders>
          </w:tcPr>
          <w:p w:rsidR="006B4754" w:rsidRDefault="006B4754" w:rsidP="008A6468">
            <w:pPr>
              <w:rPr>
                <w:sz w:val="6"/>
                <w:szCs w:val="6"/>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739" w:type="dxa"/>
            <w:gridSpan w:val="25"/>
            <w:tcBorders>
              <w:top w:val="double" w:sz="4" w:space="0" w:color="auto"/>
              <w:left w:val="nil"/>
              <w:bottom w:val="nil"/>
              <w:right w:val="nil"/>
            </w:tcBorders>
            <w:vAlign w:val="bottom"/>
          </w:tcPr>
          <w:p w:rsidR="006B4754" w:rsidRDefault="006B4754" w:rsidP="008A6468">
            <w:pPr>
              <w:spacing w:before="20"/>
              <w:ind w:left="57"/>
              <w:rPr>
                <w:sz w:val="22"/>
                <w:szCs w:val="22"/>
              </w:rPr>
            </w:pPr>
            <w:r>
              <w:rPr>
                <w:sz w:val="22"/>
                <w:szCs w:val="22"/>
              </w:rPr>
              <w:t>почтовый адрес:</w:t>
            </w:r>
          </w:p>
        </w:tc>
        <w:tc>
          <w:tcPr>
            <w:tcW w:w="7794" w:type="dxa"/>
            <w:gridSpan w:val="113"/>
            <w:tcBorders>
              <w:top w:val="double" w:sz="4" w:space="0" w:color="auto"/>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31" w:type="dxa"/>
            <w:gridSpan w:val="3"/>
            <w:tcBorders>
              <w:top w:val="nil"/>
              <w:left w:val="nil"/>
              <w:bottom w:val="nil"/>
              <w:right w:val="nil"/>
            </w:tcBorders>
            <w:vAlign w:val="bottom"/>
          </w:tcPr>
          <w:p w:rsidR="006B4754" w:rsidRDefault="006B4754" w:rsidP="008A6468">
            <w:pPr>
              <w:spacing w:before="20"/>
              <w:rPr>
                <w:sz w:val="22"/>
                <w:szCs w:val="22"/>
              </w:rPr>
            </w:pPr>
          </w:p>
        </w:tc>
        <w:tc>
          <w:tcPr>
            <w:tcW w:w="9402" w:type="dxa"/>
            <w:gridSpan w:val="135"/>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40"/>
              <w:jc w:val="center"/>
              <w:rPr>
                <w:sz w:val="22"/>
                <w:szCs w:val="22"/>
              </w:rPr>
            </w:pPr>
          </w:p>
        </w:tc>
        <w:tc>
          <w:tcPr>
            <w:tcW w:w="1247" w:type="dxa"/>
            <w:gridSpan w:val="19"/>
            <w:tcBorders>
              <w:top w:val="nil"/>
              <w:left w:val="nil"/>
              <w:bottom w:val="nil"/>
              <w:right w:val="nil"/>
            </w:tcBorders>
            <w:vAlign w:val="bottom"/>
          </w:tcPr>
          <w:p w:rsidR="006B4754" w:rsidRDefault="006B4754" w:rsidP="008A6468">
            <w:pPr>
              <w:spacing w:before="40"/>
              <w:ind w:left="57"/>
              <w:rPr>
                <w:sz w:val="22"/>
                <w:szCs w:val="22"/>
              </w:rPr>
            </w:pPr>
            <w:r>
              <w:rPr>
                <w:sz w:val="22"/>
                <w:szCs w:val="22"/>
              </w:rPr>
              <w:t xml:space="preserve">телефон </w:t>
            </w:r>
            <w:r>
              <w:rPr>
                <w:sz w:val="22"/>
                <w:szCs w:val="22"/>
                <w:vertAlign w:val="superscript"/>
              </w:rPr>
              <w:t>18</w:t>
            </w:r>
            <w:r>
              <w:rPr>
                <w:sz w:val="22"/>
                <w:szCs w:val="22"/>
              </w:rPr>
              <w:t>:</w:t>
            </w:r>
          </w:p>
        </w:tc>
        <w:tc>
          <w:tcPr>
            <w:tcW w:w="2155" w:type="dxa"/>
            <w:gridSpan w:val="25"/>
            <w:tcBorders>
              <w:top w:val="nil"/>
              <w:left w:val="nil"/>
              <w:bottom w:val="nil"/>
              <w:right w:val="nil"/>
            </w:tcBorders>
            <w:vAlign w:val="bottom"/>
          </w:tcPr>
          <w:p w:rsidR="006B4754" w:rsidRDefault="006B4754" w:rsidP="008A6468">
            <w:pPr>
              <w:spacing w:before="40"/>
              <w:jc w:val="center"/>
              <w:rPr>
                <w:sz w:val="22"/>
                <w:szCs w:val="22"/>
              </w:rPr>
            </w:pPr>
          </w:p>
        </w:tc>
        <w:tc>
          <w:tcPr>
            <w:tcW w:w="2835" w:type="dxa"/>
            <w:gridSpan w:val="55"/>
            <w:tcBorders>
              <w:top w:val="nil"/>
              <w:left w:val="nil"/>
              <w:bottom w:val="nil"/>
              <w:right w:val="nil"/>
            </w:tcBorders>
            <w:vAlign w:val="bottom"/>
          </w:tcPr>
          <w:p w:rsidR="006B4754" w:rsidRDefault="006B4754" w:rsidP="008A6468">
            <w:pPr>
              <w:spacing w:before="40"/>
              <w:jc w:val="center"/>
              <w:rPr>
                <w:sz w:val="22"/>
                <w:szCs w:val="22"/>
                <w:lang w:val="en-US"/>
              </w:rPr>
            </w:pPr>
            <w:r>
              <w:rPr>
                <w:sz w:val="22"/>
                <w:szCs w:val="22"/>
              </w:rPr>
              <w:t>адрес электронной почты:</w:t>
            </w:r>
            <w:r>
              <w:rPr>
                <w:sz w:val="22"/>
                <w:szCs w:val="22"/>
                <w:vertAlign w:val="superscript"/>
              </w:rPr>
              <w:t>18</w:t>
            </w:r>
          </w:p>
        </w:tc>
        <w:tc>
          <w:tcPr>
            <w:tcW w:w="3296" w:type="dxa"/>
            <w:gridSpan w:val="39"/>
            <w:tcBorders>
              <w:top w:val="nil"/>
              <w:left w:val="nil"/>
              <w:bottom w:val="nil"/>
              <w:right w:val="nil"/>
            </w:tcBorders>
            <w:vAlign w:val="bottom"/>
          </w:tcPr>
          <w:p w:rsidR="006B4754" w:rsidRDefault="006B4754" w:rsidP="008A6468">
            <w:pPr>
              <w:spacing w:before="40"/>
              <w:jc w:val="cente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4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6"/>
                <w:szCs w:val="6"/>
              </w:rPr>
            </w:pPr>
          </w:p>
        </w:tc>
        <w:tc>
          <w:tcPr>
            <w:tcW w:w="1247" w:type="dxa"/>
            <w:gridSpan w:val="19"/>
            <w:tcBorders>
              <w:top w:val="nil"/>
              <w:left w:val="nil"/>
              <w:bottom w:val="double" w:sz="4" w:space="0" w:color="auto"/>
              <w:right w:val="nil"/>
            </w:tcBorders>
          </w:tcPr>
          <w:p w:rsidR="006B4754" w:rsidRDefault="006B4754" w:rsidP="008A6468">
            <w:pPr>
              <w:ind w:left="57"/>
              <w:rPr>
                <w:sz w:val="6"/>
                <w:szCs w:val="6"/>
              </w:rPr>
            </w:pPr>
          </w:p>
        </w:tc>
        <w:tc>
          <w:tcPr>
            <w:tcW w:w="2155" w:type="dxa"/>
            <w:gridSpan w:val="25"/>
            <w:tcBorders>
              <w:top w:val="single" w:sz="4" w:space="0" w:color="auto"/>
              <w:left w:val="nil"/>
              <w:bottom w:val="double" w:sz="4" w:space="0" w:color="auto"/>
              <w:right w:val="nil"/>
            </w:tcBorders>
          </w:tcPr>
          <w:p w:rsidR="006B4754" w:rsidRDefault="006B4754" w:rsidP="008A6468">
            <w:pPr>
              <w:jc w:val="center"/>
              <w:rPr>
                <w:sz w:val="6"/>
                <w:szCs w:val="6"/>
              </w:rPr>
            </w:pPr>
          </w:p>
        </w:tc>
        <w:tc>
          <w:tcPr>
            <w:tcW w:w="2835" w:type="dxa"/>
            <w:gridSpan w:val="55"/>
            <w:tcBorders>
              <w:top w:val="nil"/>
              <w:left w:val="nil"/>
              <w:bottom w:val="double" w:sz="4" w:space="0" w:color="auto"/>
              <w:right w:val="nil"/>
            </w:tcBorders>
          </w:tcPr>
          <w:p w:rsidR="006B4754" w:rsidRDefault="006B4754" w:rsidP="008A6468">
            <w:pPr>
              <w:rPr>
                <w:sz w:val="6"/>
                <w:szCs w:val="6"/>
              </w:rPr>
            </w:pPr>
          </w:p>
        </w:tc>
        <w:tc>
          <w:tcPr>
            <w:tcW w:w="3296" w:type="dxa"/>
            <w:gridSpan w:val="39"/>
            <w:tcBorders>
              <w:top w:val="single" w:sz="4" w:space="0" w:color="auto"/>
              <w:left w:val="nil"/>
              <w:bottom w:val="double" w:sz="4" w:space="0" w:color="auto"/>
              <w:right w:val="nil"/>
            </w:tcBorders>
          </w:tcPr>
          <w:p w:rsidR="006B4754" w:rsidRDefault="006B4754" w:rsidP="008A6468">
            <w:pPr>
              <w:jc w:val="center"/>
              <w:rPr>
                <w:sz w:val="6"/>
                <w:szCs w:val="6"/>
              </w:rPr>
            </w:pPr>
          </w:p>
        </w:tc>
        <w:tc>
          <w:tcPr>
            <w:tcW w:w="142" w:type="dxa"/>
            <w:gridSpan w:val="2"/>
            <w:tcBorders>
              <w:top w:val="nil"/>
              <w:left w:val="nil"/>
              <w:bottom w:val="double" w:sz="4" w:space="0" w:color="auto"/>
              <w:right w:val="double" w:sz="4" w:space="0" w:color="auto"/>
            </w:tcBorders>
          </w:tcPr>
          <w:p w:rsidR="006B4754" w:rsidRDefault="006B4754" w:rsidP="008A6468">
            <w:pPr>
              <w:rPr>
                <w:sz w:val="6"/>
                <w:szCs w:val="6"/>
              </w:rPr>
            </w:pP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cantSplit/>
        </w:trPr>
        <w:tc>
          <w:tcPr>
            <w:tcW w:w="567" w:type="dxa"/>
            <w:gridSpan w:val="2"/>
            <w:tcBorders>
              <w:bottom w:val="nil"/>
            </w:tcBorders>
          </w:tcPr>
          <w:p w:rsidR="006B4754" w:rsidRDefault="006B4754" w:rsidP="008A6468">
            <w:pPr>
              <w:spacing w:before="40" w:after="40"/>
              <w:jc w:val="center"/>
              <w:rPr>
                <w:b/>
                <w:bCs/>
                <w:sz w:val="22"/>
                <w:szCs w:val="22"/>
              </w:rPr>
            </w:pPr>
            <w:r>
              <w:rPr>
                <w:b/>
                <w:bCs/>
                <w:sz w:val="22"/>
                <w:szCs w:val="22"/>
              </w:rPr>
              <w:t>5</w:t>
            </w:r>
          </w:p>
        </w:tc>
        <w:tc>
          <w:tcPr>
            <w:tcW w:w="9675" w:type="dxa"/>
            <w:gridSpan w:val="140"/>
          </w:tcPr>
          <w:p w:rsidR="006B4754" w:rsidRDefault="006B4754" w:rsidP="008A6468">
            <w:pPr>
              <w:spacing w:before="40" w:after="40"/>
              <w:ind w:left="57" w:right="113"/>
              <w:jc w:val="both"/>
              <w:rPr>
                <w:b/>
                <w:bCs/>
                <w:sz w:val="22"/>
                <w:szCs w:val="22"/>
              </w:rPr>
            </w:pPr>
            <w:r>
              <w:rPr>
                <w:b/>
                <w:bCs/>
                <w:sz w:val="22"/>
                <w:szCs w:val="22"/>
              </w:rPr>
              <w:t>Сведения о представителе заявителя</w:t>
            </w: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keepNext/>
              <w:spacing w:before="40"/>
              <w:jc w:val="center"/>
              <w:rPr>
                <w:sz w:val="22"/>
                <w:szCs w:val="22"/>
              </w:rPr>
            </w:pPr>
          </w:p>
        </w:tc>
        <w:tc>
          <w:tcPr>
            <w:tcW w:w="2544" w:type="dxa"/>
            <w:gridSpan w:val="35"/>
            <w:tcBorders>
              <w:top w:val="double" w:sz="4" w:space="0" w:color="auto"/>
              <w:left w:val="nil"/>
              <w:bottom w:val="nil"/>
              <w:right w:val="nil"/>
            </w:tcBorders>
            <w:vAlign w:val="bottom"/>
          </w:tcPr>
          <w:p w:rsidR="006B4754" w:rsidRDefault="006B4754" w:rsidP="008A6468">
            <w:pPr>
              <w:keepNext/>
              <w:spacing w:before="40"/>
              <w:ind w:left="57"/>
              <w:rPr>
                <w:sz w:val="22"/>
                <w:szCs w:val="22"/>
              </w:rPr>
            </w:pPr>
            <w:r>
              <w:rPr>
                <w:sz w:val="22"/>
                <w:szCs w:val="22"/>
              </w:rPr>
              <w:t xml:space="preserve">фамилия, имя, отчество </w:t>
            </w:r>
            <w:r>
              <w:rPr>
                <w:sz w:val="22"/>
                <w:szCs w:val="22"/>
                <w:vertAlign w:val="superscript"/>
              </w:rPr>
              <w:t>8</w:t>
            </w:r>
          </w:p>
        </w:tc>
        <w:tc>
          <w:tcPr>
            <w:tcW w:w="6989" w:type="dxa"/>
            <w:gridSpan w:val="103"/>
            <w:tcBorders>
              <w:top w:val="double" w:sz="4" w:space="0" w:color="auto"/>
              <w:left w:val="nil"/>
              <w:bottom w:val="single" w:sz="4" w:space="0" w:color="auto"/>
              <w:right w:val="nil"/>
            </w:tcBorders>
            <w:vAlign w:val="bottom"/>
          </w:tcPr>
          <w:p w:rsidR="006B4754" w:rsidRDefault="006B4754" w:rsidP="008A6468">
            <w:pPr>
              <w:keepNext/>
              <w:spacing w:before="40"/>
              <w:rPr>
                <w:sz w:val="22"/>
                <w:szCs w:val="22"/>
              </w:rPr>
            </w:pPr>
          </w:p>
        </w:tc>
        <w:tc>
          <w:tcPr>
            <w:tcW w:w="142" w:type="dxa"/>
            <w:gridSpan w:val="2"/>
            <w:tcBorders>
              <w:top w:val="double" w:sz="4" w:space="0" w:color="auto"/>
              <w:left w:val="nil"/>
              <w:bottom w:val="nil"/>
              <w:right w:val="double" w:sz="4" w:space="0" w:color="auto"/>
            </w:tcBorders>
            <w:vAlign w:val="bottom"/>
          </w:tcPr>
          <w:p w:rsidR="006B4754" w:rsidRDefault="006B4754" w:rsidP="008A6468">
            <w:pPr>
              <w:keepNext/>
              <w:spacing w:before="4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3771" w:type="dxa"/>
            <w:gridSpan w:val="52"/>
            <w:tcBorders>
              <w:top w:val="nil"/>
              <w:left w:val="nil"/>
              <w:bottom w:val="nil"/>
              <w:right w:val="nil"/>
            </w:tcBorders>
            <w:vAlign w:val="bottom"/>
          </w:tcPr>
          <w:p w:rsidR="006B4754" w:rsidRDefault="006B4754" w:rsidP="008A6468">
            <w:pPr>
              <w:spacing w:before="20"/>
              <w:ind w:left="57"/>
              <w:rPr>
                <w:sz w:val="22"/>
                <w:szCs w:val="22"/>
              </w:rPr>
            </w:pPr>
            <w:r>
              <w:rPr>
                <w:sz w:val="22"/>
                <w:szCs w:val="22"/>
              </w:rPr>
              <w:t>документ, удостоверяющий личность,</w:t>
            </w:r>
          </w:p>
        </w:tc>
        <w:tc>
          <w:tcPr>
            <w:tcW w:w="1923" w:type="dxa"/>
            <w:gridSpan w:val="35"/>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741" w:type="dxa"/>
            <w:gridSpan w:val="16"/>
            <w:tcBorders>
              <w:top w:val="nil"/>
              <w:left w:val="nil"/>
              <w:bottom w:val="nil"/>
              <w:right w:val="nil"/>
            </w:tcBorders>
            <w:vAlign w:val="bottom"/>
          </w:tcPr>
          <w:p w:rsidR="006B4754" w:rsidRDefault="006B4754" w:rsidP="008A6468">
            <w:pPr>
              <w:spacing w:before="20"/>
              <w:jc w:val="center"/>
              <w:rPr>
                <w:sz w:val="22"/>
                <w:szCs w:val="22"/>
              </w:rPr>
            </w:pPr>
            <w:r>
              <w:rPr>
                <w:sz w:val="22"/>
                <w:szCs w:val="22"/>
              </w:rPr>
              <w:t>серия</w:t>
            </w:r>
          </w:p>
        </w:tc>
        <w:tc>
          <w:tcPr>
            <w:tcW w:w="1021" w:type="dxa"/>
            <w:gridSpan w:val="15"/>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397" w:type="dxa"/>
            <w:gridSpan w:val="5"/>
            <w:tcBorders>
              <w:top w:val="nil"/>
              <w:left w:val="nil"/>
              <w:bottom w:val="nil"/>
              <w:right w:val="nil"/>
            </w:tcBorders>
            <w:vAlign w:val="bottom"/>
          </w:tcPr>
          <w:p w:rsidR="006B4754" w:rsidRDefault="006B4754" w:rsidP="008A6468">
            <w:pPr>
              <w:spacing w:before="20"/>
              <w:jc w:val="center"/>
              <w:rPr>
                <w:sz w:val="22"/>
                <w:szCs w:val="22"/>
              </w:rPr>
            </w:pPr>
            <w:r>
              <w:rPr>
                <w:sz w:val="22"/>
                <w:szCs w:val="22"/>
              </w:rPr>
              <w:t>№</w:t>
            </w:r>
          </w:p>
        </w:tc>
        <w:tc>
          <w:tcPr>
            <w:tcW w:w="1588" w:type="dxa"/>
            <w:gridSpan w:val="12"/>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234" w:type="dxa"/>
            <w:gridSpan w:val="5"/>
            <w:tcBorders>
              <w:top w:val="nil"/>
              <w:left w:val="nil"/>
              <w:bottom w:val="nil"/>
              <w:right w:val="double" w:sz="4" w:space="0" w:color="auto"/>
            </w:tcBorders>
            <w:vAlign w:val="bottom"/>
          </w:tcPr>
          <w:p w:rsidR="006B4754" w:rsidRDefault="006B4754" w:rsidP="008A6468">
            <w:pPr>
              <w:spacing w:before="20"/>
              <w:rPr>
                <w:sz w:val="22"/>
                <w:szCs w:val="22"/>
              </w:rPr>
            </w:pPr>
            <w:r>
              <w:rPr>
                <w:sz w:val="22"/>
                <w:szCs w:val="22"/>
              </w:rPr>
              <w:t>,</w:t>
            </w: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304" w:type="dxa"/>
            <w:gridSpan w:val="20"/>
            <w:tcBorders>
              <w:top w:val="nil"/>
              <w:left w:val="nil"/>
              <w:bottom w:val="nil"/>
              <w:right w:val="nil"/>
            </w:tcBorders>
            <w:vAlign w:val="bottom"/>
          </w:tcPr>
          <w:p w:rsidR="006B4754" w:rsidRDefault="006B4754" w:rsidP="008A6468">
            <w:pPr>
              <w:spacing w:before="20"/>
              <w:ind w:left="57"/>
              <w:rPr>
                <w:sz w:val="22"/>
                <w:szCs w:val="22"/>
              </w:rPr>
            </w:pPr>
            <w:r>
              <w:rPr>
                <w:sz w:val="22"/>
                <w:szCs w:val="22"/>
              </w:rPr>
              <w:t>дата выдачи</w:t>
            </w:r>
          </w:p>
        </w:tc>
        <w:tc>
          <w:tcPr>
            <w:tcW w:w="170" w:type="dxa"/>
            <w:gridSpan w:val="3"/>
            <w:tcBorders>
              <w:top w:val="nil"/>
              <w:left w:val="nil"/>
              <w:bottom w:val="nil"/>
              <w:right w:val="nil"/>
            </w:tcBorders>
            <w:vAlign w:val="bottom"/>
          </w:tcPr>
          <w:p w:rsidR="006B4754" w:rsidRDefault="006B4754" w:rsidP="008A6468">
            <w:pPr>
              <w:spacing w:before="20"/>
              <w:jc w:val="right"/>
              <w:rPr>
                <w:sz w:val="22"/>
                <w:szCs w:val="22"/>
              </w:rPr>
            </w:pPr>
            <w:r>
              <w:rPr>
                <w:sz w:val="22"/>
                <w:szCs w:val="22"/>
              </w:rPr>
              <w:t>“</w:t>
            </w:r>
          </w:p>
        </w:tc>
        <w:tc>
          <w:tcPr>
            <w:tcW w:w="454" w:type="dxa"/>
            <w:gridSpan w:val="3"/>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227" w:type="dxa"/>
            <w:gridSpan w:val="3"/>
            <w:tcBorders>
              <w:top w:val="nil"/>
              <w:left w:val="nil"/>
              <w:bottom w:val="nil"/>
              <w:right w:val="nil"/>
            </w:tcBorders>
            <w:vAlign w:val="bottom"/>
          </w:tcPr>
          <w:p w:rsidR="006B4754" w:rsidRDefault="006B4754" w:rsidP="008A6468">
            <w:pPr>
              <w:spacing w:before="20"/>
              <w:rPr>
                <w:sz w:val="22"/>
                <w:szCs w:val="22"/>
              </w:rPr>
            </w:pPr>
            <w:r>
              <w:rPr>
                <w:sz w:val="22"/>
                <w:szCs w:val="22"/>
              </w:rPr>
              <w:t>”</w:t>
            </w:r>
          </w:p>
        </w:tc>
        <w:tc>
          <w:tcPr>
            <w:tcW w:w="2155" w:type="dxa"/>
            <w:gridSpan w:val="33"/>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113" w:type="dxa"/>
            <w:gridSpan w:val="3"/>
            <w:tcBorders>
              <w:top w:val="nil"/>
              <w:left w:val="nil"/>
              <w:bottom w:val="nil"/>
              <w:right w:val="nil"/>
            </w:tcBorders>
            <w:vAlign w:val="bottom"/>
          </w:tcPr>
          <w:p w:rsidR="006B4754" w:rsidRDefault="006B4754" w:rsidP="008A6468">
            <w:pPr>
              <w:spacing w:before="20"/>
              <w:rPr>
                <w:sz w:val="22"/>
                <w:szCs w:val="22"/>
              </w:rPr>
            </w:pPr>
          </w:p>
        </w:tc>
        <w:tc>
          <w:tcPr>
            <w:tcW w:w="1134" w:type="dxa"/>
            <w:gridSpan w:val="19"/>
            <w:tcBorders>
              <w:top w:val="nil"/>
              <w:left w:val="nil"/>
              <w:bottom w:val="single" w:sz="4" w:space="0" w:color="auto"/>
              <w:right w:val="nil"/>
            </w:tcBorders>
            <w:vAlign w:val="bottom"/>
          </w:tcPr>
          <w:p w:rsidR="006B4754" w:rsidRDefault="006B4754" w:rsidP="008A6468">
            <w:pPr>
              <w:spacing w:before="20"/>
              <w:jc w:val="center"/>
              <w:rPr>
                <w:sz w:val="22"/>
                <w:szCs w:val="22"/>
              </w:rPr>
            </w:pPr>
          </w:p>
        </w:tc>
        <w:tc>
          <w:tcPr>
            <w:tcW w:w="4118" w:type="dxa"/>
            <w:gridSpan w:val="56"/>
            <w:tcBorders>
              <w:top w:val="nil"/>
              <w:left w:val="nil"/>
              <w:bottom w:val="nil"/>
              <w:right w:val="double" w:sz="4" w:space="0" w:color="auto"/>
            </w:tcBorders>
            <w:vAlign w:val="bottom"/>
          </w:tcPr>
          <w:p w:rsidR="006B4754" w:rsidRDefault="006B4754" w:rsidP="008A6468">
            <w:pPr>
              <w:spacing w:before="20"/>
              <w:ind w:left="57"/>
              <w:jc w:val="both"/>
              <w:rPr>
                <w:sz w:val="22"/>
                <w:szCs w:val="22"/>
              </w:rPr>
            </w:pPr>
            <w:r>
              <w:rPr>
                <w:sz w:val="22"/>
                <w:szCs w:val="22"/>
              </w:rPr>
              <w:t>г., кем выдан документ, удостоверяющий</w:t>
            </w: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119" w:type="dxa"/>
            <w:gridSpan w:val="15"/>
            <w:tcBorders>
              <w:top w:val="nil"/>
              <w:left w:val="nil"/>
              <w:bottom w:val="nil"/>
              <w:right w:val="nil"/>
            </w:tcBorders>
            <w:vAlign w:val="bottom"/>
          </w:tcPr>
          <w:p w:rsidR="006B4754" w:rsidRDefault="006B4754" w:rsidP="008A6468">
            <w:pPr>
              <w:spacing w:before="20"/>
              <w:ind w:left="57"/>
              <w:rPr>
                <w:sz w:val="22"/>
                <w:szCs w:val="22"/>
              </w:rPr>
            </w:pPr>
            <w:r>
              <w:rPr>
                <w:sz w:val="22"/>
                <w:szCs w:val="22"/>
              </w:rPr>
              <w:t>личность,</w:t>
            </w:r>
          </w:p>
        </w:tc>
        <w:tc>
          <w:tcPr>
            <w:tcW w:w="8414" w:type="dxa"/>
            <w:gridSpan w:val="123"/>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119" w:type="dxa"/>
            <w:gridSpan w:val="15"/>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СНИЛС </w:t>
            </w:r>
            <w:r>
              <w:rPr>
                <w:sz w:val="22"/>
                <w:szCs w:val="22"/>
                <w:vertAlign w:val="superscript"/>
              </w:rPr>
              <w:t>17</w:t>
            </w:r>
          </w:p>
        </w:tc>
        <w:tc>
          <w:tcPr>
            <w:tcW w:w="8414" w:type="dxa"/>
            <w:gridSpan w:val="123"/>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7683" w:type="dxa"/>
            <w:gridSpan w:val="122"/>
            <w:tcBorders>
              <w:top w:val="nil"/>
              <w:left w:val="nil"/>
              <w:bottom w:val="nil"/>
              <w:right w:val="nil"/>
            </w:tcBorders>
            <w:vAlign w:val="bottom"/>
          </w:tcPr>
          <w:p w:rsidR="006B4754" w:rsidRDefault="006B4754" w:rsidP="008A6468">
            <w:pPr>
              <w:spacing w:before="20"/>
              <w:ind w:left="57"/>
              <w:rPr>
                <w:sz w:val="22"/>
                <w:szCs w:val="22"/>
              </w:rPr>
            </w:pPr>
            <w:r>
              <w:rPr>
                <w:sz w:val="22"/>
                <w:szCs w:val="22"/>
              </w:rPr>
              <w:t>Реквизиты документа, подтверждающего полномочия представителя заявителя:</w:t>
            </w:r>
          </w:p>
        </w:tc>
        <w:tc>
          <w:tcPr>
            <w:tcW w:w="1850" w:type="dxa"/>
            <w:gridSpan w:val="16"/>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jc w:val="center"/>
              <w:rPr>
                <w:sz w:val="22"/>
                <w:szCs w:val="22"/>
              </w:rPr>
            </w:pPr>
          </w:p>
        </w:tc>
        <w:tc>
          <w:tcPr>
            <w:tcW w:w="131" w:type="dxa"/>
            <w:gridSpan w:val="3"/>
            <w:tcBorders>
              <w:top w:val="nil"/>
              <w:left w:val="nil"/>
              <w:bottom w:val="nil"/>
              <w:right w:val="nil"/>
            </w:tcBorders>
            <w:vAlign w:val="bottom"/>
          </w:tcPr>
          <w:p w:rsidR="006B4754" w:rsidRDefault="006B4754" w:rsidP="008A6468">
            <w:pPr>
              <w:rPr>
                <w:sz w:val="22"/>
                <w:szCs w:val="22"/>
              </w:rPr>
            </w:pPr>
          </w:p>
        </w:tc>
        <w:tc>
          <w:tcPr>
            <w:tcW w:w="9402" w:type="dxa"/>
            <w:gridSpan w:val="135"/>
            <w:tcBorders>
              <w:top w:val="nil"/>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4618" w:type="dxa"/>
            <w:gridSpan w:val="67"/>
            <w:tcBorders>
              <w:top w:val="nil"/>
              <w:left w:val="nil"/>
              <w:bottom w:val="nil"/>
              <w:right w:val="nil"/>
            </w:tcBorders>
            <w:vAlign w:val="bottom"/>
          </w:tcPr>
          <w:p w:rsidR="006B4754" w:rsidRDefault="006B4754" w:rsidP="008A6468">
            <w:pPr>
              <w:spacing w:before="20"/>
              <w:ind w:left="57"/>
              <w:rPr>
                <w:sz w:val="22"/>
                <w:szCs w:val="22"/>
              </w:rPr>
            </w:pPr>
            <w:r>
              <w:rPr>
                <w:sz w:val="22"/>
                <w:szCs w:val="22"/>
              </w:rPr>
              <w:t>адрес места жительства или места пребывания:</w:t>
            </w:r>
          </w:p>
        </w:tc>
        <w:tc>
          <w:tcPr>
            <w:tcW w:w="4915" w:type="dxa"/>
            <w:gridSpan w:val="71"/>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jc w:val="center"/>
              <w:rPr>
                <w:sz w:val="22"/>
                <w:szCs w:val="22"/>
              </w:rPr>
            </w:pPr>
          </w:p>
        </w:tc>
        <w:tc>
          <w:tcPr>
            <w:tcW w:w="131" w:type="dxa"/>
            <w:gridSpan w:val="3"/>
            <w:tcBorders>
              <w:top w:val="nil"/>
              <w:left w:val="nil"/>
              <w:bottom w:val="nil"/>
              <w:right w:val="nil"/>
            </w:tcBorders>
            <w:vAlign w:val="bottom"/>
          </w:tcPr>
          <w:p w:rsidR="006B4754" w:rsidRDefault="006B4754" w:rsidP="008A6468">
            <w:pPr>
              <w:rPr>
                <w:sz w:val="22"/>
                <w:szCs w:val="22"/>
              </w:rPr>
            </w:pPr>
          </w:p>
        </w:tc>
        <w:tc>
          <w:tcPr>
            <w:tcW w:w="9402" w:type="dxa"/>
            <w:gridSpan w:val="135"/>
            <w:tcBorders>
              <w:top w:val="nil"/>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sz w:val="22"/>
                <w:szCs w:val="22"/>
              </w:rPr>
            </w:pPr>
          </w:p>
        </w:tc>
        <w:tc>
          <w:tcPr>
            <w:tcW w:w="131" w:type="dxa"/>
            <w:gridSpan w:val="3"/>
            <w:tcBorders>
              <w:top w:val="nil"/>
              <w:left w:val="nil"/>
              <w:bottom w:val="double" w:sz="4" w:space="0" w:color="auto"/>
              <w:right w:val="nil"/>
            </w:tcBorders>
          </w:tcPr>
          <w:p w:rsidR="006B4754" w:rsidRDefault="006B4754" w:rsidP="008A6468">
            <w:pPr>
              <w:rPr>
                <w:sz w:val="22"/>
                <w:szCs w:val="22"/>
              </w:rPr>
            </w:pPr>
          </w:p>
        </w:tc>
        <w:tc>
          <w:tcPr>
            <w:tcW w:w="9402" w:type="dxa"/>
            <w:gridSpan w:val="135"/>
            <w:tcBorders>
              <w:top w:val="nil"/>
              <w:left w:val="nil"/>
              <w:bottom w:val="double" w:sz="4" w:space="0" w:color="auto"/>
              <w:right w:val="nil"/>
            </w:tcBorders>
          </w:tcPr>
          <w:p w:rsidR="006B4754" w:rsidRDefault="006B4754" w:rsidP="008A6468">
            <w:pPr>
              <w:rPr>
                <w:sz w:val="22"/>
                <w:szCs w:val="22"/>
              </w:rPr>
            </w:pPr>
          </w:p>
        </w:tc>
        <w:tc>
          <w:tcPr>
            <w:tcW w:w="142" w:type="dxa"/>
            <w:gridSpan w:val="2"/>
            <w:tcBorders>
              <w:top w:val="nil"/>
              <w:left w:val="nil"/>
              <w:bottom w:val="double" w:sz="4" w:space="0" w:color="auto"/>
              <w:right w:val="double" w:sz="4" w:space="0" w:color="auto"/>
            </w:tcBorders>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sz w:val="22"/>
                <w:szCs w:val="22"/>
              </w:rPr>
            </w:pPr>
          </w:p>
        </w:tc>
        <w:tc>
          <w:tcPr>
            <w:tcW w:w="1739" w:type="dxa"/>
            <w:gridSpan w:val="25"/>
            <w:tcBorders>
              <w:top w:val="double" w:sz="4" w:space="0" w:color="auto"/>
              <w:left w:val="nil"/>
              <w:bottom w:val="nil"/>
              <w:right w:val="nil"/>
            </w:tcBorders>
            <w:vAlign w:val="bottom"/>
          </w:tcPr>
          <w:p w:rsidR="006B4754" w:rsidRDefault="006B4754" w:rsidP="008A6468">
            <w:pPr>
              <w:spacing w:before="20"/>
              <w:ind w:left="57"/>
              <w:rPr>
                <w:sz w:val="22"/>
                <w:szCs w:val="22"/>
              </w:rPr>
            </w:pPr>
            <w:r>
              <w:rPr>
                <w:sz w:val="22"/>
                <w:szCs w:val="22"/>
              </w:rPr>
              <w:t>почтовый адрес:</w:t>
            </w:r>
          </w:p>
        </w:tc>
        <w:tc>
          <w:tcPr>
            <w:tcW w:w="7794" w:type="dxa"/>
            <w:gridSpan w:val="113"/>
            <w:tcBorders>
              <w:top w:val="double" w:sz="4" w:space="0" w:color="auto"/>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double" w:sz="4" w:space="0" w:color="auto"/>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jc w:val="center"/>
              <w:rPr>
                <w:sz w:val="22"/>
                <w:szCs w:val="22"/>
              </w:rPr>
            </w:pPr>
          </w:p>
        </w:tc>
        <w:tc>
          <w:tcPr>
            <w:tcW w:w="131" w:type="dxa"/>
            <w:gridSpan w:val="3"/>
            <w:tcBorders>
              <w:top w:val="nil"/>
              <w:left w:val="nil"/>
              <w:bottom w:val="nil"/>
              <w:right w:val="nil"/>
            </w:tcBorders>
            <w:vAlign w:val="bottom"/>
          </w:tcPr>
          <w:p w:rsidR="006B4754" w:rsidRDefault="006B4754" w:rsidP="008A6468">
            <w:pPr>
              <w:rPr>
                <w:sz w:val="22"/>
                <w:szCs w:val="22"/>
              </w:rPr>
            </w:pPr>
          </w:p>
        </w:tc>
        <w:tc>
          <w:tcPr>
            <w:tcW w:w="9402" w:type="dxa"/>
            <w:gridSpan w:val="135"/>
            <w:tcBorders>
              <w:top w:val="nil"/>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40"/>
              <w:jc w:val="center"/>
              <w:rPr>
                <w:sz w:val="22"/>
                <w:szCs w:val="22"/>
              </w:rPr>
            </w:pPr>
          </w:p>
        </w:tc>
        <w:tc>
          <w:tcPr>
            <w:tcW w:w="1180" w:type="dxa"/>
            <w:gridSpan w:val="18"/>
            <w:tcBorders>
              <w:top w:val="nil"/>
              <w:left w:val="nil"/>
              <w:bottom w:val="nil"/>
              <w:right w:val="nil"/>
            </w:tcBorders>
            <w:vAlign w:val="bottom"/>
          </w:tcPr>
          <w:p w:rsidR="006B4754" w:rsidRDefault="006B4754" w:rsidP="008A6468">
            <w:pPr>
              <w:spacing w:before="40"/>
              <w:ind w:left="57"/>
              <w:rPr>
                <w:sz w:val="22"/>
                <w:szCs w:val="22"/>
              </w:rPr>
            </w:pPr>
            <w:r>
              <w:rPr>
                <w:sz w:val="22"/>
                <w:szCs w:val="22"/>
              </w:rPr>
              <w:t xml:space="preserve">телефон </w:t>
            </w:r>
            <w:r>
              <w:rPr>
                <w:sz w:val="22"/>
                <w:szCs w:val="22"/>
                <w:vertAlign w:val="superscript"/>
              </w:rPr>
              <w:t>18</w:t>
            </w:r>
            <w:r>
              <w:rPr>
                <w:sz w:val="22"/>
                <w:szCs w:val="22"/>
              </w:rPr>
              <w:t>:</w:t>
            </w:r>
          </w:p>
        </w:tc>
        <w:tc>
          <w:tcPr>
            <w:tcW w:w="2222" w:type="dxa"/>
            <w:gridSpan w:val="26"/>
            <w:tcBorders>
              <w:top w:val="nil"/>
              <w:left w:val="nil"/>
              <w:bottom w:val="nil"/>
              <w:right w:val="nil"/>
            </w:tcBorders>
            <w:vAlign w:val="bottom"/>
          </w:tcPr>
          <w:p w:rsidR="006B4754" w:rsidRDefault="006B4754" w:rsidP="008A6468">
            <w:pPr>
              <w:spacing w:before="40"/>
              <w:jc w:val="center"/>
              <w:rPr>
                <w:sz w:val="22"/>
                <w:szCs w:val="22"/>
              </w:rPr>
            </w:pPr>
          </w:p>
        </w:tc>
        <w:tc>
          <w:tcPr>
            <w:tcW w:w="2835" w:type="dxa"/>
            <w:gridSpan w:val="55"/>
            <w:tcBorders>
              <w:top w:val="nil"/>
              <w:left w:val="nil"/>
              <w:bottom w:val="nil"/>
              <w:right w:val="nil"/>
            </w:tcBorders>
            <w:vAlign w:val="bottom"/>
          </w:tcPr>
          <w:p w:rsidR="006B4754" w:rsidRDefault="006B4754" w:rsidP="008A6468">
            <w:pPr>
              <w:spacing w:before="40"/>
              <w:jc w:val="center"/>
              <w:rPr>
                <w:sz w:val="22"/>
                <w:szCs w:val="22"/>
              </w:rPr>
            </w:pPr>
            <w:r>
              <w:rPr>
                <w:sz w:val="22"/>
                <w:szCs w:val="22"/>
              </w:rPr>
              <w:t xml:space="preserve">адрес электронной почты </w:t>
            </w:r>
            <w:r>
              <w:rPr>
                <w:sz w:val="22"/>
                <w:szCs w:val="22"/>
                <w:vertAlign w:val="superscript"/>
              </w:rPr>
              <w:t>18</w:t>
            </w:r>
            <w:r>
              <w:rPr>
                <w:sz w:val="22"/>
                <w:szCs w:val="22"/>
              </w:rPr>
              <w:t>:</w:t>
            </w:r>
          </w:p>
        </w:tc>
        <w:tc>
          <w:tcPr>
            <w:tcW w:w="3296" w:type="dxa"/>
            <w:gridSpan w:val="39"/>
            <w:tcBorders>
              <w:top w:val="nil"/>
              <w:left w:val="nil"/>
              <w:bottom w:val="nil"/>
              <w:right w:val="nil"/>
            </w:tcBorders>
            <w:vAlign w:val="bottom"/>
          </w:tcPr>
          <w:p w:rsidR="006B4754" w:rsidRDefault="006B4754" w:rsidP="008A6468">
            <w:pPr>
              <w:spacing w:before="40"/>
              <w:jc w:val="cente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4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tcPr>
          <w:p w:rsidR="006B4754" w:rsidRDefault="006B4754" w:rsidP="008A6468">
            <w:pPr>
              <w:spacing w:after="160"/>
              <w:jc w:val="center"/>
              <w:rPr>
                <w:sz w:val="2"/>
                <w:szCs w:val="2"/>
              </w:rPr>
            </w:pPr>
          </w:p>
        </w:tc>
        <w:tc>
          <w:tcPr>
            <w:tcW w:w="1180" w:type="dxa"/>
            <w:gridSpan w:val="18"/>
            <w:tcBorders>
              <w:top w:val="nil"/>
              <w:left w:val="nil"/>
              <w:bottom w:val="nil"/>
              <w:right w:val="nil"/>
            </w:tcBorders>
          </w:tcPr>
          <w:p w:rsidR="006B4754" w:rsidRDefault="006B4754" w:rsidP="008A6468">
            <w:pPr>
              <w:spacing w:after="160"/>
              <w:ind w:left="57"/>
              <w:rPr>
                <w:sz w:val="2"/>
                <w:szCs w:val="2"/>
              </w:rPr>
            </w:pPr>
          </w:p>
        </w:tc>
        <w:tc>
          <w:tcPr>
            <w:tcW w:w="2222" w:type="dxa"/>
            <w:gridSpan w:val="26"/>
            <w:tcBorders>
              <w:top w:val="single" w:sz="4" w:space="0" w:color="auto"/>
              <w:left w:val="nil"/>
              <w:bottom w:val="nil"/>
              <w:right w:val="nil"/>
            </w:tcBorders>
          </w:tcPr>
          <w:p w:rsidR="006B4754" w:rsidRDefault="006B4754" w:rsidP="008A6468">
            <w:pPr>
              <w:spacing w:after="160"/>
              <w:jc w:val="center"/>
              <w:rPr>
                <w:sz w:val="2"/>
                <w:szCs w:val="2"/>
              </w:rPr>
            </w:pPr>
          </w:p>
        </w:tc>
        <w:tc>
          <w:tcPr>
            <w:tcW w:w="2835" w:type="dxa"/>
            <w:gridSpan w:val="55"/>
            <w:tcBorders>
              <w:top w:val="nil"/>
              <w:left w:val="nil"/>
              <w:bottom w:val="nil"/>
              <w:right w:val="nil"/>
            </w:tcBorders>
          </w:tcPr>
          <w:p w:rsidR="006B4754" w:rsidRDefault="006B4754" w:rsidP="008A6468">
            <w:pPr>
              <w:spacing w:after="160"/>
              <w:rPr>
                <w:sz w:val="2"/>
                <w:szCs w:val="2"/>
              </w:rPr>
            </w:pPr>
          </w:p>
        </w:tc>
        <w:tc>
          <w:tcPr>
            <w:tcW w:w="3296" w:type="dxa"/>
            <w:gridSpan w:val="39"/>
            <w:tcBorders>
              <w:top w:val="single" w:sz="4" w:space="0" w:color="auto"/>
              <w:left w:val="nil"/>
              <w:bottom w:val="nil"/>
              <w:right w:val="nil"/>
            </w:tcBorders>
          </w:tcPr>
          <w:p w:rsidR="006B4754" w:rsidRDefault="006B4754" w:rsidP="008A6468">
            <w:pPr>
              <w:spacing w:after="160"/>
              <w:jc w:val="center"/>
              <w:rPr>
                <w:sz w:val="2"/>
                <w:szCs w:val="2"/>
              </w:rPr>
            </w:pPr>
          </w:p>
        </w:tc>
        <w:tc>
          <w:tcPr>
            <w:tcW w:w="142" w:type="dxa"/>
            <w:gridSpan w:val="2"/>
            <w:tcBorders>
              <w:top w:val="nil"/>
              <w:left w:val="nil"/>
              <w:bottom w:val="nil"/>
              <w:right w:val="double" w:sz="4" w:space="0" w:color="auto"/>
            </w:tcBorders>
          </w:tcPr>
          <w:p w:rsidR="006B4754" w:rsidRDefault="006B4754" w:rsidP="008A6468">
            <w:pPr>
              <w:spacing w:after="160"/>
              <w:rPr>
                <w:sz w:val="2"/>
                <w:szCs w:val="2"/>
              </w:rPr>
            </w:pP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cantSplit/>
        </w:trPr>
        <w:tc>
          <w:tcPr>
            <w:tcW w:w="567" w:type="dxa"/>
            <w:gridSpan w:val="2"/>
          </w:tcPr>
          <w:p w:rsidR="006B4754" w:rsidRDefault="006B4754" w:rsidP="008A6468">
            <w:pPr>
              <w:spacing w:before="60" w:after="60"/>
              <w:jc w:val="center"/>
              <w:rPr>
                <w:b/>
                <w:bCs/>
                <w:sz w:val="22"/>
                <w:szCs w:val="22"/>
              </w:rPr>
            </w:pPr>
            <w:r>
              <w:rPr>
                <w:b/>
                <w:bCs/>
                <w:sz w:val="22"/>
                <w:szCs w:val="22"/>
              </w:rPr>
              <w:t>6</w:t>
            </w:r>
          </w:p>
        </w:tc>
        <w:tc>
          <w:tcPr>
            <w:tcW w:w="9675" w:type="dxa"/>
            <w:gridSpan w:val="140"/>
          </w:tcPr>
          <w:p w:rsidR="006B4754" w:rsidRDefault="006B4754" w:rsidP="008A6468">
            <w:pPr>
              <w:spacing w:before="60" w:after="60"/>
              <w:ind w:left="57" w:right="142"/>
              <w:jc w:val="both"/>
              <w:rPr>
                <w:b/>
                <w:bCs/>
                <w:sz w:val="22"/>
                <w:szCs w:val="22"/>
              </w:rPr>
            </w:pPr>
            <w:r>
              <w:rPr>
                <w:b/>
                <w:bCs/>
                <w:sz w:val="22"/>
                <w:szCs w:val="22"/>
              </w:rPr>
              <w:t xml:space="preserve">Документы, прилагаемые к запросу </w:t>
            </w:r>
            <w:r>
              <w:rPr>
                <w:b/>
                <w:bCs/>
                <w:sz w:val="22"/>
                <w:szCs w:val="22"/>
                <w:vertAlign w:val="superscript"/>
              </w:rPr>
              <w:t>21</w:t>
            </w:r>
            <w:r>
              <w:rPr>
                <w:b/>
                <w:bCs/>
                <w:sz w:val="22"/>
                <w:szCs w:val="22"/>
              </w:rPr>
              <w:t>:</w:t>
            </w:r>
          </w:p>
        </w:tc>
      </w:tr>
      <w:tr w:rsidR="006B4754" w:rsidTr="008A6468">
        <w:trPr>
          <w:gridAfter w:val="1"/>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b/>
                <w:bCs/>
                <w:sz w:val="22"/>
                <w:szCs w:val="22"/>
              </w:rPr>
            </w:pPr>
          </w:p>
        </w:tc>
        <w:tc>
          <w:tcPr>
            <w:tcW w:w="397" w:type="dxa"/>
            <w:gridSpan w:val="4"/>
            <w:tcBorders>
              <w:top w:val="nil"/>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9278" w:type="dxa"/>
            <w:gridSpan w:val="136"/>
            <w:tcBorders>
              <w:top w:val="nil"/>
              <w:left w:val="nil"/>
              <w:bottom w:val="double" w:sz="4" w:space="0" w:color="auto"/>
              <w:right w:val="double" w:sz="4" w:space="0" w:color="auto"/>
            </w:tcBorders>
            <w:vAlign w:val="center"/>
          </w:tcPr>
          <w:p w:rsidR="006B4754" w:rsidRDefault="006B4754" w:rsidP="008A6468">
            <w:pPr>
              <w:spacing w:before="20" w:after="20"/>
              <w:ind w:left="57" w:right="142"/>
              <w:rPr>
                <w:sz w:val="22"/>
                <w:szCs w:val="22"/>
              </w:rPr>
            </w:pPr>
          </w:p>
        </w:tc>
      </w:tr>
      <w:tr w:rsidR="006B4754" w:rsidTr="008A6468">
        <w:trPr>
          <w:gridAfter w:val="1"/>
        </w:trPr>
        <w:tc>
          <w:tcPr>
            <w:tcW w:w="567" w:type="dxa"/>
            <w:gridSpan w:val="2"/>
            <w:tcBorders>
              <w:top w:val="nil"/>
              <w:left w:val="double" w:sz="4" w:space="0" w:color="auto"/>
              <w:bottom w:val="nil"/>
              <w:right w:val="double" w:sz="4" w:space="0" w:color="auto"/>
            </w:tcBorders>
            <w:vAlign w:val="center"/>
          </w:tcPr>
          <w:p w:rsidR="006B4754" w:rsidRDefault="006B4754" w:rsidP="008A6468">
            <w:pPr>
              <w:spacing w:before="20" w:after="20"/>
              <w:jc w:val="center"/>
              <w:rPr>
                <w:b/>
                <w:bCs/>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9278" w:type="dxa"/>
            <w:gridSpan w:val="136"/>
            <w:tcBorders>
              <w:top w:val="double" w:sz="4" w:space="0" w:color="auto"/>
              <w:left w:val="nil"/>
              <w:bottom w:val="double" w:sz="4" w:space="0" w:color="auto"/>
              <w:right w:val="double" w:sz="4" w:space="0" w:color="auto"/>
            </w:tcBorders>
            <w:vAlign w:val="center"/>
          </w:tcPr>
          <w:p w:rsidR="006B4754" w:rsidRDefault="006B4754" w:rsidP="008A6468">
            <w:pPr>
              <w:spacing w:before="20" w:after="20"/>
              <w:ind w:left="57" w:right="142"/>
              <w:rPr>
                <w:sz w:val="22"/>
                <w:szCs w:val="22"/>
              </w:rPr>
            </w:pPr>
          </w:p>
        </w:tc>
      </w:tr>
      <w:tr w:rsidR="006B4754" w:rsidTr="008A6468">
        <w:trPr>
          <w:gridAfter w:val="1"/>
        </w:trPr>
        <w:tc>
          <w:tcPr>
            <w:tcW w:w="567" w:type="dxa"/>
            <w:gridSpan w:val="2"/>
            <w:tcBorders>
              <w:top w:val="nil"/>
              <w:left w:val="double" w:sz="4" w:space="0" w:color="auto"/>
              <w:bottom w:val="double" w:sz="4" w:space="0" w:color="auto"/>
              <w:right w:val="double" w:sz="4" w:space="0" w:color="auto"/>
            </w:tcBorders>
            <w:vAlign w:val="center"/>
          </w:tcPr>
          <w:p w:rsidR="006B4754" w:rsidRDefault="006B4754" w:rsidP="008A6468">
            <w:pPr>
              <w:spacing w:before="20" w:after="20"/>
              <w:jc w:val="center"/>
              <w:rPr>
                <w:b/>
                <w:bCs/>
                <w:sz w:val="22"/>
                <w:szCs w:val="22"/>
              </w:rPr>
            </w:pPr>
          </w:p>
        </w:tc>
        <w:tc>
          <w:tcPr>
            <w:tcW w:w="397" w:type="dxa"/>
            <w:gridSpan w:val="4"/>
            <w:tcBorders>
              <w:top w:val="double" w:sz="4" w:space="0" w:color="auto"/>
              <w:left w:val="nil"/>
              <w:bottom w:val="double" w:sz="4" w:space="0" w:color="auto"/>
              <w:right w:val="double" w:sz="4" w:space="0" w:color="auto"/>
            </w:tcBorders>
            <w:shd w:val="pct35" w:color="auto" w:fill="FFFFFF"/>
            <w:vAlign w:val="center"/>
          </w:tcPr>
          <w:p w:rsidR="006B4754" w:rsidRDefault="006B4754" w:rsidP="008A6468">
            <w:pPr>
              <w:spacing w:before="20" w:after="20"/>
              <w:jc w:val="center"/>
              <w:rPr>
                <w:sz w:val="22"/>
                <w:szCs w:val="22"/>
              </w:rPr>
            </w:pPr>
          </w:p>
        </w:tc>
        <w:tc>
          <w:tcPr>
            <w:tcW w:w="9278" w:type="dxa"/>
            <w:gridSpan w:val="136"/>
            <w:tcBorders>
              <w:top w:val="double" w:sz="4" w:space="0" w:color="auto"/>
              <w:left w:val="nil"/>
              <w:bottom w:val="double" w:sz="4" w:space="0" w:color="auto"/>
              <w:right w:val="double" w:sz="4" w:space="0" w:color="auto"/>
            </w:tcBorders>
            <w:vAlign w:val="center"/>
          </w:tcPr>
          <w:p w:rsidR="006B4754" w:rsidRDefault="006B4754" w:rsidP="008A6468">
            <w:pPr>
              <w:spacing w:before="20" w:after="20"/>
              <w:ind w:left="57" w:right="142"/>
              <w:rPr>
                <w:sz w:val="22"/>
                <w:szCs w:val="22"/>
              </w:rPr>
            </w:pPr>
          </w:p>
        </w:tc>
      </w:tr>
      <w:tr w:rsidR="006B4754" w:rsidTr="008A6468">
        <w:trPr>
          <w:gridAfter w:val="1"/>
          <w:cantSplit/>
        </w:trPr>
        <w:tc>
          <w:tcPr>
            <w:tcW w:w="567" w:type="dxa"/>
            <w:gridSpan w:val="2"/>
            <w:vMerge w:val="restart"/>
            <w:tcBorders>
              <w:top w:val="double" w:sz="4" w:space="0" w:color="auto"/>
              <w:left w:val="double" w:sz="4" w:space="0" w:color="auto"/>
              <w:bottom w:val="double" w:sz="4" w:space="0" w:color="auto"/>
              <w:right w:val="double" w:sz="4" w:space="0" w:color="auto"/>
            </w:tcBorders>
          </w:tcPr>
          <w:p w:rsidR="006B4754" w:rsidRDefault="006B4754" w:rsidP="008A6468">
            <w:pPr>
              <w:spacing w:before="40"/>
              <w:jc w:val="center"/>
              <w:rPr>
                <w:b/>
                <w:bCs/>
                <w:sz w:val="22"/>
                <w:szCs w:val="22"/>
              </w:rPr>
            </w:pPr>
            <w:r>
              <w:rPr>
                <w:b/>
                <w:bCs/>
                <w:sz w:val="22"/>
                <w:szCs w:val="22"/>
              </w:rPr>
              <w:t>7</w:t>
            </w:r>
          </w:p>
        </w:tc>
        <w:tc>
          <w:tcPr>
            <w:tcW w:w="9675" w:type="dxa"/>
            <w:gridSpan w:val="140"/>
            <w:tcBorders>
              <w:top w:val="double" w:sz="4" w:space="0" w:color="auto"/>
              <w:left w:val="nil"/>
              <w:bottom w:val="nil"/>
              <w:right w:val="double" w:sz="4" w:space="0" w:color="auto"/>
            </w:tcBorders>
          </w:tcPr>
          <w:p w:rsidR="006B4754" w:rsidRDefault="006B4754" w:rsidP="008A6468">
            <w:pPr>
              <w:spacing w:before="40"/>
              <w:ind w:left="57" w:right="113"/>
              <w:rPr>
                <w:b/>
                <w:bCs/>
                <w:sz w:val="22"/>
                <w:szCs w:val="22"/>
              </w:rPr>
            </w:pPr>
            <w:r>
              <w:rPr>
                <w:b/>
                <w:bCs/>
                <w:sz w:val="22"/>
                <w:szCs w:val="22"/>
              </w:rPr>
              <w:t>Даю свое согласие на участие в опросе по оценке качества предоставленной мне</w:t>
            </w:r>
          </w:p>
        </w:tc>
      </w:tr>
      <w:tr w:rsidR="006B4754" w:rsidTr="008A6468">
        <w:trPr>
          <w:gridAfter w:val="1"/>
          <w:cantSplit/>
        </w:trPr>
        <w:tc>
          <w:tcPr>
            <w:tcW w:w="567" w:type="dxa"/>
            <w:gridSpan w:val="2"/>
            <w:vMerge/>
            <w:tcBorders>
              <w:top w:val="double" w:sz="4" w:space="0" w:color="auto"/>
              <w:left w:val="double" w:sz="4" w:space="0" w:color="auto"/>
              <w:bottom w:val="double" w:sz="4" w:space="0" w:color="auto"/>
              <w:right w:val="double" w:sz="4" w:space="0" w:color="auto"/>
            </w:tcBorders>
            <w:vAlign w:val="center"/>
          </w:tcPr>
          <w:p w:rsidR="006B4754" w:rsidRDefault="006B4754" w:rsidP="008A6468">
            <w:pPr>
              <w:jc w:val="center"/>
              <w:rPr>
                <w:b/>
                <w:bCs/>
                <w:sz w:val="22"/>
                <w:szCs w:val="22"/>
              </w:rPr>
            </w:pPr>
          </w:p>
        </w:tc>
        <w:tc>
          <w:tcPr>
            <w:tcW w:w="4139" w:type="dxa"/>
            <w:gridSpan w:val="58"/>
            <w:tcBorders>
              <w:top w:val="nil"/>
              <w:left w:val="nil"/>
              <w:bottom w:val="nil"/>
              <w:right w:val="nil"/>
            </w:tcBorders>
            <w:vAlign w:val="bottom"/>
          </w:tcPr>
          <w:p w:rsidR="006B4754" w:rsidRDefault="006B4754" w:rsidP="008A6468">
            <w:pPr>
              <w:ind w:left="57"/>
              <w:rPr>
                <w:b/>
                <w:bCs/>
                <w:sz w:val="22"/>
                <w:szCs w:val="22"/>
              </w:rPr>
            </w:pPr>
            <w:r>
              <w:rPr>
                <w:b/>
                <w:bCs/>
                <w:sz w:val="22"/>
                <w:szCs w:val="22"/>
              </w:rPr>
              <w:t>государственной услуги по телефону: +</w:t>
            </w:r>
          </w:p>
        </w:tc>
        <w:tc>
          <w:tcPr>
            <w:tcW w:w="142" w:type="dxa"/>
            <w:gridSpan w:val="2"/>
            <w:tcBorders>
              <w:top w:val="nil"/>
              <w:left w:val="nil"/>
              <w:bottom w:val="nil"/>
              <w:right w:val="nil"/>
            </w:tcBorders>
            <w:vAlign w:val="bottom"/>
          </w:tcPr>
          <w:p w:rsidR="006B4754" w:rsidRDefault="006B4754" w:rsidP="008A6468">
            <w:pPr>
              <w:jc w:val="right"/>
              <w:rPr>
                <w:b/>
                <w:bCs/>
                <w:sz w:val="22"/>
                <w:szCs w:val="22"/>
              </w:rPr>
            </w:pPr>
            <w:r>
              <w:rPr>
                <w:b/>
                <w:bCs/>
                <w:sz w:val="22"/>
                <w:szCs w:val="22"/>
              </w:rPr>
              <w:t>(</w:t>
            </w:r>
          </w:p>
        </w:tc>
        <w:tc>
          <w:tcPr>
            <w:tcW w:w="992" w:type="dxa"/>
            <w:gridSpan w:val="17"/>
            <w:tcBorders>
              <w:top w:val="nil"/>
              <w:left w:val="nil"/>
              <w:bottom w:val="single" w:sz="4" w:space="0" w:color="auto"/>
              <w:right w:val="nil"/>
            </w:tcBorders>
            <w:vAlign w:val="bottom"/>
          </w:tcPr>
          <w:p w:rsidR="006B4754" w:rsidRDefault="006B4754" w:rsidP="008A6468">
            <w:pPr>
              <w:jc w:val="center"/>
              <w:rPr>
                <w:b/>
                <w:bCs/>
                <w:sz w:val="22"/>
                <w:szCs w:val="22"/>
              </w:rPr>
            </w:pPr>
          </w:p>
        </w:tc>
        <w:tc>
          <w:tcPr>
            <w:tcW w:w="198" w:type="dxa"/>
            <w:gridSpan w:val="6"/>
            <w:tcBorders>
              <w:top w:val="nil"/>
              <w:left w:val="nil"/>
              <w:bottom w:val="nil"/>
              <w:right w:val="nil"/>
            </w:tcBorders>
            <w:vAlign w:val="bottom"/>
          </w:tcPr>
          <w:p w:rsidR="006B4754" w:rsidRDefault="006B4754" w:rsidP="008A6468">
            <w:pPr>
              <w:rPr>
                <w:b/>
                <w:bCs/>
                <w:sz w:val="22"/>
                <w:szCs w:val="22"/>
              </w:rPr>
            </w:pPr>
            <w:r>
              <w:rPr>
                <w:b/>
                <w:bCs/>
                <w:sz w:val="22"/>
                <w:szCs w:val="22"/>
              </w:rPr>
              <w:t>)</w:t>
            </w:r>
          </w:p>
        </w:tc>
        <w:tc>
          <w:tcPr>
            <w:tcW w:w="3629" w:type="dxa"/>
            <w:gridSpan w:val="49"/>
            <w:tcBorders>
              <w:top w:val="nil"/>
              <w:left w:val="nil"/>
              <w:bottom w:val="single" w:sz="4" w:space="0" w:color="auto"/>
              <w:right w:val="nil"/>
            </w:tcBorders>
            <w:vAlign w:val="bottom"/>
          </w:tcPr>
          <w:p w:rsidR="006B4754" w:rsidRDefault="006B4754" w:rsidP="008A6468">
            <w:pPr>
              <w:jc w:val="center"/>
              <w:rPr>
                <w:b/>
                <w:bCs/>
                <w:sz w:val="22"/>
                <w:szCs w:val="22"/>
              </w:rPr>
            </w:pPr>
          </w:p>
        </w:tc>
        <w:tc>
          <w:tcPr>
            <w:tcW w:w="433" w:type="dxa"/>
            <w:gridSpan w:val="6"/>
            <w:tcBorders>
              <w:top w:val="nil"/>
              <w:left w:val="nil"/>
              <w:bottom w:val="nil"/>
              <w:right w:val="nil"/>
            </w:tcBorders>
            <w:vAlign w:val="bottom"/>
          </w:tcPr>
          <w:p w:rsidR="006B4754" w:rsidRDefault="006B4754" w:rsidP="008A6468">
            <w:pPr>
              <w:rPr>
                <w:b/>
                <w:bCs/>
                <w:sz w:val="22"/>
                <w:szCs w:val="22"/>
              </w:rPr>
            </w:pPr>
            <w:r>
              <w:rPr>
                <w:b/>
                <w:bCs/>
                <w:sz w:val="22"/>
                <w:szCs w:val="22"/>
                <w:vertAlign w:val="superscript"/>
              </w:rPr>
              <w:t>22</w:t>
            </w:r>
          </w:p>
        </w:tc>
        <w:tc>
          <w:tcPr>
            <w:tcW w:w="142" w:type="dxa"/>
            <w:gridSpan w:val="2"/>
            <w:tcBorders>
              <w:top w:val="nil"/>
              <w:left w:val="nil"/>
              <w:bottom w:val="nil"/>
              <w:right w:val="double" w:sz="4" w:space="0" w:color="auto"/>
            </w:tcBorders>
            <w:vAlign w:val="bottom"/>
          </w:tcPr>
          <w:p w:rsidR="006B4754" w:rsidRDefault="006B4754" w:rsidP="008A6468">
            <w:pPr>
              <w:rPr>
                <w:b/>
                <w:bCs/>
                <w:sz w:val="22"/>
                <w:szCs w:val="22"/>
              </w:rPr>
            </w:pPr>
          </w:p>
        </w:tc>
      </w:tr>
      <w:tr w:rsidR="006B4754" w:rsidTr="008A6468">
        <w:trPr>
          <w:gridAfter w:val="1"/>
          <w:cantSplit/>
        </w:trPr>
        <w:tc>
          <w:tcPr>
            <w:tcW w:w="567" w:type="dxa"/>
            <w:gridSpan w:val="2"/>
            <w:vMerge/>
            <w:tcBorders>
              <w:top w:val="double" w:sz="4" w:space="0" w:color="auto"/>
              <w:left w:val="double" w:sz="4" w:space="0" w:color="auto"/>
              <w:bottom w:val="double" w:sz="4" w:space="0" w:color="auto"/>
              <w:right w:val="double" w:sz="4" w:space="0" w:color="auto"/>
            </w:tcBorders>
            <w:vAlign w:val="center"/>
          </w:tcPr>
          <w:p w:rsidR="006B4754" w:rsidRDefault="006B4754" w:rsidP="008A6468">
            <w:pPr>
              <w:jc w:val="center"/>
              <w:rPr>
                <w:b/>
                <w:bCs/>
                <w:sz w:val="22"/>
                <w:szCs w:val="22"/>
              </w:rPr>
            </w:pPr>
          </w:p>
        </w:tc>
        <w:tc>
          <w:tcPr>
            <w:tcW w:w="9675" w:type="dxa"/>
            <w:gridSpan w:val="140"/>
            <w:tcBorders>
              <w:top w:val="nil"/>
              <w:left w:val="nil"/>
              <w:bottom w:val="double" w:sz="4" w:space="0" w:color="auto"/>
              <w:right w:val="double" w:sz="4" w:space="0" w:color="auto"/>
            </w:tcBorders>
          </w:tcPr>
          <w:p w:rsidR="006B4754" w:rsidRDefault="006B4754" w:rsidP="008A6468">
            <w:pPr>
              <w:rPr>
                <w:sz w:val="6"/>
                <w:szCs w:val="6"/>
              </w:rPr>
            </w:pPr>
          </w:p>
        </w:tc>
      </w:tr>
      <w:tr w:rsidR="006B4754" w:rsidTr="008A6468">
        <w:trPr>
          <w:gridAfter w:val="1"/>
          <w:cantSplit/>
        </w:trPr>
        <w:tc>
          <w:tcPr>
            <w:tcW w:w="567" w:type="dxa"/>
            <w:gridSpan w:val="2"/>
            <w:tcBorders>
              <w:top w:val="double" w:sz="4" w:space="0" w:color="auto"/>
              <w:left w:val="double" w:sz="4" w:space="0" w:color="auto"/>
              <w:bottom w:val="double" w:sz="4" w:space="0" w:color="auto"/>
              <w:right w:val="double" w:sz="4" w:space="0" w:color="auto"/>
            </w:tcBorders>
          </w:tcPr>
          <w:p w:rsidR="006B4754" w:rsidRDefault="006B4754" w:rsidP="008A6468">
            <w:pPr>
              <w:spacing w:before="40" w:after="40"/>
              <w:jc w:val="center"/>
              <w:rPr>
                <w:b/>
                <w:bCs/>
                <w:sz w:val="22"/>
                <w:szCs w:val="22"/>
              </w:rPr>
            </w:pPr>
            <w:r>
              <w:rPr>
                <w:b/>
                <w:bCs/>
                <w:sz w:val="22"/>
                <w:szCs w:val="22"/>
              </w:rPr>
              <w:t>8</w:t>
            </w:r>
          </w:p>
        </w:tc>
        <w:tc>
          <w:tcPr>
            <w:tcW w:w="9675" w:type="dxa"/>
            <w:gridSpan w:val="140"/>
            <w:tcBorders>
              <w:top w:val="double" w:sz="4" w:space="0" w:color="auto"/>
              <w:left w:val="nil"/>
              <w:bottom w:val="double" w:sz="4" w:space="0" w:color="auto"/>
              <w:right w:val="double" w:sz="4" w:space="0" w:color="auto"/>
            </w:tcBorders>
          </w:tcPr>
          <w:p w:rsidR="006B4754" w:rsidRDefault="006B4754" w:rsidP="008A6468">
            <w:pPr>
              <w:spacing w:before="40" w:after="40"/>
              <w:ind w:left="57" w:right="113"/>
              <w:jc w:val="both"/>
              <w:rPr>
                <w:b/>
                <w:bCs/>
                <w:sz w:val="22"/>
                <w:szCs w:val="22"/>
              </w:rPr>
            </w:pPr>
            <w:proofErr w:type="gramStart"/>
            <w:r>
              <w:rPr>
                <w:b/>
                <w:bCs/>
                <w:sz w:val="22"/>
                <w:szCs w:val="22"/>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регистрации прав, в соответствии с законодательством Российской Федерации государственных услуг), в том числе в автоматизированном режиме</w:t>
            </w:r>
            <w:proofErr w:type="gramEnd"/>
            <w:r>
              <w:rPr>
                <w:b/>
                <w:bCs/>
                <w:sz w:val="22"/>
                <w:szCs w:val="22"/>
              </w:rPr>
              <w:t>, включая принятие решений на их основе органом регистрации прав, в целях предоставления государственной услуги.</w:t>
            </w:r>
          </w:p>
        </w:tc>
      </w:tr>
      <w:tr w:rsidR="006B4754" w:rsidTr="008A6468">
        <w:trPr>
          <w:gridAfter w:val="1"/>
          <w:cantSplit/>
          <w:trHeight w:val="300"/>
        </w:trPr>
        <w:tc>
          <w:tcPr>
            <w:tcW w:w="567" w:type="dxa"/>
            <w:gridSpan w:val="2"/>
            <w:tcBorders>
              <w:top w:val="double" w:sz="4" w:space="0" w:color="auto"/>
              <w:left w:val="double" w:sz="4" w:space="0" w:color="auto"/>
              <w:bottom w:val="nil"/>
              <w:right w:val="double" w:sz="4" w:space="0" w:color="auto"/>
            </w:tcBorders>
          </w:tcPr>
          <w:p w:rsidR="006B4754" w:rsidRDefault="006B4754" w:rsidP="008A6468">
            <w:pPr>
              <w:spacing w:before="40" w:after="40"/>
              <w:jc w:val="center"/>
              <w:rPr>
                <w:b/>
                <w:bCs/>
                <w:sz w:val="22"/>
                <w:szCs w:val="22"/>
              </w:rPr>
            </w:pPr>
            <w:r>
              <w:rPr>
                <w:b/>
                <w:bCs/>
                <w:sz w:val="22"/>
                <w:szCs w:val="22"/>
              </w:rPr>
              <w:t>9</w:t>
            </w:r>
          </w:p>
        </w:tc>
        <w:tc>
          <w:tcPr>
            <w:tcW w:w="9533" w:type="dxa"/>
            <w:gridSpan w:val="138"/>
            <w:tcBorders>
              <w:top w:val="double" w:sz="4" w:space="0" w:color="auto"/>
              <w:left w:val="nil"/>
              <w:bottom w:val="nil"/>
              <w:right w:val="nil"/>
            </w:tcBorders>
          </w:tcPr>
          <w:p w:rsidR="006B4754" w:rsidRDefault="006B4754" w:rsidP="008A6468">
            <w:pPr>
              <w:spacing w:before="40" w:after="40"/>
              <w:ind w:left="57"/>
              <w:rPr>
                <w:b/>
                <w:bCs/>
                <w:sz w:val="22"/>
                <w:szCs w:val="22"/>
              </w:rPr>
            </w:pPr>
            <w:r>
              <w:rPr>
                <w:b/>
                <w:bCs/>
                <w:sz w:val="22"/>
                <w:szCs w:val="22"/>
              </w:rPr>
              <w:t>Подпись и иная информация:</w:t>
            </w:r>
          </w:p>
          <w:p w:rsidR="006B4754" w:rsidRDefault="006B4754" w:rsidP="008A6468">
            <w:pPr>
              <w:ind w:left="57" w:firstLine="284"/>
              <w:rPr>
                <w:sz w:val="22"/>
                <w:szCs w:val="22"/>
              </w:rPr>
            </w:pPr>
            <w:r>
              <w:rPr>
                <w:sz w:val="22"/>
                <w:szCs w:val="22"/>
              </w:rPr>
              <w:t>Настоящим подтверждаю:</w:t>
            </w:r>
          </w:p>
          <w:p w:rsidR="006B4754" w:rsidRDefault="006B4754" w:rsidP="008A6468">
            <w:pPr>
              <w:ind w:left="57" w:firstLine="284"/>
              <w:jc w:val="both"/>
              <w:rPr>
                <w:sz w:val="22"/>
                <w:szCs w:val="22"/>
              </w:rPr>
            </w:pPr>
            <w:r>
              <w:rPr>
                <w:sz w:val="22"/>
                <w:szCs w:val="22"/>
              </w:rPr>
              <w:t>сведения, включенные в запрос, относящиеся к моей личности и представляемому мною лицу, а также внесенные мною ниже, достоверны;</w:t>
            </w:r>
          </w:p>
          <w:p w:rsidR="006B4754" w:rsidRDefault="006B4754" w:rsidP="008A6468">
            <w:pPr>
              <w:ind w:left="57" w:firstLine="284"/>
              <w:jc w:val="both"/>
              <w:rPr>
                <w:sz w:val="22"/>
                <w:szCs w:val="22"/>
              </w:rPr>
            </w:pPr>
            <w:r>
              <w:rPr>
                <w:sz w:val="22"/>
                <w:szCs w:val="22"/>
              </w:rPr>
              <w:t>документы (копии документов), приложенные к запросу, соответствуют требованиям, установленным законодательством Российской Федерации, на момент представления запроса эти документы действительны и содержат достоверные сведения;</w:t>
            </w:r>
          </w:p>
          <w:p w:rsidR="006B4754" w:rsidRDefault="006B4754" w:rsidP="008A6468">
            <w:pPr>
              <w:ind w:left="57" w:firstLine="284"/>
              <w:jc w:val="both"/>
              <w:rPr>
                <w:sz w:val="22"/>
                <w:szCs w:val="22"/>
              </w:rPr>
            </w:pPr>
            <w:r>
              <w:rPr>
                <w:sz w:val="22"/>
                <w:szCs w:val="22"/>
              </w:rPr>
              <w:t xml:space="preserve">заявитель обладает правом на получение сведений, предусмотренных частями 13 – 16 статьи 62 Федерального закона от 13 июля 1997 г. № 218-ФЗ “О государственной регистрации недвижимости”, и (или) на безвозмездное предоставление сведений в соответствии со статьей 63 данного Федерального закона, иным федеральным законом </w:t>
            </w:r>
            <w:r>
              <w:rPr>
                <w:sz w:val="22"/>
                <w:szCs w:val="22"/>
                <w:vertAlign w:val="superscript"/>
              </w:rPr>
              <w:t>23</w:t>
            </w:r>
            <w:r>
              <w:rPr>
                <w:sz w:val="22"/>
                <w:szCs w:val="22"/>
              </w:rPr>
              <w:t>:</w:t>
            </w:r>
          </w:p>
        </w:tc>
        <w:tc>
          <w:tcPr>
            <w:tcW w:w="142" w:type="dxa"/>
            <w:gridSpan w:val="2"/>
            <w:tcBorders>
              <w:top w:val="double" w:sz="4" w:space="0" w:color="auto"/>
              <w:left w:val="nil"/>
              <w:bottom w:val="nil"/>
              <w:right w:val="double" w:sz="4" w:space="0" w:color="auto"/>
            </w:tcBorders>
          </w:tcPr>
          <w:p w:rsidR="006B4754" w:rsidRDefault="006B4754" w:rsidP="008A6468">
            <w:pPr>
              <w:spacing w:before="40"/>
              <w:rPr>
                <w:b/>
                <w:bCs/>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117" w:type="dxa"/>
            <w:tcBorders>
              <w:top w:val="nil"/>
              <w:left w:val="nil"/>
              <w:bottom w:val="nil"/>
              <w:right w:val="nil"/>
            </w:tcBorders>
            <w:vAlign w:val="bottom"/>
          </w:tcPr>
          <w:p w:rsidR="006B4754" w:rsidRDefault="006B4754" w:rsidP="008A6468">
            <w:pPr>
              <w:rPr>
                <w:sz w:val="22"/>
                <w:szCs w:val="22"/>
              </w:rPr>
            </w:pPr>
          </w:p>
        </w:tc>
        <w:tc>
          <w:tcPr>
            <w:tcW w:w="9416" w:type="dxa"/>
            <w:gridSpan w:val="137"/>
            <w:tcBorders>
              <w:top w:val="nil"/>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tcPr>
          <w:p w:rsidR="006B4754" w:rsidRDefault="006B4754" w:rsidP="008A6468">
            <w:pPr>
              <w:spacing w:after="60"/>
              <w:jc w:val="center"/>
              <w:rPr>
                <w:sz w:val="16"/>
                <w:szCs w:val="16"/>
              </w:rPr>
            </w:pPr>
          </w:p>
        </w:tc>
        <w:tc>
          <w:tcPr>
            <w:tcW w:w="117" w:type="dxa"/>
            <w:tcBorders>
              <w:top w:val="nil"/>
              <w:left w:val="nil"/>
              <w:bottom w:val="nil"/>
              <w:right w:val="nil"/>
            </w:tcBorders>
          </w:tcPr>
          <w:p w:rsidR="006B4754" w:rsidRDefault="006B4754" w:rsidP="008A6468">
            <w:pPr>
              <w:spacing w:after="60"/>
              <w:rPr>
                <w:sz w:val="16"/>
                <w:szCs w:val="16"/>
              </w:rPr>
            </w:pPr>
          </w:p>
        </w:tc>
        <w:tc>
          <w:tcPr>
            <w:tcW w:w="9416" w:type="dxa"/>
            <w:gridSpan w:val="137"/>
            <w:tcBorders>
              <w:top w:val="single" w:sz="4" w:space="0" w:color="auto"/>
              <w:left w:val="nil"/>
              <w:bottom w:val="nil"/>
              <w:right w:val="nil"/>
            </w:tcBorders>
          </w:tcPr>
          <w:p w:rsidR="006B4754" w:rsidRDefault="006B4754" w:rsidP="008A6468">
            <w:pPr>
              <w:spacing w:after="60"/>
              <w:jc w:val="center"/>
              <w:rPr>
                <w:sz w:val="16"/>
                <w:szCs w:val="16"/>
              </w:rPr>
            </w:pPr>
            <w:r>
              <w:rPr>
                <w:sz w:val="16"/>
                <w:szCs w:val="16"/>
              </w:rPr>
              <w:t>(основание запроса сведений, в том числе наименование государственной или муниципальной услуги или базового государственного информационного ресурса)</w:t>
            </w:r>
          </w:p>
        </w:tc>
        <w:tc>
          <w:tcPr>
            <w:tcW w:w="142" w:type="dxa"/>
            <w:gridSpan w:val="2"/>
            <w:tcBorders>
              <w:top w:val="nil"/>
              <w:left w:val="nil"/>
              <w:bottom w:val="nil"/>
              <w:right w:val="double" w:sz="4" w:space="0" w:color="auto"/>
            </w:tcBorders>
          </w:tcPr>
          <w:p w:rsidR="006B4754" w:rsidRDefault="006B4754" w:rsidP="008A6468">
            <w:pPr>
              <w:spacing w:after="60"/>
              <w:rPr>
                <w:sz w:val="16"/>
                <w:szCs w:val="16"/>
              </w:rPr>
            </w:pPr>
          </w:p>
        </w:tc>
      </w:tr>
      <w:tr w:rsidR="006B4754" w:rsidTr="008A6468">
        <w:trPr>
          <w:gridAfter w:val="1"/>
          <w:cantSplit/>
          <w:trHeight w:val="300"/>
        </w:trPr>
        <w:tc>
          <w:tcPr>
            <w:tcW w:w="567" w:type="dxa"/>
            <w:gridSpan w:val="2"/>
            <w:vMerge w:val="restart"/>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9533" w:type="dxa"/>
            <w:gridSpan w:val="138"/>
            <w:tcBorders>
              <w:top w:val="nil"/>
              <w:left w:val="nil"/>
              <w:bottom w:val="nil"/>
              <w:right w:val="nil"/>
            </w:tcBorders>
            <w:vAlign w:val="bottom"/>
          </w:tcPr>
          <w:p w:rsidR="006B4754" w:rsidRDefault="006B4754" w:rsidP="008A6468">
            <w:pPr>
              <w:ind w:left="57"/>
              <w:jc w:val="both"/>
              <w:rPr>
                <w:sz w:val="2"/>
                <w:szCs w:val="2"/>
              </w:rPr>
            </w:pPr>
            <w:r>
              <w:rPr>
                <w:sz w:val="22"/>
                <w:szCs w:val="22"/>
              </w:rPr>
              <w:t>номер (идентификатор) услуги в реестре государственных услуг или в реестре муниципальных</w:t>
            </w:r>
            <w:r>
              <w:rPr>
                <w:sz w:val="22"/>
                <w:szCs w:val="22"/>
              </w:rPr>
              <w:br/>
            </w: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vMerge/>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887" w:type="dxa"/>
            <w:gridSpan w:val="11"/>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услуг </w:t>
            </w:r>
            <w:r>
              <w:rPr>
                <w:sz w:val="22"/>
                <w:szCs w:val="22"/>
                <w:vertAlign w:val="superscript"/>
              </w:rPr>
              <w:t>24</w:t>
            </w:r>
          </w:p>
        </w:tc>
        <w:tc>
          <w:tcPr>
            <w:tcW w:w="8646" w:type="dxa"/>
            <w:gridSpan w:val="127"/>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b/>
                <w:bCs/>
                <w:sz w:val="22"/>
                <w:szCs w:val="22"/>
              </w:rPr>
            </w:pPr>
          </w:p>
        </w:tc>
        <w:tc>
          <w:tcPr>
            <w:tcW w:w="4297" w:type="dxa"/>
            <w:gridSpan w:val="61"/>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положение нормативного правового акта </w:t>
            </w:r>
            <w:r>
              <w:rPr>
                <w:sz w:val="22"/>
                <w:szCs w:val="22"/>
                <w:vertAlign w:val="superscript"/>
              </w:rPr>
              <w:t>25</w:t>
            </w:r>
            <w:r>
              <w:rPr>
                <w:sz w:val="22"/>
                <w:szCs w:val="22"/>
              </w:rPr>
              <w:t>:</w:t>
            </w:r>
          </w:p>
        </w:tc>
        <w:tc>
          <w:tcPr>
            <w:tcW w:w="5236" w:type="dxa"/>
            <w:gridSpan w:val="77"/>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117" w:type="dxa"/>
            <w:tcBorders>
              <w:top w:val="nil"/>
              <w:left w:val="nil"/>
              <w:bottom w:val="nil"/>
              <w:right w:val="nil"/>
            </w:tcBorders>
            <w:vAlign w:val="bottom"/>
          </w:tcPr>
          <w:p w:rsidR="006B4754" w:rsidRDefault="006B4754" w:rsidP="008A6468">
            <w:pPr>
              <w:rPr>
                <w:sz w:val="22"/>
                <w:szCs w:val="22"/>
              </w:rPr>
            </w:pPr>
          </w:p>
        </w:tc>
        <w:tc>
          <w:tcPr>
            <w:tcW w:w="9416" w:type="dxa"/>
            <w:gridSpan w:val="137"/>
            <w:tcBorders>
              <w:top w:val="nil"/>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0"/>
              <w:jc w:val="center"/>
              <w:rPr>
                <w:b/>
                <w:bCs/>
                <w:sz w:val="22"/>
                <w:szCs w:val="22"/>
              </w:rPr>
            </w:pPr>
          </w:p>
        </w:tc>
        <w:tc>
          <w:tcPr>
            <w:tcW w:w="3654" w:type="dxa"/>
            <w:gridSpan w:val="50"/>
            <w:tcBorders>
              <w:top w:val="nil"/>
              <w:left w:val="nil"/>
              <w:bottom w:val="nil"/>
              <w:right w:val="nil"/>
            </w:tcBorders>
            <w:vAlign w:val="bottom"/>
          </w:tcPr>
          <w:p w:rsidR="006B4754" w:rsidRDefault="006B4754" w:rsidP="008A6468">
            <w:pPr>
              <w:spacing w:before="20"/>
              <w:ind w:left="57"/>
              <w:rPr>
                <w:sz w:val="22"/>
                <w:szCs w:val="22"/>
              </w:rPr>
            </w:pPr>
            <w:r>
              <w:rPr>
                <w:sz w:val="22"/>
                <w:szCs w:val="22"/>
              </w:rPr>
              <w:t xml:space="preserve">срок ожидаемого ответа на запрос </w:t>
            </w:r>
            <w:r>
              <w:rPr>
                <w:sz w:val="22"/>
                <w:szCs w:val="22"/>
                <w:vertAlign w:val="superscript"/>
              </w:rPr>
              <w:t>26</w:t>
            </w:r>
            <w:r>
              <w:rPr>
                <w:sz w:val="22"/>
                <w:szCs w:val="22"/>
              </w:rPr>
              <w:t>:</w:t>
            </w:r>
          </w:p>
        </w:tc>
        <w:tc>
          <w:tcPr>
            <w:tcW w:w="5879" w:type="dxa"/>
            <w:gridSpan w:val="88"/>
            <w:tcBorders>
              <w:top w:val="nil"/>
              <w:left w:val="nil"/>
              <w:bottom w:val="single" w:sz="4" w:space="0" w:color="auto"/>
              <w:right w:val="nil"/>
            </w:tcBorders>
            <w:vAlign w:val="bottom"/>
          </w:tcPr>
          <w:p w:rsidR="006B4754" w:rsidRDefault="006B4754" w:rsidP="008A6468">
            <w:pPr>
              <w:spacing w:before="20"/>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240"/>
              <w:jc w:val="center"/>
              <w:rPr>
                <w:b/>
                <w:bCs/>
                <w:sz w:val="22"/>
                <w:szCs w:val="22"/>
              </w:rPr>
            </w:pPr>
          </w:p>
        </w:tc>
        <w:tc>
          <w:tcPr>
            <w:tcW w:w="9533" w:type="dxa"/>
            <w:gridSpan w:val="138"/>
            <w:tcBorders>
              <w:top w:val="nil"/>
              <w:left w:val="nil"/>
              <w:bottom w:val="nil"/>
              <w:right w:val="nil"/>
            </w:tcBorders>
            <w:vAlign w:val="bottom"/>
          </w:tcPr>
          <w:p w:rsidR="006B4754" w:rsidRPr="004509EA" w:rsidRDefault="006B4754" w:rsidP="008A6468">
            <w:pPr>
              <w:spacing w:before="240"/>
              <w:ind w:left="57"/>
              <w:jc w:val="both"/>
              <w:rPr>
                <w:sz w:val="2"/>
                <w:szCs w:val="2"/>
              </w:rPr>
            </w:pPr>
            <w:r>
              <w:rPr>
                <w:sz w:val="22"/>
                <w:szCs w:val="22"/>
              </w:rPr>
              <w:t>реквизиты решения руководителя федерального государственного органа, определенного Президентом Российской Федерации, которым уполномочено должностное лицо такого органа</w:t>
            </w:r>
            <w:r>
              <w:rPr>
                <w:sz w:val="22"/>
                <w:szCs w:val="22"/>
                <w:vertAlign w:val="superscript"/>
              </w:rPr>
              <w:t> 27</w:t>
            </w:r>
            <w:r w:rsidRPr="004509EA">
              <w:rPr>
                <w:sz w:val="22"/>
                <w:szCs w:val="22"/>
                <w:vertAlign w:val="superscript"/>
              </w:rPr>
              <w:br/>
            </w: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117" w:type="dxa"/>
            <w:tcBorders>
              <w:top w:val="nil"/>
              <w:left w:val="nil"/>
              <w:bottom w:val="nil"/>
              <w:right w:val="nil"/>
            </w:tcBorders>
            <w:vAlign w:val="bottom"/>
          </w:tcPr>
          <w:p w:rsidR="006B4754" w:rsidRDefault="006B4754" w:rsidP="008A6468">
            <w:pPr>
              <w:rPr>
                <w:sz w:val="22"/>
                <w:szCs w:val="22"/>
              </w:rPr>
            </w:pPr>
          </w:p>
        </w:tc>
        <w:tc>
          <w:tcPr>
            <w:tcW w:w="9416" w:type="dxa"/>
            <w:gridSpan w:val="137"/>
            <w:tcBorders>
              <w:top w:val="nil"/>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spacing w:before="120"/>
              <w:jc w:val="center"/>
              <w:rPr>
                <w:b/>
                <w:bCs/>
                <w:sz w:val="22"/>
                <w:szCs w:val="22"/>
              </w:rPr>
            </w:pPr>
          </w:p>
        </w:tc>
        <w:tc>
          <w:tcPr>
            <w:tcW w:w="9533" w:type="dxa"/>
            <w:gridSpan w:val="138"/>
            <w:tcBorders>
              <w:top w:val="nil"/>
              <w:left w:val="nil"/>
              <w:bottom w:val="nil"/>
              <w:right w:val="nil"/>
            </w:tcBorders>
            <w:vAlign w:val="bottom"/>
          </w:tcPr>
          <w:p w:rsidR="006B4754" w:rsidRDefault="006B4754" w:rsidP="008A6468">
            <w:pPr>
              <w:spacing w:before="120"/>
              <w:jc w:val="both"/>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spacing w:before="12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117" w:type="dxa"/>
            <w:tcBorders>
              <w:top w:val="nil"/>
              <w:left w:val="nil"/>
              <w:bottom w:val="nil"/>
              <w:right w:val="nil"/>
            </w:tcBorders>
            <w:vAlign w:val="bottom"/>
          </w:tcPr>
          <w:p w:rsidR="006B4754" w:rsidRDefault="006B4754" w:rsidP="008A6468">
            <w:pPr>
              <w:rPr>
                <w:sz w:val="22"/>
                <w:szCs w:val="22"/>
              </w:rPr>
            </w:pPr>
          </w:p>
        </w:tc>
        <w:tc>
          <w:tcPr>
            <w:tcW w:w="9416" w:type="dxa"/>
            <w:gridSpan w:val="137"/>
            <w:tcBorders>
              <w:top w:val="nil"/>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tcPr>
          <w:p w:rsidR="006B4754" w:rsidRDefault="006B4754" w:rsidP="008A6468">
            <w:pPr>
              <w:spacing w:after="240"/>
              <w:jc w:val="center"/>
              <w:rPr>
                <w:sz w:val="16"/>
                <w:szCs w:val="16"/>
              </w:rPr>
            </w:pPr>
          </w:p>
        </w:tc>
        <w:tc>
          <w:tcPr>
            <w:tcW w:w="117" w:type="dxa"/>
            <w:tcBorders>
              <w:top w:val="nil"/>
              <w:left w:val="nil"/>
              <w:bottom w:val="nil"/>
              <w:right w:val="nil"/>
            </w:tcBorders>
          </w:tcPr>
          <w:p w:rsidR="006B4754" w:rsidRDefault="006B4754" w:rsidP="008A6468">
            <w:pPr>
              <w:spacing w:after="240"/>
              <w:rPr>
                <w:sz w:val="16"/>
                <w:szCs w:val="16"/>
              </w:rPr>
            </w:pPr>
          </w:p>
        </w:tc>
        <w:tc>
          <w:tcPr>
            <w:tcW w:w="9416" w:type="dxa"/>
            <w:gridSpan w:val="137"/>
            <w:tcBorders>
              <w:top w:val="single" w:sz="4" w:space="0" w:color="auto"/>
              <w:left w:val="nil"/>
              <w:bottom w:val="nil"/>
              <w:right w:val="nil"/>
            </w:tcBorders>
          </w:tcPr>
          <w:p w:rsidR="006B4754" w:rsidRDefault="006B4754" w:rsidP="008A6468">
            <w:pPr>
              <w:spacing w:after="240"/>
              <w:jc w:val="center"/>
              <w:rPr>
                <w:sz w:val="16"/>
                <w:szCs w:val="16"/>
              </w:rPr>
            </w:pPr>
            <w:r>
              <w:rPr>
                <w:sz w:val="16"/>
                <w:szCs w:val="16"/>
              </w:rPr>
              <w:t>(должность, включая полное наименование органа, реквизиты документа, подтверждающего наделение нотариуса полномочиями)</w:t>
            </w:r>
          </w:p>
        </w:tc>
        <w:tc>
          <w:tcPr>
            <w:tcW w:w="142" w:type="dxa"/>
            <w:gridSpan w:val="2"/>
            <w:tcBorders>
              <w:top w:val="nil"/>
              <w:left w:val="nil"/>
              <w:bottom w:val="nil"/>
              <w:right w:val="double" w:sz="4" w:space="0" w:color="auto"/>
            </w:tcBorders>
          </w:tcPr>
          <w:p w:rsidR="006B4754" w:rsidRDefault="006B4754" w:rsidP="008A6468">
            <w:pPr>
              <w:spacing w:after="240"/>
              <w:rPr>
                <w:sz w:val="16"/>
                <w:szCs w:val="16"/>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567" w:type="dxa"/>
            <w:gridSpan w:val="8"/>
            <w:tcBorders>
              <w:top w:val="nil"/>
              <w:left w:val="nil"/>
              <w:bottom w:val="nil"/>
              <w:right w:val="nil"/>
            </w:tcBorders>
            <w:vAlign w:val="bottom"/>
          </w:tcPr>
          <w:p w:rsidR="006B4754" w:rsidRDefault="006B4754" w:rsidP="008A6468">
            <w:pPr>
              <w:rPr>
                <w:sz w:val="22"/>
                <w:szCs w:val="22"/>
              </w:rPr>
            </w:pPr>
          </w:p>
        </w:tc>
        <w:tc>
          <w:tcPr>
            <w:tcW w:w="1701" w:type="dxa"/>
            <w:gridSpan w:val="23"/>
            <w:tcBorders>
              <w:top w:val="nil"/>
              <w:left w:val="nil"/>
              <w:bottom w:val="single" w:sz="4" w:space="0" w:color="auto"/>
              <w:right w:val="nil"/>
            </w:tcBorders>
            <w:vAlign w:val="bottom"/>
          </w:tcPr>
          <w:p w:rsidR="006B4754" w:rsidRDefault="006B4754" w:rsidP="008A6468">
            <w:pPr>
              <w:jc w:val="center"/>
              <w:rPr>
                <w:sz w:val="22"/>
                <w:szCs w:val="22"/>
              </w:rPr>
            </w:pPr>
          </w:p>
        </w:tc>
        <w:tc>
          <w:tcPr>
            <w:tcW w:w="482" w:type="dxa"/>
            <w:gridSpan w:val="5"/>
            <w:tcBorders>
              <w:top w:val="nil"/>
              <w:left w:val="nil"/>
              <w:bottom w:val="nil"/>
              <w:right w:val="nil"/>
            </w:tcBorders>
            <w:vAlign w:val="bottom"/>
          </w:tcPr>
          <w:p w:rsidR="006B4754" w:rsidRDefault="006B4754" w:rsidP="008A6468">
            <w:pPr>
              <w:rPr>
                <w:sz w:val="22"/>
                <w:szCs w:val="22"/>
              </w:rPr>
            </w:pPr>
            <w:r>
              <w:rPr>
                <w:sz w:val="22"/>
                <w:szCs w:val="22"/>
                <w:vertAlign w:val="superscript"/>
              </w:rPr>
              <w:t>28</w:t>
            </w:r>
          </w:p>
        </w:tc>
        <w:tc>
          <w:tcPr>
            <w:tcW w:w="2268" w:type="dxa"/>
            <w:gridSpan w:val="37"/>
            <w:tcBorders>
              <w:top w:val="nil"/>
              <w:left w:val="nil"/>
              <w:bottom w:val="single" w:sz="4" w:space="0" w:color="auto"/>
              <w:right w:val="nil"/>
            </w:tcBorders>
            <w:vAlign w:val="bottom"/>
          </w:tcPr>
          <w:p w:rsidR="006B4754" w:rsidRDefault="006B4754" w:rsidP="008A6468">
            <w:pPr>
              <w:jc w:val="center"/>
              <w:rPr>
                <w:sz w:val="22"/>
                <w:szCs w:val="22"/>
              </w:rPr>
            </w:pPr>
          </w:p>
        </w:tc>
        <w:tc>
          <w:tcPr>
            <w:tcW w:w="1134" w:type="dxa"/>
            <w:gridSpan w:val="25"/>
            <w:tcBorders>
              <w:top w:val="nil"/>
              <w:left w:val="nil"/>
              <w:bottom w:val="nil"/>
              <w:right w:val="nil"/>
            </w:tcBorders>
            <w:vAlign w:val="bottom"/>
          </w:tcPr>
          <w:p w:rsidR="006B4754" w:rsidRDefault="006B4754" w:rsidP="008A6468">
            <w:pPr>
              <w:rPr>
                <w:sz w:val="22"/>
                <w:szCs w:val="22"/>
              </w:rPr>
            </w:pPr>
          </w:p>
        </w:tc>
        <w:tc>
          <w:tcPr>
            <w:tcW w:w="397" w:type="dxa"/>
            <w:gridSpan w:val="8"/>
            <w:tcBorders>
              <w:top w:val="nil"/>
              <w:left w:val="nil"/>
              <w:bottom w:val="nil"/>
              <w:right w:val="nil"/>
            </w:tcBorders>
            <w:vAlign w:val="bottom"/>
          </w:tcPr>
          <w:p w:rsidR="006B4754" w:rsidRDefault="006B4754" w:rsidP="008A6468">
            <w:pPr>
              <w:rPr>
                <w:sz w:val="22"/>
                <w:szCs w:val="22"/>
              </w:rPr>
            </w:pPr>
          </w:p>
        </w:tc>
        <w:tc>
          <w:tcPr>
            <w:tcW w:w="227" w:type="dxa"/>
            <w:gridSpan w:val="6"/>
            <w:tcBorders>
              <w:top w:val="nil"/>
              <w:left w:val="nil"/>
              <w:bottom w:val="nil"/>
              <w:right w:val="nil"/>
            </w:tcBorders>
            <w:vAlign w:val="bottom"/>
          </w:tcPr>
          <w:p w:rsidR="006B4754" w:rsidRDefault="006B4754" w:rsidP="008A6468">
            <w:pPr>
              <w:rPr>
                <w:sz w:val="22"/>
                <w:szCs w:val="22"/>
              </w:rPr>
            </w:pPr>
          </w:p>
        </w:tc>
        <w:tc>
          <w:tcPr>
            <w:tcW w:w="1304" w:type="dxa"/>
            <w:gridSpan w:val="12"/>
            <w:tcBorders>
              <w:top w:val="nil"/>
              <w:left w:val="nil"/>
              <w:bottom w:val="nil"/>
              <w:right w:val="nil"/>
            </w:tcBorders>
            <w:vAlign w:val="bottom"/>
          </w:tcPr>
          <w:p w:rsidR="006B4754" w:rsidRDefault="006B4754" w:rsidP="008A6468">
            <w:pPr>
              <w:rPr>
                <w:sz w:val="22"/>
                <w:szCs w:val="22"/>
              </w:rPr>
            </w:pPr>
          </w:p>
        </w:tc>
        <w:tc>
          <w:tcPr>
            <w:tcW w:w="142" w:type="dxa"/>
            <w:tcBorders>
              <w:top w:val="nil"/>
              <w:left w:val="nil"/>
              <w:bottom w:val="nil"/>
              <w:right w:val="nil"/>
            </w:tcBorders>
            <w:vAlign w:val="bottom"/>
          </w:tcPr>
          <w:p w:rsidR="006B4754" w:rsidRDefault="006B4754" w:rsidP="008A6468">
            <w:pPr>
              <w:rPr>
                <w:sz w:val="22"/>
                <w:szCs w:val="22"/>
              </w:rPr>
            </w:pPr>
          </w:p>
        </w:tc>
        <w:tc>
          <w:tcPr>
            <w:tcW w:w="624" w:type="dxa"/>
            <w:gridSpan w:val="6"/>
            <w:tcBorders>
              <w:top w:val="nil"/>
              <w:left w:val="nil"/>
              <w:bottom w:val="nil"/>
              <w:right w:val="nil"/>
            </w:tcBorders>
            <w:vAlign w:val="bottom"/>
          </w:tcPr>
          <w:p w:rsidR="006B4754" w:rsidRDefault="006B4754" w:rsidP="008A6468">
            <w:pPr>
              <w:rPr>
                <w:sz w:val="22"/>
                <w:szCs w:val="22"/>
              </w:rPr>
            </w:pPr>
          </w:p>
        </w:tc>
        <w:tc>
          <w:tcPr>
            <w:tcW w:w="687" w:type="dxa"/>
            <w:gridSpan w:val="7"/>
            <w:tcBorders>
              <w:top w:val="nil"/>
              <w:left w:val="nil"/>
              <w:bottom w:val="nil"/>
              <w:right w:val="nil"/>
            </w:tcBorders>
            <w:vAlign w:val="bottom"/>
          </w:tcPr>
          <w:p w:rsidR="006B4754" w:rsidRDefault="006B4754" w:rsidP="008A6468">
            <w:pPr>
              <w:ind w:left="57"/>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567" w:type="dxa"/>
            <w:gridSpan w:val="8"/>
            <w:tcBorders>
              <w:top w:val="nil"/>
              <w:left w:val="nil"/>
              <w:bottom w:val="nil"/>
              <w:right w:val="nil"/>
            </w:tcBorders>
          </w:tcPr>
          <w:p w:rsidR="006B4754" w:rsidRDefault="006B4754" w:rsidP="008A6468">
            <w:pPr>
              <w:rPr>
                <w:sz w:val="16"/>
                <w:szCs w:val="16"/>
              </w:rPr>
            </w:pPr>
          </w:p>
        </w:tc>
        <w:tc>
          <w:tcPr>
            <w:tcW w:w="1701" w:type="dxa"/>
            <w:gridSpan w:val="23"/>
            <w:tcBorders>
              <w:top w:val="nil"/>
              <w:left w:val="nil"/>
              <w:bottom w:val="nil"/>
              <w:right w:val="nil"/>
            </w:tcBorders>
          </w:tcPr>
          <w:p w:rsidR="006B4754" w:rsidRDefault="006B4754" w:rsidP="008A6468">
            <w:pPr>
              <w:jc w:val="center"/>
              <w:rPr>
                <w:sz w:val="16"/>
                <w:szCs w:val="16"/>
              </w:rPr>
            </w:pPr>
            <w:r>
              <w:rPr>
                <w:sz w:val="16"/>
                <w:szCs w:val="16"/>
              </w:rPr>
              <w:t>(подпись)</w:t>
            </w:r>
          </w:p>
        </w:tc>
        <w:tc>
          <w:tcPr>
            <w:tcW w:w="482" w:type="dxa"/>
            <w:gridSpan w:val="5"/>
            <w:tcBorders>
              <w:top w:val="nil"/>
              <w:left w:val="nil"/>
              <w:bottom w:val="nil"/>
              <w:right w:val="nil"/>
            </w:tcBorders>
          </w:tcPr>
          <w:p w:rsidR="006B4754" w:rsidRDefault="006B4754" w:rsidP="008A6468">
            <w:pPr>
              <w:jc w:val="center"/>
              <w:rPr>
                <w:sz w:val="16"/>
                <w:szCs w:val="16"/>
              </w:rPr>
            </w:pPr>
            <w:proofErr w:type="spellStart"/>
            <w:r>
              <w:rPr>
                <w:sz w:val="16"/>
                <w:szCs w:val="16"/>
              </w:rPr>
              <w:t>м.п</w:t>
            </w:r>
            <w:proofErr w:type="spellEnd"/>
            <w:r>
              <w:rPr>
                <w:sz w:val="16"/>
                <w:szCs w:val="16"/>
              </w:rPr>
              <w:t>.</w:t>
            </w:r>
          </w:p>
        </w:tc>
        <w:tc>
          <w:tcPr>
            <w:tcW w:w="2268" w:type="dxa"/>
            <w:gridSpan w:val="37"/>
            <w:tcBorders>
              <w:top w:val="nil"/>
              <w:left w:val="nil"/>
              <w:bottom w:val="nil"/>
              <w:right w:val="nil"/>
            </w:tcBorders>
          </w:tcPr>
          <w:p w:rsidR="006B4754" w:rsidRDefault="006B4754" w:rsidP="008A6468">
            <w:pPr>
              <w:jc w:val="center"/>
              <w:rPr>
                <w:sz w:val="16"/>
                <w:szCs w:val="16"/>
              </w:rPr>
            </w:pPr>
            <w:r>
              <w:rPr>
                <w:sz w:val="16"/>
                <w:szCs w:val="16"/>
              </w:rPr>
              <w:t>(инициалы, фамилия)</w:t>
            </w:r>
          </w:p>
        </w:tc>
        <w:tc>
          <w:tcPr>
            <w:tcW w:w="1134" w:type="dxa"/>
            <w:gridSpan w:val="25"/>
            <w:tcBorders>
              <w:top w:val="nil"/>
              <w:left w:val="nil"/>
              <w:bottom w:val="nil"/>
              <w:right w:val="nil"/>
            </w:tcBorders>
            <w:vAlign w:val="bottom"/>
          </w:tcPr>
          <w:p w:rsidR="006B4754" w:rsidRDefault="006B4754" w:rsidP="008A6468">
            <w:pPr>
              <w:jc w:val="right"/>
              <w:rPr>
                <w:sz w:val="22"/>
                <w:szCs w:val="22"/>
              </w:rPr>
            </w:pPr>
            <w:r>
              <w:rPr>
                <w:sz w:val="22"/>
                <w:szCs w:val="22"/>
              </w:rPr>
              <w:t>дата “</w:t>
            </w:r>
          </w:p>
        </w:tc>
        <w:tc>
          <w:tcPr>
            <w:tcW w:w="397" w:type="dxa"/>
            <w:gridSpan w:val="8"/>
            <w:tcBorders>
              <w:top w:val="nil"/>
              <w:left w:val="nil"/>
              <w:bottom w:val="single" w:sz="4" w:space="0" w:color="auto"/>
              <w:right w:val="nil"/>
            </w:tcBorders>
            <w:vAlign w:val="bottom"/>
          </w:tcPr>
          <w:p w:rsidR="006B4754" w:rsidRDefault="006B4754" w:rsidP="008A6468">
            <w:pPr>
              <w:jc w:val="center"/>
              <w:rPr>
                <w:sz w:val="22"/>
                <w:szCs w:val="22"/>
              </w:rPr>
            </w:pPr>
          </w:p>
        </w:tc>
        <w:tc>
          <w:tcPr>
            <w:tcW w:w="227" w:type="dxa"/>
            <w:gridSpan w:val="6"/>
            <w:tcBorders>
              <w:top w:val="nil"/>
              <w:left w:val="nil"/>
              <w:bottom w:val="nil"/>
              <w:right w:val="nil"/>
            </w:tcBorders>
            <w:vAlign w:val="bottom"/>
          </w:tcPr>
          <w:p w:rsidR="006B4754" w:rsidRDefault="006B4754" w:rsidP="008A6468">
            <w:pPr>
              <w:rPr>
                <w:sz w:val="22"/>
                <w:szCs w:val="22"/>
              </w:rPr>
            </w:pPr>
            <w:r>
              <w:rPr>
                <w:sz w:val="22"/>
                <w:szCs w:val="22"/>
              </w:rPr>
              <w:t>”</w:t>
            </w:r>
          </w:p>
        </w:tc>
        <w:tc>
          <w:tcPr>
            <w:tcW w:w="1304" w:type="dxa"/>
            <w:gridSpan w:val="12"/>
            <w:tcBorders>
              <w:top w:val="nil"/>
              <w:left w:val="nil"/>
              <w:bottom w:val="single" w:sz="4" w:space="0" w:color="auto"/>
              <w:right w:val="nil"/>
            </w:tcBorders>
            <w:vAlign w:val="bottom"/>
          </w:tcPr>
          <w:p w:rsidR="006B4754" w:rsidRDefault="006B4754" w:rsidP="008A6468">
            <w:pPr>
              <w:jc w:val="center"/>
              <w:rPr>
                <w:sz w:val="22"/>
                <w:szCs w:val="22"/>
              </w:rPr>
            </w:pPr>
          </w:p>
        </w:tc>
        <w:tc>
          <w:tcPr>
            <w:tcW w:w="142" w:type="dxa"/>
            <w:tcBorders>
              <w:top w:val="nil"/>
              <w:left w:val="nil"/>
              <w:bottom w:val="nil"/>
              <w:right w:val="nil"/>
            </w:tcBorders>
            <w:vAlign w:val="bottom"/>
          </w:tcPr>
          <w:p w:rsidR="006B4754" w:rsidRDefault="006B4754" w:rsidP="008A6468">
            <w:pPr>
              <w:rPr>
                <w:sz w:val="22"/>
                <w:szCs w:val="22"/>
              </w:rPr>
            </w:pPr>
          </w:p>
        </w:tc>
        <w:tc>
          <w:tcPr>
            <w:tcW w:w="624" w:type="dxa"/>
            <w:gridSpan w:val="6"/>
            <w:tcBorders>
              <w:top w:val="nil"/>
              <w:left w:val="nil"/>
              <w:bottom w:val="single" w:sz="4" w:space="0" w:color="auto"/>
              <w:right w:val="nil"/>
            </w:tcBorders>
            <w:vAlign w:val="bottom"/>
          </w:tcPr>
          <w:p w:rsidR="006B4754" w:rsidRDefault="006B4754" w:rsidP="008A6468">
            <w:pPr>
              <w:jc w:val="center"/>
              <w:rPr>
                <w:sz w:val="22"/>
                <w:szCs w:val="22"/>
              </w:rPr>
            </w:pPr>
          </w:p>
        </w:tc>
        <w:tc>
          <w:tcPr>
            <w:tcW w:w="687" w:type="dxa"/>
            <w:gridSpan w:val="7"/>
            <w:tcBorders>
              <w:top w:val="nil"/>
              <w:left w:val="nil"/>
              <w:bottom w:val="nil"/>
              <w:right w:val="nil"/>
            </w:tcBorders>
            <w:vAlign w:val="bottom"/>
          </w:tcPr>
          <w:p w:rsidR="006B4754" w:rsidRDefault="006B4754" w:rsidP="008A6468">
            <w:pPr>
              <w:ind w:left="57"/>
              <w:rPr>
                <w:sz w:val="22"/>
                <w:szCs w:val="22"/>
              </w:rPr>
            </w:pPr>
            <w:proofErr w:type="gramStart"/>
            <w:r>
              <w:rPr>
                <w:sz w:val="22"/>
                <w:szCs w:val="22"/>
              </w:rPr>
              <w:t>г</w:t>
            </w:r>
            <w:proofErr w:type="gramEnd"/>
            <w:r>
              <w:rPr>
                <w:sz w:val="22"/>
                <w:szCs w:val="22"/>
              </w:rPr>
              <w:t>.</w:t>
            </w: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6B4754" w:rsidRDefault="006B4754" w:rsidP="008A6468">
            <w:pPr>
              <w:jc w:val="center"/>
              <w:rPr>
                <w:b/>
                <w:bCs/>
                <w:sz w:val="22"/>
                <w:szCs w:val="22"/>
              </w:rPr>
            </w:pPr>
          </w:p>
        </w:tc>
        <w:tc>
          <w:tcPr>
            <w:tcW w:w="9533" w:type="dxa"/>
            <w:gridSpan w:val="138"/>
            <w:tcBorders>
              <w:top w:val="nil"/>
              <w:left w:val="nil"/>
              <w:bottom w:val="double" w:sz="4" w:space="0" w:color="auto"/>
              <w:right w:val="nil"/>
            </w:tcBorders>
          </w:tcPr>
          <w:p w:rsidR="006B4754" w:rsidRDefault="006B4754" w:rsidP="008A6468">
            <w:pPr>
              <w:jc w:val="both"/>
              <w:rPr>
                <w:sz w:val="22"/>
                <w:szCs w:val="22"/>
              </w:rPr>
            </w:pPr>
          </w:p>
        </w:tc>
        <w:tc>
          <w:tcPr>
            <w:tcW w:w="142" w:type="dxa"/>
            <w:gridSpan w:val="2"/>
            <w:tcBorders>
              <w:top w:val="nil"/>
              <w:left w:val="nil"/>
              <w:bottom w:val="double" w:sz="4" w:space="0" w:color="auto"/>
              <w:right w:val="double" w:sz="4" w:space="0" w:color="auto"/>
            </w:tcBorders>
          </w:tcPr>
          <w:p w:rsidR="006B4754" w:rsidRDefault="006B4754" w:rsidP="008A6468">
            <w:pPr>
              <w:rPr>
                <w:sz w:val="22"/>
                <w:szCs w:val="22"/>
              </w:rPr>
            </w:pP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cantSplit/>
        </w:trPr>
        <w:tc>
          <w:tcPr>
            <w:tcW w:w="567" w:type="dxa"/>
            <w:gridSpan w:val="2"/>
          </w:tcPr>
          <w:p w:rsidR="006B4754" w:rsidRDefault="006B4754" w:rsidP="008A6468">
            <w:pPr>
              <w:spacing w:before="40" w:after="40"/>
              <w:jc w:val="center"/>
              <w:rPr>
                <w:b/>
                <w:bCs/>
                <w:sz w:val="22"/>
                <w:szCs w:val="22"/>
              </w:rPr>
            </w:pPr>
            <w:r>
              <w:rPr>
                <w:b/>
                <w:bCs/>
                <w:sz w:val="22"/>
                <w:szCs w:val="22"/>
              </w:rPr>
              <w:t>10</w:t>
            </w:r>
          </w:p>
        </w:tc>
        <w:tc>
          <w:tcPr>
            <w:tcW w:w="9675" w:type="dxa"/>
            <w:gridSpan w:val="140"/>
          </w:tcPr>
          <w:p w:rsidR="006B4754" w:rsidRDefault="006B4754" w:rsidP="008A6468">
            <w:pPr>
              <w:spacing w:before="40" w:after="40"/>
              <w:ind w:left="57"/>
              <w:rPr>
                <w:b/>
                <w:bCs/>
                <w:sz w:val="22"/>
                <w:szCs w:val="22"/>
              </w:rPr>
            </w:pPr>
            <w:r>
              <w:rPr>
                <w:b/>
                <w:bCs/>
                <w:sz w:val="22"/>
                <w:szCs w:val="22"/>
              </w:rPr>
              <w:t xml:space="preserve">Подлинность подписи заявителя (представителя заявителя) свидетельствую </w:t>
            </w:r>
            <w:r>
              <w:rPr>
                <w:b/>
                <w:bCs/>
                <w:sz w:val="22"/>
                <w:szCs w:val="22"/>
                <w:vertAlign w:val="superscript"/>
              </w:rPr>
              <w:t>29</w:t>
            </w:r>
            <w:r>
              <w:rPr>
                <w:b/>
                <w:bCs/>
                <w:sz w:val="22"/>
                <w:szCs w:val="22"/>
              </w:rPr>
              <w:t>:</w:t>
            </w:r>
          </w:p>
        </w:tc>
      </w:tr>
      <w:tr w:rsidR="006B4754" w:rsidTr="008A6468">
        <w:trPr>
          <w:gridAfter w:val="1"/>
          <w:cantSplit/>
        </w:trPr>
        <w:tc>
          <w:tcPr>
            <w:tcW w:w="567" w:type="dxa"/>
            <w:gridSpan w:val="2"/>
            <w:tcBorders>
              <w:top w:val="double" w:sz="4" w:space="0" w:color="auto"/>
              <w:left w:val="double" w:sz="4" w:space="0" w:color="auto"/>
              <w:bottom w:val="nil"/>
              <w:right w:val="double" w:sz="4" w:space="0" w:color="auto"/>
            </w:tcBorders>
            <w:vAlign w:val="bottom"/>
          </w:tcPr>
          <w:p w:rsidR="006B4754" w:rsidRDefault="006B4754" w:rsidP="008A6468">
            <w:pPr>
              <w:spacing w:before="40"/>
              <w:jc w:val="center"/>
              <w:rPr>
                <w:b/>
                <w:bCs/>
                <w:sz w:val="22"/>
                <w:szCs w:val="22"/>
              </w:rPr>
            </w:pPr>
          </w:p>
        </w:tc>
        <w:tc>
          <w:tcPr>
            <w:tcW w:w="131" w:type="dxa"/>
            <w:gridSpan w:val="3"/>
            <w:tcBorders>
              <w:top w:val="double" w:sz="4" w:space="0" w:color="auto"/>
              <w:left w:val="nil"/>
              <w:bottom w:val="nil"/>
              <w:right w:val="nil"/>
            </w:tcBorders>
            <w:vAlign w:val="bottom"/>
          </w:tcPr>
          <w:p w:rsidR="006B4754" w:rsidRDefault="006B4754" w:rsidP="008A6468">
            <w:pPr>
              <w:spacing w:before="40"/>
              <w:rPr>
                <w:sz w:val="22"/>
                <w:szCs w:val="22"/>
              </w:rPr>
            </w:pPr>
          </w:p>
        </w:tc>
        <w:tc>
          <w:tcPr>
            <w:tcW w:w="2137" w:type="dxa"/>
            <w:gridSpan w:val="28"/>
            <w:tcBorders>
              <w:top w:val="double" w:sz="4" w:space="0" w:color="auto"/>
              <w:left w:val="nil"/>
              <w:bottom w:val="single" w:sz="4" w:space="0" w:color="auto"/>
              <w:right w:val="nil"/>
            </w:tcBorders>
            <w:vAlign w:val="bottom"/>
          </w:tcPr>
          <w:p w:rsidR="006B4754" w:rsidRDefault="006B4754" w:rsidP="008A6468">
            <w:pPr>
              <w:spacing w:before="40"/>
              <w:jc w:val="center"/>
              <w:rPr>
                <w:sz w:val="22"/>
                <w:szCs w:val="22"/>
              </w:rPr>
            </w:pPr>
          </w:p>
        </w:tc>
        <w:tc>
          <w:tcPr>
            <w:tcW w:w="482" w:type="dxa"/>
            <w:gridSpan w:val="5"/>
            <w:tcBorders>
              <w:top w:val="double" w:sz="4" w:space="0" w:color="auto"/>
              <w:left w:val="nil"/>
              <w:bottom w:val="nil"/>
              <w:right w:val="nil"/>
            </w:tcBorders>
            <w:vAlign w:val="bottom"/>
          </w:tcPr>
          <w:p w:rsidR="006B4754" w:rsidRDefault="006B4754" w:rsidP="008A6468">
            <w:pPr>
              <w:spacing w:before="40"/>
              <w:rPr>
                <w:sz w:val="22"/>
                <w:szCs w:val="22"/>
              </w:rPr>
            </w:pPr>
          </w:p>
        </w:tc>
        <w:tc>
          <w:tcPr>
            <w:tcW w:w="2538" w:type="dxa"/>
            <w:gridSpan w:val="42"/>
            <w:tcBorders>
              <w:top w:val="double" w:sz="4" w:space="0" w:color="auto"/>
              <w:left w:val="nil"/>
              <w:bottom w:val="single" w:sz="4" w:space="0" w:color="auto"/>
              <w:right w:val="nil"/>
            </w:tcBorders>
            <w:vAlign w:val="bottom"/>
          </w:tcPr>
          <w:p w:rsidR="006B4754" w:rsidRDefault="006B4754" w:rsidP="008A6468">
            <w:pPr>
              <w:spacing w:before="40"/>
              <w:jc w:val="center"/>
              <w:rPr>
                <w:sz w:val="22"/>
                <w:szCs w:val="22"/>
              </w:rPr>
            </w:pPr>
          </w:p>
        </w:tc>
        <w:tc>
          <w:tcPr>
            <w:tcW w:w="4387" w:type="dxa"/>
            <w:gridSpan w:val="62"/>
            <w:tcBorders>
              <w:top w:val="double" w:sz="4" w:space="0" w:color="auto"/>
              <w:left w:val="nil"/>
              <w:bottom w:val="nil"/>
              <w:right w:val="double" w:sz="4" w:space="0" w:color="auto"/>
            </w:tcBorders>
            <w:vAlign w:val="bottom"/>
          </w:tcPr>
          <w:p w:rsidR="006B4754" w:rsidRDefault="006B4754" w:rsidP="008A6468">
            <w:pPr>
              <w:spacing w:before="40"/>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tcPr>
          <w:p w:rsidR="006B4754" w:rsidRDefault="006B4754" w:rsidP="008A6468">
            <w:pPr>
              <w:jc w:val="center"/>
              <w:rPr>
                <w:b/>
                <w:bCs/>
                <w:sz w:val="16"/>
                <w:szCs w:val="16"/>
              </w:rPr>
            </w:pPr>
          </w:p>
        </w:tc>
        <w:tc>
          <w:tcPr>
            <w:tcW w:w="131" w:type="dxa"/>
            <w:gridSpan w:val="3"/>
            <w:tcBorders>
              <w:top w:val="nil"/>
              <w:left w:val="nil"/>
              <w:bottom w:val="nil"/>
              <w:right w:val="nil"/>
            </w:tcBorders>
          </w:tcPr>
          <w:p w:rsidR="006B4754" w:rsidRDefault="006B4754" w:rsidP="008A6468">
            <w:pPr>
              <w:rPr>
                <w:sz w:val="16"/>
                <w:szCs w:val="16"/>
              </w:rPr>
            </w:pPr>
          </w:p>
        </w:tc>
        <w:tc>
          <w:tcPr>
            <w:tcW w:w="2137" w:type="dxa"/>
            <w:gridSpan w:val="28"/>
            <w:tcBorders>
              <w:top w:val="nil"/>
              <w:left w:val="nil"/>
              <w:bottom w:val="nil"/>
              <w:right w:val="nil"/>
            </w:tcBorders>
          </w:tcPr>
          <w:p w:rsidR="006B4754" w:rsidRDefault="006B4754" w:rsidP="008A6468">
            <w:pPr>
              <w:jc w:val="center"/>
              <w:rPr>
                <w:sz w:val="16"/>
                <w:szCs w:val="16"/>
              </w:rPr>
            </w:pPr>
            <w:r>
              <w:rPr>
                <w:sz w:val="16"/>
                <w:szCs w:val="16"/>
              </w:rPr>
              <w:t>(подпись)</w:t>
            </w:r>
          </w:p>
        </w:tc>
        <w:tc>
          <w:tcPr>
            <w:tcW w:w="482" w:type="dxa"/>
            <w:gridSpan w:val="5"/>
            <w:tcBorders>
              <w:top w:val="nil"/>
              <w:left w:val="nil"/>
              <w:bottom w:val="nil"/>
              <w:right w:val="nil"/>
            </w:tcBorders>
          </w:tcPr>
          <w:p w:rsidR="006B4754" w:rsidRDefault="006B4754" w:rsidP="008A6468">
            <w:pPr>
              <w:jc w:val="center"/>
              <w:rPr>
                <w:sz w:val="16"/>
                <w:szCs w:val="16"/>
              </w:rPr>
            </w:pPr>
            <w:proofErr w:type="spellStart"/>
            <w:r>
              <w:rPr>
                <w:sz w:val="16"/>
                <w:szCs w:val="16"/>
              </w:rPr>
              <w:t>м.п</w:t>
            </w:r>
            <w:proofErr w:type="spellEnd"/>
            <w:r>
              <w:rPr>
                <w:sz w:val="16"/>
                <w:szCs w:val="16"/>
              </w:rPr>
              <w:t>.</w:t>
            </w:r>
          </w:p>
        </w:tc>
        <w:tc>
          <w:tcPr>
            <w:tcW w:w="2538" w:type="dxa"/>
            <w:gridSpan w:val="42"/>
            <w:tcBorders>
              <w:top w:val="nil"/>
              <w:left w:val="nil"/>
              <w:bottom w:val="nil"/>
              <w:right w:val="nil"/>
            </w:tcBorders>
          </w:tcPr>
          <w:p w:rsidR="006B4754" w:rsidRDefault="006B4754" w:rsidP="008A6468">
            <w:pPr>
              <w:jc w:val="center"/>
              <w:rPr>
                <w:sz w:val="16"/>
                <w:szCs w:val="16"/>
              </w:rPr>
            </w:pPr>
            <w:r>
              <w:rPr>
                <w:sz w:val="16"/>
                <w:szCs w:val="16"/>
              </w:rPr>
              <w:t>(инициалы, фамилия)</w:t>
            </w:r>
          </w:p>
        </w:tc>
        <w:tc>
          <w:tcPr>
            <w:tcW w:w="4387" w:type="dxa"/>
            <w:gridSpan w:val="62"/>
            <w:tcBorders>
              <w:top w:val="nil"/>
              <w:left w:val="nil"/>
              <w:bottom w:val="nil"/>
              <w:right w:val="double" w:sz="4" w:space="0" w:color="auto"/>
            </w:tcBorders>
          </w:tcPr>
          <w:p w:rsidR="006B4754" w:rsidRDefault="006B4754" w:rsidP="008A6468">
            <w:pPr>
              <w:rPr>
                <w:sz w:val="16"/>
                <w:szCs w:val="16"/>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bottom"/>
          </w:tcPr>
          <w:p w:rsidR="006B4754" w:rsidRDefault="006B4754" w:rsidP="008A6468">
            <w:pPr>
              <w:jc w:val="center"/>
              <w:rPr>
                <w:b/>
                <w:bCs/>
                <w:sz w:val="22"/>
                <w:szCs w:val="22"/>
              </w:rPr>
            </w:pPr>
          </w:p>
        </w:tc>
        <w:tc>
          <w:tcPr>
            <w:tcW w:w="131" w:type="dxa"/>
            <w:gridSpan w:val="3"/>
            <w:tcBorders>
              <w:top w:val="nil"/>
              <w:left w:val="nil"/>
              <w:bottom w:val="nil"/>
              <w:right w:val="nil"/>
            </w:tcBorders>
            <w:vAlign w:val="bottom"/>
          </w:tcPr>
          <w:p w:rsidR="006B4754" w:rsidRDefault="006B4754" w:rsidP="008A6468">
            <w:pPr>
              <w:rPr>
                <w:sz w:val="22"/>
                <w:szCs w:val="22"/>
              </w:rPr>
            </w:pPr>
          </w:p>
        </w:tc>
        <w:tc>
          <w:tcPr>
            <w:tcW w:w="5157" w:type="dxa"/>
            <w:gridSpan w:val="75"/>
            <w:tcBorders>
              <w:top w:val="nil"/>
              <w:left w:val="nil"/>
              <w:bottom w:val="nil"/>
              <w:right w:val="nil"/>
            </w:tcBorders>
            <w:vAlign w:val="bottom"/>
          </w:tcPr>
          <w:p w:rsidR="006B4754" w:rsidRDefault="006B4754" w:rsidP="008A6468">
            <w:pPr>
              <w:jc w:val="center"/>
              <w:rPr>
                <w:sz w:val="22"/>
                <w:szCs w:val="22"/>
              </w:rPr>
            </w:pPr>
          </w:p>
        </w:tc>
        <w:tc>
          <w:tcPr>
            <w:tcW w:w="864" w:type="dxa"/>
            <w:gridSpan w:val="20"/>
            <w:tcBorders>
              <w:top w:val="nil"/>
              <w:left w:val="nil"/>
              <w:bottom w:val="nil"/>
              <w:right w:val="nil"/>
            </w:tcBorders>
            <w:vAlign w:val="bottom"/>
          </w:tcPr>
          <w:p w:rsidR="006B4754" w:rsidRDefault="006B4754" w:rsidP="008A6468">
            <w:pPr>
              <w:jc w:val="right"/>
              <w:rPr>
                <w:sz w:val="22"/>
                <w:szCs w:val="22"/>
              </w:rPr>
            </w:pPr>
            <w:r>
              <w:rPr>
                <w:sz w:val="22"/>
                <w:szCs w:val="22"/>
              </w:rPr>
              <w:t>дата “</w:t>
            </w:r>
          </w:p>
        </w:tc>
        <w:tc>
          <w:tcPr>
            <w:tcW w:w="397" w:type="dxa"/>
            <w:gridSpan w:val="8"/>
            <w:tcBorders>
              <w:top w:val="nil"/>
              <w:left w:val="nil"/>
              <w:bottom w:val="nil"/>
              <w:right w:val="nil"/>
            </w:tcBorders>
            <w:vAlign w:val="bottom"/>
          </w:tcPr>
          <w:p w:rsidR="006B4754" w:rsidRDefault="006B4754" w:rsidP="008A6468">
            <w:pPr>
              <w:jc w:val="center"/>
              <w:rPr>
                <w:sz w:val="22"/>
                <w:szCs w:val="22"/>
              </w:rPr>
            </w:pPr>
          </w:p>
        </w:tc>
        <w:tc>
          <w:tcPr>
            <w:tcW w:w="227" w:type="dxa"/>
            <w:gridSpan w:val="6"/>
            <w:tcBorders>
              <w:top w:val="nil"/>
              <w:left w:val="nil"/>
              <w:bottom w:val="nil"/>
              <w:right w:val="nil"/>
            </w:tcBorders>
            <w:vAlign w:val="bottom"/>
          </w:tcPr>
          <w:p w:rsidR="006B4754" w:rsidRDefault="006B4754" w:rsidP="008A6468">
            <w:pPr>
              <w:rPr>
                <w:sz w:val="22"/>
                <w:szCs w:val="22"/>
              </w:rPr>
            </w:pPr>
            <w:r>
              <w:rPr>
                <w:sz w:val="22"/>
                <w:szCs w:val="22"/>
              </w:rPr>
              <w:t>”</w:t>
            </w:r>
          </w:p>
        </w:tc>
        <w:tc>
          <w:tcPr>
            <w:tcW w:w="1304" w:type="dxa"/>
            <w:gridSpan w:val="12"/>
            <w:tcBorders>
              <w:top w:val="nil"/>
              <w:left w:val="nil"/>
              <w:bottom w:val="nil"/>
              <w:right w:val="nil"/>
            </w:tcBorders>
            <w:vAlign w:val="bottom"/>
          </w:tcPr>
          <w:p w:rsidR="006B4754" w:rsidRDefault="006B4754" w:rsidP="008A6468">
            <w:pPr>
              <w:jc w:val="center"/>
              <w:rPr>
                <w:sz w:val="22"/>
                <w:szCs w:val="22"/>
              </w:rPr>
            </w:pPr>
          </w:p>
        </w:tc>
        <w:tc>
          <w:tcPr>
            <w:tcW w:w="142" w:type="dxa"/>
            <w:tcBorders>
              <w:top w:val="nil"/>
              <w:left w:val="nil"/>
              <w:bottom w:val="nil"/>
              <w:right w:val="nil"/>
            </w:tcBorders>
            <w:vAlign w:val="bottom"/>
          </w:tcPr>
          <w:p w:rsidR="006B4754" w:rsidRDefault="006B4754" w:rsidP="008A6468">
            <w:pPr>
              <w:rPr>
                <w:sz w:val="22"/>
                <w:szCs w:val="22"/>
              </w:rPr>
            </w:pPr>
          </w:p>
        </w:tc>
        <w:tc>
          <w:tcPr>
            <w:tcW w:w="624" w:type="dxa"/>
            <w:gridSpan w:val="6"/>
            <w:tcBorders>
              <w:top w:val="nil"/>
              <w:left w:val="nil"/>
              <w:bottom w:val="nil"/>
              <w:right w:val="nil"/>
            </w:tcBorders>
            <w:vAlign w:val="bottom"/>
          </w:tcPr>
          <w:p w:rsidR="006B4754" w:rsidRDefault="006B4754" w:rsidP="008A6468">
            <w:pPr>
              <w:jc w:val="center"/>
              <w:rPr>
                <w:sz w:val="22"/>
                <w:szCs w:val="22"/>
              </w:rPr>
            </w:pPr>
          </w:p>
        </w:tc>
        <w:tc>
          <w:tcPr>
            <w:tcW w:w="687" w:type="dxa"/>
            <w:gridSpan w:val="7"/>
            <w:tcBorders>
              <w:top w:val="nil"/>
              <w:left w:val="nil"/>
              <w:bottom w:val="nil"/>
              <w:right w:val="nil"/>
            </w:tcBorders>
            <w:vAlign w:val="bottom"/>
          </w:tcPr>
          <w:p w:rsidR="006B4754" w:rsidRDefault="006B4754" w:rsidP="008A6468">
            <w:pPr>
              <w:ind w:left="57"/>
              <w:rPr>
                <w:sz w:val="22"/>
                <w:szCs w:val="22"/>
              </w:rPr>
            </w:pPr>
            <w:proofErr w:type="gramStart"/>
            <w:r>
              <w:rPr>
                <w:sz w:val="22"/>
                <w:szCs w:val="22"/>
              </w:rPr>
              <w:t>г</w:t>
            </w:r>
            <w:proofErr w:type="gramEnd"/>
            <w:r>
              <w:rPr>
                <w:sz w:val="22"/>
                <w:szCs w:val="22"/>
              </w:rPr>
              <w:t>.</w:t>
            </w: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6B4754" w:rsidRDefault="006B4754" w:rsidP="008A6468">
            <w:pPr>
              <w:jc w:val="center"/>
              <w:rPr>
                <w:b/>
                <w:bCs/>
                <w:sz w:val="22"/>
                <w:szCs w:val="22"/>
              </w:rPr>
            </w:pPr>
          </w:p>
        </w:tc>
        <w:tc>
          <w:tcPr>
            <w:tcW w:w="131" w:type="dxa"/>
            <w:gridSpan w:val="3"/>
            <w:tcBorders>
              <w:top w:val="nil"/>
              <w:left w:val="nil"/>
              <w:bottom w:val="double" w:sz="4" w:space="0" w:color="auto"/>
              <w:right w:val="nil"/>
            </w:tcBorders>
          </w:tcPr>
          <w:p w:rsidR="006B4754" w:rsidRDefault="006B4754" w:rsidP="008A6468">
            <w:pPr>
              <w:rPr>
                <w:sz w:val="16"/>
                <w:szCs w:val="16"/>
              </w:rPr>
            </w:pPr>
          </w:p>
        </w:tc>
        <w:tc>
          <w:tcPr>
            <w:tcW w:w="5157" w:type="dxa"/>
            <w:gridSpan w:val="75"/>
            <w:tcBorders>
              <w:top w:val="single" w:sz="4" w:space="0" w:color="auto"/>
              <w:left w:val="nil"/>
              <w:bottom w:val="double" w:sz="4" w:space="0" w:color="auto"/>
              <w:right w:val="nil"/>
            </w:tcBorders>
          </w:tcPr>
          <w:p w:rsidR="006B4754" w:rsidRDefault="006B4754" w:rsidP="008A6468">
            <w:pPr>
              <w:spacing w:after="240"/>
              <w:jc w:val="center"/>
              <w:rPr>
                <w:sz w:val="16"/>
                <w:szCs w:val="16"/>
              </w:rPr>
            </w:pPr>
            <w:r>
              <w:rPr>
                <w:sz w:val="16"/>
                <w:szCs w:val="16"/>
              </w:rPr>
              <w:t>(ИНН нотариуса)</w:t>
            </w:r>
          </w:p>
        </w:tc>
        <w:tc>
          <w:tcPr>
            <w:tcW w:w="864" w:type="dxa"/>
            <w:gridSpan w:val="20"/>
            <w:tcBorders>
              <w:top w:val="nil"/>
              <w:left w:val="nil"/>
              <w:bottom w:val="double" w:sz="4" w:space="0" w:color="auto"/>
              <w:right w:val="nil"/>
            </w:tcBorders>
          </w:tcPr>
          <w:p w:rsidR="006B4754" w:rsidRDefault="006B4754" w:rsidP="008A6468">
            <w:pPr>
              <w:jc w:val="right"/>
              <w:rPr>
                <w:sz w:val="16"/>
                <w:szCs w:val="16"/>
              </w:rPr>
            </w:pPr>
          </w:p>
        </w:tc>
        <w:tc>
          <w:tcPr>
            <w:tcW w:w="397" w:type="dxa"/>
            <w:gridSpan w:val="8"/>
            <w:tcBorders>
              <w:top w:val="single" w:sz="4" w:space="0" w:color="auto"/>
              <w:left w:val="nil"/>
              <w:bottom w:val="double" w:sz="4" w:space="0" w:color="auto"/>
              <w:right w:val="nil"/>
            </w:tcBorders>
          </w:tcPr>
          <w:p w:rsidR="006B4754" w:rsidRDefault="006B4754" w:rsidP="008A6468">
            <w:pPr>
              <w:jc w:val="center"/>
              <w:rPr>
                <w:sz w:val="16"/>
                <w:szCs w:val="16"/>
              </w:rPr>
            </w:pPr>
          </w:p>
        </w:tc>
        <w:tc>
          <w:tcPr>
            <w:tcW w:w="227" w:type="dxa"/>
            <w:gridSpan w:val="6"/>
            <w:tcBorders>
              <w:top w:val="nil"/>
              <w:left w:val="nil"/>
              <w:bottom w:val="double" w:sz="4" w:space="0" w:color="auto"/>
              <w:right w:val="nil"/>
            </w:tcBorders>
          </w:tcPr>
          <w:p w:rsidR="006B4754" w:rsidRDefault="006B4754" w:rsidP="008A6468">
            <w:pPr>
              <w:rPr>
                <w:sz w:val="16"/>
                <w:szCs w:val="16"/>
              </w:rPr>
            </w:pPr>
          </w:p>
        </w:tc>
        <w:tc>
          <w:tcPr>
            <w:tcW w:w="1304" w:type="dxa"/>
            <w:gridSpan w:val="12"/>
            <w:tcBorders>
              <w:top w:val="single" w:sz="4" w:space="0" w:color="auto"/>
              <w:left w:val="nil"/>
              <w:bottom w:val="double" w:sz="4" w:space="0" w:color="auto"/>
              <w:right w:val="nil"/>
            </w:tcBorders>
          </w:tcPr>
          <w:p w:rsidR="006B4754" w:rsidRDefault="006B4754" w:rsidP="008A6468">
            <w:pPr>
              <w:jc w:val="center"/>
              <w:rPr>
                <w:sz w:val="16"/>
                <w:szCs w:val="16"/>
              </w:rPr>
            </w:pPr>
          </w:p>
        </w:tc>
        <w:tc>
          <w:tcPr>
            <w:tcW w:w="142" w:type="dxa"/>
            <w:tcBorders>
              <w:top w:val="nil"/>
              <w:left w:val="nil"/>
              <w:bottom w:val="double" w:sz="4" w:space="0" w:color="auto"/>
              <w:right w:val="nil"/>
            </w:tcBorders>
          </w:tcPr>
          <w:p w:rsidR="006B4754" w:rsidRDefault="006B4754" w:rsidP="008A6468">
            <w:pPr>
              <w:rPr>
                <w:sz w:val="16"/>
                <w:szCs w:val="16"/>
              </w:rPr>
            </w:pPr>
          </w:p>
        </w:tc>
        <w:tc>
          <w:tcPr>
            <w:tcW w:w="624" w:type="dxa"/>
            <w:gridSpan w:val="6"/>
            <w:tcBorders>
              <w:top w:val="single" w:sz="4" w:space="0" w:color="auto"/>
              <w:left w:val="nil"/>
              <w:bottom w:val="double" w:sz="4" w:space="0" w:color="auto"/>
              <w:right w:val="nil"/>
            </w:tcBorders>
          </w:tcPr>
          <w:p w:rsidR="006B4754" w:rsidRDefault="006B4754" w:rsidP="008A6468">
            <w:pPr>
              <w:jc w:val="center"/>
              <w:rPr>
                <w:sz w:val="16"/>
                <w:szCs w:val="16"/>
              </w:rPr>
            </w:pPr>
          </w:p>
        </w:tc>
        <w:tc>
          <w:tcPr>
            <w:tcW w:w="687" w:type="dxa"/>
            <w:gridSpan w:val="7"/>
            <w:tcBorders>
              <w:top w:val="nil"/>
              <w:left w:val="nil"/>
              <w:bottom w:val="double" w:sz="4" w:space="0" w:color="auto"/>
              <w:right w:val="nil"/>
            </w:tcBorders>
          </w:tcPr>
          <w:p w:rsidR="006B4754" w:rsidRDefault="006B4754" w:rsidP="008A6468">
            <w:pPr>
              <w:ind w:left="57"/>
              <w:rPr>
                <w:sz w:val="16"/>
                <w:szCs w:val="16"/>
              </w:rPr>
            </w:pPr>
          </w:p>
        </w:tc>
        <w:tc>
          <w:tcPr>
            <w:tcW w:w="142" w:type="dxa"/>
            <w:gridSpan w:val="2"/>
            <w:tcBorders>
              <w:top w:val="nil"/>
              <w:left w:val="nil"/>
              <w:bottom w:val="double" w:sz="4" w:space="0" w:color="auto"/>
              <w:right w:val="double" w:sz="4" w:space="0" w:color="auto"/>
            </w:tcBorders>
          </w:tcPr>
          <w:p w:rsidR="006B4754" w:rsidRDefault="006B4754" w:rsidP="008A6468">
            <w:pPr>
              <w:rPr>
                <w:sz w:val="16"/>
                <w:szCs w:val="16"/>
              </w:rPr>
            </w:pPr>
          </w:p>
        </w:tc>
      </w:tr>
      <w:tr w:rsidR="006B4754" w:rsidTr="008A646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cantSplit/>
        </w:trPr>
        <w:tc>
          <w:tcPr>
            <w:tcW w:w="567" w:type="dxa"/>
            <w:gridSpan w:val="2"/>
          </w:tcPr>
          <w:p w:rsidR="006B4754" w:rsidRDefault="006B4754" w:rsidP="008A6468">
            <w:pPr>
              <w:spacing w:before="40" w:after="40"/>
              <w:jc w:val="center"/>
              <w:rPr>
                <w:b/>
                <w:bCs/>
                <w:sz w:val="22"/>
                <w:szCs w:val="22"/>
              </w:rPr>
            </w:pPr>
            <w:r>
              <w:rPr>
                <w:b/>
                <w:bCs/>
                <w:sz w:val="22"/>
                <w:szCs w:val="22"/>
              </w:rPr>
              <w:t>11</w:t>
            </w:r>
          </w:p>
        </w:tc>
        <w:tc>
          <w:tcPr>
            <w:tcW w:w="9675" w:type="dxa"/>
            <w:gridSpan w:val="140"/>
          </w:tcPr>
          <w:p w:rsidR="006B4754" w:rsidRDefault="006B4754" w:rsidP="008A6468">
            <w:pPr>
              <w:spacing w:before="40" w:after="40"/>
              <w:ind w:left="57" w:right="142"/>
              <w:jc w:val="both"/>
              <w:rPr>
                <w:b/>
                <w:bCs/>
                <w:sz w:val="22"/>
                <w:szCs w:val="22"/>
              </w:rPr>
            </w:pPr>
            <w:r>
              <w:rPr>
                <w:b/>
                <w:bCs/>
                <w:sz w:val="22"/>
                <w:szCs w:val="22"/>
              </w:rPr>
              <w:t>Отметка принявшего запрос специалиста</w:t>
            </w:r>
            <w:r>
              <w:rPr>
                <w:b/>
                <w:bCs/>
                <w:sz w:val="22"/>
                <w:szCs w:val="22"/>
                <w:vertAlign w:val="superscript"/>
              </w:rPr>
              <w:t> 30</w:t>
            </w:r>
            <w:r>
              <w:rPr>
                <w:b/>
                <w:bCs/>
                <w:sz w:val="22"/>
                <w:szCs w:val="22"/>
              </w:rPr>
              <w:t xml:space="preserve"> (или заполняется автоматически при представлении запроса)</w:t>
            </w:r>
          </w:p>
        </w:tc>
      </w:tr>
      <w:tr w:rsidR="006B4754" w:rsidTr="008A6468">
        <w:trPr>
          <w:gridAfter w:val="1"/>
          <w:cantSplit/>
        </w:trPr>
        <w:tc>
          <w:tcPr>
            <w:tcW w:w="567" w:type="dxa"/>
            <w:gridSpan w:val="2"/>
            <w:tcBorders>
              <w:top w:val="double" w:sz="4" w:space="0" w:color="auto"/>
              <w:left w:val="double" w:sz="4" w:space="0" w:color="auto"/>
              <w:bottom w:val="nil"/>
              <w:right w:val="double" w:sz="4" w:space="0" w:color="auto"/>
            </w:tcBorders>
            <w:vAlign w:val="bottom"/>
          </w:tcPr>
          <w:p w:rsidR="006B4754" w:rsidRDefault="006B4754" w:rsidP="008A6468">
            <w:pPr>
              <w:jc w:val="center"/>
              <w:rPr>
                <w:b/>
                <w:bCs/>
                <w:sz w:val="22"/>
                <w:szCs w:val="22"/>
              </w:rPr>
            </w:pPr>
          </w:p>
        </w:tc>
        <w:tc>
          <w:tcPr>
            <w:tcW w:w="131" w:type="dxa"/>
            <w:gridSpan w:val="3"/>
            <w:tcBorders>
              <w:top w:val="double" w:sz="4" w:space="0" w:color="auto"/>
              <w:left w:val="nil"/>
              <w:bottom w:val="nil"/>
              <w:right w:val="nil"/>
            </w:tcBorders>
            <w:vAlign w:val="bottom"/>
          </w:tcPr>
          <w:p w:rsidR="006B4754" w:rsidRDefault="006B4754" w:rsidP="008A6468">
            <w:pPr>
              <w:rPr>
                <w:sz w:val="22"/>
                <w:szCs w:val="22"/>
              </w:rPr>
            </w:pPr>
          </w:p>
        </w:tc>
        <w:tc>
          <w:tcPr>
            <w:tcW w:w="5157" w:type="dxa"/>
            <w:gridSpan w:val="75"/>
            <w:tcBorders>
              <w:top w:val="double" w:sz="4" w:space="0" w:color="auto"/>
              <w:left w:val="nil"/>
              <w:bottom w:val="single" w:sz="4" w:space="0" w:color="auto"/>
              <w:right w:val="nil"/>
            </w:tcBorders>
            <w:vAlign w:val="bottom"/>
          </w:tcPr>
          <w:p w:rsidR="006B4754" w:rsidRDefault="006B4754" w:rsidP="008A6468">
            <w:pPr>
              <w:jc w:val="center"/>
              <w:rPr>
                <w:sz w:val="22"/>
                <w:szCs w:val="22"/>
              </w:rPr>
            </w:pPr>
          </w:p>
        </w:tc>
        <w:tc>
          <w:tcPr>
            <w:tcW w:w="284" w:type="dxa"/>
            <w:gridSpan w:val="7"/>
            <w:tcBorders>
              <w:top w:val="double" w:sz="4" w:space="0" w:color="auto"/>
              <w:left w:val="nil"/>
              <w:bottom w:val="nil"/>
              <w:right w:val="nil"/>
            </w:tcBorders>
            <w:vAlign w:val="bottom"/>
          </w:tcPr>
          <w:p w:rsidR="006B4754" w:rsidRDefault="006B4754" w:rsidP="008A6468">
            <w:pPr>
              <w:rPr>
                <w:sz w:val="22"/>
                <w:szCs w:val="22"/>
              </w:rPr>
            </w:pPr>
          </w:p>
        </w:tc>
        <w:tc>
          <w:tcPr>
            <w:tcW w:w="1134" w:type="dxa"/>
            <w:gridSpan w:val="24"/>
            <w:tcBorders>
              <w:top w:val="double" w:sz="4" w:space="0" w:color="auto"/>
              <w:left w:val="nil"/>
              <w:bottom w:val="single" w:sz="4" w:space="0" w:color="auto"/>
              <w:right w:val="nil"/>
            </w:tcBorders>
            <w:vAlign w:val="bottom"/>
          </w:tcPr>
          <w:p w:rsidR="006B4754" w:rsidRDefault="006B4754" w:rsidP="008A6468">
            <w:pPr>
              <w:jc w:val="center"/>
              <w:rPr>
                <w:sz w:val="22"/>
                <w:szCs w:val="22"/>
              </w:rPr>
            </w:pPr>
          </w:p>
        </w:tc>
        <w:tc>
          <w:tcPr>
            <w:tcW w:w="113" w:type="dxa"/>
            <w:gridSpan w:val="5"/>
            <w:tcBorders>
              <w:top w:val="double" w:sz="4" w:space="0" w:color="auto"/>
              <w:left w:val="nil"/>
              <w:bottom w:val="nil"/>
              <w:right w:val="nil"/>
            </w:tcBorders>
            <w:vAlign w:val="bottom"/>
          </w:tcPr>
          <w:p w:rsidR="006B4754" w:rsidRDefault="006B4754" w:rsidP="008A6468">
            <w:pPr>
              <w:rPr>
                <w:sz w:val="22"/>
                <w:szCs w:val="22"/>
              </w:rPr>
            </w:pPr>
          </w:p>
        </w:tc>
        <w:tc>
          <w:tcPr>
            <w:tcW w:w="2714" w:type="dxa"/>
            <w:gridSpan w:val="24"/>
            <w:tcBorders>
              <w:top w:val="double" w:sz="4" w:space="0" w:color="auto"/>
              <w:left w:val="nil"/>
              <w:bottom w:val="single" w:sz="4" w:space="0" w:color="auto"/>
              <w:right w:val="nil"/>
            </w:tcBorders>
            <w:vAlign w:val="bottom"/>
          </w:tcPr>
          <w:p w:rsidR="006B4754" w:rsidRDefault="006B4754" w:rsidP="008A6468">
            <w:pPr>
              <w:jc w:val="center"/>
              <w:rPr>
                <w:sz w:val="22"/>
                <w:szCs w:val="22"/>
              </w:rPr>
            </w:pPr>
          </w:p>
        </w:tc>
        <w:tc>
          <w:tcPr>
            <w:tcW w:w="142" w:type="dxa"/>
            <w:gridSpan w:val="2"/>
            <w:tcBorders>
              <w:top w:val="double" w:sz="4" w:space="0" w:color="auto"/>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6B4754" w:rsidRDefault="006B4754" w:rsidP="008A6468">
            <w:pPr>
              <w:jc w:val="center"/>
              <w:rPr>
                <w:b/>
                <w:bCs/>
                <w:sz w:val="22"/>
                <w:szCs w:val="22"/>
              </w:rPr>
            </w:pPr>
          </w:p>
        </w:tc>
        <w:tc>
          <w:tcPr>
            <w:tcW w:w="131" w:type="dxa"/>
            <w:gridSpan w:val="3"/>
            <w:tcBorders>
              <w:top w:val="nil"/>
              <w:left w:val="nil"/>
              <w:bottom w:val="double" w:sz="4" w:space="0" w:color="auto"/>
              <w:right w:val="nil"/>
            </w:tcBorders>
          </w:tcPr>
          <w:p w:rsidR="006B4754" w:rsidRDefault="006B4754" w:rsidP="008A6468">
            <w:pPr>
              <w:rPr>
                <w:sz w:val="16"/>
                <w:szCs w:val="16"/>
              </w:rPr>
            </w:pPr>
          </w:p>
        </w:tc>
        <w:tc>
          <w:tcPr>
            <w:tcW w:w="5157" w:type="dxa"/>
            <w:gridSpan w:val="75"/>
            <w:tcBorders>
              <w:top w:val="nil"/>
              <w:left w:val="nil"/>
              <w:bottom w:val="double" w:sz="4" w:space="0" w:color="auto"/>
              <w:right w:val="nil"/>
            </w:tcBorders>
          </w:tcPr>
          <w:p w:rsidR="006B4754" w:rsidRDefault="006B4754" w:rsidP="008A6468">
            <w:pPr>
              <w:spacing w:after="120"/>
              <w:jc w:val="center"/>
              <w:rPr>
                <w:sz w:val="16"/>
                <w:szCs w:val="16"/>
              </w:rPr>
            </w:pPr>
            <w:r>
              <w:rPr>
                <w:sz w:val="16"/>
                <w:szCs w:val="16"/>
              </w:rPr>
              <w:t>(должность)</w:t>
            </w:r>
          </w:p>
        </w:tc>
        <w:tc>
          <w:tcPr>
            <w:tcW w:w="284" w:type="dxa"/>
            <w:gridSpan w:val="7"/>
            <w:tcBorders>
              <w:top w:val="nil"/>
              <w:left w:val="nil"/>
              <w:bottom w:val="double" w:sz="4" w:space="0" w:color="auto"/>
              <w:right w:val="nil"/>
            </w:tcBorders>
          </w:tcPr>
          <w:p w:rsidR="006B4754" w:rsidRDefault="006B4754" w:rsidP="008A6468">
            <w:pPr>
              <w:rPr>
                <w:sz w:val="16"/>
                <w:szCs w:val="16"/>
              </w:rPr>
            </w:pPr>
          </w:p>
        </w:tc>
        <w:tc>
          <w:tcPr>
            <w:tcW w:w="1134" w:type="dxa"/>
            <w:gridSpan w:val="24"/>
            <w:tcBorders>
              <w:top w:val="nil"/>
              <w:left w:val="nil"/>
              <w:bottom w:val="double" w:sz="4" w:space="0" w:color="auto"/>
              <w:right w:val="nil"/>
            </w:tcBorders>
          </w:tcPr>
          <w:p w:rsidR="006B4754" w:rsidRDefault="006B4754" w:rsidP="008A6468">
            <w:pPr>
              <w:jc w:val="center"/>
              <w:rPr>
                <w:sz w:val="16"/>
                <w:szCs w:val="16"/>
              </w:rPr>
            </w:pPr>
            <w:r>
              <w:rPr>
                <w:sz w:val="16"/>
                <w:szCs w:val="16"/>
              </w:rPr>
              <w:t>(подпись)</w:t>
            </w:r>
          </w:p>
        </w:tc>
        <w:tc>
          <w:tcPr>
            <w:tcW w:w="113" w:type="dxa"/>
            <w:gridSpan w:val="5"/>
            <w:tcBorders>
              <w:top w:val="nil"/>
              <w:left w:val="nil"/>
              <w:bottom w:val="double" w:sz="4" w:space="0" w:color="auto"/>
              <w:right w:val="nil"/>
            </w:tcBorders>
          </w:tcPr>
          <w:p w:rsidR="006B4754" w:rsidRDefault="006B4754" w:rsidP="008A6468">
            <w:pPr>
              <w:rPr>
                <w:sz w:val="16"/>
                <w:szCs w:val="16"/>
              </w:rPr>
            </w:pPr>
          </w:p>
        </w:tc>
        <w:tc>
          <w:tcPr>
            <w:tcW w:w="2714" w:type="dxa"/>
            <w:gridSpan w:val="24"/>
            <w:tcBorders>
              <w:top w:val="nil"/>
              <w:left w:val="nil"/>
              <w:bottom w:val="double" w:sz="4" w:space="0" w:color="auto"/>
              <w:right w:val="nil"/>
            </w:tcBorders>
          </w:tcPr>
          <w:p w:rsidR="006B4754" w:rsidRDefault="006B4754" w:rsidP="008A6468">
            <w:pPr>
              <w:jc w:val="center"/>
              <w:rPr>
                <w:sz w:val="16"/>
                <w:szCs w:val="16"/>
              </w:rPr>
            </w:pPr>
            <w:r>
              <w:rPr>
                <w:sz w:val="16"/>
                <w:szCs w:val="16"/>
              </w:rPr>
              <w:t>(инициалы, фамилия)</w:t>
            </w:r>
          </w:p>
        </w:tc>
        <w:tc>
          <w:tcPr>
            <w:tcW w:w="142" w:type="dxa"/>
            <w:gridSpan w:val="2"/>
            <w:tcBorders>
              <w:top w:val="nil"/>
              <w:left w:val="nil"/>
              <w:bottom w:val="double" w:sz="4" w:space="0" w:color="auto"/>
              <w:right w:val="double" w:sz="4" w:space="0" w:color="auto"/>
            </w:tcBorders>
          </w:tcPr>
          <w:p w:rsidR="006B4754" w:rsidRDefault="006B4754" w:rsidP="008A6468">
            <w:pPr>
              <w:rPr>
                <w:sz w:val="16"/>
                <w:szCs w:val="16"/>
              </w:rPr>
            </w:pPr>
          </w:p>
        </w:tc>
      </w:tr>
      <w:tr w:rsidR="006B4754" w:rsidTr="008A6468">
        <w:trPr>
          <w:gridAfter w:val="1"/>
          <w:cantSplit/>
          <w:trHeight w:val="300"/>
        </w:trPr>
        <w:tc>
          <w:tcPr>
            <w:tcW w:w="567" w:type="dxa"/>
            <w:gridSpan w:val="2"/>
            <w:tcBorders>
              <w:top w:val="double" w:sz="4" w:space="0" w:color="auto"/>
              <w:left w:val="double" w:sz="4" w:space="0" w:color="auto"/>
              <w:bottom w:val="nil"/>
              <w:right w:val="double" w:sz="4" w:space="0" w:color="auto"/>
            </w:tcBorders>
          </w:tcPr>
          <w:p w:rsidR="006B4754" w:rsidRDefault="006B4754" w:rsidP="008A6468">
            <w:pPr>
              <w:spacing w:before="40"/>
              <w:jc w:val="center"/>
              <w:rPr>
                <w:b/>
                <w:bCs/>
                <w:sz w:val="22"/>
                <w:szCs w:val="22"/>
              </w:rPr>
            </w:pPr>
            <w:r>
              <w:rPr>
                <w:b/>
                <w:bCs/>
                <w:sz w:val="22"/>
                <w:szCs w:val="22"/>
              </w:rPr>
              <w:t>12</w:t>
            </w:r>
          </w:p>
        </w:tc>
        <w:tc>
          <w:tcPr>
            <w:tcW w:w="9533" w:type="dxa"/>
            <w:gridSpan w:val="138"/>
            <w:tcBorders>
              <w:top w:val="double" w:sz="4" w:space="0" w:color="auto"/>
              <w:left w:val="nil"/>
              <w:bottom w:val="nil"/>
              <w:right w:val="nil"/>
            </w:tcBorders>
          </w:tcPr>
          <w:p w:rsidR="006B4754" w:rsidRDefault="006B4754" w:rsidP="008A6468">
            <w:pPr>
              <w:spacing w:before="40"/>
              <w:ind w:left="57"/>
              <w:jc w:val="both"/>
              <w:rPr>
                <w:b/>
                <w:bCs/>
                <w:spacing w:val="2"/>
                <w:sz w:val="22"/>
                <w:szCs w:val="22"/>
              </w:rPr>
            </w:pPr>
            <w:r>
              <w:rPr>
                <w:b/>
                <w:bCs/>
                <w:spacing w:val="2"/>
                <w:sz w:val="22"/>
                <w:szCs w:val="22"/>
              </w:rPr>
              <w:t xml:space="preserve">ПРИМЕЧАНИЕ </w:t>
            </w:r>
            <w:r>
              <w:rPr>
                <w:b/>
                <w:bCs/>
                <w:spacing w:val="2"/>
                <w:sz w:val="22"/>
                <w:szCs w:val="22"/>
                <w:vertAlign w:val="superscript"/>
              </w:rPr>
              <w:t>31</w:t>
            </w:r>
            <w:r>
              <w:rPr>
                <w:b/>
                <w:bCs/>
                <w:spacing w:val="2"/>
                <w:sz w:val="22"/>
                <w:szCs w:val="22"/>
              </w:rPr>
              <w:t>:</w:t>
            </w:r>
          </w:p>
        </w:tc>
        <w:tc>
          <w:tcPr>
            <w:tcW w:w="142" w:type="dxa"/>
            <w:gridSpan w:val="2"/>
            <w:tcBorders>
              <w:top w:val="double" w:sz="4" w:space="0" w:color="auto"/>
              <w:left w:val="nil"/>
              <w:bottom w:val="nil"/>
              <w:right w:val="double" w:sz="4" w:space="0" w:color="auto"/>
            </w:tcBorders>
          </w:tcPr>
          <w:p w:rsidR="006B4754" w:rsidRDefault="006B4754" w:rsidP="008A6468">
            <w:pPr>
              <w:spacing w:before="40"/>
              <w:rPr>
                <w:b/>
                <w:bCs/>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117" w:type="dxa"/>
            <w:tcBorders>
              <w:top w:val="nil"/>
              <w:left w:val="nil"/>
              <w:bottom w:val="nil"/>
              <w:right w:val="nil"/>
            </w:tcBorders>
            <w:vAlign w:val="bottom"/>
          </w:tcPr>
          <w:p w:rsidR="006B4754" w:rsidRDefault="006B4754" w:rsidP="008A6468">
            <w:pPr>
              <w:rPr>
                <w:sz w:val="22"/>
                <w:szCs w:val="22"/>
              </w:rPr>
            </w:pPr>
          </w:p>
        </w:tc>
        <w:tc>
          <w:tcPr>
            <w:tcW w:w="9416" w:type="dxa"/>
            <w:gridSpan w:val="137"/>
            <w:tcBorders>
              <w:top w:val="nil"/>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117" w:type="dxa"/>
            <w:tcBorders>
              <w:top w:val="nil"/>
              <w:left w:val="nil"/>
              <w:bottom w:val="nil"/>
              <w:right w:val="nil"/>
            </w:tcBorders>
            <w:vAlign w:val="bottom"/>
          </w:tcPr>
          <w:p w:rsidR="006B4754" w:rsidRDefault="006B4754" w:rsidP="008A6468">
            <w:pPr>
              <w:rPr>
                <w:sz w:val="22"/>
                <w:szCs w:val="22"/>
              </w:rPr>
            </w:pPr>
          </w:p>
        </w:tc>
        <w:tc>
          <w:tcPr>
            <w:tcW w:w="9416" w:type="dxa"/>
            <w:gridSpan w:val="137"/>
            <w:tcBorders>
              <w:top w:val="single" w:sz="4" w:space="0" w:color="auto"/>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nil"/>
              <w:right w:val="double" w:sz="4" w:space="0" w:color="auto"/>
            </w:tcBorders>
            <w:vAlign w:val="center"/>
          </w:tcPr>
          <w:p w:rsidR="006B4754" w:rsidRDefault="006B4754" w:rsidP="008A6468">
            <w:pPr>
              <w:jc w:val="center"/>
              <w:rPr>
                <w:b/>
                <w:bCs/>
                <w:sz w:val="22"/>
                <w:szCs w:val="22"/>
              </w:rPr>
            </w:pPr>
          </w:p>
        </w:tc>
        <w:tc>
          <w:tcPr>
            <w:tcW w:w="117" w:type="dxa"/>
            <w:tcBorders>
              <w:top w:val="nil"/>
              <w:left w:val="nil"/>
              <w:bottom w:val="nil"/>
              <w:right w:val="nil"/>
            </w:tcBorders>
            <w:vAlign w:val="bottom"/>
          </w:tcPr>
          <w:p w:rsidR="006B4754" w:rsidRDefault="006B4754" w:rsidP="008A6468">
            <w:pPr>
              <w:rPr>
                <w:sz w:val="22"/>
                <w:szCs w:val="22"/>
              </w:rPr>
            </w:pPr>
          </w:p>
        </w:tc>
        <w:tc>
          <w:tcPr>
            <w:tcW w:w="9416" w:type="dxa"/>
            <w:gridSpan w:val="137"/>
            <w:tcBorders>
              <w:top w:val="single" w:sz="4" w:space="0" w:color="auto"/>
              <w:left w:val="nil"/>
              <w:bottom w:val="single" w:sz="4" w:space="0" w:color="auto"/>
              <w:right w:val="nil"/>
            </w:tcBorders>
            <w:vAlign w:val="bottom"/>
          </w:tcPr>
          <w:p w:rsidR="006B4754" w:rsidRDefault="006B4754" w:rsidP="008A6468">
            <w:pPr>
              <w:rPr>
                <w:sz w:val="22"/>
                <w:szCs w:val="22"/>
              </w:rPr>
            </w:pPr>
          </w:p>
        </w:tc>
        <w:tc>
          <w:tcPr>
            <w:tcW w:w="142" w:type="dxa"/>
            <w:gridSpan w:val="2"/>
            <w:tcBorders>
              <w:top w:val="nil"/>
              <w:left w:val="nil"/>
              <w:bottom w:val="nil"/>
              <w:right w:val="double" w:sz="4" w:space="0" w:color="auto"/>
            </w:tcBorders>
            <w:vAlign w:val="bottom"/>
          </w:tcPr>
          <w:p w:rsidR="006B4754" w:rsidRDefault="006B4754" w:rsidP="008A6468">
            <w:pPr>
              <w:rPr>
                <w:sz w:val="22"/>
                <w:szCs w:val="22"/>
              </w:rPr>
            </w:pPr>
          </w:p>
        </w:tc>
      </w:tr>
      <w:tr w:rsidR="006B4754" w:rsidTr="008A6468">
        <w:trPr>
          <w:gridAfter w:val="1"/>
          <w:cantSplit/>
        </w:trPr>
        <w:tc>
          <w:tcPr>
            <w:tcW w:w="567" w:type="dxa"/>
            <w:gridSpan w:val="2"/>
            <w:tcBorders>
              <w:top w:val="nil"/>
              <w:left w:val="double" w:sz="4" w:space="0" w:color="auto"/>
              <w:bottom w:val="double" w:sz="4" w:space="0" w:color="auto"/>
              <w:right w:val="double" w:sz="4" w:space="0" w:color="auto"/>
            </w:tcBorders>
          </w:tcPr>
          <w:p w:rsidR="006B4754" w:rsidRDefault="006B4754" w:rsidP="008A6468">
            <w:pPr>
              <w:jc w:val="center"/>
              <w:rPr>
                <w:sz w:val="6"/>
                <w:szCs w:val="6"/>
              </w:rPr>
            </w:pPr>
          </w:p>
        </w:tc>
        <w:tc>
          <w:tcPr>
            <w:tcW w:w="117" w:type="dxa"/>
            <w:tcBorders>
              <w:top w:val="nil"/>
              <w:left w:val="nil"/>
              <w:bottom w:val="double" w:sz="4" w:space="0" w:color="auto"/>
              <w:right w:val="nil"/>
            </w:tcBorders>
          </w:tcPr>
          <w:p w:rsidR="006B4754" w:rsidRDefault="006B4754" w:rsidP="008A6468">
            <w:pPr>
              <w:rPr>
                <w:sz w:val="6"/>
                <w:szCs w:val="6"/>
              </w:rPr>
            </w:pPr>
          </w:p>
        </w:tc>
        <w:tc>
          <w:tcPr>
            <w:tcW w:w="9416" w:type="dxa"/>
            <w:gridSpan w:val="137"/>
            <w:tcBorders>
              <w:top w:val="single" w:sz="4" w:space="0" w:color="auto"/>
              <w:left w:val="nil"/>
              <w:bottom w:val="double" w:sz="4" w:space="0" w:color="auto"/>
              <w:right w:val="nil"/>
            </w:tcBorders>
          </w:tcPr>
          <w:p w:rsidR="006B4754" w:rsidRDefault="006B4754" w:rsidP="008A6468">
            <w:pPr>
              <w:jc w:val="center"/>
              <w:rPr>
                <w:sz w:val="6"/>
                <w:szCs w:val="6"/>
              </w:rPr>
            </w:pPr>
          </w:p>
        </w:tc>
        <w:tc>
          <w:tcPr>
            <w:tcW w:w="142" w:type="dxa"/>
            <w:gridSpan w:val="2"/>
            <w:tcBorders>
              <w:top w:val="nil"/>
              <w:left w:val="nil"/>
              <w:bottom w:val="double" w:sz="4" w:space="0" w:color="auto"/>
              <w:right w:val="double" w:sz="4" w:space="0" w:color="auto"/>
            </w:tcBorders>
          </w:tcPr>
          <w:p w:rsidR="006B4754" w:rsidRDefault="006B4754" w:rsidP="008A6468">
            <w:pPr>
              <w:rPr>
                <w:sz w:val="6"/>
                <w:szCs w:val="6"/>
              </w:rPr>
            </w:pPr>
          </w:p>
        </w:tc>
      </w:tr>
    </w:tbl>
    <w:p w:rsidR="006B4754" w:rsidRDefault="006B4754" w:rsidP="006B4754">
      <w:pPr>
        <w:jc w:val="center"/>
        <w:rPr>
          <w:b/>
          <w:color w:val="000000"/>
          <w:spacing w:val="-6"/>
        </w:rPr>
      </w:pPr>
    </w:p>
    <w:p w:rsidR="006B4754" w:rsidRDefault="006B4754" w:rsidP="006B4754">
      <w:pPr>
        <w:jc w:val="center"/>
        <w:rPr>
          <w:b/>
          <w:color w:val="000000"/>
          <w:spacing w:val="-6"/>
        </w:rPr>
      </w:pPr>
    </w:p>
    <w:p w:rsidR="006B4754" w:rsidRDefault="006B4754" w:rsidP="006B4754">
      <w:pPr>
        <w:jc w:val="center"/>
        <w:rPr>
          <w:b/>
          <w:color w:val="000000"/>
          <w:spacing w:val="-6"/>
        </w:rPr>
      </w:pPr>
    </w:p>
    <w:p w:rsidR="006B4754" w:rsidRDefault="006B4754" w:rsidP="006B4754">
      <w:pPr>
        <w:jc w:val="center"/>
        <w:rPr>
          <w:b/>
          <w:color w:val="000000"/>
          <w:spacing w:val="-6"/>
        </w:rPr>
      </w:pPr>
    </w:p>
    <w:p w:rsidR="006B4754" w:rsidRDefault="006B4754" w:rsidP="006B4754">
      <w:pPr>
        <w:jc w:val="center"/>
        <w:rPr>
          <w:b/>
          <w:color w:val="000000"/>
          <w:spacing w:val="-6"/>
        </w:rPr>
      </w:pPr>
    </w:p>
    <w:p w:rsidR="006B4754" w:rsidRDefault="006B4754" w:rsidP="006B4754">
      <w:pPr>
        <w:jc w:val="center"/>
        <w:rPr>
          <w:b/>
          <w:color w:val="000000"/>
          <w:spacing w:val="-6"/>
        </w:rPr>
      </w:pPr>
    </w:p>
    <w:p w:rsidR="006B4754" w:rsidRDefault="006B4754" w:rsidP="006B4754">
      <w:pPr>
        <w:jc w:val="center"/>
        <w:rPr>
          <w:b/>
          <w:color w:val="000000"/>
          <w:spacing w:val="-6"/>
        </w:rPr>
      </w:pPr>
    </w:p>
    <w:p w:rsidR="006B4754" w:rsidRPr="004E23BB" w:rsidRDefault="006B4754" w:rsidP="006B4754">
      <w:pPr>
        <w:jc w:val="center"/>
        <w:rPr>
          <w:b/>
          <w:color w:val="000000"/>
          <w:spacing w:val="-6"/>
        </w:rPr>
      </w:pPr>
      <w:r>
        <w:rPr>
          <w:b/>
          <w:color w:val="000000"/>
          <w:spacing w:val="-6"/>
        </w:rPr>
        <w:t>Форма з</w:t>
      </w:r>
      <w:r w:rsidRPr="004E23BB">
        <w:rPr>
          <w:b/>
          <w:color w:val="000000"/>
          <w:spacing w:val="-6"/>
        </w:rPr>
        <w:t>апрос</w:t>
      </w:r>
      <w:r>
        <w:rPr>
          <w:b/>
          <w:color w:val="000000"/>
          <w:spacing w:val="-6"/>
        </w:rPr>
        <w:t>а</w:t>
      </w:r>
      <w:r w:rsidRPr="004E23BB">
        <w:rPr>
          <w:b/>
          <w:color w:val="000000"/>
          <w:spacing w:val="-6"/>
        </w:rPr>
        <w:t xml:space="preserve"> на </w:t>
      </w:r>
      <w:r>
        <w:rPr>
          <w:b/>
          <w:color w:val="000000"/>
          <w:spacing w:val="-6"/>
        </w:rPr>
        <w:t xml:space="preserve">предоставление </w:t>
      </w:r>
      <w:r w:rsidRPr="004E23BB">
        <w:rPr>
          <w:b/>
          <w:color w:val="000000"/>
          <w:spacing w:val="-6"/>
        </w:rPr>
        <w:t>выписк</w:t>
      </w:r>
      <w:r>
        <w:rPr>
          <w:b/>
          <w:color w:val="000000"/>
          <w:spacing w:val="-6"/>
        </w:rPr>
        <w:t>и</w:t>
      </w:r>
      <w:r w:rsidRPr="004E23BB">
        <w:rPr>
          <w:b/>
          <w:color w:val="000000"/>
          <w:spacing w:val="-6"/>
        </w:rPr>
        <w:t xml:space="preserve"> из Единого государственного реестра юридических лиц</w:t>
      </w:r>
      <w:r>
        <w:rPr>
          <w:b/>
          <w:color w:val="000000"/>
          <w:spacing w:val="-6"/>
        </w:rPr>
        <w:t xml:space="preserve"> или Единого государственного реестра индивидуальных предпринимателей</w:t>
      </w:r>
    </w:p>
    <w:p w:rsidR="006B4754" w:rsidRDefault="006B4754" w:rsidP="006B4754">
      <w:pPr>
        <w:jc w:val="right"/>
        <w:rPr>
          <w:sz w:val="20"/>
          <w:szCs w:val="20"/>
        </w:rPr>
      </w:pPr>
    </w:p>
    <w:p w:rsidR="006B4754" w:rsidRDefault="006B4754" w:rsidP="006B4754">
      <w:pPr>
        <w:jc w:val="right"/>
        <w:rPr>
          <w:sz w:val="20"/>
          <w:szCs w:val="20"/>
        </w:rPr>
      </w:pPr>
      <w:r>
        <w:rPr>
          <w:sz w:val="20"/>
          <w:szCs w:val="20"/>
        </w:rPr>
        <w:t>У</w:t>
      </w:r>
      <w:r w:rsidRPr="00F759D4">
        <w:rPr>
          <w:sz w:val="20"/>
          <w:szCs w:val="20"/>
        </w:rPr>
        <w:t xml:space="preserve">твержден </w:t>
      </w:r>
    </w:p>
    <w:p w:rsidR="006B4754" w:rsidRDefault="006B4754" w:rsidP="006B4754">
      <w:pPr>
        <w:jc w:val="right"/>
        <w:rPr>
          <w:sz w:val="20"/>
          <w:szCs w:val="20"/>
        </w:rPr>
      </w:pPr>
      <w:r w:rsidRPr="00F759D4">
        <w:rPr>
          <w:sz w:val="20"/>
          <w:szCs w:val="20"/>
        </w:rPr>
        <w:t xml:space="preserve">приказом Министерства финансов </w:t>
      </w:r>
      <w:r>
        <w:rPr>
          <w:sz w:val="20"/>
          <w:szCs w:val="20"/>
        </w:rPr>
        <w:t>РФ</w:t>
      </w:r>
      <w:r w:rsidRPr="00F759D4">
        <w:rPr>
          <w:sz w:val="20"/>
          <w:szCs w:val="20"/>
        </w:rPr>
        <w:t xml:space="preserve"> </w:t>
      </w:r>
    </w:p>
    <w:p w:rsidR="006B4754" w:rsidRPr="00F759D4" w:rsidRDefault="006B4754" w:rsidP="006B4754">
      <w:pPr>
        <w:jc w:val="right"/>
        <w:rPr>
          <w:color w:val="000000"/>
          <w:spacing w:val="-6"/>
          <w:sz w:val="20"/>
          <w:szCs w:val="20"/>
        </w:rPr>
      </w:pPr>
      <w:r w:rsidRPr="00F759D4">
        <w:rPr>
          <w:sz w:val="20"/>
          <w:szCs w:val="20"/>
        </w:rPr>
        <w:t>от 15 января 2015 г. № 5н</w:t>
      </w:r>
    </w:p>
    <w:p w:rsidR="006B4754" w:rsidRDefault="006B4754" w:rsidP="006B4754">
      <w:pPr>
        <w:spacing w:after="240"/>
        <w:jc w:val="center"/>
        <w:rPr>
          <w:sz w:val="22"/>
          <w:szCs w:val="22"/>
        </w:rPr>
      </w:pPr>
      <w:r>
        <w:rPr>
          <w:sz w:val="22"/>
          <w:szCs w:val="22"/>
        </w:rPr>
        <w:t>ЗАПРОС</w:t>
      </w:r>
      <w:r>
        <w:rPr>
          <w:sz w:val="22"/>
          <w:szCs w:val="22"/>
        </w:rPr>
        <w:br/>
        <w:t>о предоставлении сведений, содержащихся</w:t>
      </w:r>
      <w:r>
        <w:rPr>
          <w:sz w:val="22"/>
          <w:szCs w:val="22"/>
        </w:rPr>
        <w:br/>
        <w:t>в Едином государственном реестре юридических лиц</w:t>
      </w:r>
      <w:r>
        <w:rPr>
          <w:sz w:val="22"/>
          <w:szCs w:val="22"/>
        </w:rPr>
        <w:br/>
        <w:t>и/или Едином государственном реестре индивидуальных предпринимателей,</w:t>
      </w:r>
      <w:r>
        <w:rPr>
          <w:sz w:val="22"/>
          <w:szCs w:val="22"/>
        </w:rPr>
        <w:br/>
        <w:t>с использованием сети Интернет</w:t>
      </w:r>
    </w:p>
    <w:p w:rsidR="006B4754" w:rsidRDefault="006B4754" w:rsidP="006B4754"/>
    <w:p w:rsidR="006B4754" w:rsidRDefault="006B4754" w:rsidP="006B4754">
      <w:pPr>
        <w:pBdr>
          <w:top w:val="single" w:sz="4" w:space="1" w:color="auto"/>
        </w:pBdr>
        <w:jc w:val="center"/>
        <w:rPr>
          <w:sz w:val="16"/>
          <w:szCs w:val="16"/>
        </w:rPr>
      </w:pPr>
      <w:r>
        <w:rPr>
          <w:sz w:val="16"/>
          <w:szCs w:val="16"/>
        </w:rPr>
        <w:t>наименование юридического лица, фамилия, имя, отчество физического лица</w:t>
      </w:r>
    </w:p>
    <w:tbl>
      <w:tblPr>
        <w:tblW w:w="0" w:type="auto"/>
        <w:tblLayout w:type="fixed"/>
        <w:tblCellMar>
          <w:left w:w="28" w:type="dxa"/>
          <w:right w:w="28" w:type="dxa"/>
        </w:tblCellMar>
        <w:tblLook w:val="0000" w:firstRow="0" w:lastRow="0" w:firstColumn="0" w:lastColumn="0" w:noHBand="0" w:noVBand="0"/>
      </w:tblPr>
      <w:tblGrid>
        <w:gridCol w:w="783"/>
        <w:gridCol w:w="4066"/>
        <w:gridCol w:w="1217"/>
        <w:gridCol w:w="4198"/>
      </w:tblGrid>
      <w:tr w:rsidR="006B4754" w:rsidTr="008A6468">
        <w:tc>
          <w:tcPr>
            <w:tcW w:w="783" w:type="dxa"/>
            <w:tcBorders>
              <w:top w:val="nil"/>
              <w:left w:val="nil"/>
              <w:bottom w:val="nil"/>
              <w:right w:val="nil"/>
            </w:tcBorders>
            <w:vAlign w:val="bottom"/>
          </w:tcPr>
          <w:p w:rsidR="006B4754" w:rsidRDefault="006B4754" w:rsidP="008A6468">
            <w:r>
              <w:t>ОГРН </w:t>
            </w:r>
            <w:r>
              <w:rPr>
                <w:rStyle w:val="afd"/>
              </w:rPr>
              <w:footnoteReference w:id="1"/>
            </w:r>
          </w:p>
        </w:tc>
        <w:tc>
          <w:tcPr>
            <w:tcW w:w="4066" w:type="dxa"/>
            <w:tcBorders>
              <w:top w:val="nil"/>
              <w:left w:val="nil"/>
              <w:bottom w:val="single" w:sz="4" w:space="0" w:color="auto"/>
              <w:right w:val="nil"/>
            </w:tcBorders>
            <w:vAlign w:val="bottom"/>
          </w:tcPr>
          <w:p w:rsidR="006B4754" w:rsidRDefault="006B4754" w:rsidP="008A6468">
            <w:pPr>
              <w:jc w:val="center"/>
            </w:pPr>
          </w:p>
        </w:tc>
        <w:tc>
          <w:tcPr>
            <w:tcW w:w="1217" w:type="dxa"/>
            <w:tcBorders>
              <w:top w:val="nil"/>
              <w:left w:val="nil"/>
              <w:bottom w:val="nil"/>
              <w:right w:val="nil"/>
            </w:tcBorders>
            <w:vAlign w:val="bottom"/>
          </w:tcPr>
          <w:p w:rsidR="006B4754" w:rsidRDefault="006B4754" w:rsidP="008A6468">
            <w:pPr>
              <w:jc w:val="center"/>
            </w:pPr>
            <w:r>
              <w:t>ИНН/КПП </w:t>
            </w:r>
            <w:r>
              <w:rPr>
                <w:vertAlign w:val="superscript"/>
              </w:rPr>
              <w:t>1</w:t>
            </w:r>
          </w:p>
        </w:tc>
        <w:tc>
          <w:tcPr>
            <w:tcW w:w="4198" w:type="dxa"/>
            <w:tcBorders>
              <w:top w:val="nil"/>
              <w:left w:val="nil"/>
              <w:bottom w:val="single" w:sz="4" w:space="0" w:color="auto"/>
              <w:right w:val="nil"/>
            </w:tcBorders>
            <w:vAlign w:val="bottom"/>
          </w:tcPr>
          <w:p w:rsidR="006B4754" w:rsidRDefault="006B4754" w:rsidP="008A6468">
            <w:pPr>
              <w:jc w:val="center"/>
            </w:pPr>
          </w:p>
        </w:tc>
      </w:tr>
    </w:tbl>
    <w:p w:rsidR="006B4754" w:rsidRDefault="006B4754" w:rsidP="006B4754">
      <w:r>
        <w:t>Документ, удостоверяющий личность </w:t>
      </w:r>
      <w:r>
        <w:rPr>
          <w:rStyle w:val="afd"/>
        </w:rPr>
        <w:footnoteReference w:id="2"/>
      </w:r>
      <w:r>
        <w:t xml:space="preserve">  </w:t>
      </w:r>
    </w:p>
    <w:p w:rsidR="006B4754" w:rsidRDefault="006B4754" w:rsidP="006B4754">
      <w:pPr>
        <w:pBdr>
          <w:top w:val="single" w:sz="4" w:space="1" w:color="auto"/>
        </w:pBdr>
        <w:ind w:left="3480"/>
        <w:jc w:val="center"/>
        <w:rPr>
          <w:sz w:val="16"/>
          <w:szCs w:val="16"/>
        </w:rPr>
      </w:pPr>
      <w:r>
        <w:rPr>
          <w:sz w:val="16"/>
          <w:szCs w:val="16"/>
        </w:rPr>
        <w:t>(вид документа)</w:t>
      </w:r>
    </w:p>
    <w:tbl>
      <w:tblPr>
        <w:tblW w:w="0" w:type="auto"/>
        <w:tblLayout w:type="fixed"/>
        <w:tblCellMar>
          <w:left w:w="28" w:type="dxa"/>
          <w:right w:w="28" w:type="dxa"/>
        </w:tblCellMar>
        <w:tblLook w:val="0000" w:firstRow="0" w:lastRow="0" w:firstColumn="0" w:lastColumn="0" w:noHBand="0" w:noVBand="0"/>
      </w:tblPr>
      <w:tblGrid>
        <w:gridCol w:w="595"/>
        <w:gridCol w:w="3998"/>
        <w:gridCol w:w="737"/>
        <w:gridCol w:w="4933"/>
      </w:tblGrid>
      <w:tr w:rsidR="006B4754" w:rsidTr="008A6468">
        <w:tc>
          <w:tcPr>
            <w:tcW w:w="595" w:type="dxa"/>
            <w:tcBorders>
              <w:top w:val="nil"/>
              <w:left w:val="nil"/>
              <w:bottom w:val="nil"/>
              <w:right w:val="nil"/>
            </w:tcBorders>
            <w:vAlign w:val="bottom"/>
          </w:tcPr>
          <w:p w:rsidR="006B4754" w:rsidRDefault="006B4754" w:rsidP="008A6468">
            <w:r>
              <w:t>серия</w:t>
            </w:r>
          </w:p>
        </w:tc>
        <w:tc>
          <w:tcPr>
            <w:tcW w:w="3998" w:type="dxa"/>
            <w:tcBorders>
              <w:top w:val="nil"/>
              <w:left w:val="nil"/>
              <w:bottom w:val="single" w:sz="4" w:space="0" w:color="auto"/>
              <w:right w:val="nil"/>
            </w:tcBorders>
            <w:vAlign w:val="bottom"/>
          </w:tcPr>
          <w:p w:rsidR="006B4754" w:rsidRDefault="006B4754" w:rsidP="008A6468">
            <w:pPr>
              <w:jc w:val="center"/>
            </w:pPr>
          </w:p>
        </w:tc>
        <w:tc>
          <w:tcPr>
            <w:tcW w:w="737" w:type="dxa"/>
            <w:tcBorders>
              <w:top w:val="nil"/>
              <w:left w:val="nil"/>
              <w:bottom w:val="nil"/>
              <w:right w:val="nil"/>
            </w:tcBorders>
            <w:vAlign w:val="bottom"/>
          </w:tcPr>
          <w:p w:rsidR="006B4754" w:rsidRDefault="006B4754" w:rsidP="008A6468">
            <w:pPr>
              <w:jc w:val="center"/>
            </w:pPr>
            <w:r>
              <w:t>номер</w:t>
            </w:r>
          </w:p>
        </w:tc>
        <w:tc>
          <w:tcPr>
            <w:tcW w:w="4933" w:type="dxa"/>
            <w:tcBorders>
              <w:top w:val="nil"/>
              <w:left w:val="nil"/>
              <w:bottom w:val="single" w:sz="4" w:space="0" w:color="auto"/>
              <w:right w:val="nil"/>
            </w:tcBorders>
            <w:vAlign w:val="bottom"/>
          </w:tcPr>
          <w:p w:rsidR="006B4754" w:rsidRDefault="006B4754" w:rsidP="008A6468">
            <w:pPr>
              <w:jc w:val="center"/>
            </w:pPr>
          </w:p>
        </w:tc>
      </w:tr>
    </w:tbl>
    <w:p w:rsidR="006B4754" w:rsidRDefault="006B4754" w:rsidP="006B4754">
      <w:r>
        <w:t xml:space="preserve">кем и когда выдан документ  </w:t>
      </w:r>
    </w:p>
    <w:p w:rsidR="006B4754" w:rsidRDefault="006B4754" w:rsidP="006B4754">
      <w:pPr>
        <w:pBdr>
          <w:top w:val="single" w:sz="4" w:space="1" w:color="auto"/>
        </w:pBdr>
        <w:ind w:left="2523"/>
        <w:rPr>
          <w:sz w:val="2"/>
          <w:szCs w:val="2"/>
        </w:rPr>
      </w:pPr>
    </w:p>
    <w:p w:rsidR="006B4754" w:rsidRDefault="006B4754" w:rsidP="006B4754">
      <w:pPr>
        <w:spacing w:after="120"/>
      </w:pPr>
      <w:r>
        <w:t xml:space="preserve">просит предоставить сведения, содержащиеся в </w:t>
      </w:r>
      <w:r>
        <w:rPr>
          <w:i/>
          <w:iCs/>
        </w:rPr>
        <w:t>(</w:t>
      </w:r>
      <w:proofErr w:type="gramStart"/>
      <w:r>
        <w:rPr>
          <w:i/>
          <w:iCs/>
        </w:rPr>
        <w:t>нужное</w:t>
      </w:r>
      <w:proofErr w:type="gramEnd"/>
      <w:r>
        <w:rPr>
          <w:i/>
          <w:iCs/>
        </w:rPr>
        <w:t xml:space="preserve"> отметить знаком V)</w:t>
      </w:r>
      <w:r>
        <w:t>:</w:t>
      </w: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6B4754" w:rsidTr="008A6468">
        <w:tc>
          <w:tcPr>
            <w:tcW w:w="340" w:type="dxa"/>
            <w:tcBorders>
              <w:top w:val="single" w:sz="4" w:space="0" w:color="auto"/>
              <w:left w:val="single" w:sz="4" w:space="0" w:color="auto"/>
              <w:bottom w:val="single" w:sz="4" w:space="0" w:color="auto"/>
              <w:right w:val="single" w:sz="4" w:space="0" w:color="auto"/>
            </w:tcBorders>
            <w:vAlign w:val="bottom"/>
          </w:tcPr>
          <w:p w:rsidR="006B4754" w:rsidRDefault="006B4754" w:rsidP="008A6468">
            <w:pPr>
              <w:jc w:val="center"/>
            </w:pPr>
          </w:p>
        </w:tc>
        <w:tc>
          <w:tcPr>
            <w:tcW w:w="9299" w:type="dxa"/>
            <w:tcBorders>
              <w:top w:val="nil"/>
              <w:left w:val="nil"/>
              <w:bottom w:val="nil"/>
              <w:right w:val="nil"/>
            </w:tcBorders>
            <w:vAlign w:val="bottom"/>
          </w:tcPr>
          <w:p w:rsidR="006B4754" w:rsidRDefault="006B4754" w:rsidP="008A6468">
            <w:pPr>
              <w:tabs>
                <w:tab w:val="left" w:pos="397"/>
              </w:tabs>
              <w:ind w:left="57"/>
            </w:pPr>
            <w:r>
              <w:t>-</w:t>
            </w:r>
            <w:r>
              <w:tab/>
              <w:t xml:space="preserve">Едином государственном </w:t>
            </w:r>
            <w:proofErr w:type="gramStart"/>
            <w:r>
              <w:t>реестре</w:t>
            </w:r>
            <w:proofErr w:type="gramEnd"/>
            <w:r>
              <w:t xml:space="preserve"> юридических лиц;</w:t>
            </w:r>
          </w:p>
        </w:tc>
      </w:tr>
    </w:tbl>
    <w:p w:rsidR="006B4754" w:rsidRDefault="006B4754" w:rsidP="006B4754">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6B4754" w:rsidTr="008A6468">
        <w:tc>
          <w:tcPr>
            <w:tcW w:w="340" w:type="dxa"/>
            <w:tcBorders>
              <w:top w:val="single" w:sz="4" w:space="0" w:color="auto"/>
              <w:left w:val="single" w:sz="4" w:space="0" w:color="auto"/>
              <w:bottom w:val="single" w:sz="4" w:space="0" w:color="auto"/>
              <w:right w:val="single" w:sz="4" w:space="0" w:color="auto"/>
            </w:tcBorders>
            <w:vAlign w:val="bottom"/>
          </w:tcPr>
          <w:p w:rsidR="006B4754" w:rsidRDefault="006B4754" w:rsidP="008A6468">
            <w:pPr>
              <w:jc w:val="center"/>
            </w:pPr>
          </w:p>
        </w:tc>
        <w:tc>
          <w:tcPr>
            <w:tcW w:w="9299" w:type="dxa"/>
            <w:tcBorders>
              <w:top w:val="nil"/>
              <w:left w:val="nil"/>
              <w:bottom w:val="nil"/>
              <w:right w:val="nil"/>
            </w:tcBorders>
            <w:vAlign w:val="bottom"/>
          </w:tcPr>
          <w:p w:rsidR="006B4754" w:rsidRDefault="006B4754" w:rsidP="008A6468">
            <w:pPr>
              <w:tabs>
                <w:tab w:val="left" w:pos="397"/>
              </w:tabs>
              <w:ind w:left="57"/>
            </w:pPr>
            <w:r>
              <w:t>-</w:t>
            </w:r>
            <w:r>
              <w:tab/>
              <w:t xml:space="preserve">Едином государственном </w:t>
            </w:r>
            <w:proofErr w:type="gramStart"/>
            <w:r>
              <w:t>реестре</w:t>
            </w:r>
            <w:proofErr w:type="gramEnd"/>
            <w:r>
              <w:t xml:space="preserve"> индивидуальных предпринимателей</w:t>
            </w:r>
          </w:p>
        </w:tc>
      </w:tr>
    </w:tbl>
    <w:p w:rsidR="006B4754" w:rsidRDefault="006B4754" w:rsidP="006B4754">
      <w:pPr>
        <w:spacing w:before="120" w:after="60"/>
        <w:ind w:left="567"/>
      </w:pPr>
      <w:r>
        <w:t xml:space="preserve">в виде </w:t>
      </w:r>
      <w:r>
        <w:rPr>
          <w:i/>
          <w:iCs/>
        </w:rPr>
        <w:t>(</w:t>
      </w:r>
      <w:proofErr w:type="gramStart"/>
      <w:r>
        <w:rPr>
          <w:i/>
          <w:iCs/>
        </w:rPr>
        <w:t>нужное</w:t>
      </w:r>
      <w:proofErr w:type="gramEnd"/>
      <w:r>
        <w:rPr>
          <w:i/>
          <w:iCs/>
        </w:rPr>
        <w:t xml:space="preserve"> отметить знаком V)</w:t>
      </w:r>
      <w:r>
        <w:t>:</w:t>
      </w: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6B4754" w:rsidTr="008A6468">
        <w:tc>
          <w:tcPr>
            <w:tcW w:w="340" w:type="dxa"/>
            <w:tcBorders>
              <w:top w:val="single" w:sz="4" w:space="0" w:color="auto"/>
              <w:left w:val="single" w:sz="4" w:space="0" w:color="auto"/>
              <w:bottom w:val="single" w:sz="4" w:space="0" w:color="auto"/>
              <w:right w:val="single" w:sz="4" w:space="0" w:color="auto"/>
            </w:tcBorders>
            <w:vAlign w:val="bottom"/>
          </w:tcPr>
          <w:p w:rsidR="006B4754" w:rsidRDefault="006B4754" w:rsidP="008A6468">
            <w:pPr>
              <w:jc w:val="center"/>
            </w:pPr>
          </w:p>
        </w:tc>
        <w:tc>
          <w:tcPr>
            <w:tcW w:w="9299" w:type="dxa"/>
            <w:tcBorders>
              <w:top w:val="nil"/>
              <w:left w:val="nil"/>
              <w:bottom w:val="nil"/>
              <w:right w:val="nil"/>
            </w:tcBorders>
            <w:vAlign w:val="bottom"/>
          </w:tcPr>
          <w:p w:rsidR="006B4754" w:rsidRDefault="006B4754" w:rsidP="008A6468">
            <w:pPr>
              <w:tabs>
                <w:tab w:val="left" w:pos="397"/>
              </w:tabs>
              <w:ind w:left="57"/>
            </w:pPr>
            <w:r>
              <w:t>-</w:t>
            </w:r>
            <w:r>
              <w:tab/>
              <w:t>однократного предоставления сведений в полном объеме;</w:t>
            </w:r>
          </w:p>
        </w:tc>
      </w:tr>
    </w:tbl>
    <w:p w:rsidR="006B4754" w:rsidRDefault="006B4754" w:rsidP="006B4754">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5699"/>
        <w:gridCol w:w="2551"/>
        <w:gridCol w:w="1049"/>
      </w:tblGrid>
      <w:tr w:rsidR="006B4754" w:rsidTr="008A6468">
        <w:tc>
          <w:tcPr>
            <w:tcW w:w="340" w:type="dxa"/>
            <w:tcBorders>
              <w:top w:val="single" w:sz="4" w:space="0" w:color="auto"/>
              <w:left w:val="single" w:sz="4" w:space="0" w:color="auto"/>
              <w:bottom w:val="single" w:sz="4" w:space="0" w:color="auto"/>
              <w:right w:val="single" w:sz="4" w:space="0" w:color="auto"/>
            </w:tcBorders>
            <w:vAlign w:val="bottom"/>
          </w:tcPr>
          <w:p w:rsidR="006B4754" w:rsidRDefault="006B4754" w:rsidP="008A6468">
            <w:pPr>
              <w:jc w:val="center"/>
            </w:pPr>
          </w:p>
        </w:tc>
        <w:tc>
          <w:tcPr>
            <w:tcW w:w="9299" w:type="dxa"/>
            <w:gridSpan w:val="3"/>
            <w:tcBorders>
              <w:top w:val="nil"/>
              <w:left w:val="nil"/>
              <w:bottom w:val="nil"/>
              <w:right w:val="nil"/>
            </w:tcBorders>
            <w:vAlign w:val="bottom"/>
          </w:tcPr>
          <w:p w:rsidR="006B4754" w:rsidRDefault="006B4754" w:rsidP="008A6468">
            <w:pPr>
              <w:tabs>
                <w:tab w:val="left" w:pos="397"/>
              </w:tabs>
              <w:ind w:left="57"/>
            </w:pPr>
            <w:r>
              <w:t>-</w:t>
            </w:r>
            <w:r>
              <w:tab/>
              <w:t>однократного предоставления обновленных сведений. Указать дату направления</w:t>
            </w:r>
          </w:p>
        </w:tc>
      </w:tr>
      <w:tr w:rsidR="006B4754" w:rsidTr="008A6468">
        <w:tc>
          <w:tcPr>
            <w:tcW w:w="340" w:type="dxa"/>
            <w:tcBorders>
              <w:top w:val="nil"/>
              <w:left w:val="nil"/>
              <w:bottom w:val="nil"/>
              <w:right w:val="nil"/>
            </w:tcBorders>
            <w:vAlign w:val="bottom"/>
          </w:tcPr>
          <w:p w:rsidR="006B4754" w:rsidRDefault="006B4754" w:rsidP="008A6468">
            <w:pPr>
              <w:jc w:val="center"/>
            </w:pPr>
          </w:p>
        </w:tc>
        <w:tc>
          <w:tcPr>
            <w:tcW w:w="5699" w:type="dxa"/>
            <w:tcBorders>
              <w:top w:val="nil"/>
              <w:left w:val="nil"/>
              <w:bottom w:val="nil"/>
              <w:right w:val="nil"/>
            </w:tcBorders>
            <w:vAlign w:val="bottom"/>
          </w:tcPr>
          <w:p w:rsidR="006B4754" w:rsidRDefault="006B4754" w:rsidP="008A6468">
            <w:pPr>
              <w:tabs>
                <w:tab w:val="left" w:pos="397"/>
              </w:tabs>
              <w:ind w:left="57"/>
            </w:pPr>
            <w:r>
              <w:tab/>
              <w:t>ранее Запроса на предоставление сведений в полном объеме</w:t>
            </w:r>
          </w:p>
        </w:tc>
        <w:tc>
          <w:tcPr>
            <w:tcW w:w="2551" w:type="dxa"/>
            <w:tcBorders>
              <w:top w:val="nil"/>
              <w:left w:val="nil"/>
              <w:bottom w:val="single" w:sz="4" w:space="0" w:color="auto"/>
              <w:right w:val="nil"/>
            </w:tcBorders>
            <w:vAlign w:val="bottom"/>
          </w:tcPr>
          <w:p w:rsidR="006B4754" w:rsidRDefault="006B4754" w:rsidP="008A6468">
            <w:pPr>
              <w:tabs>
                <w:tab w:val="left" w:pos="539"/>
              </w:tabs>
            </w:pPr>
          </w:p>
        </w:tc>
        <w:tc>
          <w:tcPr>
            <w:tcW w:w="1049" w:type="dxa"/>
            <w:tcBorders>
              <w:top w:val="nil"/>
              <w:left w:val="nil"/>
              <w:bottom w:val="nil"/>
              <w:right w:val="nil"/>
            </w:tcBorders>
            <w:vAlign w:val="bottom"/>
          </w:tcPr>
          <w:p w:rsidR="006B4754" w:rsidRDefault="006B4754" w:rsidP="008A6468">
            <w:pPr>
              <w:tabs>
                <w:tab w:val="left" w:pos="539"/>
              </w:tabs>
            </w:pPr>
            <w:r>
              <w:t>;</w:t>
            </w:r>
          </w:p>
        </w:tc>
      </w:tr>
    </w:tbl>
    <w:p w:rsidR="006B4754" w:rsidRDefault="006B4754" w:rsidP="006B4754">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6B4754" w:rsidTr="008A6468">
        <w:tc>
          <w:tcPr>
            <w:tcW w:w="340" w:type="dxa"/>
            <w:tcBorders>
              <w:top w:val="single" w:sz="4" w:space="0" w:color="auto"/>
              <w:left w:val="single" w:sz="4" w:space="0" w:color="auto"/>
              <w:bottom w:val="single" w:sz="4" w:space="0" w:color="auto"/>
              <w:right w:val="single" w:sz="4" w:space="0" w:color="auto"/>
            </w:tcBorders>
            <w:vAlign w:val="bottom"/>
          </w:tcPr>
          <w:p w:rsidR="006B4754" w:rsidRDefault="006B4754" w:rsidP="008A6468">
            <w:pPr>
              <w:jc w:val="center"/>
            </w:pPr>
          </w:p>
        </w:tc>
        <w:tc>
          <w:tcPr>
            <w:tcW w:w="9299" w:type="dxa"/>
            <w:tcBorders>
              <w:top w:val="nil"/>
              <w:left w:val="nil"/>
              <w:bottom w:val="nil"/>
              <w:right w:val="nil"/>
            </w:tcBorders>
            <w:vAlign w:val="bottom"/>
          </w:tcPr>
          <w:p w:rsidR="006B4754" w:rsidRDefault="006B4754" w:rsidP="008A6468">
            <w:pPr>
              <w:tabs>
                <w:tab w:val="left" w:pos="397"/>
              </w:tabs>
              <w:ind w:left="57"/>
            </w:pPr>
            <w:r>
              <w:t>-</w:t>
            </w:r>
            <w:r>
              <w:tab/>
              <w:t>годового абонентского обслуживания одного рабочего места.</w:t>
            </w:r>
          </w:p>
        </w:tc>
      </w:tr>
    </w:tbl>
    <w:p w:rsidR="006B4754" w:rsidRDefault="006B4754" w:rsidP="006B4754">
      <w:pPr>
        <w:spacing w:after="240"/>
        <w:ind w:left="567"/>
        <w:rPr>
          <w:sz w:val="2"/>
          <w:szCs w:val="2"/>
        </w:rPr>
      </w:pPr>
    </w:p>
    <w:tbl>
      <w:tblPr>
        <w:tblW w:w="0" w:type="auto"/>
        <w:tblLayout w:type="fixed"/>
        <w:tblCellMar>
          <w:left w:w="28" w:type="dxa"/>
          <w:right w:w="28" w:type="dxa"/>
        </w:tblCellMar>
        <w:tblLook w:val="0000" w:firstRow="0" w:lastRow="0" w:firstColumn="0" w:lastColumn="0" w:noHBand="0" w:noVBand="0"/>
      </w:tblPr>
      <w:tblGrid>
        <w:gridCol w:w="4193"/>
        <w:gridCol w:w="2554"/>
        <w:gridCol w:w="395"/>
        <w:gridCol w:w="3121"/>
      </w:tblGrid>
      <w:tr w:rsidR="006B4754" w:rsidTr="008A6468">
        <w:tc>
          <w:tcPr>
            <w:tcW w:w="4193" w:type="dxa"/>
            <w:tcBorders>
              <w:top w:val="nil"/>
              <w:left w:val="nil"/>
              <w:bottom w:val="nil"/>
              <w:right w:val="nil"/>
            </w:tcBorders>
            <w:vAlign w:val="bottom"/>
          </w:tcPr>
          <w:p w:rsidR="006B4754" w:rsidRDefault="006B4754" w:rsidP="008A6468">
            <w:r>
              <w:t xml:space="preserve">Оплата произведена платежным документом </w:t>
            </w:r>
            <w:proofErr w:type="gramStart"/>
            <w:r>
              <w:t>от</w:t>
            </w:r>
            <w:proofErr w:type="gramEnd"/>
          </w:p>
        </w:tc>
        <w:tc>
          <w:tcPr>
            <w:tcW w:w="2554" w:type="dxa"/>
            <w:tcBorders>
              <w:top w:val="nil"/>
              <w:left w:val="nil"/>
              <w:bottom w:val="single" w:sz="4" w:space="0" w:color="auto"/>
              <w:right w:val="nil"/>
            </w:tcBorders>
            <w:vAlign w:val="bottom"/>
          </w:tcPr>
          <w:p w:rsidR="006B4754" w:rsidRDefault="006B4754" w:rsidP="008A6468">
            <w:pPr>
              <w:jc w:val="center"/>
            </w:pPr>
          </w:p>
        </w:tc>
        <w:tc>
          <w:tcPr>
            <w:tcW w:w="395" w:type="dxa"/>
            <w:tcBorders>
              <w:top w:val="nil"/>
              <w:left w:val="nil"/>
              <w:bottom w:val="nil"/>
              <w:right w:val="nil"/>
            </w:tcBorders>
            <w:vAlign w:val="bottom"/>
          </w:tcPr>
          <w:p w:rsidR="006B4754" w:rsidRDefault="006B4754" w:rsidP="008A6468">
            <w:pPr>
              <w:jc w:val="center"/>
            </w:pPr>
            <w:r>
              <w:t>№</w:t>
            </w:r>
          </w:p>
        </w:tc>
        <w:tc>
          <w:tcPr>
            <w:tcW w:w="3121" w:type="dxa"/>
            <w:tcBorders>
              <w:top w:val="nil"/>
              <w:left w:val="nil"/>
              <w:bottom w:val="single" w:sz="4" w:space="0" w:color="auto"/>
              <w:right w:val="nil"/>
            </w:tcBorders>
            <w:vAlign w:val="bottom"/>
          </w:tcPr>
          <w:p w:rsidR="006B4754" w:rsidRDefault="006B4754" w:rsidP="008A6468">
            <w:pPr>
              <w:jc w:val="center"/>
            </w:pPr>
          </w:p>
        </w:tc>
      </w:tr>
      <w:tr w:rsidR="006B4754" w:rsidTr="008A6468">
        <w:tc>
          <w:tcPr>
            <w:tcW w:w="4193" w:type="dxa"/>
            <w:tcBorders>
              <w:top w:val="nil"/>
              <w:left w:val="nil"/>
              <w:bottom w:val="nil"/>
              <w:right w:val="nil"/>
            </w:tcBorders>
            <w:vAlign w:val="bottom"/>
          </w:tcPr>
          <w:p w:rsidR="006B4754" w:rsidRDefault="006B4754" w:rsidP="008A6468"/>
        </w:tc>
        <w:tc>
          <w:tcPr>
            <w:tcW w:w="2554" w:type="dxa"/>
            <w:tcBorders>
              <w:top w:val="nil"/>
              <w:left w:val="nil"/>
              <w:bottom w:val="single" w:sz="4" w:space="0" w:color="auto"/>
              <w:right w:val="nil"/>
            </w:tcBorders>
            <w:vAlign w:val="bottom"/>
          </w:tcPr>
          <w:p w:rsidR="006B4754" w:rsidRDefault="006B4754" w:rsidP="008A6468">
            <w:pPr>
              <w:jc w:val="center"/>
            </w:pPr>
          </w:p>
        </w:tc>
        <w:tc>
          <w:tcPr>
            <w:tcW w:w="395" w:type="dxa"/>
            <w:tcBorders>
              <w:top w:val="nil"/>
              <w:left w:val="nil"/>
              <w:bottom w:val="nil"/>
              <w:right w:val="nil"/>
            </w:tcBorders>
            <w:vAlign w:val="bottom"/>
          </w:tcPr>
          <w:p w:rsidR="006B4754" w:rsidRDefault="006B4754" w:rsidP="008A6468">
            <w:pPr>
              <w:jc w:val="center"/>
            </w:pPr>
            <w:r>
              <w:t>№</w:t>
            </w:r>
          </w:p>
        </w:tc>
        <w:tc>
          <w:tcPr>
            <w:tcW w:w="3121" w:type="dxa"/>
            <w:tcBorders>
              <w:top w:val="nil"/>
              <w:left w:val="nil"/>
              <w:bottom w:val="single" w:sz="4" w:space="0" w:color="auto"/>
              <w:right w:val="nil"/>
            </w:tcBorders>
            <w:vAlign w:val="bottom"/>
          </w:tcPr>
          <w:p w:rsidR="006B4754" w:rsidRDefault="006B4754" w:rsidP="008A6468">
            <w:pPr>
              <w:jc w:val="center"/>
            </w:pPr>
          </w:p>
        </w:tc>
      </w:tr>
    </w:tbl>
    <w:p w:rsidR="006B4754" w:rsidRDefault="006B4754" w:rsidP="006B4754">
      <w:pPr>
        <w:spacing w:after="120"/>
      </w:pPr>
      <w:r>
        <w:t>Ответ прошу направить:</w:t>
      </w: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6B4754" w:rsidTr="008A6468">
        <w:tc>
          <w:tcPr>
            <w:tcW w:w="340" w:type="dxa"/>
            <w:tcBorders>
              <w:top w:val="single" w:sz="4" w:space="0" w:color="auto"/>
              <w:left w:val="single" w:sz="4" w:space="0" w:color="auto"/>
              <w:bottom w:val="single" w:sz="4" w:space="0" w:color="auto"/>
              <w:right w:val="single" w:sz="4" w:space="0" w:color="auto"/>
            </w:tcBorders>
            <w:vAlign w:val="bottom"/>
          </w:tcPr>
          <w:p w:rsidR="006B4754" w:rsidRDefault="006B4754" w:rsidP="008A6468">
            <w:pPr>
              <w:jc w:val="center"/>
            </w:pPr>
          </w:p>
        </w:tc>
        <w:tc>
          <w:tcPr>
            <w:tcW w:w="9299" w:type="dxa"/>
            <w:tcBorders>
              <w:top w:val="nil"/>
              <w:left w:val="nil"/>
              <w:bottom w:val="nil"/>
              <w:right w:val="nil"/>
            </w:tcBorders>
            <w:vAlign w:val="bottom"/>
          </w:tcPr>
          <w:p w:rsidR="006B4754" w:rsidRDefault="006B4754" w:rsidP="008A6468">
            <w:pPr>
              <w:tabs>
                <w:tab w:val="left" w:pos="397"/>
              </w:tabs>
              <w:ind w:left="57"/>
            </w:pPr>
            <w:r>
              <w:t>-</w:t>
            </w:r>
            <w:r>
              <w:tab/>
              <w:t>по почте (заказным письмом)</w:t>
            </w:r>
          </w:p>
        </w:tc>
      </w:tr>
    </w:tbl>
    <w:p w:rsidR="006B4754" w:rsidRDefault="006B4754" w:rsidP="006B4754">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6B4754" w:rsidTr="008A6468">
        <w:tc>
          <w:tcPr>
            <w:tcW w:w="340" w:type="dxa"/>
            <w:tcBorders>
              <w:top w:val="single" w:sz="4" w:space="0" w:color="auto"/>
              <w:left w:val="single" w:sz="4" w:space="0" w:color="auto"/>
              <w:bottom w:val="single" w:sz="4" w:space="0" w:color="auto"/>
              <w:right w:val="single" w:sz="4" w:space="0" w:color="auto"/>
            </w:tcBorders>
            <w:vAlign w:val="bottom"/>
          </w:tcPr>
          <w:p w:rsidR="006B4754" w:rsidRDefault="006B4754" w:rsidP="008A6468">
            <w:pPr>
              <w:jc w:val="center"/>
            </w:pPr>
          </w:p>
        </w:tc>
        <w:tc>
          <w:tcPr>
            <w:tcW w:w="9299" w:type="dxa"/>
            <w:tcBorders>
              <w:top w:val="nil"/>
              <w:left w:val="nil"/>
              <w:bottom w:val="nil"/>
              <w:right w:val="nil"/>
            </w:tcBorders>
            <w:vAlign w:val="bottom"/>
          </w:tcPr>
          <w:p w:rsidR="006B4754" w:rsidRDefault="006B4754" w:rsidP="008A6468">
            <w:pPr>
              <w:tabs>
                <w:tab w:val="left" w:pos="397"/>
              </w:tabs>
              <w:ind w:left="57"/>
            </w:pPr>
            <w:r>
              <w:t>-</w:t>
            </w:r>
            <w:r>
              <w:tab/>
              <w:t>по электронной почте без применения средств защиты информации</w:t>
            </w:r>
          </w:p>
        </w:tc>
      </w:tr>
    </w:tbl>
    <w:p w:rsidR="006B4754" w:rsidRDefault="006B4754" w:rsidP="006B4754">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1163"/>
        <w:gridCol w:w="2976"/>
        <w:gridCol w:w="5103"/>
      </w:tblGrid>
      <w:tr w:rsidR="006B4754" w:rsidTr="008A6468">
        <w:trPr>
          <w:cantSplit/>
        </w:trPr>
        <w:tc>
          <w:tcPr>
            <w:tcW w:w="340" w:type="dxa"/>
            <w:vMerge w:val="restart"/>
            <w:tcBorders>
              <w:top w:val="single" w:sz="4" w:space="0" w:color="auto"/>
              <w:left w:val="single" w:sz="4" w:space="0" w:color="auto"/>
              <w:bottom w:val="single" w:sz="4" w:space="0" w:color="auto"/>
              <w:right w:val="single" w:sz="4" w:space="0" w:color="auto"/>
            </w:tcBorders>
            <w:vAlign w:val="center"/>
          </w:tcPr>
          <w:p w:rsidR="006B4754" w:rsidRDefault="006B4754" w:rsidP="008A6468">
            <w:pPr>
              <w:jc w:val="center"/>
            </w:pPr>
          </w:p>
        </w:tc>
        <w:tc>
          <w:tcPr>
            <w:tcW w:w="9242" w:type="dxa"/>
            <w:gridSpan w:val="3"/>
            <w:tcBorders>
              <w:top w:val="nil"/>
              <w:left w:val="nil"/>
              <w:bottom w:val="nil"/>
              <w:right w:val="nil"/>
            </w:tcBorders>
            <w:vAlign w:val="bottom"/>
          </w:tcPr>
          <w:p w:rsidR="006B4754" w:rsidRDefault="006B4754" w:rsidP="008A6468">
            <w:pPr>
              <w:tabs>
                <w:tab w:val="left" w:pos="397"/>
              </w:tabs>
              <w:ind w:left="57"/>
            </w:pPr>
            <w:r>
              <w:t>-</w:t>
            </w:r>
            <w:r>
              <w:tab/>
              <w:t>по электронной почте с применением архивирования с паролем</w:t>
            </w:r>
          </w:p>
        </w:tc>
      </w:tr>
      <w:tr w:rsidR="006B4754" w:rsidTr="008A6468">
        <w:trPr>
          <w:cantSplit/>
        </w:trPr>
        <w:tc>
          <w:tcPr>
            <w:tcW w:w="340" w:type="dxa"/>
            <w:vMerge/>
            <w:tcBorders>
              <w:top w:val="nil"/>
              <w:left w:val="single" w:sz="4" w:space="0" w:color="auto"/>
              <w:bottom w:val="single" w:sz="4" w:space="0" w:color="auto"/>
              <w:right w:val="single" w:sz="4" w:space="0" w:color="auto"/>
            </w:tcBorders>
            <w:vAlign w:val="bottom"/>
          </w:tcPr>
          <w:p w:rsidR="006B4754" w:rsidRDefault="006B4754" w:rsidP="008A6468">
            <w:pPr>
              <w:jc w:val="center"/>
            </w:pPr>
          </w:p>
        </w:tc>
        <w:tc>
          <w:tcPr>
            <w:tcW w:w="1163" w:type="dxa"/>
            <w:tcBorders>
              <w:top w:val="nil"/>
              <w:left w:val="single" w:sz="4" w:space="0" w:color="auto"/>
              <w:bottom w:val="nil"/>
              <w:right w:val="nil"/>
            </w:tcBorders>
            <w:vAlign w:val="bottom"/>
          </w:tcPr>
          <w:p w:rsidR="006B4754" w:rsidRDefault="006B4754" w:rsidP="008A6468">
            <w:pPr>
              <w:tabs>
                <w:tab w:val="left" w:pos="397"/>
              </w:tabs>
              <w:ind w:left="57"/>
            </w:pPr>
            <w:r>
              <w:tab/>
              <w:t>пароль:</w:t>
            </w:r>
          </w:p>
        </w:tc>
        <w:tc>
          <w:tcPr>
            <w:tcW w:w="2976" w:type="dxa"/>
            <w:tcBorders>
              <w:top w:val="nil"/>
              <w:left w:val="nil"/>
              <w:bottom w:val="single" w:sz="4" w:space="0" w:color="auto"/>
              <w:right w:val="nil"/>
            </w:tcBorders>
            <w:vAlign w:val="bottom"/>
          </w:tcPr>
          <w:p w:rsidR="006B4754" w:rsidRDefault="006B4754" w:rsidP="008A6468">
            <w:pPr>
              <w:tabs>
                <w:tab w:val="left" w:pos="539"/>
              </w:tabs>
            </w:pPr>
          </w:p>
        </w:tc>
        <w:tc>
          <w:tcPr>
            <w:tcW w:w="5103" w:type="dxa"/>
            <w:tcBorders>
              <w:top w:val="nil"/>
              <w:left w:val="nil"/>
              <w:bottom w:val="nil"/>
              <w:right w:val="nil"/>
            </w:tcBorders>
            <w:vAlign w:val="bottom"/>
          </w:tcPr>
          <w:p w:rsidR="006B4754" w:rsidRDefault="006B4754" w:rsidP="008A6468">
            <w:pPr>
              <w:tabs>
                <w:tab w:val="left" w:pos="539"/>
              </w:tabs>
              <w:ind w:left="57"/>
            </w:pPr>
            <w:r>
              <w:t>(только латинские буквы и цифры)</w:t>
            </w:r>
          </w:p>
        </w:tc>
      </w:tr>
    </w:tbl>
    <w:p w:rsidR="006B4754" w:rsidRDefault="006B4754" w:rsidP="006B4754">
      <w:pPr>
        <w:spacing w:after="180"/>
        <w:ind w:left="567"/>
        <w:rPr>
          <w:sz w:val="2"/>
          <w:szCs w:val="2"/>
        </w:rPr>
      </w:pPr>
    </w:p>
    <w:tbl>
      <w:tblPr>
        <w:tblW w:w="0" w:type="auto"/>
        <w:tblInd w:w="595" w:type="dxa"/>
        <w:tblLayout w:type="fixed"/>
        <w:tblCellMar>
          <w:left w:w="28" w:type="dxa"/>
          <w:right w:w="28" w:type="dxa"/>
        </w:tblCellMar>
        <w:tblLook w:val="0000" w:firstRow="0" w:lastRow="0" w:firstColumn="0" w:lastColumn="0" w:noHBand="0" w:noVBand="0"/>
      </w:tblPr>
      <w:tblGrid>
        <w:gridCol w:w="340"/>
        <w:gridCol w:w="9299"/>
      </w:tblGrid>
      <w:tr w:rsidR="006B4754" w:rsidTr="008A6468">
        <w:tc>
          <w:tcPr>
            <w:tcW w:w="340" w:type="dxa"/>
            <w:tcBorders>
              <w:top w:val="single" w:sz="4" w:space="0" w:color="auto"/>
              <w:left w:val="single" w:sz="4" w:space="0" w:color="auto"/>
              <w:bottom w:val="single" w:sz="4" w:space="0" w:color="auto"/>
              <w:right w:val="single" w:sz="4" w:space="0" w:color="auto"/>
            </w:tcBorders>
            <w:vAlign w:val="center"/>
          </w:tcPr>
          <w:p w:rsidR="006B4754" w:rsidRDefault="006B4754" w:rsidP="008A6468">
            <w:pPr>
              <w:jc w:val="center"/>
            </w:pPr>
          </w:p>
        </w:tc>
        <w:tc>
          <w:tcPr>
            <w:tcW w:w="9299" w:type="dxa"/>
            <w:tcBorders>
              <w:top w:val="nil"/>
              <w:left w:val="nil"/>
              <w:bottom w:val="nil"/>
              <w:right w:val="nil"/>
            </w:tcBorders>
            <w:vAlign w:val="bottom"/>
          </w:tcPr>
          <w:p w:rsidR="006B4754" w:rsidRDefault="006B4754" w:rsidP="008A6468">
            <w:pPr>
              <w:tabs>
                <w:tab w:val="left" w:pos="397"/>
              </w:tabs>
              <w:ind w:left="397" w:hanging="340"/>
            </w:pPr>
            <w:r>
              <w:t>-</w:t>
            </w:r>
            <w:r>
              <w:tab/>
              <w:t>по электронной почте с применением сертифицированных сре</w:t>
            </w:r>
            <w:proofErr w:type="gramStart"/>
            <w:r>
              <w:t>дств кр</w:t>
            </w:r>
            <w:proofErr w:type="gramEnd"/>
            <w:r>
              <w:t>иптографической защиты информации</w:t>
            </w:r>
          </w:p>
        </w:tc>
      </w:tr>
    </w:tbl>
    <w:p w:rsidR="006B4754" w:rsidRDefault="006B4754" w:rsidP="006B4754">
      <w:pPr>
        <w:spacing w:before="120"/>
      </w:pPr>
      <w:r>
        <w:t xml:space="preserve">по адресу  </w:t>
      </w:r>
    </w:p>
    <w:p w:rsidR="006B4754" w:rsidRDefault="006B4754" w:rsidP="006B4754">
      <w:pPr>
        <w:pBdr>
          <w:top w:val="single" w:sz="4" w:space="1" w:color="auto"/>
        </w:pBdr>
        <w:ind w:left="937"/>
        <w:rPr>
          <w:sz w:val="2"/>
          <w:szCs w:val="2"/>
        </w:rPr>
      </w:pPr>
    </w:p>
    <w:p w:rsidR="006B4754" w:rsidRDefault="006B4754" w:rsidP="006B4754">
      <w:pPr>
        <w:ind w:right="3968"/>
      </w:pPr>
      <w:r>
        <w:t xml:space="preserve">контактный телефон:  </w:t>
      </w:r>
    </w:p>
    <w:p w:rsidR="006B4754" w:rsidRDefault="006B4754" w:rsidP="006B4754">
      <w:pPr>
        <w:pBdr>
          <w:top w:val="single" w:sz="4" w:space="1" w:color="auto"/>
        </w:pBdr>
        <w:spacing w:after="240"/>
        <w:ind w:left="1915" w:right="3969"/>
        <w:jc w:val="center"/>
        <w:rPr>
          <w:sz w:val="16"/>
          <w:szCs w:val="16"/>
        </w:rPr>
      </w:pPr>
      <w:r>
        <w:rPr>
          <w:sz w:val="16"/>
          <w:szCs w:val="16"/>
        </w:rPr>
        <w:t>код города, номер телефона</w:t>
      </w:r>
    </w:p>
    <w:tbl>
      <w:tblPr>
        <w:tblW w:w="0" w:type="auto"/>
        <w:tblLayout w:type="fixed"/>
        <w:tblCellMar>
          <w:left w:w="28" w:type="dxa"/>
          <w:right w:w="28" w:type="dxa"/>
        </w:tblCellMar>
        <w:tblLook w:val="0000" w:firstRow="0" w:lastRow="0" w:firstColumn="0" w:lastColumn="0" w:noHBand="0" w:noVBand="0"/>
      </w:tblPr>
      <w:tblGrid>
        <w:gridCol w:w="3969"/>
        <w:gridCol w:w="170"/>
        <w:gridCol w:w="3969"/>
        <w:gridCol w:w="170"/>
        <w:gridCol w:w="1985"/>
      </w:tblGrid>
      <w:tr w:rsidR="006B4754" w:rsidTr="008A6468">
        <w:trPr>
          <w:cantSplit/>
        </w:trPr>
        <w:tc>
          <w:tcPr>
            <w:tcW w:w="3969" w:type="dxa"/>
            <w:tcBorders>
              <w:top w:val="nil"/>
              <w:left w:val="nil"/>
              <w:bottom w:val="single" w:sz="4" w:space="0" w:color="auto"/>
              <w:right w:val="nil"/>
            </w:tcBorders>
            <w:vAlign w:val="bottom"/>
          </w:tcPr>
          <w:p w:rsidR="006B4754" w:rsidRDefault="006B4754" w:rsidP="008A6468">
            <w:pPr>
              <w:jc w:val="center"/>
            </w:pPr>
          </w:p>
        </w:tc>
        <w:tc>
          <w:tcPr>
            <w:tcW w:w="170" w:type="dxa"/>
            <w:tcBorders>
              <w:top w:val="nil"/>
              <w:left w:val="nil"/>
              <w:bottom w:val="nil"/>
              <w:right w:val="nil"/>
            </w:tcBorders>
            <w:vAlign w:val="bottom"/>
          </w:tcPr>
          <w:p w:rsidR="006B4754" w:rsidRDefault="006B4754" w:rsidP="008A6468">
            <w:pPr>
              <w:jc w:val="center"/>
            </w:pPr>
          </w:p>
        </w:tc>
        <w:tc>
          <w:tcPr>
            <w:tcW w:w="3969" w:type="dxa"/>
            <w:tcBorders>
              <w:top w:val="nil"/>
              <w:left w:val="nil"/>
              <w:bottom w:val="single" w:sz="4" w:space="0" w:color="auto"/>
              <w:right w:val="nil"/>
            </w:tcBorders>
            <w:vAlign w:val="bottom"/>
          </w:tcPr>
          <w:p w:rsidR="006B4754" w:rsidRDefault="006B4754" w:rsidP="008A6468">
            <w:pPr>
              <w:jc w:val="center"/>
            </w:pPr>
          </w:p>
        </w:tc>
        <w:tc>
          <w:tcPr>
            <w:tcW w:w="170" w:type="dxa"/>
            <w:tcBorders>
              <w:top w:val="nil"/>
              <w:left w:val="nil"/>
              <w:bottom w:val="nil"/>
              <w:right w:val="nil"/>
            </w:tcBorders>
            <w:vAlign w:val="bottom"/>
          </w:tcPr>
          <w:p w:rsidR="006B4754" w:rsidRDefault="006B4754" w:rsidP="008A6468">
            <w:pPr>
              <w:jc w:val="center"/>
            </w:pPr>
          </w:p>
        </w:tc>
        <w:tc>
          <w:tcPr>
            <w:tcW w:w="1985" w:type="dxa"/>
            <w:tcBorders>
              <w:top w:val="nil"/>
              <w:left w:val="nil"/>
              <w:bottom w:val="single" w:sz="4" w:space="0" w:color="auto"/>
              <w:right w:val="nil"/>
            </w:tcBorders>
            <w:vAlign w:val="bottom"/>
          </w:tcPr>
          <w:p w:rsidR="006B4754" w:rsidRDefault="006B4754" w:rsidP="008A6468">
            <w:pPr>
              <w:jc w:val="center"/>
            </w:pPr>
          </w:p>
        </w:tc>
      </w:tr>
      <w:tr w:rsidR="006B4754" w:rsidTr="008A6468">
        <w:trPr>
          <w:cantSplit/>
        </w:trPr>
        <w:tc>
          <w:tcPr>
            <w:tcW w:w="3969" w:type="dxa"/>
            <w:tcBorders>
              <w:top w:val="nil"/>
              <w:left w:val="nil"/>
              <w:bottom w:val="nil"/>
              <w:right w:val="nil"/>
            </w:tcBorders>
          </w:tcPr>
          <w:p w:rsidR="006B4754" w:rsidRDefault="006B4754" w:rsidP="008A6468">
            <w:pPr>
              <w:jc w:val="center"/>
              <w:rPr>
                <w:sz w:val="16"/>
                <w:szCs w:val="16"/>
              </w:rPr>
            </w:pPr>
            <w:r>
              <w:rPr>
                <w:sz w:val="16"/>
                <w:szCs w:val="16"/>
              </w:rPr>
              <w:t>должность лица, подписавшего заявку </w:t>
            </w:r>
            <w:r>
              <w:rPr>
                <w:sz w:val="16"/>
                <w:szCs w:val="16"/>
                <w:vertAlign w:val="superscript"/>
              </w:rPr>
              <w:t>1</w:t>
            </w:r>
          </w:p>
        </w:tc>
        <w:tc>
          <w:tcPr>
            <w:tcW w:w="170" w:type="dxa"/>
            <w:tcBorders>
              <w:top w:val="nil"/>
              <w:left w:val="nil"/>
              <w:bottom w:val="nil"/>
              <w:right w:val="nil"/>
            </w:tcBorders>
          </w:tcPr>
          <w:p w:rsidR="006B4754" w:rsidRDefault="006B4754" w:rsidP="008A6468">
            <w:pPr>
              <w:jc w:val="center"/>
              <w:rPr>
                <w:sz w:val="16"/>
                <w:szCs w:val="16"/>
              </w:rPr>
            </w:pPr>
          </w:p>
        </w:tc>
        <w:tc>
          <w:tcPr>
            <w:tcW w:w="3969" w:type="dxa"/>
            <w:tcBorders>
              <w:top w:val="nil"/>
              <w:left w:val="nil"/>
              <w:bottom w:val="nil"/>
              <w:right w:val="nil"/>
            </w:tcBorders>
          </w:tcPr>
          <w:p w:rsidR="006B4754" w:rsidRDefault="006B4754" w:rsidP="008A6468">
            <w:pPr>
              <w:jc w:val="center"/>
              <w:rPr>
                <w:sz w:val="16"/>
                <w:szCs w:val="16"/>
              </w:rPr>
            </w:pPr>
            <w:r>
              <w:rPr>
                <w:sz w:val="16"/>
                <w:szCs w:val="16"/>
              </w:rPr>
              <w:t>фамилия, имя, отчество лица, подписавшего заявку </w:t>
            </w:r>
            <w:r>
              <w:rPr>
                <w:sz w:val="16"/>
                <w:szCs w:val="16"/>
                <w:vertAlign w:val="superscript"/>
              </w:rPr>
              <w:t>1</w:t>
            </w:r>
          </w:p>
        </w:tc>
        <w:tc>
          <w:tcPr>
            <w:tcW w:w="170" w:type="dxa"/>
            <w:tcBorders>
              <w:top w:val="nil"/>
              <w:left w:val="nil"/>
              <w:bottom w:val="nil"/>
              <w:right w:val="nil"/>
            </w:tcBorders>
          </w:tcPr>
          <w:p w:rsidR="006B4754" w:rsidRDefault="006B4754" w:rsidP="008A6468">
            <w:pPr>
              <w:jc w:val="center"/>
              <w:rPr>
                <w:sz w:val="16"/>
                <w:szCs w:val="16"/>
              </w:rPr>
            </w:pPr>
          </w:p>
        </w:tc>
        <w:tc>
          <w:tcPr>
            <w:tcW w:w="1985" w:type="dxa"/>
            <w:tcBorders>
              <w:top w:val="nil"/>
              <w:left w:val="nil"/>
              <w:bottom w:val="nil"/>
              <w:right w:val="nil"/>
            </w:tcBorders>
          </w:tcPr>
          <w:p w:rsidR="006B4754" w:rsidRDefault="006B4754" w:rsidP="008A6468">
            <w:pPr>
              <w:jc w:val="center"/>
              <w:rPr>
                <w:sz w:val="16"/>
                <w:szCs w:val="16"/>
              </w:rPr>
            </w:pPr>
            <w:r>
              <w:rPr>
                <w:sz w:val="16"/>
                <w:szCs w:val="16"/>
              </w:rPr>
              <w:t>подпись</w:t>
            </w:r>
          </w:p>
        </w:tc>
      </w:tr>
    </w:tbl>
    <w:p w:rsidR="006B4754" w:rsidRDefault="006B4754" w:rsidP="006B4754">
      <w:pPr>
        <w:rPr>
          <w:sz w:val="2"/>
          <w:szCs w:val="2"/>
          <w:lang w:val="en-US"/>
        </w:rPr>
      </w:pPr>
    </w:p>
    <w:tbl>
      <w:tblPr>
        <w:tblW w:w="0" w:type="auto"/>
        <w:tblInd w:w="1446" w:type="dxa"/>
        <w:tblLayout w:type="fixed"/>
        <w:tblCellMar>
          <w:left w:w="28" w:type="dxa"/>
          <w:right w:w="28" w:type="dxa"/>
        </w:tblCellMar>
        <w:tblLook w:val="0000" w:firstRow="0" w:lastRow="0" w:firstColumn="0" w:lastColumn="0" w:noHBand="0" w:noVBand="0"/>
      </w:tblPr>
      <w:tblGrid>
        <w:gridCol w:w="3118"/>
        <w:gridCol w:w="3544"/>
      </w:tblGrid>
      <w:tr w:rsidR="006B4754" w:rsidTr="008A6468">
        <w:tc>
          <w:tcPr>
            <w:tcW w:w="3118" w:type="dxa"/>
            <w:tcBorders>
              <w:top w:val="nil"/>
              <w:left w:val="nil"/>
              <w:bottom w:val="single" w:sz="4" w:space="0" w:color="auto"/>
              <w:right w:val="nil"/>
            </w:tcBorders>
            <w:vAlign w:val="bottom"/>
          </w:tcPr>
          <w:p w:rsidR="006B4754" w:rsidRDefault="006B4754" w:rsidP="008A6468">
            <w:pPr>
              <w:jc w:val="center"/>
            </w:pPr>
          </w:p>
        </w:tc>
        <w:tc>
          <w:tcPr>
            <w:tcW w:w="3544" w:type="dxa"/>
            <w:tcBorders>
              <w:top w:val="nil"/>
              <w:left w:val="nil"/>
              <w:bottom w:val="nil"/>
              <w:right w:val="nil"/>
            </w:tcBorders>
            <w:vAlign w:val="bottom"/>
          </w:tcPr>
          <w:p w:rsidR="006B4754" w:rsidRDefault="006B4754" w:rsidP="008A6468">
            <w:pPr>
              <w:jc w:val="right"/>
            </w:pPr>
            <w:r>
              <w:t>М.П.</w:t>
            </w:r>
          </w:p>
        </w:tc>
      </w:tr>
    </w:tbl>
    <w:p w:rsidR="006B4754" w:rsidRDefault="006B4754" w:rsidP="006B4754">
      <w:pPr>
        <w:ind w:left="1418" w:right="5669"/>
        <w:jc w:val="center"/>
        <w:rPr>
          <w:sz w:val="16"/>
          <w:szCs w:val="16"/>
        </w:rPr>
      </w:pPr>
      <w:r>
        <w:rPr>
          <w:sz w:val="16"/>
          <w:szCs w:val="16"/>
        </w:rPr>
        <w:t>дата заполнения</w:t>
      </w:r>
    </w:p>
    <w:p w:rsidR="006B4754" w:rsidRDefault="006B4754" w:rsidP="006B4754"/>
    <w:p w:rsidR="006B4754" w:rsidRDefault="006B4754" w:rsidP="006B4754">
      <w:pPr>
        <w:jc w:val="center"/>
        <w:rPr>
          <w:color w:val="000000"/>
          <w:spacing w:val="-6"/>
        </w:rPr>
      </w:pPr>
    </w:p>
    <w:p w:rsidR="006B4754" w:rsidRDefault="006B4754" w:rsidP="006B4754">
      <w:pPr>
        <w:jc w:val="center"/>
        <w:rPr>
          <w:color w:val="000000"/>
          <w:spacing w:val="-6"/>
        </w:rPr>
      </w:pPr>
    </w:p>
    <w:p w:rsidR="006B4754" w:rsidRDefault="006B4754" w:rsidP="006B4754">
      <w:pPr>
        <w:jc w:val="center"/>
        <w:rPr>
          <w:color w:val="000000"/>
          <w:spacing w:val="-6"/>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Default="006B4754" w:rsidP="006B4754">
      <w:pPr>
        <w:jc w:val="right"/>
        <w:rPr>
          <w:b/>
          <w:color w:val="000000"/>
          <w:spacing w:val="-6"/>
          <w:sz w:val="20"/>
        </w:rPr>
      </w:pPr>
    </w:p>
    <w:p w:rsidR="006B4754" w:rsidRPr="00F12D13" w:rsidRDefault="006B4754" w:rsidP="006B4754">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11</w:t>
      </w:r>
    </w:p>
    <w:p w:rsidR="006B4754" w:rsidRDefault="006B4754" w:rsidP="006B4754">
      <w:pPr>
        <w:jc w:val="right"/>
        <w:rPr>
          <w:b/>
          <w:color w:val="000000"/>
          <w:spacing w:val="-6"/>
        </w:rPr>
      </w:pPr>
      <w:r>
        <w:rPr>
          <w:b/>
          <w:noProof/>
          <w:color w:val="000000"/>
          <w:spacing w:val="-6"/>
          <w:lang w:eastAsia="ru-RU"/>
        </w:rPr>
        <mc:AlternateContent>
          <mc:Choice Requires="wps">
            <w:drawing>
              <wp:anchor distT="0" distB="0" distL="114300" distR="114300" simplePos="0" relativeHeight="251728896" behindDoc="0" locked="0" layoutInCell="1" allowOverlap="1">
                <wp:simplePos x="0" y="0"/>
                <wp:positionH relativeFrom="column">
                  <wp:posOffset>3025775</wp:posOffset>
                </wp:positionH>
                <wp:positionV relativeFrom="paragraph">
                  <wp:posOffset>59690</wp:posOffset>
                </wp:positionV>
                <wp:extent cx="3328670" cy="1444625"/>
                <wp:effectExtent l="6985" t="12700" r="7620" b="952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5" o:spid="_x0000_s1059" type="#_x0000_t202" style="position:absolute;left:0;text-align:left;margin-left:238.25pt;margin-top:4.7pt;width:262.1pt;height:113.75pt;z-index:251728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r>
        <w:rPr>
          <w:b/>
          <w:color w:val="000000"/>
          <w:szCs w:val="16"/>
        </w:rPr>
        <w:t xml:space="preserve">Форма заявления </w:t>
      </w:r>
      <w:r w:rsidRPr="00382592">
        <w:rPr>
          <w:b/>
          <w:color w:val="000000"/>
          <w:szCs w:val="16"/>
        </w:rPr>
        <w:t xml:space="preserve">об устранении технических ошибок в документе, </w:t>
      </w:r>
    </w:p>
    <w:p w:rsidR="006B4754" w:rsidRDefault="006B4754" w:rsidP="006B4754">
      <w:pPr>
        <w:tabs>
          <w:tab w:val="left" w:pos="851"/>
        </w:tabs>
        <w:jc w:val="center"/>
        <w:rPr>
          <w:b/>
          <w:color w:val="000000"/>
          <w:szCs w:val="16"/>
        </w:rPr>
      </w:pPr>
      <w:proofErr w:type="gramStart"/>
      <w:r w:rsidRPr="00382592">
        <w:rPr>
          <w:b/>
          <w:color w:val="000000"/>
          <w:szCs w:val="16"/>
        </w:rPr>
        <w:t>являющемся</w:t>
      </w:r>
      <w:proofErr w:type="gramEnd"/>
      <w:r w:rsidRPr="00382592">
        <w:rPr>
          <w:b/>
          <w:color w:val="000000"/>
          <w:szCs w:val="16"/>
        </w:rPr>
        <w:t xml:space="preserve"> результатом предоставления муниципальной услуги</w:t>
      </w:r>
    </w:p>
    <w:p w:rsidR="006B4754" w:rsidRDefault="006B4754" w:rsidP="006B4754">
      <w:pPr>
        <w:jc w:val="center"/>
        <w:rPr>
          <w:b/>
          <w:color w:val="000000"/>
          <w:szCs w:val="16"/>
        </w:rPr>
      </w:pPr>
    </w:p>
    <w:p w:rsidR="006B4754" w:rsidRDefault="006B4754" w:rsidP="006B4754">
      <w:pPr>
        <w:jc w:val="center"/>
        <w:rPr>
          <w:b/>
          <w:color w:val="000000"/>
          <w:szCs w:val="16"/>
        </w:rPr>
      </w:pPr>
    </w:p>
    <w:p w:rsidR="006B4754" w:rsidRDefault="006B4754" w:rsidP="006B4754">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6B4754" w:rsidRDefault="006B4754" w:rsidP="006B4754">
      <w:pPr>
        <w:pStyle w:val="210"/>
        <w:jc w:val="right"/>
        <w:rPr>
          <w:rFonts w:ascii="Times New Roman" w:hAnsi="Times New Roman"/>
          <w:sz w:val="24"/>
          <w:szCs w:val="24"/>
        </w:rPr>
      </w:pP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6B4754" w:rsidRPr="00F305AD" w:rsidRDefault="006B4754" w:rsidP="006B4754">
      <w:pPr>
        <w:pStyle w:val="210"/>
        <w:jc w:val="right"/>
        <w:rPr>
          <w:rFonts w:ascii="Times New Roman" w:hAnsi="Times New Roman"/>
          <w:sz w:val="24"/>
          <w:szCs w:val="24"/>
        </w:rPr>
      </w:pPr>
    </w:p>
    <w:p w:rsidR="006B4754" w:rsidRPr="00F305AD" w:rsidRDefault="006B4754" w:rsidP="006B4754">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6B4754" w:rsidRDefault="006B4754" w:rsidP="006B4754">
      <w:pPr>
        <w:pStyle w:val="210"/>
        <w:jc w:val="right"/>
        <w:rPr>
          <w:rFonts w:ascii="Times New Roman" w:hAnsi="Times New Roman"/>
          <w:sz w:val="24"/>
          <w:szCs w:val="24"/>
        </w:rPr>
      </w:pPr>
    </w:p>
    <w:p w:rsidR="006B4754" w:rsidRPr="00FD3B00" w:rsidRDefault="006B4754" w:rsidP="006B4754">
      <w:pPr>
        <w:pStyle w:val="af9"/>
        <w:tabs>
          <w:tab w:val="left" w:pos="4452"/>
        </w:tabs>
        <w:jc w:val="right"/>
        <w:rPr>
          <w:rFonts w:ascii="Times New Roman" w:hAnsi="Times New Roman"/>
          <w:sz w:val="24"/>
          <w:szCs w:val="24"/>
        </w:rPr>
      </w:pPr>
      <w:r w:rsidRPr="00FD3B00">
        <w:rPr>
          <w:rFonts w:ascii="Times New Roman" w:hAnsi="Times New Roman"/>
          <w:sz w:val="24"/>
          <w:szCs w:val="24"/>
        </w:rPr>
        <w:t>От __________________________________________</w:t>
      </w:r>
    </w:p>
    <w:p w:rsidR="006B4754" w:rsidRPr="00FD3B00" w:rsidRDefault="006B4754" w:rsidP="006B4754">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(ФИО)</w:t>
      </w: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tabs>
          <w:tab w:val="left" w:pos="4452"/>
        </w:tabs>
        <w:jc w:val="right"/>
        <w:rPr>
          <w:rFonts w:ascii="Times New Roman" w:hAnsi="Times New Roman"/>
          <w:sz w:val="20"/>
          <w:szCs w:val="20"/>
        </w:rPr>
      </w:pP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реквизиты документа, удостоверяющего личность</w:t>
      </w:r>
    </w:p>
    <w:p w:rsidR="006B4754" w:rsidRPr="00FD3B00" w:rsidRDefault="006B4754" w:rsidP="006B4754">
      <w:pPr>
        <w:pStyle w:val="af9"/>
        <w:tabs>
          <w:tab w:val="left" w:pos="4452"/>
        </w:tabs>
        <w:jc w:val="right"/>
        <w:rPr>
          <w:rFonts w:ascii="Times New Roman" w:hAnsi="Times New Roman"/>
          <w:sz w:val="20"/>
          <w:szCs w:val="20"/>
        </w:rPr>
      </w:pP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 xml:space="preserve">_____________________________________________________ </w:t>
      </w:r>
    </w:p>
    <w:p w:rsidR="006B4754" w:rsidRPr="00FD3B00" w:rsidRDefault="006B4754" w:rsidP="006B4754">
      <w:pPr>
        <w:pStyle w:val="af9"/>
        <w:tabs>
          <w:tab w:val="left" w:pos="4452"/>
        </w:tabs>
        <w:jc w:val="center"/>
        <w:rPr>
          <w:rFonts w:ascii="Times New Roman" w:hAnsi="Times New Roman"/>
          <w:sz w:val="20"/>
          <w:szCs w:val="20"/>
        </w:rPr>
      </w:pPr>
      <w:r w:rsidRPr="00FD3B00">
        <w:rPr>
          <w:rFonts w:ascii="Times New Roman" w:hAnsi="Times New Roman"/>
          <w:sz w:val="20"/>
          <w:szCs w:val="20"/>
        </w:rPr>
        <w:tab/>
        <w:t>(Адрес места жительства)</w:t>
      </w: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tabs>
          <w:tab w:val="left" w:pos="4452"/>
        </w:tabs>
        <w:jc w:val="right"/>
        <w:rPr>
          <w:rFonts w:ascii="Times New Roman" w:hAnsi="Times New Roman"/>
          <w:sz w:val="20"/>
          <w:szCs w:val="20"/>
        </w:rPr>
      </w:pPr>
    </w:p>
    <w:p w:rsidR="006B4754" w:rsidRPr="00FD3B00" w:rsidRDefault="006B4754" w:rsidP="006B4754">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6B4754" w:rsidRPr="00FD3B00" w:rsidRDefault="006B4754" w:rsidP="006B4754">
      <w:pPr>
        <w:pStyle w:val="af9"/>
        <w:ind w:left="4248" w:firstLine="708"/>
        <w:jc w:val="center"/>
        <w:rPr>
          <w:rFonts w:ascii="Times New Roman" w:hAnsi="Times New Roman"/>
          <w:b/>
          <w:sz w:val="24"/>
          <w:szCs w:val="24"/>
        </w:rPr>
      </w:pPr>
      <w:r w:rsidRPr="00FD3B00">
        <w:rPr>
          <w:rFonts w:ascii="Times New Roman" w:hAnsi="Times New Roman"/>
          <w:sz w:val="20"/>
          <w:szCs w:val="20"/>
        </w:rPr>
        <w:t xml:space="preserve">(контактный телефон, </w:t>
      </w:r>
      <w:r w:rsidRPr="00FD3B00">
        <w:rPr>
          <w:rFonts w:ascii="Times New Roman" w:hAnsi="Times New Roman"/>
          <w:sz w:val="20"/>
          <w:szCs w:val="20"/>
          <w:lang w:val="en-US"/>
        </w:rPr>
        <w:t>e</w:t>
      </w:r>
      <w:r w:rsidRPr="00FD3B00">
        <w:rPr>
          <w:rFonts w:ascii="Times New Roman" w:hAnsi="Times New Roman"/>
          <w:sz w:val="20"/>
          <w:szCs w:val="20"/>
        </w:rPr>
        <w:t>-</w:t>
      </w:r>
      <w:r w:rsidRPr="00FD3B00">
        <w:rPr>
          <w:rFonts w:ascii="Times New Roman" w:hAnsi="Times New Roman"/>
          <w:sz w:val="20"/>
          <w:szCs w:val="20"/>
          <w:lang w:val="en-US"/>
        </w:rPr>
        <w:t>mail</w:t>
      </w:r>
      <w:r w:rsidRPr="00FD3B00">
        <w:rPr>
          <w:rFonts w:ascii="Times New Roman" w:hAnsi="Times New Roman"/>
          <w:sz w:val="20"/>
          <w:szCs w:val="20"/>
        </w:rPr>
        <w:t>)</w:t>
      </w:r>
    </w:p>
    <w:p w:rsidR="006B4754" w:rsidRDefault="006B4754" w:rsidP="006B4754">
      <w:pPr>
        <w:pStyle w:val="210"/>
        <w:ind w:firstLine="444"/>
        <w:jc w:val="center"/>
        <w:rPr>
          <w:rFonts w:ascii="Times New Roman" w:hAnsi="Times New Roman"/>
          <w:b/>
          <w:sz w:val="24"/>
          <w:szCs w:val="24"/>
        </w:rPr>
      </w:pPr>
    </w:p>
    <w:p w:rsidR="006B4754" w:rsidRDefault="006B4754" w:rsidP="006B4754">
      <w:pPr>
        <w:pStyle w:val="210"/>
        <w:jc w:val="center"/>
        <w:rPr>
          <w:rFonts w:ascii="Times New Roman" w:hAnsi="Times New Roman"/>
          <w:b/>
          <w:sz w:val="24"/>
          <w:szCs w:val="24"/>
        </w:rPr>
      </w:pPr>
      <w:r>
        <w:rPr>
          <w:rFonts w:ascii="Times New Roman" w:hAnsi="Times New Roman"/>
          <w:b/>
          <w:sz w:val="24"/>
          <w:szCs w:val="24"/>
        </w:rPr>
        <w:t>Заявление</w:t>
      </w:r>
    </w:p>
    <w:p w:rsidR="006B4754" w:rsidRDefault="006B4754" w:rsidP="006B4754">
      <w:pPr>
        <w:pStyle w:val="210"/>
        <w:ind w:firstLine="567"/>
        <w:jc w:val="both"/>
        <w:rPr>
          <w:rFonts w:ascii="Times New Roman" w:hAnsi="Times New Roman"/>
          <w:sz w:val="24"/>
          <w:szCs w:val="24"/>
        </w:rPr>
      </w:pPr>
    </w:p>
    <w:p w:rsidR="006B4754" w:rsidRPr="00494434" w:rsidRDefault="006B4754" w:rsidP="006B4754">
      <w:pPr>
        <w:ind w:firstLine="708"/>
        <w:jc w:val="both"/>
        <w:rPr>
          <w:snapToGrid w:val="0"/>
        </w:rPr>
      </w:pPr>
      <w:r w:rsidRPr="00494434">
        <w:rPr>
          <w:snapToGrid w:val="0"/>
        </w:rPr>
        <w:t xml:space="preserve">Мной получен Договор безвозмездного пользования земельным участком №____от «___»_______ ___г., являющееся результатом предоставление муниципальной услуги </w:t>
      </w:r>
      <w:r w:rsidRPr="00494434">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494434">
        <w:rPr>
          <w:snapToGrid w:val="0"/>
        </w:rPr>
        <w:t>.</w:t>
      </w:r>
    </w:p>
    <w:p w:rsidR="006B4754" w:rsidRPr="00494434" w:rsidRDefault="006B4754" w:rsidP="006B4754">
      <w:pPr>
        <w:ind w:firstLine="708"/>
        <w:jc w:val="both"/>
        <w:rPr>
          <w:snapToGrid w:val="0"/>
        </w:rPr>
      </w:pPr>
      <w:r w:rsidRPr="00494434">
        <w:rPr>
          <w:snapToGrid w:val="0"/>
        </w:rPr>
        <w:t>При изучении данного договора мной были выявлены следующие технические ошибки:</w:t>
      </w:r>
    </w:p>
    <w:p w:rsidR="006B4754" w:rsidRPr="00494434" w:rsidRDefault="006B4754" w:rsidP="006B4754">
      <w:pPr>
        <w:ind w:firstLine="708"/>
        <w:jc w:val="both"/>
        <w:rPr>
          <w:snapToGrid w:val="0"/>
        </w:rPr>
      </w:pPr>
      <w:r w:rsidRPr="00494434">
        <w:rPr>
          <w:snapToGrid w:val="0"/>
        </w:rPr>
        <w:t xml:space="preserve">1) </w:t>
      </w:r>
      <w:r w:rsidR="00304F8E">
        <w:rPr>
          <w:snapToGrid w:val="0"/>
        </w:rPr>
        <w:t>____</w:t>
      </w:r>
      <w:r w:rsidRPr="00494434">
        <w:rPr>
          <w:snapToGrid w:val="0"/>
        </w:rPr>
        <w:t>_________________________________________________________________</w:t>
      </w:r>
    </w:p>
    <w:p w:rsidR="006B4754" w:rsidRPr="00494434" w:rsidRDefault="00304F8E" w:rsidP="006B4754">
      <w:pPr>
        <w:ind w:firstLine="708"/>
        <w:jc w:val="both"/>
        <w:rPr>
          <w:snapToGrid w:val="0"/>
        </w:rPr>
      </w:pPr>
      <w:r>
        <w:rPr>
          <w:snapToGrid w:val="0"/>
        </w:rPr>
        <w:t>2)</w:t>
      </w:r>
      <w:r w:rsidR="006B4754" w:rsidRPr="00494434">
        <w:rPr>
          <w:snapToGrid w:val="0"/>
        </w:rPr>
        <w:t>_______________________________________</w:t>
      </w:r>
      <w:r>
        <w:rPr>
          <w:snapToGrid w:val="0"/>
        </w:rPr>
        <w:t>_______________________________</w:t>
      </w:r>
    </w:p>
    <w:p w:rsidR="006B4754" w:rsidRPr="00494434" w:rsidRDefault="006B4754" w:rsidP="006B4754">
      <w:pPr>
        <w:ind w:firstLine="708"/>
        <w:jc w:val="both"/>
        <w:rPr>
          <w:snapToGrid w:val="0"/>
        </w:rPr>
      </w:pPr>
      <w:r w:rsidRPr="00494434">
        <w:rPr>
          <w:snapToGrid w:val="0"/>
        </w:rPr>
        <w:t>Прошу устранить указанные технические ошибки в течение 5 рабочих дней со дня регистрации настоящего заявления.</w:t>
      </w:r>
    </w:p>
    <w:p w:rsidR="006B4754" w:rsidRPr="00494434" w:rsidRDefault="006B4754" w:rsidP="006B4754">
      <w:pPr>
        <w:pStyle w:val="210"/>
        <w:ind w:firstLine="600"/>
        <w:jc w:val="both"/>
        <w:rPr>
          <w:rFonts w:ascii="Times New Roman" w:hAnsi="Times New Roman"/>
          <w:b/>
          <w:sz w:val="24"/>
          <w:szCs w:val="24"/>
        </w:rPr>
      </w:pPr>
    </w:p>
    <w:p w:rsidR="006B4754" w:rsidRPr="00304F8E" w:rsidRDefault="006B4754" w:rsidP="006B4754">
      <w:pPr>
        <w:rPr>
          <w:snapToGrid w:val="0"/>
          <w:sz w:val="22"/>
          <w:szCs w:val="22"/>
        </w:rPr>
      </w:pPr>
      <w:r w:rsidRPr="00304F8E">
        <w:rPr>
          <w:snapToGrid w:val="0"/>
          <w:sz w:val="22"/>
          <w:szCs w:val="22"/>
        </w:rPr>
        <w:t>Способ получения документа:</w:t>
      </w:r>
    </w:p>
    <w:p w:rsidR="006B4754" w:rsidRPr="00304F8E" w:rsidRDefault="006B4754" w:rsidP="006B4754">
      <w:pPr>
        <w:pStyle w:val="210"/>
        <w:ind w:firstLine="708"/>
        <w:jc w:val="both"/>
        <w:rPr>
          <w:rFonts w:ascii="Times New Roman" w:hAnsi="Times New Roman"/>
        </w:rPr>
      </w:pPr>
      <w:r w:rsidRPr="00304F8E">
        <w:rPr>
          <w:noProof/>
          <w:color w:val="FF0000"/>
          <w:lang w:eastAsia="ru-RU"/>
        </w:rPr>
        <mc:AlternateContent>
          <mc:Choice Requires="wps">
            <w:drawing>
              <wp:anchor distT="0" distB="0" distL="114300" distR="114300" simplePos="0" relativeHeight="251700224" behindDoc="0" locked="0" layoutInCell="1" allowOverlap="1" wp14:anchorId="00D23D4F" wp14:editId="1C86A4A4">
                <wp:simplePos x="0" y="0"/>
                <wp:positionH relativeFrom="column">
                  <wp:posOffset>-64770</wp:posOffset>
                </wp:positionH>
                <wp:positionV relativeFrom="paragraph">
                  <wp:posOffset>26670</wp:posOffset>
                </wp:positionV>
                <wp:extent cx="144145" cy="144145"/>
                <wp:effectExtent l="5715" t="12700" r="12065" b="508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5.1pt;margin-top:2.1pt;width:11.35pt;height:1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"/>
            </w:pict>
          </mc:Fallback>
        </mc:AlternateContent>
      </w:r>
      <w:r w:rsidRPr="00304F8E">
        <w:rPr>
          <w:rFonts w:ascii="Times New Roman" w:hAnsi="Times New Roman"/>
        </w:rPr>
        <w:t>- в офисе «Мои документы»: _________________</w:t>
      </w:r>
      <w:r w:rsidR="00304F8E" w:rsidRPr="00304F8E">
        <w:rPr>
          <w:rFonts w:ascii="Times New Roman" w:hAnsi="Times New Roman"/>
        </w:rPr>
        <w:t>_____________________________</w:t>
      </w:r>
    </w:p>
    <w:p w:rsidR="006B4754" w:rsidRPr="00304F8E" w:rsidRDefault="006B4754" w:rsidP="006B4754">
      <w:pPr>
        <w:pStyle w:val="210"/>
        <w:ind w:firstLine="708"/>
        <w:jc w:val="both"/>
        <w:rPr>
          <w:rFonts w:ascii="Times New Roman" w:hAnsi="Times New Roman"/>
        </w:rPr>
      </w:pPr>
      <w:r w:rsidRPr="00304F8E">
        <w:rPr>
          <w:rFonts w:ascii="Times New Roman" w:hAnsi="Times New Roman"/>
          <w:noProof/>
          <w:lang w:eastAsia="ru-RU"/>
        </w:rPr>
        <mc:AlternateContent>
          <mc:Choice Requires="wps">
            <w:drawing>
              <wp:anchor distT="0" distB="0" distL="114300" distR="114300" simplePos="0" relativeHeight="251701248" behindDoc="0" locked="0" layoutInCell="1" allowOverlap="1" wp14:anchorId="7466F01B" wp14:editId="2C1640EC">
                <wp:simplePos x="0" y="0"/>
                <wp:positionH relativeFrom="column">
                  <wp:posOffset>-64770</wp:posOffset>
                </wp:positionH>
                <wp:positionV relativeFrom="paragraph">
                  <wp:posOffset>71120</wp:posOffset>
                </wp:positionV>
                <wp:extent cx="144145" cy="144145"/>
                <wp:effectExtent l="5715" t="13335" r="12065" b="1397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5.1pt;margin-top:5.6pt;width:11.35pt;height:11.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"/>
            </w:pict>
          </mc:Fallback>
        </mc:AlternateContent>
      </w:r>
      <w:r w:rsidRPr="00304F8E">
        <w:rPr>
          <w:rFonts w:ascii="Times New Roman" w:hAnsi="Times New Roman"/>
        </w:rPr>
        <w:t xml:space="preserve">- в отделе имущественных отношений Администрации </w:t>
      </w:r>
      <w:proofErr w:type="spellStart"/>
      <w:r w:rsidRPr="00304F8E">
        <w:rPr>
          <w:rFonts w:ascii="Times New Roman" w:hAnsi="Times New Roman"/>
        </w:rPr>
        <w:t>Глазовского</w:t>
      </w:r>
      <w:proofErr w:type="spellEnd"/>
      <w:r w:rsidRPr="00304F8E">
        <w:rPr>
          <w:rFonts w:ascii="Times New Roman" w:hAnsi="Times New Roman"/>
        </w:rPr>
        <w:t xml:space="preserve"> района</w:t>
      </w:r>
    </w:p>
    <w:p w:rsidR="006B4754" w:rsidRPr="00304F8E" w:rsidRDefault="006B4754" w:rsidP="006B4754">
      <w:pPr>
        <w:pStyle w:val="210"/>
        <w:ind w:firstLine="708"/>
        <w:jc w:val="both"/>
        <w:rPr>
          <w:rFonts w:ascii="Times New Roman" w:hAnsi="Times New Roman"/>
        </w:rPr>
      </w:pPr>
      <w:r w:rsidRPr="00304F8E">
        <w:rPr>
          <w:rFonts w:ascii="Times New Roman" w:hAnsi="Times New Roman"/>
          <w:noProof/>
          <w:lang w:eastAsia="ru-RU"/>
        </w:rPr>
        <mc:AlternateContent>
          <mc:Choice Requires="wps">
            <w:drawing>
              <wp:anchor distT="0" distB="0" distL="114300" distR="114300" simplePos="0" relativeHeight="251702272" behindDoc="0" locked="0" layoutInCell="1" allowOverlap="1" wp14:anchorId="6CC55840" wp14:editId="69D78A21">
                <wp:simplePos x="0" y="0"/>
                <wp:positionH relativeFrom="column">
                  <wp:posOffset>-64770</wp:posOffset>
                </wp:positionH>
                <wp:positionV relativeFrom="paragraph">
                  <wp:posOffset>17145</wp:posOffset>
                </wp:positionV>
                <wp:extent cx="144145" cy="144145"/>
                <wp:effectExtent l="5715" t="10795" r="12065" b="698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5.1pt;margin-top:1.35pt;width:11.35pt;height:1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"/>
            </w:pict>
          </mc:Fallback>
        </mc:AlternateContent>
      </w:r>
      <w:r w:rsidRPr="00304F8E">
        <w:rPr>
          <w:rFonts w:ascii="Times New Roman" w:hAnsi="Times New Roman"/>
        </w:rPr>
        <w:t>- почтовым отправлением по адресу:_________</w:t>
      </w:r>
      <w:r w:rsidR="00304F8E" w:rsidRPr="00304F8E">
        <w:rPr>
          <w:rFonts w:ascii="Times New Roman" w:hAnsi="Times New Roman"/>
        </w:rPr>
        <w:t>_______________________________</w:t>
      </w:r>
    </w:p>
    <w:p w:rsidR="006B4754" w:rsidRDefault="006B4754" w:rsidP="006B4754">
      <w:pPr>
        <w:pStyle w:val="210"/>
        <w:ind w:firstLine="708"/>
        <w:jc w:val="both"/>
        <w:rPr>
          <w:rFonts w:ascii="Times New Roman" w:hAnsi="Times New Roman"/>
          <w:sz w:val="24"/>
          <w:szCs w:val="24"/>
        </w:rPr>
      </w:pPr>
      <w:r w:rsidRPr="00304F8E">
        <w:rPr>
          <w:rFonts w:ascii="Times New Roman" w:hAnsi="Times New Roman"/>
        </w:rPr>
        <w:t>_________________________________________</w:t>
      </w:r>
      <w:r w:rsidR="00304F8E" w:rsidRPr="00304F8E">
        <w:rPr>
          <w:rFonts w:ascii="Times New Roman" w:hAnsi="Times New Roman"/>
        </w:rPr>
        <w:t>_______________________________</w:t>
      </w:r>
    </w:p>
    <w:p w:rsidR="00304F8E" w:rsidRDefault="00304F8E" w:rsidP="006B4754">
      <w:pPr>
        <w:pStyle w:val="210"/>
        <w:jc w:val="both"/>
        <w:rPr>
          <w:rFonts w:ascii="Times New Roman" w:hAnsi="Times New Roman"/>
          <w:sz w:val="24"/>
          <w:szCs w:val="24"/>
        </w:rPr>
      </w:pPr>
      <w:r>
        <w:rPr>
          <w:rFonts w:ascii="Times New Roman" w:hAnsi="Times New Roman"/>
          <w:sz w:val="24"/>
          <w:szCs w:val="24"/>
        </w:rPr>
        <w:t xml:space="preserve">         </w:t>
      </w:r>
    </w:p>
    <w:p w:rsidR="006B4754" w:rsidRPr="00643484" w:rsidRDefault="00304F8E" w:rsidP="006B4754">
      <w:pPr>
        <w:pStyle w:val="210"/>
        <w:jc w:val="both"/>
        <w:rPr>
          <w:rFonts w:ascii="Times New Roman" w:hAnsi="Times New Roman"/>
          <w:sz w:val="24"/>
          <w:szCs w:val="24"/>
        </w:rPr>
      </w:pPr>
      <w:r>
        <w:rPr>
          <w:rFonts w:ascii="Times New Roman" w:hAnsi="Times New Roman"/>
          <w:sz w:val="24"/>
          <w:szCs w:val="24"/>
        </w:rPr>
        <w:t xml:space="preserve">          </w:t>
      </w:r>
      <w:r w:rsidR="006B4754" w:rsidRPr="00643484">
        <w:rPr>
          <w:rFonts w:ascii="Times New Roman" w:hAnsi="Times New Roman"/>
          <w:sz w:val="24"/>
          <w:szCs w:val="24"/>
        </w:rPr>
        <w:t xml:space="preserve"> (подпись)  </w:t>
      </w:r>
      <w:r w:rsidR="006B4754">
        <w:rPr>
          <w:rFonts w:ascii="Times New Roman" w:hAnsi="Times New Roman"/>
          <w:sz w:val="24"/>
          <w:szCs w:val="24"/>
        </w:rPr>
        <w:t xml:space="preserve">         </w:t>
      </w:r>
      <w:r w:rsidR="006B4754" w:rsidRPr="00643484">
        <w:rPr>
          <w:rFonts w:ascii="Times New Roman" w:hAnsi="Times New Roman"/>
          <w:sz w:val="24"/>
          <w:szCs w:val="24"/>
        </w:rPr>
        <w:t xml:space="preserve"> </w:t>
      </w:r>
      <w:r w:rsidR="006B4754">
        <w:rPr>
          <w:rFonts w:ascii="Times New Roman" w:hAnsi="Times New Roman"/>
          <w:sz w:val="24"/>
          <w:szCs w:val="24"/>
        </w:rPr>
        <w:tab/>
      </w:r>
      <w:r w:rsidR="006B4754">
        <w:rPr>
          <w:rFonts w:ascii="Times New Roman" w:hAnsi="Times New Roman"/>
          <w:sz w:val="24"/>
          <w:szCs w:val="24"/>
        </w:rPr>
        <w:tab/>
        <w:t>Ф.И.О.</w:t>
      </w:r>
      <w:r w:rsidR="006B4754">
        <w:rPr>
          <w:rFonts w:ascii="Times New Roman" w:hAnsi="Times New Roman"/>
          <w:sz w:val="24"/>
          <w:szCs w:val="24"/>
        </w:rPr>
        <w:tab/>
      </w:r>
      <w:r w:rsidR="006B4754">
        <w:rPr>
          <w:rFonts w:ascii="Times New Roman" w:hAnsi="Times New Roman"/>
          <w:sz w:val="24"/>
          <w:szCs w:val="24"/>
        </w:rPr>
        <w:tab/>
      </w:r>
      <w:r w:rsidR="006B4754">
        <w:rPr>
          <w:rFonts w:ascii="Times New Roman" w:hAnsi="Times New Roman"/>
          <w:sz w:val="24"/>
          <w:szCs w:val="24"/>
        </w:rPr>
        <w:tab/>
        <w:t>«_____» __________</w:t>
      </w:r>
      <w:r w:rsidR="006B4754" w:rsidRPr="00643484">
        <w:rPr>
          <w:rFonts w:ascii="Times New Roman" w:hAnsi="Times New Roman"/>
          <w:sz w:val="24"/>
          <w:szCs w:val="24"/>
        </w:rPr>
        <w:t>20___ г.</w:t>
      </w:r>
    </w:p>
    <w:p w:rsidR="006B4754" w:rsidRDefault="006B4754" w:rsidP="006B4754">
      <w:pPr>
        <w:jc w:val="center"/>
        <w:rPr>
          <w:b/>
          <w:bCs/>
          <w:sz w:val="22"/>
          <w:szCs w:val="22"/>
        </w:rPr>
      </w:pPr>
    </w:p>
    <w:p w:rsidR="006B4754" w:rsidRDefault="006B4754" w:rsidP="006B4754">
      <w:pPr>
        <w:jc w:val="center"/>
        <w:rPr>
          <w:b/>
          <w:bCs/>
          <w:sz w:val="22"/>
          <w:szCs w:val="22"/>
        </w:rPr>
      </w:pPr>
    </w:p>
    <w:p w:rsidR="006B4754" w:rsidRPr="002E048B" w:rsidRDefault="006B4754" w:rsidP="006B4754">
      <w:pPr>
        <w:jc w:val="center"/>
        <w:rPr>
          <w:b/>
          <w:bCs/>
          <w:sz w:val="22"/>
          <w:szCs w:val="22"/>
        </w:rPr>
      </w:pPr>
      <w:r w:rsidRPr="002E048B">
        <w:rPr>
          <w:b/>
          <w:bCs/>
          <w:sz w:val="22"/>
          <w:szCs w:val="22"/>
        </w:rPr>
        <w:t>Согласие</w:t>
      </w:r>
    </w:p>
    <w:p w:rsidR="006B4754" w:rsidRPr="002E048B" w:rsidRDefault="006B4754" w:rsidP="006B4754">
      <w:pPr>
        <w:jc w:val="center"/>
        <w:rPr>
          <w:b/>
          <w:bCs/>
          <w:sz w:val="22"/>
          <w:szCs w:val="22"/>
        </w:rPr>
      </w:pPr>
      <w:r w:rsidRPr="002E048B">
        <w:rPr>
          <w:b/>
          <w:bCs/>
          <w:sz w:val="22"/>
          <w:szCs w:val="22"/>
        </w:rPr>
        <w:t>на обработку персональных данных</w:t>
      </w:r>
      <w:r>
        <w:rPr>
          <w:b/>
          <w:bCs/>
          <w:sz w:val="22"/>
          <w:szCs w:val="22"/>
        </w:rPr>
        <w:t xml:space="preserve"> и получение у третьей стороны</w:t>
      </w:r>
    </w:p>
    <w:p w:rsidR="006B4754" w:rsidRPr="002E048B" w:rsidRDefault="006B4754" w:rsidP="006B4754">
      <w:pPr>
        <w:ind w:firstLine="539"/>
        <w:jc w:val="both"/>
        <w:rPr>
          <w:sz w:val="22"/>
          <w:szCs w:val="22"/>
        </w:rPr>
      </w:pPr>
      <w:r w:rsidRPr="002E048B">
        <w:rPr>
          <w:sz w:val="22"/>
          <w:szCs w:val="22"/>
        </w:rPr>
        <w:t>Я, ______________________________________________________________________</w:t>
      </w:r>
      <w:proofErr w:type="gramStart"/>
      <w:r w:rsidRPr="002E048B">
        <w:rPr>
          <w:sz w:val="22"/>
          <w:szCs w:val="22"/>
        </w:rPr>
        <w:t xml:space="preserve"> ,</w:t>
      </w:r>
      <w:proofErr w:type="gramEnd"/>
    </w:p>
    <w:p w:rsidR="006B4754" w:rsidRPr="002E048B" w:rsidRDefault="006B4754" w:rsidP="006B4754">
      <w:pPr>
        <w:ind w:firstLine="539"/>
        <w:jc w:val="center"/>
        <w:rPr>
          <w:sz w:val="22"/>
          <w:szCs w:val="22"/>
        </w:rPr>
      </w:pPr>
      <w:r w:rsidRPr="002E048B">
        <w:rPr>
          <w:i/>
          <w:iCs/>
          <w:sz w:val="22"/>
          <w:szCs w:val="22"/>
        </w:rPr>
        <w:t>(Ф.И.О.</w:t>
      </w:r>
      <w:r>
        <w:rPr>
          <w:i/>
          <w:iCs/>
          <w:sz w:val="22"/>
          <w:szCs w:val="22"/>
        </w:rPr>
        <w:t xml:space="preserve"> гражданина</w:t>
      </w:r>
      <w:r w:rsidRPr="002E048B">
        <w:rPr>
          <w:i/>
          <w:iCs/>
          <w:sz w:val="22"/>
          <w:szCs w:val="22"/>
        </w:rPr>
        <w:t>)</w:t>
      </w:r>
    </w:p>
    <w:p w:rsidR="006B4754" w:rsidRPr="002E048B" w:rsidRDefault="006B4754" w:rsidP="006B4754">
      <w:pPr>
        <w:jc w:val="both"/>
        <w:rPr>
          <w:color w:val="000000"/>
          <w:sz w:val="22"/>
          <w:szCs w:val="22"/>
        </w:rPr>
      </w:pPr>
      <w:proofErr w:type="gramStart"/>
      <w:r>
        <w:rPr>
          <w:color w:val="000000"/>
          <w:sz w:val="22"/>
          <w:szCs w:val="22"/>
        </w:rPr>
        <w:t>п</w:t>
      </w:r>
      <w:r w:rsidRPr="002E048B">
        <w:rPr>
          <w:color w:val="000000"/>
          <w:sz w:val="22"/>
          <w:szCs w:val="22"/>
        </w:rPr>
        <w:t>роживающий</w:t>
      </w:r>
      <w:proofErr w:type="gramEnd"/>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xml:space="preserve">) по адресу: ___________________________________________________, </w:t>
      </w:r>
    </w:p>
    <w:p w:rsidR="006B4754" w:rsidRPr="002E048B" w:rsidRDefault="006B4754" w:rsidP="006B4754">
      <w:pPr>
        <w:jc w:val="both"/>
        <w:rPr>
          <w:color w:val="000000"/>
          <w:sz w:val="22"/>
          <w:szCs w:val="22"/>
        </w:rPr>
      </w:pPr>
      <w:r w:rsidRPr="002E048B">
        <w:rPr>
          <w:color w:val="000000"/>
          <w:sz w:val="22"/>
          <w:szCs w:val="22"/>
        </w:rPr>
        <w:t>паспорт серии ________, номер ______________,</w:t>
      </w:r>
      <w:r>
        <w:rPr>
          <w:color w:val="000000"/>
          <w:sz w:val="22"/>
          <w:szCs w:val="22"/>
        </w:rPr>
        <w:t xml:space="preserve"> </w:t>
      </w:r>
      <w:r w:rsidRPr="002E048B">
        <w:rPr>
          <w:color w:val="000000"/>
          <w:sz w:val="22"/>
          <w:szCs w:val="22"/>
        </w:rPr>
        <w:t>выданный ________________________________________________ « ___ » ___________ ______ года,</w:t>
      </w:r>
    </w:p>
    <w:p w:rsidR="006B4754" w:rsidRPr="002E048B" w:rsidRDefault="006B4754" w:rsidP="006B4754">
      <w:pPr>
        <w:jc w:val="both"/>
        <w:rPr>
          <w:color w:val="000000"/>
          <w:sz w:val="22"/>
          <w:szCs w:val="22"/>
        </w:rPr>
      </w:pPr>
      <w:r w:rsidRPr="002E048B">
        <w:rPr>
          <w:color w:val="000000"/>
          <w:sz w:val="22"/>
          <w:szCs w:val="22"/>
        </w:rPr>
        <w:t>действующий</w:t>
      </w:r>
      <w:r>
        <w:rPr>
          <w:color w:val="000000"/>
          <w:sz w:val="22"/>
          <w:szCs w:val="22"/>
        </w:rPr>
        <w:t xml:space="preserve"> </w:t>
      </w:r>
      <w:r w:rsidRPr="002E048B">
        <w:rPr>
          <w:color w:val="000000"/>
          <w:sz w:val="22"/>
          <w:szCs w:val="22"/>
        </w:rPr>
        <w:t>(</w:t>
      </w:r>
      <w:proofErr w:type="spellStart"/>
      <w:r w:rsidRPr="002E048B">
        <w:rPr>
          <w:color w:val="000000"/>
          <w:sz w:val="22"/>
          <w:szCs w:val="22"/>
        </w:rPr>
        <w:t>ая</w:t>
      </w:r>
      <w:proofErr w:type="spellEnd"/>
      <w:r w:rsidRPr="002E048B">
        <w:rPr>
          <w:color w:val="000000"/>
          <w:sz w:val="22"/>
          <w:szCs w:val="22"/>
        </w:rPr>
        <w:t>) за ____________________________________________________________</w:t>
      </w:r>
    </w:p>
    <w:p w:rsidR="006B4754" w:rsidRPr="002E048B" w:rsidRDefault="006B4754" w:rsidP="006B4754">
      <w:pPr>
        <w:jc w:val="both"/>
        <w:rPr>
          <w:color w:val="000000"/>
          <w:sz w:val="22"/>
          <w:szCs w:val="22"/>
        </w:rPr>
      </w:pPr>
      <w:r w:rsidRPr="002E048B">
        <w:rPr>
          <w:color w:val="000000"/>
          <w:sz w:val="22"/>
          <w:szCs w:val="22"/>
        </w:rPr>
        <w:t>_____________________________________________________________________________</w:t>
      </w:r>
    </w:p>
    <w:p w:rsidR="006B4754" w:rsidRPr="002E048B" w:rsidRDefault="006B4754" w:rsidP="006B4754">
      <w:pPr>
        <w:jc w:val="both"/>
        <w:rPr>
          <w:color w:val="000000"/>
          <w:sz w:val="22"/>
          <w:szCs w:val="22"/>
        </w:rPr>
      </w:pPr>
      <w:r w:rsidRPr="002E048B">
        <w:rPr>
          <w:color w:val="000000"/>
          <w:sz w:val="22"/>
          <w:szCs w:val="22"/>
        </w:rPr>
        <w:t>по доверенности _______________________________________________________________</w:t>
      </w:r>
    </w:p>
    <w:p w:rsidR="006B4754" w:rsidRPr="002E048B" w:rsidRDefault="006B4754" w:rsidP="006B4754">
      <w:pPr>
        <w:jc w:val="center"/>
        <w:rPr>
          <w:i/>
          <w:iCs/>
          <w:color w:val="333333"/>
          <w:sz w:val="22"/>
          <w:szCs w:val="22"/>
        </w:rPr>
      </w:pPr>
      <w:r w:rsidRPr="002E048B">
        <w:rPr>
          <w:i/>
          <w:iCs/>
          <w:color w:val="000000"/>
          <w:sz w:val="22"/>
          <w:szCs w:val="22"/>
        </w:rPr>
        <w:t xml:space="preserve"> (</w:t>
      </w:r>
      <w:proofErr w:type="gramStart"/>
      <w:r w:rsidRPr="002E048B">
        <w:rPr>
          <w:i/>
          <w:iCs/>
          <w:color w:val="000000"/>
          <w:sz w:val="22"/>
          <w:szCs w:val="22"/>
        </w:rPr>
        <w:t xml:space="preserve">заполняется </w:t>
      </w:r>
      <w:r w:rsidRPr="002E048B">
        <w:rPr>
          <w:i/>
          <w:iCs/>
          <w:sz w:val="22"/>
          <w:szCs w:val="22"/>
        </w:rPr>
        <w:t>если с заявлением обращается</w:t>
      </w:r>
      <w:proofErr w:type="gramEnd"/>
      <w:r w:rsidRPr="002E048B">
        <w:rPr>
          <w:i/>
          <w:iCs/>
          <w:sz w:val="22"/>
          <w:szCs w:val="22"/>
        </w:rPr>
        <w:t xml:space="preserve"> представитель заявителя)</w:t>
      </w:r>
    </w:p>
    <w:p w:rsidR="006B4754" w:rsidRPr="002E048B" w:rsidRDefault="006B4754" w:rsidP="006B4754">
      <w:pPr>
        <w:jc w:val="both"/>
        <w:rPr>
          <w:color w:val="000000"/>
          <w:sz w:val="22"/>
          <w:szCs w:val="22"/>
        </w:rPr>
      </w:pPr>
      <w:r w:rsidRPr="002E048B">
        <w:rPr>
          <w:color w:val="000000"/>
          <w:sz w:val="22"/>
          <w:szCs w:val="22"/>
        </w:rPr>
        <w:t>в соответствии со ст. 9 Федерального закона от 27.07.2006г. № 152-ФЗ «О персональных данных»</w:t>
      </w:r>
    </w:p>
    <w:p w:rsidR="006B4754" w:rsidRDefault="006B4754" w:rsidP="006B4754">
      <w:pPr>
        <w:jc w:val="both"/>
        <w:rPr>
          <w:color w:val="000000"/>
          <w:sz w:val="22"/>
          <w:szCs w:val="22"/>
        </w:rPr>
      </w:pPr>
      <w:r w:rsidRPr="002E048B">
        <w:rPr>
          <w:b/>
          <w:bCs/>
          <w:sz w:val="22"/>
          <w:szCs w:val="22"/>
        </w:rPr>
        <w:t xml:space="preserve">даю согласие на обработку </w:t>
      </w:r>
      <w:r w:rsidRPr="002E048B">
        <w:rPr>
          <w:b/>
          <w:bCs/>
          <w:color w:val="000000"/>
          <w:sz w:val="22"/>
          <w:szCs w:val="22"/>
        </w:rPr>
        <w:t>и проверку моих персональных данных</w:t>
      </w:r>
      <w:proofErr w:type="gramStart"/>
      <w:r w:rsidRPr="002E048B">
        <w:rPr>
          <w:b/>
          <w:bCs/>
          <w:color w:val="000000"/>
          <w:sz w:val="22"/>
          <w:szCs w:val="22"/>
        </w:rPr>
        <w:t xml:space="preserve"> </w:t>
      </w:r>
      <w:r>
        <w:rPr>
          <w:b/>
          <w:bCs/>
          <w:color w:val="000000"/>
          <w:sz w:val="22"/>
          <w:szCs w:val="22"/>
        </w:rPr>
        <w:t>,</w:t>
      </w:r>
      <w:proofErr w:type="gramEnd"/>
      <w:r>
        <w:rPr>
          <w:b/>
          <w:bCs/>
          <w:color w:val="000000"/>
          <w:sz w:val="22"/>
          <w:szCs w:val="22"/>
        </w:rPr>
        <w:t xml:space="preserve"> а также </w:t>
      </w:r>
      <w:r w:rsidRPr="002E048B">
        <w:rPr>
          <w:b/>
          <w:bCs/>
          <w:sz w:val="22"/>
          <w:szCs w:val="22"/>
        </w:rPr>
        <w:t xml:space="preserve">даю согласие на </w:t>
      </w:r>
      <w:r>
        <w:rPr>
          <w:b/>
          <w:bCs/>
          <w:sz w:val="22"/>
          <w:szCs w:val="22"/>
        </w:rPr>
        <w:t>получение у третьей стороны</w:t>
      </w:r>
      <w:r w:rsidRPr="002E048B">
        <w:rPr>
          <w:b/>
          <w:bCs/>
          <w:color w:val="000000"/>
          <w:sz w:val="22"/>
          <w:szCs w:val="22"/>
        </w:rPr>
        <w:t xml:space="preserve"> моих персональных данных </w:t>
      </w:r>
      <w:r w:rsidRPr="002E048B">
        <w:rPr>
          <w:color w:val="000000"/>
          <w:sz w:val="22"/>
          <w:szCs w:val="22"/>
        </w:rPr>
        <w:t xml:space="preserve">: фамилия, имя, отчество; пол; число, месяц, год и место рождения; </w:t>
      </w:r>
      <w:r w:rsidRPr="002E048B">
        <w:rPr>
          <w:rStyle w:val="FontStyle21"/>
          <w:color w:val="000000"/>
        </w:rPr>
        <w:t xml:space="preserve">гражданство; </w:t>
      </w:r>
      <w:r w:rsidRPr="002E048B">
        <w:rPr>
          <w:color w:val="000000"/>
          <w:sz w:val="22"/>
          <w:szCs w:val="22"/>
        </w:rPr>
        <w:t xml:space="preserve">удостоверение личности (вид, серия и номер документа, кем и когда выдан); информация о перемене фамилии, имени, отчества; ИНН; </w:t>
      </w:r>
      <w:proofErr w:type="gramStart"/>
      <w:r w:rsidRPr="002E048B">
        <w:rPr>
          <w:color w:val="000000"/>
          <w:sz w:val="22"/>
          <w:szCs w:val="22"/>
        </w:rPr>
        <w:t xml:space="preserve">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w:t>
      </w:r>
      <w:r>
        <w:rPr>
          <w:color w:val="000000"/>
          <w:sz w:val="22"/>
          <w:szCs w:val="22"/>
        </w:rPr>
        <w:t>Отделу имущественных отношений Администрации муниципального образования «</w:t>
      </w:r>
      <w:proofErr w:type="spellStart"/>
      <w:r>
        <w:rPr>
          <w:color w:val="000000"/>
          <w:sz w:val="22"/>
          <w:szCs w:val="22"/>
        </w:rPr>
        <w:t>Глазовский</w:t>
      </w:r>
      <w:proofErr w:type="spellEnd"/>
      <w:r>
        <w:rPr>
          <w:color w:val="000000"/>
          <w:sz w:val="22"/>
          <w:szCs w:val="22"/>
        </w:rPr>
        <w:t xml:space="preserve"> район»</w:t>
      </w:r>
      <w:r w:rsidRPr="006C4EF4">
        <w:rPr>
          <w:color w:val="000000"/>
          <w:sz w:val="22"/>
          <w:szCs w:val="22"/>
        </w:rPr>
        <w:t xml:space="preserve"> </w:t>
      </w:r>
      <w:r>
        <w:rPr>
          <w:color w:val="000000"/>
          <w:sz w:val="22"/>
          <w:szCs w:val="22"/>
        </w:rPr>
        <w:t>427621</w:t>
      </w:r>
      <w:r w:rsidRPr="002E048B">
        <w:rPr>
          <w:color w:val="000000"/>
          <w:sz w:val="22"/>
          <w:szCs w:val="22"/>
        </w:rPr>
        <w:t xml:space="preserve">, г. </w:t>
      </w:r>
      <w:r>
        <w:rPr>
          <w:color w:val="000000"/>
          <w:sz w:val="22"/>
          <w:szCs w:val="22"/>
        </w:rPr>
        <w:t>Глазов, ул. М. Гвардии, д.22а</w:t>
      </w:r>
      <w:r w:rsidRPr="002E048B">
        <w:rPr>
          <w:color w:val="000000"/>
          <w:sz w:val="22"/>
          <w:szCs w:val="22"/>
        </w:rPr>
        <w:t>, в целях предоставления муниципальных услуг.</w:t>
      </w:r>
      <w:proofErr w:type="gramEnd"/>
    </w:p>
    <w:p w:rsidR="006B4754" w:rsidRPr="002E048B" w:rsidRDefault="006B4754" w:rsidP="006B4754">
      <w:pPr>
        <w:jc w:val="both"/>
        <w:rPr>
          <w:sz w:val="22"/>
          <w:szCs w:val="22"/>
        </w:rPr>
      </w:pPr>
      <w:proofErr w:type="gramStart"/>
      <w:r w:rsidRPr="002E048B">
        <w:rPr>
          <w:sz w:val="22"/>
          <w:szCs w:val="22"/>
        </w:rPr>
        <w:t>Обработка</w:t>
      </w:r>
      <w:r>
        <w:rPr>
          <w:sz w:val="22"/>
          <w:szCs w:val="22"/>
        </w:rPr>
        <w:t xml:space="preserve"> </w:t>
      </w:r>
      <w:r w:rsidRPr="002E048B">
        <w:rPr>
          <w:sz w:val="22"/>
          <w:szCs w:val="22"/>
        </w:rPr>
        <w:t>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roofErr w:type="gramEnd"/>
    </w:p>
    <w:p w:rsidR="006B4754" w:rsidRPr="002E048B" w:rsidRDefault="006B4754" w:rsidP="006B4754">
      <w:pPr>
        <w:ind w:firstLine="540"/>
        <w:jc w:val="both"/>
        <w:rPr>
          <w:sz w:val="22"/>
          <w:szCs w:val="22"/>
        </w:rPr>
      </w:pPr>
      <w:r w:rsidRPr="002E048B">
        <w:rPr>
          <w:sz w:val="22"/>
          <w:szCs w:val="22"/>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rsidR="006B4754" w:rsidRPr="002E048B" w:rsidRDefault="006B4754" w:rsidP="006B4754">
      <w:pPr>
        <w:ind w:firstLine="540"/>
        <w:jc w:val="both"/>
        <w:rPr>
          <w:color w:val="000000"/>
          <w:spacing w:val="-1"/>
          <w:sz w:val="22"/>
          <w:szCs w:val="22"/>
        </w:rPr>
      </w:pPr>
      <w:r w:rsidRPr="002E048B">
        <w:rPr>
          <w:color w:val="000000"/>
          <w:spacing w:val="-1"/>
          <w:sz w:val="22"/>
          <w:szCs w:val="22"/>
        </w:rPr>
        <w:t>Согласие действует со дня его подписания до дня отзыва в письменной форме.</w:t>
      </w:r>
    </w:p>
    <w:p w:rsidR="006B4754" w:rsidRDefault="006B4754" w:rsidP="006B4754">
      <w:pPr>
        <w:pStyle w:val="2"/>
        <w:ind w:left="0"/>
        <w:rPr>
          <w:b/>
          <w:i/>
          <w:sz w:val="22"/>
          <w:szCs w:val="22"/>
        </w:rPr>
      </w:pPr>
    </w:p>
    <w:p w:rsidR="006B4754" w:rsidRPr="008A6788" w:rsidRDefault="006B4754" w:rsidP="006B4754"/>
    <w:p w:rsidR="006B4754" w:rsidRDefault="006B4754" w:rsidP="006B4754">
      <w:pPr>
        <w:pStyle w:val="2"/>
        <w:ind w:left="0"/>
        <w:rPr>
          <w:b/>
          <w:i/>
          <w:sz w:val="22"/>
          <w:szCs w:val="22"/>
        </w:rPr>
      </w:pPr>
    </w:p>
    <w:p w:rsidR="006B4754" w:rsidRPr="002E048B" w:rsidRDefault="006B4754" w:rsidP="006B4754">
      <w:pPr>
        <w:pStyle w:val="2"/>
        <w:ind w:left="0"/>
        <w:rPr>
          <w:b/>
          <w:i/>
          <w:color w:val="333333"/>
          <w:sz w:val="22"/>
          <w:szCs w:val="22"/>
        </w:rPr>
      </w:pPr>
      <w:r w:rsidRPr="002E048B">
        <w:rPr>
          <w:b/>
          <w:i/>
          <w:sz w:val="22"/>
          <w:szCs w:val="22"/>
        </w:rPr>
        <w:t xml:space="preserve">Подпись ________________       </w:t>
      </w:r>
      <w:r w:rsidRPr="002E048B">
        <w:rPr>
          <w:b/>
          <w:i/>
          <w:color w:val="333333"/>
          <w:sz w:val="22"/>
          <w:szCs w:val="22"/>
        </w:rPr>
        <w:t>Дата _______________</w:t>
      </w:r>
    </w:p>
    <w:p w:rsidR="006B4754" w:rsidRDefault="006B4754" w:rsidP="006B4754">
      <w:pPr>
        <w:jc w:val="right"/>
        <w:rPr>
          <w:b/>
          <w:color w:val="000000"/>
          <w:spacing w:val="-6"/>
        </w:rPr>
      </w:pPr>
    </w:p>
    <w:p w:rsidR="006B4754" w:rsidRPr="00DF0FDB" w:rsidRDefault="006B4754" w:rsidP="006B4754">
      <w:pPr>
        <w:jc w:val="right"/>
        <w:rPr>
          <w:b/>
          <w:color w:val="000000"/>
          <w:spacing w:val="-6"/>
        </w:rPr>
      </w:pPr>
    </w:p>
    <w:p w:rsidR="006B4754" w:rsidRPr="00DF0FDB" w:rsidRDefault="006B4754" w:rsidP="006B4754">
      <w:pPr>
        <w:jc w:val="right"/>
        <w:rPr>
          <w:b/>
          <w:color w:val="000000"/>
          <w:spacing w:val="-6"/>
        </w:rPr>
      </w:pPr>
    </w:p>
    <w:p w:rsidR="006B4754" w:rsidRPr="00DF0FDB" w:rsidRDefault="006B4754" w:rsidP="006B4754">
      <w:pPr>
        <w:jc w:val="right"/>
        <w:rPr>
          <w:b/>
          <w:color w:val="000000"/>
          <w:spacing w:val="-6"/>
        </w:rPr>
      </w:pPr>
    </w:p>
    <w:p w:rsidR="006B4754" w:rsidRPr="00DF0FDB" w:rsidRDefault="006B4754" w:rsidP="006B4754">
      <w:pPr>
        <w:jc w:val="right"/>
        <w:rPr>
          <w:b/>
          <w:color w:val="000000"/>
          <w:spacing w:val="-6"/>
        </w:rPr>
      </w:pPr>
    </w:p>
    <w:p w:rsidR="006B4754" w:rsidRPr="00DF0FDB" w:rsidRDefault="006B4754" w:rsidP="006B4754">
      <w:pPr>
        <w:jc w:val="right"/>
        <w:rPr>
          <w:b/>
          <w:color w:val="000000"/>
          <w:spacing w:val="-6"/>
        </w:rPr>
      </w:pPr>
    </w:p>
    <w:p w:rsidR="006B4754" w:rsidRPr="00DF0FDB"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304F8E" w:rsidRDefault="00304F8E" w:rsidP="006B4754">
      <w:pPr>
        <w:jc w:val="right"/>
        <w:rPr>
          <w:b/>
          <w:color w:val="000000"/>
          <w:spacing w:val="-6"/>
          <w:sz w:val="20"/>
        </w:rPr>
      </w:pPr>
    </w:p>
    <w:p w:rsidR="006B4754" w:rsidRPr="00F12D13" w:rsidRDefault="006B4754" w:rsidP="006B4754">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12</w:t>
      </w: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p>
    <w:p w:rsidR="006B4754" w:rsidRDefault="006B4754" w:rsidP="006B4754">
      <w:pPr>
        <w:jc w:val="right"/>
        <w:rPr>
          <w:b/>
          <w:color w:val="000000"/>
          <w:spacing w:val="-6"/>
        </w:rPr>
      </w:pPr>
      <w:r>
        <w:rPr>
          <w:b/>
          <w:noProof/>
          <w:color w:val="000000"/>
          <w:spacing w:val="-6"/>
          <w:lang w:eastAsia="ru-RU"/>
        </w:rPr>
        <mc:AlternateContent>
          <mc:Choice Requires="wps">
            <w:drawing>
              <wp:anchor distT="0" distB="0" distL="114300" distR="114300" simplePos="0" relativeHeight="251729920" behindDoc="0" locked="0" layoutInCell="1" allowOverlap="1">
                <wp:simplePos x="0" y="0"/>
                <wp:positionH relativeFrom="column">
                  <wp:posOffset>3185795</wp:posOffset>
                </wp:positionH>
                <wp:positionV relativeFrom="paragraph">
                  <wp:posOffset>-307975</wp:posOffset>
                </wp:positionV>
                <wp:extent cx="3328670" cy="1444625"/>
                <wp:effectExtent l="12700" t="8890" r="11430"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1444625"/>
                        </a:xfrm>
                        <a:prstGeom prst="rect">
                          <a:avLst/>
                        </a:prstGeom>
                        <a:solidFill>
                          <a:srgbClr val="FFFFFF"/>
                        </a:solidFill>
                        <a:ln w="9525">
                          <a:solidFill>
                            <a:srgbClr val="FFFFFF"/>
                          </a:solidFill>
                          <a:miter lim="800000"/>
                          <a:headEnd/>
                          <a:tailEnd/>
                        </a:ln>
                      </wps:spPr>
                      <wps:txbx>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1" o:spid="_x0000_s1060" type="#_x0000_t202" style="position:absolute;left:0;text-align:left;margin-left:250.85pt;margin-top:-24.25pt;width:262.1pt;height:113.75pt;z-index:2517299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" strokecolor="white">
                <v:textbox style="mso-fit-shape-to-text:t">
                  <w:txbxContent>
                    <w:p w:rsidR="006B4754" w:rsidRPr="00F12D13" w:rsidRDefault="006B4754" w:rsidP="006B4754">
                      <w:pPr>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муниципальной услуги «</w:t>
                      </w:r>
                      <w:r>
                        <w:rPr>
                          <w:color w:val="000000"/>
                          <w:sz w:val="20"/>
                          <w:szCs w:val="16"/>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собственности</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Администрации муниципального образования «</w:t>
                      </w:r>
                      <w:proofErr w:type="spellStart"/>
                      <w:r w:rsidRPr="00F12D13">
                        <w:rPr>
                          <w:color w:val="000000"/>
                          <w:sz w:val="20"/>
                          <w:szCs w:val="16"/>
                        </w:rPr>
                        <w:t>Глазовский</w:t>
                      </w:r>
                      <w:proofErr w:type="spellEnd"/>
                      <w:r w:rsidRPr="00F12D13">
                        <w:rPr>
                          <w:color w:val="000000"/>
                          <w:sz w:val="20"/>
                          <w:szCs w:val="16"/>
                        </w:rPr>
                        <w:t xml:space="preserve">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______________ № ____</w:t>
                      </w:r>
                    </w:p>
                    <w:p w:rsidR="006B4754" w:rsidRDefault="006B4754" w:rsidP="006B4754"/>
                  </w:txbxContent>
                </v:textbox>
              </v:shape>
            </w:pict>
          </mc:Fallback>
        </mc:AlternateContent>
      </w: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p>
    <w:p w:rsidR="006B4754" w:rsidRDefault="006B4754" w:rsidP="006B4754">
      <w:pPr>
        <w:tabs>
          <w:tab w:val="left" w:pos="851"/>
        </w:tabs>
        <w:jc w:val="center"/>
        <w:rPr>
          <w:b/>
          <w:color w:val="000000"/>
          <w:szCs w:val="16"/>
        </w:rPr>
      </w:pPr>
      <w:r>
        <w:rPr>
          <w:b/>
          <w:color w:val="000000"/>
          <w:szCs w:val="16"/>
        </w:rPr>
        <w:t>Форма жалобы</w:t>
      </w:r>
      <w:r w:rsidRPr="006A2E16">
        <w:rPr>
          <w:b/>
          <w:color w:val="000000"/>
          <w:szCs w:val="16"/>
        </w:rPr>
        <w:t xml:space="preserve"> </w:t>
      </w:r>
      <w:r>
        <w:rPr>
          <w:b/>
          <w:color w:val="000000"/>
          <w:szCs w:val="16"/>
        </w:rPr>
        <w:t xml:space="preserve">на действия (бездействие) Администрации </w:t>
      </w:r>
      <w:proofErr w:type="spellStart"/>
      <w:r>
        <w:rPr>
          <w:b/>
          <w:color w:val="000000"/>
          <w:szCs w:val="16"/>
        </w:rPr>
        <w:t>Глазовского</w:t>
      </w:r>
      <w:proofErr w:type="spellEnd"/>
      <w:r>
        <w:rPr>
          <w:b/>
          <w:color w:val="000000"/>
          <w:szCs w:val="16"/>
        </w:rPr>
        <w:t xml:space="preserve"> района, ее должностных лиц при </w:t>
      </w:r>
      <w:r w:rsidRPr="006A2E16">
        <w:rPr>
          <w:b/>
          <w:color w:val="000000"/>
          <w:szCs w:val="16"/>
        </w:rPr>
        <w:t>предоставлении муниципальной услуги</w:t>
      </w:r>
    </w:p>
    <w:p w:rsidR="006B4754" w:rsidRDefault="006B4754" w:rsidP="006B4754">
      <w:pPr>
        <w:jc w:val="center"/>
        <w:rPr>
          <w:b/>
          <w:color w:val="000000"/>
          <w:spacing w:val="-6"/>
        </w:rPr>
      </w:pPr>
    </w:p>
    <w:p w:rsidR="006B4754" w:rsidRDefault="006B4754" w:rsidP="006B4754">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6B4754" w:rsidRDefault="006B4754" w:rsidP="006B4754">
      <w:pPr>
        <w:pStyle w:val="210"/>
        <w:jc w:val="right"/>
        <w:rPr>
          <w:rFonts w:ascii="Times New Roman" w:hAnsi="Times New Roman"/>
          <w:sz w:val="24"/>
          <w:szCs w:val="24"/>
        </w:rPr>
      </w:pPr>
      <w:r>
        <w:rPr>
          <w:rFonts w:ascii="Times New Roman" w:hAnsi="Times New Roman"/>
          <w:sz w:val="24"/>
          <w:szCs w:val="24"/>
        </w:rPr>
        <w:t>образования «</w:t>
      </w:r>
      <w:proofErr w:type="spellStart"/>
      <w:r>
        <w:rPr>
          <w:rFonts w:ascii="Times New Roman" w:hAnsi="Times New Roman"/>
          <w:sz w:val="24"/>
          <w:szCs w:val="24"/>
        </w:rPr>
        <w:t>Глазовский</w:t>
      </w:r>
      <w:proofErr w:type="spellEnd"/>
      <w:r>
        <w:rPr>
          <w:rFonts w:ascii="Times New Roman" w:hAnsi="Times New Roman"/>
          <w:sz w:val="24"/>
          <w:szCs w:val="24"/>
        </w:rPr>
        <w:t xml:space="preserve"> район»</w:t>
      </w:r>
    </w:p>
    <w:p w:rsidR="006B4754" w:rsidRPr="00F305AD" w:rsidRDefault="006B4754" w:rsidP="006B4754">
      <w:pPr>
        <w:pStyle w:val="210"/>
        <w:jc w:val="right"/>
        <w:rPr>
          <w:rFonts w:ascii="Times New Roman" w:hAnsi="Times New Roman"/>
          <w:sz w:val="24"/>
          <w:szCs w:val="24"/>
        </w:rPr>
      </w:pPr>
    </w:p>
    <w:p w:rsidR="006B4754" w:rsidRPr="00F305AD" w:rsidRDefault="006B4754" w:rsidP="006B4754">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6B4754" w:rsidRPr="00DF0FDB" w:rsidRDefault="006B4754" w:rsidP="006B4754">
      <w:pPr>
        <w:jc w:val="right"/>
        <w:rPr>
          <w:b/>
          <w:color w:val="000000"/>
          <w:spacing w:val="-6"/>
        </w:rPr>
      </w:pPr>
    </w:p>
    <w:p w:rsidR="006B4754" w:rsidRPr="00B660A6" w:rsidRDefault="006B4754" w:rsidP="006B4754">
      <w:pPr>
        <w:pStyle w:val="af9"/>
        <w:tabs>
          <w:tab w:val="left" w:pos="4452"/>
        </w:tabs>
        <w:jc w:val="right"/>
        <w:rPr>
          <w:rFonts w:ascii="Times New Roman" w:hAnsi="Times New Roman"/>
          <w:sz w:val="24"/>
          <w:szCs w:val="24"/>
        </w:rPr>
      </w:pPr>
      <w:r w:rsidRPr="00B660A6">
        <w:rPr>
          <w:rFonts w:ascii="Times New Roman" w:hAnsi="Times New Roman"/>
          <w:sz w:val="24"/>
          <w:szCs w:val="24"/>
        </w:rPr>
        <w:t>От __________________________________________</w:t>
      </w:r>
    </w:p>
    <w:p w:rsidR="006B4754" w:rsidRPr="00B660A6" w:rsidRDefault="006B4754" w:rsidP="006B4754">
      <w:pPr>
        <w:pStyle w:val="af9"/>
        <w:tabs>
          <w:tab w:val="left" w:pos="4452"/>
        </w:tabs>
        <w:jc w:val="center"/>
        <w:rPr>
          <w:rFonts w:ascii="Times New Roman" w:hAnsi="Times New Roman"/>
          <w:sz w:val="20"/>
          <w:szCs w:val="20"/>
        </w:rPr>
      </w:pPr>
      <w:r w:rsidRPr="00B660A6">
        <w:rPr>
          <w:rFonts w:ascii="Times New Roman" w:hAnsi="Times New Roman"/>
          <w:sz w:val="20"/>
          <w:szCs w:val="20"/>
        </w:rPr>
        <w:t xml:space="preserve">                                                                                    (ФИО)</w:t>
      </w:r>
    </w:p>
    <w:p w:rsidR="006B4754" w:rsidRPr="00B660A6" w:rsidRDefault="006B4754" w:rsidP="006B4754">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6B4754" w:rsidRPr="00B660A6" w:rsidRDefault="006B4754" w:rsidP="006B4754">
      <w:pPr>
        <w:pStyle w:val="af9"/>
        <w:tabs>
          <w:tab w:val="left" w:pos="4452"/>
        </w:tabs>
        <w:jc w:val="right"/>
        <w:rPr>
          <w:rFonts w:ascii="Times New Roman" w:hAnsi="Times New Roman"/>
          <w:sz w:val="20"/>
          <w:szCs w:val="20"/>
        </w:rPr>
      </w:pPr>
    </w:p>
    <w:p w:rsidR="006B4754" w:rsidRPr="00B660A6" w:rsidRDefault="006B4754" w:rsidP="006B4754">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6B4754" w:rsidRPr="00B660A6" w:rsidRDefault="006B4754" w:rsidP="006B4754">
      <w:pPr>
        <w:pStyle w:val="af9"/>
        <w:tabs>
          <w:tab w:val="left" w:pos="4452"/>
        </w:tabs>
        <w:jc w:val="center"/>
        <w:rPr>
          <w:rFonts w:ascii="Times New Roman" w:hAnsi="Times New Roman"/>
          <w:sz w:val="20"/>
          <w:szCs w:val="20"/>
        </w:rPr>
      </w:pPr>
      <w:r w:rsidRPr="00B660A6">
        <w:rPr>
          <w:rFonts w:ascii="Times New Roman" w:hAnsi="Times New Roman"/>
          <w:sz w:val="20"/>
          <w:szCs w:val="20"/>
        </w:rPr>
        <w:t xml:space="preserve">                                                                                       реквизиты документа, удостоверяющего личность</w:t>
      </w:r>
    </w:p>
    <w:p w:rsidR="006B4754" w:rsidRPr="00B660A6" w:rsidRDefault="006B4754" w:rsidP="006B4754">
      <w:pPr>
        <w:pStyle w:val="af9"/>
        <w:tabs>
          <w:tab w:val="left" w:pos="4452"/>
        </w:tabs>
        <w:jc w:val="right"/>
        <w:rPr>
          <w:rFonts w:ascii="Times New Roman" w:hAnsi="Times New Roman"/>
          <w:sz w:val="20"/>
          <w:szCs w:val="20"/>
        </w:rPr>
      </w:pPr>
    </w:p>
    <w:p w:rsidR="006B4754" w:rsidRPr="00B660A6" w:rsidRDefault="006B4754" w:rsidP="006B4754">
      <w:pPr>
        <w:pStyle w:val="af9"/>
        <w:tabs>
          <w:tab w:val="left" w:pos="4452"/>
        </w:tabs>
        <w:jc w:val="right"/>
        <w:rPr>
          <w:rFonts w:ascii="Times New Roman" w:hAnsi="Times New Roman"/>
          <w:sz w:val="20"/>
          <w:szCs w:val="20"/>
        </w:rPr>
      </w:pPr>
      <w:r w:rsidRPr="00B660A6">
        <w:rPr>
          <w:rFonts w:ascii="Times New Roman" w:hAnsi="Times New Roman"/>
          <w:sz w:val="20"/>
          <w:szCs w:val="20"/>
        </w:rPr>
        <w:t xml:space="preserve">_____________________________________________________ </w:t>
      </w:r>
    </w:p>
    <w:p w:rsidR="006B4754" w:rsidRPr="00B660A6" w:rsidRDefault="006B4754" w:rsidP="006B4754">
      <w:pPr>
        <w:pStyle w:val="af9"/>
        <w:tabs>
          <w:tab w:val="left" w:pos="4452"/>
        </w:tabs>
        <w:jc w:val="center"/>
        <w:rPr>
          <w:rFonts w:ascii="Times New Roman" w:hAnsi="Times New Roman"/>
          <w:sz w:val="20"/>
          <w:szCs w:val="20"/>
        </w:rPr>
      </w:pPr>
      <w:r w:rsidRPr="00B660A6">
        <w:rPr>
          <w:rFonts w:ascii="Times New Roman" w:hAnsi="Times New Roman"/>
          <w:sz w:val="20"/>
          <w:szCs w:val="20"/>
        </w:rPr>
        <w:tab/>
        <w:t>(Адрес места жительства)</w:t>
      </w:r>
    </w:p>
    <w:p w:rsidR="006B4754" w:rsidRPr="00B660A6" w:rsidRDefault="006B4754" w:rsidP="006B4754">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6B4754" w:rsidRPr="00B660A6" w:rsidRDefault="006B4754" w:rsidP="006B4754">
      <w:pPr>
        <w:pStyle w:val="af9"/>
        <w:tabs>
          <w:tab w:val="left" w:pos="4452"/>
        </w:tabs>
        <w:jc w:val="right"/>
        <w:rPr>
          <w:rFonts w:ascii="Times New Roman" w:hAnsi="Times New Roman"/>
          <w:sz w:val="20"/>
          <w:szCs w:val="20"/>
        </w:rPr>
      </w:pPr>
    </w:p>
    <w:p w:rsidR="006B4754" w:rsidRPr="00B660A6" w:rsidRDefault="006B4754" w:rsidP="006B4754">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6B4754" w:rsidRPr="00B660A6" w:rsidRDefault="006B4754" w:rsidP="006B4754">
      <w:pPr>
        <w:pStyle w:val="af9"/>
        <w:ind w:left="4248" w:firstLine="708"/>
        <w:jc w:val="center"/>
        <w:rPr>
          <w:rFonts w:ascii="Times New Roman" w:hAnsi="Times New Roman"/>
          <w:b/>
          <w:sz w:val="24"/>
          <w:szCs w:val="24"/>
        </w:rPr>
      </w:pPr>
      <w:r w:rsidRPr="00B660A6">
        <w:rPr>
          <w:rFonts w:ascii="Times New Roman" w:hAnsi="Times New Roman"/>
          <w:sz w:val="20"/>
          <w:szCs w:val="20"/>
        </w:rPr>
        <w:t xml:space="preserve">(контактный телефон, </w:t>
      </w:r>
      <w:r w:rsidRPr="00B660A6">
        <w:rPr>
          <w:rFonts w:ascii="Times New Roman" w:hAnsi="Times New Roman"/>
          <w:sz w:val="20"/>
          <w:szCs w:val="20"/>
          <w:lang w:val="en-US"/>
        </w:rPr>
        <w:t>e</w:t>
      </w:r>
      <w:r w:rsidRPr="00B660A6">
        <w:rPr>
          <w:rFonts w:ascii="Times New Roman" w:hAnsi="Times New Roman"/>
          <w:sz w:val="20"/>
          <w:szCs w:val="20"/>
        </w:rPr>
        <w:t>-</w:t>
      </w:r>
      <w:r w:rsidRPr="00B660A6">
        <w:rPr>
          <w:rFonts w:ascii="Times New Roman" w:hAnsi="Times New Roman"/>
          <w:sz w:val="20"/>
          <w:szCs w:val="20"/>
          <w:lang w:val="en-US"/>
        </w:rPr>
        <w:t>mail</w:t>
      </w:r>
      <w:r w:rsidRPr="00B660A6">
        <w:rPr>
          <w:rFonts w:ascii="Times New Roman" w:hAnsi="Times New Roman"/>
          <w:sz w:val="20"/>
          <w:szCs w:val="20"/>
        </w:rPr>
        <w:t>)</w:t>
      </w:r>
    </w:p>
    <w:p w:rsidR="006B4754" w:rsidRPr="00B660A6" w:rsidRDefault="006B4754" w:rsidP="006B4754">
      <w:pPr>
        <w:jc w:val="right"/>
      </w:pPr>
    </w:p>
    <w:p w:rsidR="006B4754" w:rsidRPr="00B660A6" w:rsidRDefault="006B4754" w:rsidP="006B4754">
      <w:pPr>
        <w:jc w:val="center"/>
        <w:rPr>
          <w:b/>
        </w:rPr>
      </w:pPr>
      <w:r w:rsidRPr="00B660A6">
        <w:rPr>
          <w:b/>
        </w:rPr>
        <w:t>ЖАЛОБА</w:t>
      </w:r>
    </w:p>
    <w:p w:rsidR="006B4754" w:rsidRPr="00B660A6" w:rsidRDefault="006B4754" w:rsidP="006B4754">
      <w:pPr>
        <w:jc w:val="center"/>
        <w:rPr>
          <w:b/>
        </w:rPr>
      </w:pPr>
    </w:p>
    <w:p w:rsidR="006B4754" w:rsidRDefault="006B4754" w:rsidP="006B4754">
      <w:pPr>
        <w:jc w:val="center"/>
        <w:rPr>
          <w:b/>
        </w:rPr>
      </w:pPr>
      <w:r w:rsidRPr="00B660A6">
        <w:rPr>
          <w:b/>
        </w:rPr>
        <w:t>на решения и действия</w:t>
      </w:r>
      <w:r>
        <w:rPr>
          <w:b/>
        </w:rPr>
        <w:t xml:space="preserve"> (бездействие) Администрации </w:t>
      </w:r>
      <w:proofErr w:type="spellStart"/>
      <w:r>
        <w:rPr>
          <w:b/>
        </w:rPr>
        <w:t>Глазовского</w:t>
      </w:r>
      <w:proofErr w:type="spellEnd"/>
      <w:r>
        <w:rPr>
          <w:b/>
        </w:rPr>
        <w:t xml:space="preserve"> района </w:t>
      </w:r>
    </w:p>
    <w:p w:rsidR="006B4754" w:rsidRPr="00B660A6" w:rsidRDefault="006B4754" w:rsidP="006B4754">
      <w:pPr>
        <w:jc w:val="center"/>
        <w:rPr>
          <w:b/>
        </w:rPr>
      </w:pPr>
      <w:r>
        <w:rPr>
          <w:b/>
        </w:rPr>
        <w:t>и (или) ее должностных лиц</w:t>
      </w:r>
    </w:p>
    <w:p w:rsidR="006B4754" w:rsidRPr="00B660A6" w:rsidRDefault="006B4754" w:rsidP="006B4754">
      <w:pPr>
        <w:jc w:val="both"/>
      </w:pPr>
    </w:p>
    <w:p w:rsidR="006B4754" w:rsidRPr="00B660A6" w:rsidRDefault="006B4754" w:rsidP="006B4754">
      <w:pPr>
        <w:jc w:val="both"/>
      </w:pPr>
      <w:r w:rsidRPr="00B660A6">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6B4754" w:rsidRPr="00B660A6" w:rsidTr="008A6468">
        <w:tc>
          <w:tcPr>
            <w:tcW w:w="9889" w:type="dxa"/>
            <w:tcBorders>
              <w:bottom w:val="single" w:sz="4" w:space="0" w:color="000000"/>
            </w:tcBorders>
          </w:tcPr>
          <w:p w:rsidR="006B4754" w:rsidRPr="00B660A6" w:rsidRDefault="006B4754" w:rsidP="008A6468">
            <w:pPr>
              <w:snapToGrid w:val="0"/>
              <w:jc w:val="both"/>
            </w:pPr>
          </w:p>
        </w:tc>
      </w:tr>
      <w:tr w:rsidR="006B4754" w:rsidRPr="00B660A6" w:rsidTr="008A6468">
        <w:tc>
          <w:tcPr>
            <w:tcW w:w="9889" w:type="dxa"/>
            <w:tcBorders>
              <w:bottom w:val="single" w:sz="4" w:space="0" w:color="000000"/>
            </w:tcBorders>
          </w:tcPr>
          <w:p w:rsidR="006B4754" w:rsidRPr="00B660A6" w:rsidRDefault="006B4754" w:rsidP="008A6468">
            <w:pPr>
              <w:snapToGrid w:val="0"/>
              <w:jc w:val="both"/>
            </w:pPr>
          </w:p>
        </w:tc>
      </w:tr>
    </w:tbl>
    <w:p w:rsidR="006B4754" w:rsidRPr="00B660A6" w:rsidRDefault="006B4754" w:rsidP="006B4754">
      <w:pPr>
        <w:jc w:val="both"/>
      </w:pPr>
    </w:p>
    <w:p w:rsidR="006B4754" w:rsidRPr="00B660A6" w:rsidRDefault="006B4754" w:rsidP="006B4754">
      <w:pPr>
        <w:jc w:val="both"/>
      </w:pPr>
      <w:r w:rsidRPr="00B660A6">
        <w:t xml:space="preserve">2. Причина несогласия (основания, по которым лицо, подающее жалобу, несогласно с действием (бездействием) или решением со ссылками на пункты </w:t>
      </w:r>
      <w:r>
        <w:t>Р</w:t>
      </w:r>
      <w:r w:rsidRPr="00B660A6">
        <w:t>егламента)</w:t>
      </w:r>
    </w:p>
    <w:tbl>
      <w:tblPr>
        <w:tblW w:w="9889" w:type="dxa"/>
        <w:tblLayout w:type="fixed"/>
        <w:tblLook w:val="0000" w:firstRow="0" w:lastRow="0" w:firstColumn="0" w:lastColumn="0" w:noHBand="0" w:noVBand="0"/>
      </w:tblPr>
      <w:tblGrid>
        <w:gridCol w:w="9889"/>
      </w:tblGrid>
      <w:tr w:rsidR="006B4754" w:rsidRPr="00B660A6" w:rsidTr="008A6468">
        <w:tc>
          <w:tcPr>
            <w:tcW w:w="9889" w:type="dxa"/>
            <w:tcBorders>
              <w:bottom w:val="single" w:sz="4" w:space="0" w:color="000000"/>
            </w:tcBorders>
          </w:tcPr>
          <w:p w:rsidR="006B4754" w:rsidRPr="00B660A6" w:rsidRDefault="006B4754" w:rsidP="008A6468">
            <w:pPr>
              <w:snapToGrid w:val="0"/>
              <w:jc w:val="both"/>
            </w:pPr>
          </w:p>
        </w:tc>
      </w:tr>
      <w:tr w:rsidR="006B4754" w:rsidRPr="00B660A6" w:rsidTr="008A6468">
        <w:tc>
          <w:tcPr>
            <w:tcW w:w="9889" w:type="dxa"/>
            <w:tcBorders>
              <w:bottom w:val="single" w:sz="4" w:space="0" w:color="000000"/>
            </w:tcBorders>
          </w:tcPr>
          <w:p w:rsidR="006B4754" w:rsidRPr="00B660A6" w:rsidRDefault="006B4754" w:rsidP="008A6468">
            <w:pPr>
              <w:snapToGrid w:val="0"/>
              <w:jc w:val="both"/>
            </w:pPr>
          </w:p>
        </w:tc>
      </w:tr>
    </w:tbl>
    <w:p w:rsidR="006B4754" w:rsidRPr="00B660A6" w:rsidRDefault="006B4754" w:rsidP="006B4754">
      <w:pPr>
        <w:jc w:val="both"/>
      </w:pPr>
      <w:r w:rsidRPr="00B660A6">
        <w:t>Приложение:</w:t>
      </w:r>
      <w:r w:rsidRPr="00B660A6">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2148"/>
        <w:gridCol w:w="2640"/>
        <w:gridCol w:w="2160"/>
        <w:gridCol w:w="2941"/>
      </w:tblGrid>
      <w:tr w:rsidR="006B4754" w:rsidRPr="00B660A6" w:rsidTr="008A6468">
        <w:tc>
          <w:tcPr>
            <w:tcW w:w="9889" w:type="dxa"/>
            <w:gridSpan w:val="4"/>
            <w:tcBorders>
              <w:bottom w:val="single" w:sz="4" w:space="0" w:color="000000"/>
            </w:tcBorders>
          </w:tcPr>
          <w:p w:rsidR="006B4754" w:rsidRPr="00B660A6" w:rsidRDefault="006B4754" w:rsidP="008A6468">
            <w:pPr>
              <w:snapToGrid w:val="0"/>
              <w:jc w:val="both"/>
            </w:pPr>
          </w:p>
        </w:tc>
      </w:tr>
      <w:tr w:rsidR="006B4754" w:rsidRPr="00B660A6" w:rsidTr="008A6468">
        <w:tc>
          <w:tcPr>
            <w:tcW w:w="9889" w:type="dxa"/>
            <w:gridSpan w:val="4"/>
            <w:tcBorders>
              <w:bottom w:val="single" w:sz="4" w:space="0" w:color="000000"/>
            </w:tcBorders>
          </w:tcPr>
          <w:p w:rsidR="006B4754" w:rsidRPr="00B660A6" w:rsidRDefault="006B4754" w:rsidP="008A6468">
            <w:pPr>
              <w:snapToGrid w:val="0"/>
              <w:jc w:val="both"/>
            </w:pPr>
          </w:p>
        </w:tc>
      </w:tr>
      <w:tr w:rsidR="006B4754" w:rsidRPr="00B660A6" w:rsidTr="008A6468">
        <w:tc>
          <w:tcPr>
            <w:tcW w:w="2148" w:type="dxa"/>
            <w:tcBorders>
              <w:bottom w:val="single" w:sz="4" w:space="0" w:color="000000"/>
            </w:tcBorders>
          </w:tcPr>
          <w:p w:rsidR="006B4754" w:rsidRPr="00B660A6" w:rsidRDefault="006B4754" w:rsidP="008A6468">
            <w:pPr>
              <w:snapToGrid w:val="0"/>
              <w:jc w:val="both"/>
            </w:pPr>
          </w:p>
        </w:tc>
        <w:tc>
          <w:tcPr>
            <w:tcW w:w="2640" w:type="dxa"/>
          </w:tcPr>
          <w:p w:rsidR="006B4754" w:rsidRPr="00B660A6" w:rsidRDefault="006B4754" w:rsidP="008A6468">
            <w:pPr>
              <w:snapToGrid w:val="0"/>
              <w:jc w:val="both"/>
            </w:pPr>
          </w:p>
        </w:tc>
        <w:tc>
          <w:tcPr>
            <w:tcW w:w="2160" w:type="dxa"/>
            <w:tcBorders>
              <w:bottom w:val="single" w:sz="4" w:space="0" w:color="000000"/>
            </w:tcBorders>
          </w:tcPr>
          <w:p w:rsidR="006B4754" w:rsidRPr="00B660A6" w:rsidRDefault="006B4754" w:rsidP="008A6468">
            <w:pPr>
              <w:snapToGrid w:val="0"/>
              <w:jc w:val="both"/>
            </w:pPr>
          </w:p>
        </w:tc>
        <w:tc>
          <w:tcPr>
            <w:tcW w:w="2941" w:type="dxa"/>
            <w:tcBorders>
              <w:bottom w:val="single" w:sz="4" w:space="0" w:color="000000"/>
            </w:tcBorders>
          </w:tcPr>
          <w:p w:rsidR="006B4754" w:rsidRPr="00B660A6" w:rsidRDefault="006B4754" w:rsidP="008A6468">
            <w:pPr>
              <w:snapToGrid w:val="0"/>
              <w:jc w:val="both"/>
            </w:pPr>
            <w:r w:rsidRPr="00B660A6">
              <w:t>/                                          /</w:t>
            </w:r>
          </w:p>
        </w:tc>
      </w:tr>
    </w:tbl>
    <w:p w:rsidR="00E871EE" w:rsidRDefault="006B4754">
      <w:r w:rsidRPr="00EE15B6">
        <w:rPr>
          <w:sz w:val="20"/>
          <w:szCs w:val="20"/>
        </w:rPr>
        <w:t>(дата)</w:t>
      </w:r>
      <w:r w:rsidRPr="00EE15B6">
        <w:rPr>
          <w:sz w:val="20"/>
          <w:szCs w:val="20"/>
        </w:rPr>
        <w:tab/>
      </w:r>
      <w:r w:rsidRPr="00EE15B6">
        <w:rPr>
          <w:sz w:val="20"/>
          <w:szCs w:val="20"/>
        </w:rPr>
        <w:tab/>
      </w:r>
      <w:r w:rsidRPr="00EE15B6">
        <w:rPr>
          <w:sz w:val="20"/>
          <w:szCs w:val="20"/>
        </w:rPr>
        <w:tab/>
      </w:r>
      <w:r w:rsidRPr="00EE15B6">
        <w:rPr>
          <w:sz w:val="20"/>
          <w:szCs w:val="20"/>
        </w:rPr>
        <w:tab/>
      </w:r>
      <w:r w:rsidRPr="00EE15B6">
        <w:rPr>
          <w:sz w:val="20"/>
          <w:szCs w:val="20"/>
        </w:rPr>
        <w:tab/>
      </w:r>
      <w:r w:rsidRPr="00EE15B6">
        <w:rPr>
          <w:sz w:val="20"/>
          <w:szCs w:val="20"/>
        </w:rPr>
        <w:tab/>
      </w:r>
      <w:r w:rsidRPr="00EE15B6">
        <w:rPr>
          <w:sz w:val="20"/>
          <w:szCs w:val="20"/>
        </w:rPr>
        <w:tab/>
        <w:t xml:space="preserve">        (подпись)         </w:t>
      </w:r>
      <w:r w:rsidR="00304F8E">
        <w:rPr>
          <w:sz w:val="20"/>
          <w:szCs w:val="20"/>
        </w:rPr>
        <w:t xml:space="preserve">           </w:t>
      </w:r>
      <w:r>
        <w:rPr>
          <w:sz w:val="20"/>
          <w:szCs w:val="20"/>
        </w:rPr>
        <w:t xml:space="preserve"> </w:t>
      </w:r>
      <w:r w:rsidRPr="00EE15B6">
        <w:rPr>
          <w:sz w:val="20"/>
          <w:szCs w:val="20"/>
        </w:rPr>
        <w:t xml:space="preserve"> (расшифровка</w:t>
      </w:r>
      <w:r w:rsidR="00304F8E">
        <w:rPr>
          <w:sz w:val="20"/>
          <w:szCs w:val="20"/>
        </w:rPr>
        <w:t xml:space="preserve"> </w:t>
      </w:r>
      <w:r w:rsidRPr="00EE15B6">
        <w:rPr>
          <w:sz w:val="20"/>
          <w:szCs w:val="20"/>
        </w:rPr>
        <w:t>подписи)</w:t>
      </w:r>
    </w:p>
    <w:sectPr w:rsidR="00E871EE">
      <w:footerReference w:type="default" r:id="rId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754" w:rsidRDefault="006B4754" w:rsidP="006B4754">
      <w:r>
        <w:separator/>
      </w:r>
    </w:p>
  </w:endnote>
  <w:endnote w:type="continuationSeparator" w:id="0">
    <w:p w:rsidR="006B4754" w:rsidRDefault="006B4754" w:rsidP="006B4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pple Color Emoji">
    <w:altName w:val="Arial Unicode MS"/>
    <w:charset w:val="88"/>
    <w:family w:val="auto"/>
    <w:pitch w:val="variable"/>
    <w:sig w:usb0="00000000" w:usb1="18080000" w:usb2="14000010" w:usb3="00000000" w:csb0="001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489002"/>
      <w:docPartObj>
        <w:docPartGallery w:val="Page Numbers (Bottom of Page)"/>
        <w:docPartUnique/>
      </w:docPartObj>
    </w:sdtPr>
    <w:sdtEndPr/>
    <w:sdtContent>
      <w:p w:rsidR="003611E3" w:rsidRDefault="003611E3">
        <w:pPr>
          <w:pStyle w:val="ae"/>
          <w:jc w:val="center"/>
        </w:pPr>
        <w:r>
          <w:fldChar w:fldCharType="begin"/>
        </w:r>
        <w:r>
          <w:instrText>PAGE   \* MERGEFORMAT</w:instrText>
        </w:r>
        <w:r>
          <w:fldChar w:fldCharType="separate"/>
        </w:r>
        <w:r w:rsidR="00297CFD">
          <w:rPr>
            <w:noProof/>
          </w:rPr>
          <w:t>5</w:t>
        </w:r>
        <w:r>
          <w:fldChar w:fldCharType="end"/>
        </w:r>
      </w:p>
    </w:sdtContent>
  </w:sdt>
  <w:p w:rsidR="003611E3" w:rsidRDefault="003611E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754" w:rsidRDefault="006B4754" w:rsidP="006B4754">
      <w:r>
        <w:separator/>
      </w:r>
    </w:p>
  </w:footnote>
  <w:footnote w:type="continuationSeparator" w:id="0">
    <w:p w:rsidR="006B4754" w:rsidRDefault="006B4754" w:rsidP="006B4754">
      <w:r>
        <w:continuationSeparator/>
      </w:r>
    </w:p>
  </w:footnote>
  <w:footnote w:id="1">
    <w:p w:rsidR="006B4754" w:rsidRDefault="006B4754" w:rsidP="006B4754">
      <w:pPr>
        <w:pStyle w:val="afb"/>
        <w:ind w:firstLine="567"/>
        <w:jc w:val="both"/>
      </w:pPr>
      <w:r>
        <w:rPr>
          <w:rStyle w:val="afd"/>
        </w:rPr>
        <w:footnoteRef/>
      </w:r>
      <w:r>
        <w:t> Заполняется в случае, если получателем сведений является юридическое лицо.</w:t>
      </w:r>
    </w:p>
  </w:footnote>
  <w:footnote w:id="2">
    <w:p w:rsidR="006B4754" w:rsidRDefault="006B4754" w:rsidP="006B4754">
      <w:pPr>
        <w:pStyle w:val="afb"/>
        <w:ind w:firstLine="567"/>
        <w:jc w:val="both"/>
      </w:pPr>
      <w:r>
        <w:rPr>
          <w:rStyle w:val="afd"/>
        </w:rPr>
        <w:footnoteRef/>
      </w:r>
      <w:r>
        <w:t> Заполняется в случае, если получателем сведений является физическое лицо.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8">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8D7C24"/>
    <w:multiLevelType w:val="hybridMultilevel"/>
    <w:tmpl w:val="84A66A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737EB"/>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5">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A1329F2"/>
    <w:multiLevelType w:val="singleLevel"/>
    <w:tmpl w:val="C374DABA"/>
    <w:lvl w:ilvl="0">
      <w:start w:val="1"/>
      <w:numFmt w:val="decimal"/>
      <w:lvlText w:val="Глава %1."/>
      <w:lvlJc w:val="left"/>
      <w:pPr>
        <w:tabs>
          <w:tab w:val="num" w:pos="1080"/>
        </w:tabs>
        <w:ind w:left="360" w:hanging="360"/>
      </w:pPr>
    </w:lvl>
  </w:abstractNum>
  <w:abstractNum w:abstractNumId="26">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17"/>
  </w:num>
  <w:num w:numId="9">
    <w:abstractNumId w:val="14"/>
  </w:num>
  <w:num w:numId="10">
    <w:abstractNumId w:val="21"/>
  </w:num>
  <w:num w:numId="11">
    <w:abstractNumId w:val="22"/>
  </w:num>
  <w:num w:numId="12">
    <w:abstractNumId w:val="23"/>
  </w:num>
  <w:num w:numId="13">
    <w:abstractNumId w:val="25"/>
  </w:num>
  <w:num w:numId="14">
    <w:abstractNumId w:val="26"/>
  </w:num>
  <w:num w:numId="15">
    <w:abstractNumId w:val="24"/>
  </w:num>
  <w:num w:numId="16">
    <w:abstractNumId w:val="13"/>
  </w:num>
  <w:num w:numId="17">
    <w:abstractNumId w:val="1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5"/>
  </w:num>
  <w:num w:numId="22">
    <w:abstractNumId w:val="0"/>
  </w:num>
  <w:num w:numId="23">
    <w:abstractNumId w:val="8"/>
  </w:num>
  <w:num w:numId="24">
    <w:abstractNumId w:val="10"/>
  </w:num>
  <w:num w:numId="25">
    <w:abstractNumId w:val="18"/>
  </w:num>
  <w:num w:numId="26">
    <w:abstractNumId w:val="20"/>
  </w:num>
  <w:num w:numId="27">
    <w:abstractNumId w:val="12"/>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754"/>
    <w:rsid w:val="00044954"/>
    <w:rsid w:val="00091A93"/>
    <w:rsid w:val="00297CFD"/>
    <w:rsid w:val="00304F8E"/>
    <w:rsid w:val="003611E3"/>
    <w:rsid w:val="00394210"/>
    <w:rsid w:val="006B4754"/>
    <w:rsid w:val="006C3A4D"/>
    <w:rsid w:val="00AC09AA"/>
    <w:rsid w:val="00B1329C"/>
    <w:rsid w:val="00C55D0C"/>
    <w:rsid w:val="00CF2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75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6B4754"/>
    <w:pPr>
      <w:keepNext/>
      <w:tabs>
        <w:tab w:val="num" w:pos="432"/>
      </w:tabs>
      <w:ind w:left="432" w:hanging="432"/>
      <w:jc w:val="both"/>
      <w:outlineLvl w:val="0"/>
    </w:pPr>
    <w:rPr>
      <w:b/>
      <w:sz w:val="28"/>
      <w:szCs w:val="20"/>
    </w:rPr>
  </w:style>
  <w:style w:type="paragraph" w:styleId="2">
    <w:name w:val="heading 2"/>
    <w:basedOn w:val="a"/>
    <w:next w:val="a"/>
    <w:link w:val="20"/>
    <w:qFormat/>
    <w:rsid w:val="006B4754"/>
    <w:pPr>
      <w:keepNext/>
      <w:tabs>
        <w:tab w:val="left" w:pos="0"/>
        <w:tab w:val="num" w:pos="576"/>
      </w:tabs>
      <w:ind w:left="576" w:hanging="576"/>
      <w:jc w:val="both"/>
      <w:outlineLvl w:val="1"/>
    </w:pPr>
    <w:rPr>
      <w:sz w:val="28"/>
      <w:szCs w:val="20"/>
      <w:lang w:val="x-none"/>
    </w:rPr>
  </w:style>
  <w:style w:type="paragraph" w:styleId="3">
    <w:name w:val="heading 3"/>
    <w:basedOn w:val="a"/>
    <w:next w:val="a"/>
    <w:link w:val="30"/>
    <w:qFormat/>
    <w:rsid w:val="006B47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4754"/>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6B4754"/>
    <w:rPr>
      <w:rFonts w:ascii="Times New Roman" w:eastAsia="Times New Roman" w:hAnsi="Times New Roman" w:cs="Times New Roman"/>
      <w:sz w:val="28"/>
      <w:szCs w:val="20"/>
      <w:lang w:val="x-none" w:eastAsia="ar-SA"/>
    </w:rPr>
  </w:style>
  <w:style w:type="character" w:customStyle="1" w:styleId="30">
    <w:name w:val="Заголовок 3 Знак"/>
    <w:basedOn w:val="a0"/>
    <w:link w:val="3"/>
    <w:rsid w:val="006B4754"/>
    <w:rPr>
      <w:rFonts w:ascii="Arial" w:eastAsia="Times New Roman" w:hAnsi="Arial" w:cs="Arial"/>
      <w:b/>
      <w:bCs/>
      <w:sz w:val="26"/>
      <w:szCs w:val="26"/>
      <w:lang w:eastAsia="ar-SA"/>
    </w:rPr>
  </w:style>
  <w:style w:type="character" w:styleId="a3">
    <w:name w:val="Hyperlink"/>
    <w:rsid w:val="006B4754"/>
    <w:rPr>
      <w:color w:val="0000FF"/>
      <w:u w:val="single"/>
    </w:rPr>
  </w:style>
  <w:style w:type="character" w:styleId="a4">
    <w:name w:val="Strong"/>
    <w:uiPriority w:val="99"/>
    <w:qFormat/>
    <w:rsid w:val="006B4754"/>
    <w:rPr>
      <w:b/>
      <w:bCs/>
    </w:rPr>
  </w:style>
  <w:style w:type="paragraph" w:customStyle="1" w:styleId="ConsPlusNormal">
    <w:name w:val="ConsPlusNormal"/>
    <w:rsid w:val="006B4754"/>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6B475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6B4754"/>
    <w:pPr>
      <w:suppressAutoHyphens/>
      <w:autoSpaceDE w:val="0"/>
      <w:spacing w:after="0" w:line="240" w:lineRule="auto"/>
    </w:pPr>
    <w:rPr>
      <w:rFonts w:ascii="Arial" w:eastAsia="SimSun" w:hAnsi="Arial" w:cs="Arial"/>
      <w:b/>
      <w:bCs/>
      <w:sz w:val="20"/>
      <w:szCs w:val="20"/>
      <w:lang w:eastAsia="ar-SA"/>
    </w:rPr>
  </w:style>
  <w:style w:type="paragraph" w:customStyle="1" w:styleId="31">
    <w:name w:val="Основной текст с отступом 31"/>
    <w:basedOn w:val="a"/>
    <w:rsid w:val="006B4754"/>
    <w:pPr>
      <w:spacing w:after="120"/>
      <w:ind w:left="283"/>
    </w:pPr>
    <w:rPr>
      <w:sz w:val="16"/>
      <w:szCs w:val="16"/>
    </w:rPr>
  </w:style>
  <w:style w:type="paragraph" w:styleId="a5">
    <w:name w:val="Body Text Indent"/>
    <w:basedOn w:val="a"/>
    <w:link w:val="a6"/>
    <w:rsid w:val="006B4754"/>
    <w:pPr>
      <w:spacing w:after="120"/>
      <w:ind w:left="283"/>
      <w:jc w:val="both"/>
    </w:pPr>
    <w:rPr>
      <w:sz w:val="28"/>
      <w:szCs w:val="20"/>
    </w:rPr>
  </w:style>
  <w:style w:type="character" w:customStyle="1" w:styleId="a6">
    <w:name w:val="Основной текст с отступом Знак"/>
    <w:basedOn w:val="a0"/>
    <w:link w:val="a5"/>
    <w:rsid w:val="006B4754"/>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6B4754"/>
    <w:pPr>
      <w:ind w:firstLine="185"/>
      <w:jc w:val="both"/>
    </w:pPr>
    <w:rPr>
      <w:sz w:val="28"/>
    </w:rPr>
  </w:style>
  <w:style w:type="paragraph" w:styleId="a7">
    <w:name w:val="Normal (Web)"/>
    <w:basedOn w:val="a"/>
    <w:uiPriority w:val="99"/>
    <w:rsid w:val="006B4754"/>
    <w:pPr>
      <w:spacing w:before="100" w:after="100"/>
    </w:pPr>
  </w:style>
  <w:style w:type="paragraph" w:customStyle="1" w:styleId="210">
    <w:name w:val="Средняя сетка 21"/>
    <w:qFormat/>
    <w:rsid w:val="006B4754"/>
    <w:pPr>
      <w:suppressAutoHyphens/>
      <w:spacing w:after="0" w:line="240" w:lineRule="auto"/>
    </w:pPr>
    <w:rPr>
      <w:rFonts w:ascii="Calibri" w:eastAsia="Calibri" w:hAnsi="Calibri" w:cs="Times New Roman"/>
      <w:lang w:eastAsia="ar-SA"/>
    </w:rPr>
  </w:style>
  <w:style w:type="paragraph" w:styleId="HTML">
    <w:name w:val="HTML Preformatted"/>
    <w:basedOn w:val="a"/>
    <w:link w:val="HTML0"/>
    <w:uiPriority w:val="99"/>
    <w:rsid w:val="006B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B4754"/>
    <w:rPr>
      <w:rFonts w:ascii="Courier New" w:eastAsia="Times New Roman" w:hAnsi="Courier New" w:cs="Courier New"/>
      <w:sz w:val="20"/>
      <w:szCs w:val="20"/>
      <w:lang w:eastAsia="ar-SA"/>
    </w:rPr>
  </w:style>
  <w:style w:type="paragraph" w:customStyle="1" w:styleId="11">
    <w:name w:val="марк список 1"/>
    <w:basedOn w:val="a"/>
    <w:rsid w:val="006B4754"/>
    <w:pPr>
      <w:tabs>
        <w:tab w:val="left" w:pos="360"/>
      </w:tabs>
      <w:spacing w:before="120" w:after="120"/>
      <w:jc w:val="both"/>
    </w:pPr>
    <w:rPr>
      <w:szCs w:val="20"/>
    </w:rPr>
  </w:style>
  <w:style w:type="paragraph" w:customStyle="1" w:styleId="211">
    <w:name w:val="Маркированный список 21"/>
    <w:basedOn w:val="a"/>
    <w:rsid w:val="006B4754"/>
    <w:pPr>
      <w:widowControl w:val="0"/>
      <w:autoSpaceDE w:val="0"/>
      <w:ind w:hanging="284"/>
      <w:jc w:val="both"/>
    </w:pPr>
  </w:style>
  <w:style w:type="paragraph" w:customStyle="1" w:styleId="CharChar">
    <w:name w:val="Char Char Знак Знак Знак Знак Знак Знак Знак Знак Знак Знак"/>
    <w:basedOn w:val="a"/>
    <w:rsid w:val="006B4754"/>
    <w:pPr>
      <w:suppressAutoHyphens w:val="0"/>
      <w:spacing w:after="160" w:line="240" w:lineRule="exact"/>
    </w:pPr>
    <w:rPr>
      <w:rFonts w:ascii="Verdana" w:hAnsi="Verdana"/>
      <w:sz w:val="20"/>
      <w:szCs w:val="20"/>
      <w:lang w:val="en-US" w:eastAsia="en-US"/>
    </w:rPr>
  </w:style>
  <w:style w:type="paragraph" w:styleId="a8">
    <w:name w:val="Body Text"/>
    <w:basedOn w:val="a"/>
    <w:link w:val="a9"/>
    <w:rsid w:val="006B4754"/>
    <w:pPr>
      <w:spacing w:after="120"/>
    </w:pPr>
    <w:rPr>
      <w:lang w:val="x-none"/>
    </w:rPr>
  </w:style>
  <w:style w:type="character" w:customStyle="1" w:styleId="a9">
    <w:name w:val="Основной текст Знак"/>
    <w:basedOn w:val="a0"/>
    <w:link w:val="a8"/>
    <w:rsid w:val="006B4754"/>
    <w:rPr>
      <w:rFonts w:ascii="Times New Roman" w:eastAsia="Times New Roman" w:hAnsi="Times New Roman" w:cs="Times New Roman"/>
      <w:sz w:val="24"/>
      <w:szCs w:val="24"/>
      <w:lang w:val="x-none" w:eastAsia="ar-SA"/>
    </w:rPr>
  </w:style>
  <w:style w:type="paragraph" w:customStyle="1" w:styleId="12">
    <w:name w:val="нум список 1"/>
    <w:basedOn w:val="a"/>
    <w:rsid w:val="006B4754"/>
    <w:pPr>
      <w:tabs>
        <w:tab w:val="left" w:pos="360"/>
      </w:tabs>
      <w:suppressAutoHyphens w:val="0"/>
      <w:spacing w:before="120" w:after="120"/>
      <w:jc w:val="both"/>
    </w:pPr>
    <w:rPr>
      <w:szCs w:val="20"/>
    </w:rPr>
  </w:style>
  <w:style w:type="paragraph" w:styleId="22">
    <w:name w:val="Body Text Indent 2"/>
    <w:basedOn w:val="a"/>
    <w:link w:val="23"/>
    <w:rsid w:val="006B4754"/>
    <w:pPr>
      <w:spacing w:after="120" w:line="480" w:lineRule="auto"/>
      <w:ind w:left="283"/>
    </w:pPr>
  </w:style>
  <w:style w:type="character" w:customStyle="1" w:styleId="23">
    <w:name w:val="Основной текст с отступом 2 Знак"/>
    <w:basedOn w:val="a0"/>
    <w:link w:val="22"/>
    <w:rsid w:val="006B4754"/>
    <w:rPr>
      <w:rFonts w:ascii="Times New Roman" w:eastAsia="Times New Roman" w:hAnsi="Times New Roman" w:cs="Times New Roman"/>
      <w:sz w:val="24"/>
      <w:szCs w:val="24"/>
      <w:lang w:eastAsia="ar-SA"/>
    </w:rPr>
  </w:style>
  <w:style w:type="paragraph" w:styleId="aa">
    <w:name w:val="header"/>
    <w:basedOn w:val="a"/>
    <w:link w:val="ab"/>
    <w:uiPriority w:val="99"/>
    <w:rsid w:val="006B4754"/>
    <w:pPr>
      <w:tabs>
        <w:tab w:val="center" w:pos="4677"/>
        <w:tab w:val="right" w:pos="9355"/>
      </w:tabs>
      <w:suppressAutoHyphens w:val="0"/>
    </w:pPr>
    <w:rPr>
      <w:lang w:val="x-none" w:eastAsia="x-none"/>
    </w:rPr>
  </w:style>
  <w:style w:type="character" w:customStyle="1" w:styleId="ab">
    <w:name w:val="Верхний колонтитул Знак"/>
    <w:basedOn w:val="a0"/>
    <w:link w:val="aa"/>
    <w:uiPriority w:val="99"/>
    <w:rsid w:val="006B4754"/>
    <w:rPr>
      <w:rFonts w:ascii="Times New Roman" w:eastAsia="Times New Roman" w:hAnsi="Times New Roman" w:cs="Times New Roman"/>
      <w:sz w:val="24"/>
      <w:szCs w:val="24"/>
      <w:lang w:val="x-none" w:eastAsia="x-none"/>
    </w:rPr>
  </w:style>
  <w:style w:type="paragraph" w:customStyle="1" w:styleId="ConsNormal">
    <w:name w:val="ConsNormal"/>
    <w:rsid w:val="006B475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6B4754"/>
    <w:rPr>
      <w:rFonts w:ascii="Times New Roman" w:hAnsi="Times New Roman" w:cs="Times New Roman"/>
      <w:sz w:val="22"/>
      <w:szCs w:val="22"/>
    </w:rPr>
  </w:style>
  <w:style w:type="paragraph" w:customStyle="1" w:styleId="ac">
    <w:name w:val="Содержимое таблицы"/>
    <w:basedOn w:val="a"/>
    <w:rsid w:val="006B4754"/>
    <w:pPr>
      <w:suppressLineNumbers/>
    </w:pPr>
  </w:style>
  <w:style w:type="character" w:styleId="ad">
    <w:name w:val="page number"/>
    <w:basedOn w:val="a0"/>
    <w:rsid w:val="006B4754"/>
  </w:style>
  <w:style w:type="paragraph" w:styleId="ae">
    <w:name w:val="footer"/>
    <w:basedOn w:val="a"/>
    <w:link w:val="af"/>
    <w:uiPriority w:val="99"/>
    <w:rsid w:val="006B4754"/>
    <w:pPr>
      <w:tabs>
        <w:tab w:val="center" w:pos="4677"/>
        <w:tab w:val="right" w:pos="9355"/>
      </w:tabs>
    </w:pPr>
  </w:style>
  <w:style w:type="character" w:customStyle="1" w:styleId="af">
    <w:name w:val="Нижний колонтитул Знак"/>
    <w:basedOn w:val="a0"/>
    <w:link w:val="ae"/>
    <w:uiPriority w:val="99"/>
    <w:rsid w:val="006B4754"/>
    <w:rPr>
      <w:rFonts w:ascii="Times New Roman" w:eastAsia="Times New Roman" w:hAnsi="Times New Roman" w:cs="Times New Roman"/>
      <w:sz w:val="24"/>
      <w:szCs w:val="24"/>
      <w:lang w:eastAsia="ar-SA"/>
    </w:rPr>
  </w:style>
  <w:style w:type="character" w:customStyle="1" w:styleId="blk">
    <w:name w:val="blk"/>
    <w:basedOn w:val="a0"/>
    <w:rsid w:val="006B4754"/>
  </w:style>
  <w:style w:type="character" w:customStyle="1" w:styleId="apple-converted-space">
    <w:name w:val="apple-converted-space"/>
    <w:basedOn w:val="a0"/>
    <w:rsid w:val="006B4754"/>
  </w:style>
  <w:style w:type="character" w:styleId="af0">
    <w:name w:val="FollowedHyperlink"/>
    <w:rsid w:val="006B4754"/>
    <w:rPr>
      <w:color w:val="800080"/>
      <w:u w:val="single"/>
    </w:rPr>
  </w:style>
  <w:style w:type="paragraph" w:customStyle="1" w:styleId="s1">
    <w:name w:val="s_1"/>
    <w:basedOn w:val="a"/>
    <w:rsid w:val="006B4754"/>
    <w:pPr>
      <w:suppressAutoHyphens w:val="0"/>
      <w:spacing w:before="100" w:beforeAutospacing="1" w:after="100" w:afterAutospacing="1"/>
    </w:pPr>
    <w:rPr>
      <w:lang w:eastAsia="ru-RU"/>
    </w:rPr>
  </w:style>
  <w:style w:type="table" w:styleId="af1">
    <w:name w:val="Table Grid"/>
    <w:basedOn w:val="a1"/>
    <w:uiPriority w:val="59"/>
    <w:rsid w:val="006B475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Цветной список - Акцент 11"/>
    <w:basedOn w:val="a"/>
    <w:uiPriority w:val="34"/>
    <w:qFormat/>
    <w:rsid w:val="006B4754"/>
    <w:pPr>
      <w:suppressAutoHyphens w:val="0"/>
      <w:ind w:left="720"/>
      <w:contextualSpacing/>
    </w:pPr>
    <w:rPr>
      <w:rFonts w:eastAsia="Calibri"/>
      <w:sz w:val="28"/>
      <w:szCs w:val="22"/>
      <w:lang w:eastAsia="en-US"/>
    </w:rPr>
  </w:style>
  <w:style w:type="character" w:styleId="af2">
    <w:name w:val="Emphasis"/>
    <w:uiPriority w:val="99"/>
    <w:qFormat/>
    <w:rsid w:val="006B4754"/>
    <w:rPr>
      <w:rFonts w:ascii="Times New Roman" w:hAnsi="Times New Roman" w:cs="Times New Roman" w:hint="default"/>
      <w:i/>
      <w:iCs/>
    </w:rPr>
  </w:style>
  <w:style w:type="character" w:customStyle="1" w:styleId="serp-urlitem">
    <w:name w:val="serp-url__item"/>
    <w:rsid w:val="006B4754"/>
  </w:style>
  <w:style w:type="paragraph" w:customStyle="1" w:styleId="af3">
    <w:name w:val="Стиль"/>
    <w:rsid w:val="006B47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4">
    <w:name w:val="Document Map"/>
    <w:basedOn w:val="a"/>
    <w:link w:val="af5"/>
    <w:rsid w:val="006B4754"/>
    <w:rPr>
      <w:lang w:val="x-none"/>
    </w:rPr>
  </w:style>
  <w:style w:type="character" w:customStyle="1" w:styleId="af5">
    <w:name w:val="Схема документа Знак"/>
    <w:basedOn w:val="a0"/>
    <w:link w:val="af4"/>
    <w:rsid w:val="006B4754"/>
    <w:rPr>
      <w:rFonts w:ascii="Times New Roman" w:eastAsia="Times New Roman" w:hAnsi="Times New Roman" w:cs="Times New Roman"/>
      <w:sz w:val="24"/>
      <w:szCs w:val="24"/>
      <w:lang w:val="x-none" w:eastAsia="ar-SA"/>
    </w:rPr>
  </w:style>
  <w:style w:type="paragraph" w:customStyle="1" w:styleId="-110">
    <w:name w:val="Цветная заливка - Акцент 11"/>
    <w:hidden/>
    <w:uiPriority w:val="71"/>
    <w:rsid w:val="006B4754"/>
    <w:pPr>
      <w:spacing w:after="0" w:line="240" w:lineRule="auto"/>
    </w:pPr>
    <w:rPr>
      <w:rFonts w:ascii="Times New Roman" w:eastAsia="Times New Roman" w:hAnsi="Times New Roman" w:cs="Times New Roman"/>
      <w:sz w:val="24"/>
      <w:szCs w:val="24"/>
      <w:lang w:eastAsia="ar-SA"/>
    </w:rPr>
  </w:style>
  <w:style w:type="paragraph" w:styleId="af6">
    <w:name w:val="List Paragraph"/>
    <w:basedOn w:val="a"/>
    <w:uiPriority w:val="34"/>
    <w:qFormat/>
    <w:rsid w:val="006B4754"/>
    <w:pPr>
      <w:suppressAutoHyphens w:val="0"/>
      <w:ind w:left="720"/>
      <w:contextualSpacing/>
      <w:jc w:val="center"/>
    </w:pPr>
    <w:rPr>
      <w:rFonts w:ascii="Calibri" w:eastAsia="Calibri" w:hAnsi="Calibri"/>
      <w:sz w:val="22"/>
      <w:szCs w:val="22"/>
      <w:lang w:eastAsia="en-US"/>
    </w:rPr>
  </w:style>
  <w:style w:type="paragraph" w:styleId="af7">
    <w:name w:val="Balloon Text"/>
    <w:basedOn w:val="a"/>
    <w:link w:val="af8"/>
    <w:rsid w:val="006B4754"/>
    <w:rPr>
      <w:rFonts w:ascii="Tahoma" w:hAnsi="Tahoma"/>
      <w:sz w:val="16"/>
      <w:szCs w:val="16"/>
      <w:lang w:val="x-none"/>
    </w:rPr>
  </w:style>
  <w:style w:type="character" w:customStyle="1" w:styleId="af8">
    <w:name w:val="Текст выноски Знак"/>
    <w:basedOn w:val="a0"/>
    <w:link w:val="af7"/>
    <w:rsid w:val="006B4754"/>
    <w:rPr>
      <w:rFonts w:ascii="Tahoma" w:eastAsia="Times New Roman" w:hAnsi="Tahoma" w:cs="Times New Roman"/>
      <w:sz w:val="16"/>
      <w:szCs w:val="16"/>
      <w:lang w:val="x-none" w:eastAsia="ar-SA"/>
    </w:rPr>
  </w:style>
  <w:style w:type="paragraph" w:customStyle="1" w:styleId="s3">
    <w:name w:val="s_3"/>
    <w:basedOn w:val="a"/>
    <w:rsid w:val="006B4754"/>
    <w:pPr>
      <w:suppressAutoHyphens w:val="0"/>
      <w:spacing w:before="100" w:beforeAutospacing="1" w:after="100" w:afterAutospacing="1"/>
    </w:pPr>
    <w:rPr>
      <w:lang w:eastAsia="ru-RU"/>
    </w:rPr>
  </w:style>
  <w:style w:type="paragraph" w:customStyle="1" w:styleId="formattext">
    <w:name w:val="formattext"/>
    <w:basedOn w:val="a"/>
    <w:rsid w:val="006B4754"/>
    <w:pPr>
      <w:suppressAutoHyphens w:val="0"/>
      <w:spacing w:before="100" w:beforeAutospacing="1" w:after="100" w:afterAutospacing="1"/>
    </w:pPr>
    <w:rPr>
      <w:lang w:eastAsia="ru-RU"/>
    </w:rPr>
  </w:style>
  <w:style w:type="paragraph" w:customStyle="1" w:styleId="p1">
    <w:name w:val="p1"/>
    <w:basedOn w:val="a"/>
    <w:rsid w:val="006B4754"/>
    <w:pPr>
      <w:suppressAutoHyphens w:val="0"/>
      <w:spacing w:before="100" w:beforeAutospacing="1" w:after="100" w:afterAutospacing="1"/>
    </w:pPr>
    <w:rPr>
      <w:lang w:eastAsia="ru-RU"/>
    </w:rPr>
  </w:style>
  <w:style w:type="paragraph" w:customStyle="1" w:styleId="p2">
    <w:name w:val="p2"/>
    <w:basedOn w:val="a"/>
    <w:rsid w:val="006B4754"/>
    <w:pPr>
      <w:suppressAutoHyphens w:val="0"/>
      <w:spacing w:before="100" w:beforeAutospacing="1" w:after="100" w:afterAutospacing="1"/>
    </w:pPr>
    <w:rPr>
      <w:lang w:eastAsia="ru-RU"/>
    </w:rPr>
  </w:style>
  <w:style w:type="paragraph" w:customStyle="1" w:styleId="p3">
    <w:name w:val="p3"/>
    <w:basedOn w:val="a"/>
    <w:rsid w:val="006B4754"/>
    <w:pPr>
      <w:suppressAutoHyphens w:val="0"/>
      <w:spacing w:before="100" w:beforeAutospacing="1" w:after="100" w:afterAutospacing="1"/>
    </w:pPr>
    <w:rPr>
      <w:lang w:eastAsia="ru-RU"/>
    </w:rPr>
  </w:style>
  <w:style w:type="paragraph" w:customStyle="1" w:styleId="p5">
    <w:name w:val="p5"/>
    <w:basedOn w:val="a"/>
    <w:rsid w:val="006B4754"/>
    <w:pPr>
      <w:suppressAutoHyphens w:val="0"/>
      <w:spacing w:before="100" w:beforeAutospacing="1" w:after="100" w:afterAutospacing="1"/>
    </w:pPr>
    <w:rPr>
      <w:lang w:eastAsia="ru-RU"/>
    </w:rPr>
  </w:style>
  <w:style w:type="paragraph" w:customStyle="1" w:styleId="p6">
    <w:name w:val="p6"/>
    <w:basedOn w:val="a"/>
    <w:rsid w:val="006B4754"/>
    <w:pPr>
      <w:suppressAutoHyphens w:val="0"/>
      <w:spacing w:before="100" w:beforeAutospacing="1" w:after="100" w:afterAutospacing="1"/>
    </w:pPr>
    <w:rPr>
      <w:lang w:eastAsia="ru-RU"/>
    </w:rPr>
  </w:style>
  <w:style w:type="paragraph" w:customStyle="1" w:styleId="p7">
    <w:name w:val="p7"/>
    <w:basedOn w:val="a"/>
    <w:rsid w:val="006B4754"/>
    <w:pPr>
      <w:suppressAutoHyphens w:val="0"/>
      <w:spacing w:before="100" w:beforeAutospacing="1" w:after="100" w:afterAutospacing="1"/>
    </w:pPr>
    <w:rPr>
      <w:lang w:eastAsia="ru-RU"/>
    </w:rPr>
  </w:style>
  <w:style w:type="paragraph" w:customStyle="1" w:styleId="p10">
    <w:name w:val="p10"/>
    <w:basedOn w:val="a"/>
    <w:rsid w:val="006B4754"/>
    <w:pPr>
      <w:suppressAutoHyphens w:val="0"/>
      <w:spacing w:before="100" w:beforeAutospacing="1" w:after="100" w:afterAutospacing="1"/>
    </w:pPr>
    <w:rPr>
      <w:lang w:eastAsia="ru-RU"/>
    </w:rPr>
  </w:style>
  <w:style w:type="character" w:customStyle="1" w:styleId="s10">
    <w:name w:val="s1"/>
    <w:rsid w:val="006B4754"/>
  </w:style>
  <w:style w:type="character" w:customStyle="1" w:styleId="s2">
    <w:name w:val="s2"/>
    <w:rsid w:val="006B4754"/>
  </w:style>
  <w:style w:type="character" w:customStyle="1" w:styleId="s4">
    <w:name w:val="s4"/>
    <w:rsid w:val="006B4754"/>
  </w:style>
  <w:style w:type="character" w:customStyle="1" w:styleId="s5">
    <w:name w:val="s5"/>
    <w:rsid w:val="006B4754"/>
  </w:style>
  <w:style w:type="paragraph" w:styleId="af9">
    <w:name w:val="No Spacing"/>
    <w:uiPriority w:val="1"/>
    <w:qFormat/>
    <w:rsid w:val="006B4754"/>
    <w:pPr>
      <w:suppressAutoHyphens/>
      <w:spacing w:after="0" w:line="240" w:lineRule="auto"/>
    </w:pPr>
    <w:rPr>
      <w:rFonts w:ascii="Calibri" w:eastAsia="Calibri" w:hAnsi="Calibri" w:cs="Times New Roman"/>
      <w:lang w:eastAsia="ar-SA"/>
    </w:rPr>
  </w:style>
  <w:style w:type="paragraph" w:customStyle="1" w:styleId="13">
    <w:name w:val="Обычный1"/>
    <w:rsid w:val="006B4754"/>
    <w:pPr>
      <w:suppressAutoHyphens/>
      <w:spacing w:after="0" w:line="240" w:lineRule="auto"/>
    </w:pPr>
    <w:rPr>
      <w:rFonts w:ascii="Times New Roman" w:eastAsia="Arial" w:hAnsi="Times New Roman" w:cs="Calibri"/>
      <w:sz w:val="24"/>
      <w:szCs w:val="20"/>
      <w:lang w:eastAsia="ar-SA"/>
    </w:rPr>
  </w:style>
  <w:style w:type="paragraph" w:customStyle="1" w:styleId="afa">
    <w:name w:val="Заголовок таблицы"/>
    <w:basedOn w:val="ac"/>
    <w:rsid w:val="006B4754"/>
    <w:pPr>
      <w:jc w:val="center"/>
    </w:pPr>
    <w:rPr>
      <w:rFonts w:cs="Calibri"/>
      <w:b/>
      <w:bCs/>
    </w:rPr>
  </w:style>
  <w:style w:type="paragraph" w:customStyle="1" w:styleId="s16">
    <w:name w:val="s_16"/>
    <w:basedOn w:val="a"/>
    <w:rsid w:val="006B4754"/>
    <w:pPr>
      <w:suppressAutoHyphens w:val="0"/>
      <w:spacing w:before="100" w:beforeAutospacing="1" w:after="100" w:afterAutospacing="1"/>
    </w:pPr>
    <w:rPr>
      <w:lang w:eastAsia="ru-RU"/>
    </w:rPr>
  </w:style>
  <w:style w:type="paragraph" w:customStyle="1" w:styleId="ConsNonformat">
    <w:name w:val="ConsNonformat"/>
    <w:rsid w:val="006B4754"/>
    <w:pPr>
      <w:widowControl w:val="0"/>
      <w:autoSpaceDE w:val="0"/>
      <w:autoSpaceDN w:val="0"/>
      <w:adjustRightInd w:val="0"/>
      <w:spacing w:after="0" w:line="240" w:lineRule="auto"/>
    </w:pPr>
    <w:rPr>
      <w:rFonts w:ascii="Courier New" w:eastAsia="Times New Roman" w:hAnsi="Courier New" w:cs="Courier New"/>
      <w:lang w:eastAsia="ru-RU"/>
    </w:rPr>
  </w:style>
  <w:style w:type="paragraph" w:styleId="afb">
    <w:name w:val="footnote text"/>
    <w:basedOn w:val="a"/>
    <w:link w:val="afc"/>
    <w:uiPriority w:val="99"/>
    <w:rsid w:val="006B4754"/>
    <w:pPr>
      <w:suppressAutoHyphens w:val="0"/>
      <w:autoSpaceDE w:val="0"/>
      <w:autoSpaceDN w:val="0"/>
    </w:pPr>
    <w:rPr>
      <w:sz w:val="20"/>
      <w:szCs w:val="20"/>
      <w:lang w:eastAsia="ru-RU"/>
    </w:rPr>
  </w:style>
  <w:style w:type="character" w:customStyle="1" w:styleId="afc">
    <w:name w:val="Текст сноски Знак"/>
    <w:basedOn w:val="a0"/>
    <w:link w:val="afb"/>
    <w:uiPriority w:val="99"/>
    <w:rsid w:val="006B4754"/>
    <w:rPr>
      <w:rFonts w:ascii="Times New Roman" w:eastAsia="Times New Roman" w:hAnsi="Times New Roman" w:cs="Times New Roman"/>
      <w:sz w:val="20"/>
      <w:szCs w:val="20"/>
      <w:lang w:eastAsia="ru-RU"/>
    </w:rPr>
  </w:style>
  <w:style w:type="character" w:styleId="afd">
    <w:name w:val="footnote reference"/>
    <w:uiPriority w:val="99"/>
    <w:rsid w:val="006B475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75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6B4754"/>
    <w:pPr>
      <w:keepNext/>
      <w:tabs>
        <w:tab w:val="num" w:pos="432"/>
      </w:tabs>
      <w:ind w:left="432" w:hanging="432"/>
      <w:jc w:val="both"/>
      <w:outlineLvl w:val="0"/>
    </w:pPr>
    <w:rPr>
      <w:b/>
      <w:sz w:val="28"/>
      <w:szCs w:val="20"/>
    </w:rPr>
  </w:style>
  <w:style w:type="paragraph" w:styleId="2">
    <w:name w:val="heading 2"/>
    <w:basedOn w:val="a"/>
    <w:next w:val="a"/>
    <w:link w:val="20"/>
    <w:qFormat/>
    <w:rsid w:val="006B4754"/>
    <w:pPr>
      <w:keepNext/>
      <w:tabs>
        <w:tab w:val="left" w:pos="0"/>
        <w:tab w:val="num" w:pos="576"/>
      </w:tabs>
      <w:ind w:left="576" w:hanging="576"/>
      <w:jc w:val="both"/>
      <w:outlineLvl w:val="1"/>
    </w:pPr>
    <w:rPr>
      <w:sz w:val="28"/>
      <w:szCs w:val="20"/>
      <w:lang w:val="x-none"/>
    </w:rPr>
  </w:style>
  <w:style w:type="paragraph" w:styleId="3">
    <w:name w:val="heading 3"/>
    <w:basedOn w:val="a"/>
    <w:next w:val="a"/>
    <w:link w:val="30"/>
    <w:qFormat/>
    <w:rsid w:val="006B47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4754"/>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6B4754"/>
    <w:rPr>
      <w:rFonts w:ascii="Times New Roman" w:eastAsia="Times New Roman" w:hAnsi="Times New Roman" w:cs="Times New Roman"/>
      <w:sz w:val="28"/>
      <w:szCs w:val="20"/>
      <w:lang w:val="x-none" w:eastAsia="ar-SA"/>
    </w:rPr>
  </w:style>
  <w:style w:type="character" w:customStyle="1" w:styleId="30">
    <w:name w:val="Заголовок 3 Знак"/>
    <w:basedOn w:val="a0"/>
    <w:link w:val="3"/>
    <w:rsid w:val="006B4754"/>
    <w:rPr>
      <w:rFonts w:ascii="Arial" w:eastAsia="Times New Roman" w:hAnsi="Arial" w:cs="Arial"/>
      <w:b/>
      <w:bCs/>
      <w:sz w:val="26"/>
      <w:szCs w:val="26"/>
      <w:lang w:eastAsia="ar-SA"/>
    </w:rPr>
  </w:style>
  <w:style w:type="character" w:styleId="a3">
    <w:name w:val="Hyperlink"/>
    <w:rsid w:val="006B4754"/>
    <w:rPr>
      <w:color w:val="0000FF"/>
      <w:u w:val="single"/>
    </w:rPr>
  </w:style>
  <w:style w:type="character" w:styleId="a4">
    <w:name w:val="Strong"/>
    <w:uiPriority w:val="99"/>
    <w:qFormat/>
    <w:rsid w:val="006B4754"/>
    <w:rPr>
      <w:b/>
      <w:bCs/>
    </w:rPr>
  </w:style>
  <w:style w:type="paragraph" w:customStyle="1" w:styleId="ConsPlusNormal">
    <w:name w:val="ConsPlusNormal"/>
    <w:rsid w:val="006B4754"/>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6B475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6B4754"/>
    <w:pPr>
      <w:suppressAutoHyphens/>
      <w:autoSpaceDE w:val="0"/>
      <w:spacing w:after="0" w:line="240" w:lineRule="auto"/>
    </w:pPr>
    <w:rPr>
      <w:rFonts w:ascii="Arial" w:eastAsia="SimSun" w:hAnsi="Arial" w:cs="Arial"/>
      <w:b/>
      <w:bCs/>
      <w:sz w:val="20"/>
      <w:szCs w:val="20"/>
      <w:lang w:eastAsia="ar-SA"/>
    </w:rPr>
  </w:style>
  <w:style w:type="paragraph" w:customStyle="1" w:styleId="31">
    <w:name w:val="Основной текст с отступом 31"/>
    <w:basedOn w:val="a"/>
    <w:rsid w:val="006B4754"/>
    <w:pPr>
      <w:spacing w:after="120"/>
      <w:ind w:left="283"/>
    </w:pPr>
    <w:rPr>
      <w:sz w:val="16"/>
      <w:szCs w:val="16"/>
    </w:rPr>
  </w:style>
  <w:style w:type="paragraph" w:styleId="a5">
    <w:name w:val="Body Text Indent"/>
    <w:basedOn w:val="a"/>
    <w:link w:val="a6"/>
    <w:rsid w:val="006B4754"/>
    <w:pPr>
      <w:spacing w:after="120"/>
      <w:ind w:left="283"/>
      <w:jc w:val="both"/>
    </w:pPr>
    <w:rPr>
      <w:sz w:val="28"/>
      <w:szCs w:val="20"/>
    </w:rPr>
  </w:style>
  <w:style w:type="character" w:customStyle="1" w:styleId="a6">
    <w:name w:val="Основной текст с отступом Знак"/>
    <w:basedOn w:val="a0"/>
    <w:link w:val="a5"/>
    <w:rsid w:val="006B4754"/>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6B4754"/>
    <w:pPr>
      <w:ind w:firstLine="185"/>
      <w:jc w:val="both"/>
    </w:pPr>
    <w:rPr>
      <w:sz w:val="28"/>
    </w:rPr>
  </w:style>
  <w:style w:type="paragraph" w:styleId="a7">
    <w:name w:val="Normal (Web)"/>
    <w:basedOn w:val="a"/>
    <w:uiPriority w:val="99"/>
    <w:rsid w:val="006B4754"/>
    <w:pPr>
      <w:spacing w:before="100" w:after="100"/>
    </w:pPr>
  </w:style>
  <w:style w:type="paragraph" w:customStyle="1" w:styleId="210">
    <w:name w:val="Средняя сетка 21"/>
    <w:qFormat/>
    <w:rsid w:val="006B4754"/>
    <w:pPr>
      <w:suppressAutoHyphens/>
      <w:spacing w:after="0" w:line="240" w:lineRule="auto"/>
    </w:pPr>
    <w:rPr>
      <w:rFonts w:ascii="Calibri" w:eastAsia="Calibri" w:hAnsi="Calibri" w:cs="Times New Roman"/>
      <w:lang w:eastAsia="ar-SA"/>
    </w:rPr>
  </w:style>
  <w:style w:type="paragraph" w:styleId="HTML">
    <w:name w:val="HTML Preformatted"/>
    <w:basedOn w:val="a"/>
    <w:link w:val="HTML0"/>
    <w:uiPriority w:val="99"/>
    <w:rsid w:val="006B4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B4754"/>
    <w:rPr>
      <w:rFonts w:ascii="Courier New" w:eastAsia="Times New Roman" w:hAnsi="Courier New" w:cs="Courier New"/>
      <w:sz w:val="20"/>
      <w:szCs w:val="20"/>
      <w:lang w:eastAsia="ar-SA"/>
    </w:rPr>
  </w:style>
  <w:style w:type="paragraph" w:customStyle="1" w:styleId="11">
    <w:name w:val="марк список 1"/>
    <w:basedOn w:val="a"/>
    <w:rsid w:val="006B4754"/>
    <w:pPr>
      <w:tabs>
        <w:tab w:val="left" w:pos="360"/>
      </w:tabs>
      <w:spacing w:before="120" w:after="120"/>
      <w:jc w:val="both"/>
    </w:pPr>
    <w:rPr>
      <w:szCs w:val="20"/>
    </w:rPr>
  </w:style>
  <w:style w:type="paragraph" w:customStyle="1" w:styleId="211">
    <w:name w:val="Маркированный список 21"/>
    <w:basedOn w:val="a"/>
    <w:rsid w:val="006B4754"/>
    <w:pPr>
      <w:widowControl w:val="0"/>
      <w:autoSpaceDE w:val="0"/>
      <w:ind w:hanging="284"/>
      <w:jc w:val="both"/>
    </w:pPr>
  </w:style>
  <w:style w:type="paragraph" w:customStyle="1" w:styleId="CharChar">
    <w:name w:val="Char Char Знак Знак Знак Знак Знак Знак Знак Знак Знак Знак"/>
    <w:basedOn w:val="a"/>
    <w:rsid w:val="006B4754"/>
    <w:pPr>
      <w:suppressAutoHyphens w:val="0"/>
      <w:spacing w:after="160" w:line="240" w:lineRule="exact"/>
    </w:pPr>
    <w:rPr>
      <w:rFonts w:ascii="Verdana" w:hAnsi="Verdana"/>
      <w:sz w:val="20"/>
      <w:szCs w:val="20"/>
      <w:lang w:val="en-US" w:eastAsia="en-US"/>
    </w:rPr>
  </w:style>
  <w:style w:type="paragraph" w:styleId="a8">
    <w:name w:val="Body Text"/>
    <w:basedOn w:val="a"/>
    <w:link w:val="a9"/>
    <w:rsid w:val="006B4754"/>
    <w:pPr>
      <w:spacing w:after="120"/>
    </w:pPr>
    <w:rPr>
      <w:lang w:val="x-none"/>
    </w:rPr>
  </w:style>
  <w:style w:type="character" w:customStyle="1" w:styleId="a9">
    <w:name w:val="Основной текст Знак"/>
    <w:basedOn w:val="a0"/>
    <w:link w:val="a8"/>
    <w:rsid w:val="006B4754"/>
    <w:rPr>
      <w:rFonts w:ascii="Times New Roman" w:eastAsia="Times New Roman" w:hAnsi="Times New Roman" w:cs="Times New Roman"/>
      <w:sz w:val="24"/>
      <w:szCs w:val="24"/>
      <w:lang w:val="x-none" w:eastAsia="ar-SA"/>
    </w:rPr>
  </w:style>
  <w:style w:type="paragraph" w:customStyle="1" w:styleId="12">
    <w:name w:val="нум список 1"/>
    <w:basedOn w:val="a"/>
    <w:rsid w:val="006B4754"/>
    <w:pPr>
      <w:tabs>
        <w:tab w:val="left" w:pos="360"/>
      </w:tabs>
      <w:suppressAutoHyphens w:val="0"/>
      <w:spacing w:before="120" w:after="120"/>
      <w:jc w:val="both"/>
    </w:pPr>
    <w:rPr>
      <w:szCs w:val="20"/>
    </w:rPr>
  </w:style>
  <w:style w:type="paragraph" w:styleId="22">
    <w:name w:val="Body Text Indent 2"/>
    <w:basedOn w:val="a"/>
    <w:link w:val="23"/>
    <w:rsid w:val="006B4754"/>
    <w:pPr>
      <w:spacing w:after="120" w:line="480" w:lineRule="auto"/>
      <w:ind w:left="283"/>
    </w:pPr>
  </w:style>
  <w:style w:type="character" w:customStyle="1" w:styleId="23">
    <w:name w:val="Основной текст с отступом 2 Знак"/>
    <w:basedOn w:val="a0"/>
    <w:link w:val="22"/>
    <w:rsid w:val="006B4754"/>
    <w:rPr>
      <w:rFonts w:ascii="Times New Roman" w:eastAsia="Times New Roman" w:hAnsi="Times New Roman" w:cs="Times New Roman"/>
      <w:sz w:val="24"/>
      <w:szCs w:val="24"/>
      <w:lang w:eastAsia="ar-SA"/>
    </w:rPr>
  </w:style>
  <w:style w:type="paragraph" w:styleId="aa">
    <w:name w:val="header"/>
    <w:basedOn w:val="a"/>
    <w:link w:val="ab"/>
    <w:uiPriority w:val="99"/>
    <w:rsid w:val="006B4754"/>
    <w:pPr>
      <w:tabs>
        <w:tab w:val="center" w:pos="4677"/>
        <w:tab w:val="right" w:pos="9355"/>
      </w:tabs>
      <w:suppressAutoHyphens w:val="0"/>
    </w:pPr>
    <w:rPr>
      <w:lang w:val="x-none" w:eastAsia="x-none"/>
    </w:rPr>
  </w:style>
  <w:style w:type="character" w:customStyle="1" w:styleId="ab">
    <w:name w:val="Верхний колонтитул Знак"/>
    <w:basedOn w:val="a0"/>
    <w:link w:val="aa"/>
    <w:uiPriority w:val="99"/>
    <w:rsid w:val="006B4754"/>
    <w:rPr>
      <w:rFonts w:ascii="Times New Roman" w:eastAsia="Times New Roman" w:hAnsi="Times New Roman" w:cs="Times New Roman"/>
      <w:sz w:val="24"/>
      <w:szCs w:val="24"/>
      <w:lang w:val="x-none" w:eastAsia="x-none"/>
    </w:rPr>
  </w:style>
  <w:style w:type="paragraph" w:customStyle="1" w:styleId="ConsNormal">
    <w:name w:val="ConsNormal"/>
    <w:rsid w:val="006B475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6B4754"/>
    <w:rPr>
      <w:rFonts w:ascii="Times New Roman" w:hAnsi="Times New Roman" w:cs="Times New Roman"/>
      <w:sz w:val="22"/>
      <w:szCs w:val="22"/>
    </w:rPr>
  </w:style>
  <w:style w:type="paragraph" w:customStyle="1" w:styleId="ac">
    <w:name w:val="Содержимое таблицы"/>
    <w:basedOn w:val="a"/>
    <w:rsid w:val="006B4754"/>
    <w:pPr>
      <w:suppressLineNumbers/>
    </w:pPr>
  </w:style>
  <w:style w:type="character" w:styleId="ad">
    <w:name w:val="page number"/>
    <w:basedOn w:val="a0"/>
    <w:rsid w:val="006B4754"/>
  </w:style>
  <w:style w:type="paragraph" w:styleId="ae">
    <w:name w:val="footer"/>
    <w:basedOn w:val="a"/>
    <w:link w:val="af"/>
    <w:uiPriority w:val="99"/>
    <w:rsid w:val="006B4754"/>
    <w:pPr>
      <w:tabs>
        <w:tab w:val="center" w:pos="4677"/>
        <w:tab w:val="right" w:pos="9355"/>
      </w:tabs>
    </w:pPr>
  </w:style>
  <w:style w:type="character" w:customStyle="1" w:styleId="af">
    <w:name w:val="Нижний колонтитул Знак"/>
    <w:basedOn w:val="a0"/>
    <w:link w:val="ae"/>
    <w:uiPriority w:val="99"/>
    <w:rsid w:val="006B4754"/>
    <w:rPr>
      <w:rFonts w:ascii="Times New Roman" w:eastAsia="Times New Roman" w:hAnsi="Times New Roman" w:cs="Times New Roman"/>
      <w:sz w:val="24"/>
      <w:szCs w:val="24"/>
      <w:lang w:eastAsia="ar-SA"/>
    </w:rPr>
  </w:style>
  <w:style w:type="character" w:customStyle="1" w:styleId="blk">
    <w:name w:val="blk"/>
    <w:basedOn w:val="a0"/>
    <w:rsid w:val="006B4754"/>
  </w:style>
  <w:style w:type="character" w:customStyle="1" w:styleId="apple-converted-space">
    <w:name w:val="apple-converted-space"/>
    <w:basedOn w:val="a0"/>
    <w:rsid w:val="006B4754"/>
  </w:style>
  <w:style w:type="character" w:styleId="af0">
    <w:name w:val="FollowedHyperlink"/>
    <w:rsid w:val="006B4754"/>
    <w:rPr>
      <w:color w:val="800080"/>
      <w:u w:val="single"/>
    </w:rPr>
  </w:style>
  <w:style w:type="paragraph" w:customStyle="1" w:styleId="s1">
    <w:name w:val="s_1"/>
    <w:basedOn w:val="a"/>
    <w:rsid w:val="006B4754"/>
    <w:pPr>
      <w:suppressAutoHyphens w:val="0"/>
      <w:spacing w:before="100" w:beforeAutospacing="1" w:after="100" w:afterAutospacing="1"/>
    </w:pPr>
    <w:rPr>
      <w:lang w:eastAsia="ru-RU"/>
    </w:rPr>
  </w:style>
  <w:style w:type="table" w:styleId="af1">
    <w:name w:val="Table Grid"/>
    <w:basedOn w:val="a1"/>
    <w:uiPriority w:val="59"/>
    <w:rsid w:val="006B475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Цветной список - Акцент 11"/>
    <w:basedOn w:val="a"/>
    <w:uiPriority w:val="34"/>
    <w:qFormat/>
    <w:rsid w:val="006B4754"/>
    <w:pPr>
      <w:suppressAutoHyphens w:val="0"/>
      <w:ind w:left="720"/>
      <w:contextualSpacing/>
    </w:pPr>
    <w:rPr>
      <w:rFonts w:eastAsia="Calibri"/>
      <w:sz w:val="28"/>
      <w:szCs w:val="22"/>
      <w:lang w:eastAsia="en-US"/>
    </w:rPr>
  </w:style>
  <w:style w:type="character" w:styleId="af2">
    <w:name w:val="Emphasis"/>
    <w:uiPriority w:val="99"/>
    <w:qFormat/>
    <w:rsid w:val="006B4754"/>
    <w:rPr>
      <w:rFonts w:ascii="Times New Roman" w:hAnsi="Times New Roman" w:cs="Times New Roman" w:hint="default"/>
      <w:i/>
      <w:iCs/>
    </w:rPr>
  </w:style>
  <w:style w:type="character" w:customStyle="1" w:styleId="serp-urlitem">
    <w:name w:val="serp-url__item"/>
    <w:rsid w:val="006B4754"/>
  </w:style>
  <w:style w:type="paragraph" w:customStyle="1" w:styleId="af3">
    <w:name w:val="Стиль"/>
    <w:rsid w:val="006B47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4">
    <w:name w:val="Document Map"/>
    <w:basedOn w:val="a"/>
    <w:link w:val="af5"/>
    <w:rsid w:val="006B4754"/>
    <w:rPr>
      <w:lang w:val="x-none"/>
    </w:rPr>
  </w:style>
  <w:style w:type="character" w:customStyle="1" w:styleId="af5">
    <w:name w:val="Схема документа Знак"/>
    <w:basedOn w:val="a0"/>
    <w:link w:val="af4"/>
    <w:rsid w:val="006B4754"/>
    <w:rPr>
      <w:rFonts w:ascii="Times New Roman" w:eastAsia="Times New Roman" w:hAnsi="Times New Roman" w:cs="Times New Roman"/>
      <w:sz w:val="24"/>
      <w:szCs w:val="24"/>
      <w:lang w:val="x-none" w:eastAsia="ar-SA"/>
    </w:rPr>
  </w:style>
  <w:style w:type="paragraph" w:customStyle="1" w:styleId="-110">
    <w:name w:val="Цветная заливка - Акцент 11"/>
    <w:hidden/>
    <w:uiPriority w:val="71"/>
    <w:rsid w:val="006B4754"/>
    <w:pPr>
      <w:spacing w:after="0" w:line="240" w:lineRule="auto"/>
    </w:pPr>
    <w:rPr>
      <w:rFonts w:ascii="Times New Roman" w:eastAsia="Times New Roman" w:hAnsi="Times New Roman" w:cs="Times New Roman"/>
      <w:sz w:val="24"/>
      <w:szCs w:val="24"/>
      <w:lang w:eastAsia="ar-SA"/>
    </w:rPr>
  </w:style>
  <w:style w:type="paragraph" w:styleId="af6">
    <w:name w:val="List Paragraph"/>
    <w:basedOn w:val="a"/>
    <w:uiPriority w:val="34"/>
    <w:qFormat/>
    <w:rsid w:val="006B4754"/>
    <w:pPr>
      <w:suppressAutoHyphens w:val="0"/>
      <w:ind w:left="720"/>
      <w:contextualSpacing/>
      <w:jc w:val="center"/>
    </w:pPr>
    <w:rPr>
      <w:rFonts w:ascii="Calibri" w:eastAsia="Calibri" w:hAnsi="Calibri"/>
      <w:sz w:val="22"/>
      <w:szCs w:val="22"/>
      <w:lang w:eastAsia="en-US"/>
    </w:rPr>
  </w:style>
  <w:style w:type="paragraph" w:styleId="af7">
    <w:name w:val="Balloon Text"/>
    <w:basedOn w:val="a"/>
    <w:link w:val="af8"/>
    <w:rsid w:val="006B4754"/>
    <w:rPr>
      <w:rFonts w:ascii="Tahoma" w:hAnsi="Tahoma"/>
      <w:sz w:val="16"/>
      <w:szCs w:val="16"/>
      <w:lang w:val="x-none"/>
    </w:rPr>
  </w:style>
  <w:style w:type="character" w:customStyle="1" w:styleId="af8">
    <w:name w:val="Текст выноски Знак"/>
    <w:basedOn w:val="a0"/>
    <w:link w:val="af7"/>
    <w:rsid w:val="006B4754"/>
    <w:rPr>
      <w:rFonts w:ascii="Tahoma" w:eastAsia="Times New Roman" w:hAnsi="Tahoma" w:cs="Times New Roman"/>
      <w:sz w:val="16"/>
      <w:szCs w:val="16"/>
      <w:lang w:val="x-none" w:eastAsia="ar-SA"/>
    </w:rPr>
  </w:style>
  <w:style w:type="paragraph" w:customStyle="1" w:styleId="s3">
    <w:name w:val="s_3"/>
    <w:basedOn w:val="a"/>
    <w:rsid w:val="006B4754"/>
    <w:pPr>
      <w:suppressAutoHyphens w:val="0"/>
      <w:spacing w:before="100" w:beforeAutospacing="1" w:after="100" w:afterAutospacing="1"/>
    </w:pPr>
    <w:rPr>
      <w:lang w:eastAsia="ru-RU"/>
    </w:rPr>
  </w:style>
  <w:style w:type="paragraph" w:customStyle="1" w:styleId="formattext">
    <w:name w:val="formattext"/>
    <w:basedOn w:val="a"/>
    <w:rsid w:val="006B4754"/>
    <w:pPr>
      <w:suppressAutoHyphens w:val="0"/>
      <w:spacing w:before="100" w:beforeAutospacing="1" w:after="100" w:afterAutospacing="1"/>
    </w:pPr>
    <w:rPr>
      <w:lang w:eastAsia="ru-RU"/>
    </w:rPr>
  </w:style>
  <w:style w:type="paragraph" w:customStyle="1" w:styleId="p1">
    <w:name w:val="p1"/>
    <w:basedOn w:val="a"/>
    <w:rsid w:val="006B4754"/>
    <w:pPr>
      <w:suppressAutoHyphens w:val="0"/>
      <w:spacing w:before="100" w:beforeAutospacing="1" w:after="100" w:afterAutospacing="1"/>
    </w:pPr>
    <w:rPr>
      <w:lang w:eastAsia="ru-RU"/>
    </w:rPr>
  </w:style>
  <w:style w:type="paragraph" w:customStyle="1" w:styleId="p2">
    <w:name w:val="p2"/>
    <w:basedOn w:val="a"/>
    <w:rsid w:val="006B4754"/>
    <w:pPr>
      <w:suppressAutoHyphens w:val="0"/>
      <w:spacing w:before="100" w:beforeAutospacing="1" w:after="100" w:afterAutospacing="1"/>
    </w:pPr>
    <w:rPr>
      <w:lang w:eastAsia="ru-RU"/>
    </w:rPr>
  </w:style>
  <w:style w:type="paragraph" w:customStyle="1" w:styleId="p3">
    <w:name w:val="p3"/>
    <w:basedOn w:val="a"/>
    <w:rsid w:val="006B4754"/>
    <w:pPr>
      <w:suppressAutoHyphens w:val="0"/>
      <w:spacing w:before="100" w:beforeAutospacing="1" w:after="100" w:afterAutospacing="1"/>
    </w:pPr>
    <w:rPr>
      <w:lang w:eastAsia="ru-RU"/>
    </w:rPr>
  </w:style>
  <w:style w:type="paragraph" w:customStyle="1" w:styleId="p5">
    <w:name w:val="p5"/>
    <w:basedOn w:val="a"/>
    <w:rsid w:val="006B4754"/>
    <w:pPr>
      <w:suppressAutoHyphens w:val="0"/>
      <w:spacing w:before="100" w:beforeAutospacing="1" w:after="100" w:afterAutospacing="1"/>
    </w:pPr>
    <w:rPr>
      <w:lang w:eastAsia="ru-RU"/>
    </w:rPr>
  </w:style>
  <w:style w:type="paragraph" w:customStyle="1" w:styleId="p6">
    <w:name w:val="p6"/>
    <w:basedOn w:val="a"/>
    <w:rsid w:val="006B4754"/>
    <w:pPr>
      <w:suppressAutoHyphens w:val="0"/>
      <w:spacing w:before="100" w:beforeAutospacing="1" w:after="100" w:afterAutospacing="1"/>
    </w:pPr>
    <w:rPr>
      <w:lang w:eastAsia="ru-RU"/>
    </w:rPr>
  </w:style>
  <w:style w:type="paragraph" w:customStyle="1" w:styleId="p7">
    <w:name w:val="p7"/>
    <w:basedOn w:val="a"/>
    <w:rsid w:val="006B4754"/>
    <w:pPr>
      <w:suppressAutoHyphens w:val="0"/>
      <w:spacing w:before="100" w:beforeAutospacing="1" w:after="100" w:afterAutospacing="1"/>
    </w:pPr>
    <w:rPr>
      <w:lang w:eastAsia="ru-RU"/>
    </w:rPr>
  </w:style>
  <w:style w:type="paragraph" w:customStyle="1" w:styleId="p10">
    <w:name w:val="p10"/>
    <w:basedOn w:val="a"/>
    <w:rsid w:val="006B4754"/>
    <w:pPr>
      <w:suppressAutoHyphens w:val="0"/>
      <w:spacing w:before="100" w:beforeAutospacing="1" w:after="100" w:afterAutospacing="1"/>
    </w:pPr>
    <w:rPr>
      <w:lang w:eastAsia="ru-RU"/>
    </w:rPr>
  </w:style>
  <w:style w:type="character" w:customStyle="1" w:styleId="s10">
    <w:name w:val="s1"/>
    <w:rsid w:val="006B4754"/>
  </w:style>
  <w:style w:type="character" w:customStyle="1" w:styleId="s2">
    <w:name w:val="s2"/>
    <w:rsid w:val="006B4754"/>
  </w:style>
  <w:style w:type="character" w:customStyle="1" w:styleId="s4">
    <w:name w:val="s4"/>
    <w:rsid w:val="006B4754"/>
  </w:style>
  <w:style w:type="character" w:customStyle="1" w:styleId="s5">
    <w:name w:val="s5"/>
    <w:rsid w:val="006B4754"/>
  </w:style>
  <w:style w:type="paragraph" w:styleId="af9">
    <w:name w:val="No Spacing"/>
    <w:uiPriority w:val="1"/>
    <w:qFormat/>
    <w:rsid w:val="006B4754"/>
    <w:pPr>
      <w:suppressAutoHyphens/>
      <w:spacing w:after="0" w:line="240" w:lineRule="auto"/>
    </w:pPr>
    <w:rPr>
      <w:rFonts w:ascii="Calibri" w:eastAsia="Calibri" w:hAnsi="Calibri" w:cs="Times New Roman"/>
      <w:lang w:eastAsia="ar-SA"/>
    </w:rPr>
  </w:style>
  <w:style w:type="paragraph" w:customStyle="1" w:styleId="13">
    <w:name w:val="Обычный1"/>
    <w:rsid w:val="006B4754"/>
    <w:pPr>
      <w:suppressAutoHyphens/>
      <w:spacing w:after="0" w:line="240" w:lineRule="auto"/>
    </w:pPr>
    <w:rPr>
      <w:rFonts w:ascii="Times New Roman" w:eastAsia="Arial" w:hAnsi="Times New Roman" w:cs="Calibri"/>
      <w:sz w:val="24"/>
      <w:szCs w:val="20"/>
      <w:lang w:eastAsia="ar-SA"/>
    </w:rPr>
  </w:style>
  <w:style w:type="paragraph" w:customStyle="1" w:styleId="afa">
    <w:name w:val="Заголовок таблицы"/>
    <w:basedOn w:val="ac"/>
    <w:rsid w:val="006B4754"/>
    <w:pPr>
      <w:jc w:val="center"/>
    </w:pPr>
    <w:rPr>
      <w:rFonts w:cs="Calibri"/>
      <w:b/>
      <w:bCs/>
    </w:rPr>
  </w:style>
  <w:style w:type="paragraph" w:customStyle="1" w:styleId="s16">
    <w:name w:val="s_16"/>
    <w:basedOn w:val="a"/>
    <w:rsid w:val="006B4754"/>
    <w:pPr>
      <w:suppressAutoHyphens w:val="0"/>
      <w:spacing w:before="100" w:beforeAutospacing="1" w:after="100" w:afterAutospacing="1"/>
    </w:pPr>
    <w:rPr>
      <w:lang w:eastAsia="ru-RU"/>
    </w:rPr>
  </w:style>
  <w:style w:type="paragraph" w:customStyle="1" w:styleId="ConsNonformat">
    <w:name w:val="ConsNonformat"/>
    <w:rsid w:val="006B4754"/>
    <w:pPr>
      <w:widowControl w:val="0"/>
      <w:autoSpaceDE w:val="0"/>
      <w:autoSpaceDN w:val="0"/>
      <w:adjustRightInd w:val="0"/>
      <w:spacing w:after="0" w:line="240" w:lineRule="auto"/>
    </w:pPr>
    <w:rPr>
      <w:rFonts w:ascii="Courier New" w:eastAsia="Times New Roman" w:hAnsi="Courier New" w:cs="Courier New"/>
      <w:lang w:eastAsia="ru-RU"/>
    </w:rPr>
  </w:style>
  <w:style w:type="paragraph" w:styleId="afb">
    <w:name w:val="footnote text"/>
    <w:basedOn w:val="a"/>
    <w:link w:val="afc"/>
    <w:uiPriority w:val="99"/>
    <w:rsid w:val="006B4754"/>
    <w:pPr>
      <w:suppressAutoHyphens w:val="0"/>
      <w:autoSpaceDE w:val="0"/>
      <w:autoSpaceDN w:val="0"/>
    </w:pPr>
    <w:rPr>
      <w:sz w:val="20"/>
      <w:szCs w:val="20"/>
      <w:lang w:eastAsia="ru-RU"/>
    </w:rPr>
  </w:style>
  <w:style w:type="character" w:customStyle="1" w:styleId="afc">
    <w:name w:val="Текст сноски Знак"/>
    <w:basedOn w:val="a0"/>
    <w:link w:val="afb"/>
    <w:uiPriority w:val="99"/>
    <w:rsid w:val="006B4754"/>
    <w:rPr>
      <w:rFonts w:ascii="Times New Roman" w:eastAsia="Times New Roman" w:hAnsi="Times New Roman" w:cs="Times New Roman"/>
      <w:sz w:val="20"/>
      <w:szCs w:val="20"/>
      <w:lang w:eastAsia="ru-RU"/>
    </w:rPr>
  </w:style>
  <w:style w:type="character" w:styleId="afd">
    <w:name w:val="footnote reference"/>
    <w:uiPriority w:val="99"/>
    <w:rsid w:val="006B47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dam-mfc@glazrayon.ru" TargetMode="External"/><Relationship Id="rId18" Type="http://schemas.openxmlformats.org/officeDocument/2006/relationships/hyperlink" Target="mailto:kuregovo-mfc@glazrayon.ru" TargetMode="External"/><Relationship Id="rId26" Type="http://schemas.openxmlformats.org/officeDocument/2006/relationships/hyperlink" Target="http://uslugi.udmurt.ru/" TargetMode="External"/><Relationship Id="rId39" Type="http://schemas.openxmlformats.org/officeDocument/2006/relationships/hyperlink" Target="http://www.consultant.ru/document/cons_doc_LAW_33773/8a479c028d080f9c4013f9a12ca4bc04a1bc7527/" TargetMode="External"/><Relationship Id="rId3" Type="http://schemas.microsoft.com/office/2007/relationships/stylesWithEffects" Target="stylesWithEffects.xml"/><Relationship Id="rId21" Type="http://schemas.openxmlformats.org/officeDocument/2006/relationships/hyperlink" Target="mailto:ponino-mfc@glazrayon.ru" TargetMode="External"/><Relationship Id="rId34" Type="http://schemas.openxmlformats.org/officeDocument/2006/relationships/hyperlink" Target="http://www.consultant.ru/document/cons_doc_LAW_140175/" TargetMode="External"/><Relationship Id="rId42" Type="http://schemas.openxmlformats.org/officeDocument/2006/relationships/hyperlink" Target="http://www.consultant.ru/document/cons_doc_LAW_33773/8a479c028d080f9c4013f9a12ca4bc04a1bc7527/" TargetMode="External"/><Relationship Id="rId47" Type="http://schemas.openxmlformats.org/officeDocument/2006/relationships/hyperlink" Target="https://vashkontrol.ru/"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uf@glazrayon.ru" TargetMode="External"/><Relationship Id="rId17" Type="http://schemas.openxmlformats.org/officeDocument/2006/relationships/hyperlink" Target="mailto:kozhil-mfc@glazrayon.ru" TargetMode="External"/><Relationship Id="rId25" Type="http://schemas.openxmlformats.org/officeDocument/2006/relationships/hyperlink" Target="http://www.gosuslugi.ru" TargetMode="External"/><Relationship Id="rId33" Type="http://schemas.openxmlformats.org/officeDocument/2006/relationships/hyperlink" Target="http://www.consultant.ru/document/cons_doc_LAW_59703/3f82cd68de4903c3be21ef88ebc86f7582cf857f/" TargetMode="External"/><Relationship Id="rId38" Type="http://schemas.openxmlformats.org/officeDocument/2006/relationships/hyperlink" Target="http://www.consultant.ru/document/cons_doc_LAW_33773/f9103770097315862145ae0c5dc8284ba61291cf/" TargetMode="External"/><Relationship Id="rId46" Type="http://schemas.openxmlformats.org/officeDocument/2006/relationships/hyperlink" Target="consultantplus://offline/ref=5A2D2EE30E5549588A74EBD71E8BF8E11F293800AC8F889EBE58EFF1DF22EA4E5369C468tExEM" TargetMode="External"/><Relationship Id="rId2" Type="http://schemas.openxmlformats.org/officeDocument/2006/relationships/styles" Target="styles.xml"/><Relationship Id="rId16" Type="http://schemas.openxmlformats.org/officeDocument/2006/relationships/hyperlink" Target="mailto:kachkashur-mfc@glazrayon.ru" TargetMode="External"/><Relationship Id="rId20" Type="http://schemas.openxmlformats.org/officeDocument/2006/relationships/hyperlink" Target="mailto:parzi-mfc@glazrayon.ru" TargetMode="External"/><Relationship Id="rId29" Type="http://schemas.openxmlformats.org/officeDocument/2006/relationships/hyperlink" Target="consultantplus://offline/ref=9849C6F3286D8713832CAC75F23D4F5A1EA632F85882A0B78959B48AC4Q2u2I" TargetMode="External"/><Relationship Id="rId41" Type="http://schemas.openxmlformats.org/officeDocument/2006/relationships/hyperlink" Target="http://www.consultant.ru/document/cons_doc_LAW_33773/8a479c028d080f9c4013f9a12ca4bc04a1bc752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msu@glazrayon.ru" TargetMode="External"/><Relationship Id="rId24" Type="http://schemas.openxmlformats.org/officeDocument/2006/relationships/hyperlink" Target="http://glazrayon.ru/feedback/new.php" TargetMode="External"/><Relationship Id="rId32" Type="http://schemas.openxmlformats.org/officeDocument/2006/relationships/hyperlink" Target="http://www.consultant.ru/document/cons_doc_LAW_144624/" TargetMode="External"/><Relationship Id="rId37" Type="http://schemas.openxmlformats.org/officeDocument/2006/relationships/hyperlink" Target="http://www.consultant.ru/document/cons_doc_LAW_33773/f6fb5e26212db7c34ed9e1fc1e33a10f57b19470/" TargetMode="External"/><Relationship Id="rId40" Type="http://schemas.openxmlformats.org/officeDocument/2006/relationships/hyperlink" Target="http://www.consultant.ru/document/cons_doc_LAW_33773/8a479c028d080f9c4013f9a12ca4bc04a1bc7527/" TargetMode="External"/><Relationship Id="rId45" Type="http://schemas.openxmlformats.org/officeDocument/2006/relationships/hyperlink" Target="http://www.consultant.ru/document/cons_doc_LAW_70088/" TargetMode="External"/><Relationship Id="rId5" Type="http://schemas.openxmlformats.org/officeDocument/2006/relationships/webSettings" Target="webSettings.xml"/><Relationship Id="rId15" Type="http://schemas.openxmlformats.org/officeDocument/2006/relationships/hyperlink" Target="mailto:gulekovo-mfc@glazrayon.ru" TargetMode="External"/><Relationship Id="rId23" Type="http://schemas.openxmlformats.org/officeDocument/2006/relationships/hyperlink" Target="mailto:shtanigurt-mfc@glazrayon.ru" TargetMode="External"/><Relationship Id="rId28" Type="http://schemas.openxmlformats.org/officeDocument/2006/relationships/hyperlink" Target="consultantplus://offline/ref=9849C6F3286D8713832CAC75F23D4F5A1EA435F15681A0B78959B48AC4Q2u2I" TargetMode="External"/><Relationship Id="rId36" Type="http://schemas.openxmlformats.org/officeDocument/2006/relationships/hyperlink" Target="consultantplus://offline/ref=DEA8C3D5FEAE28D3C15195C7FF8A08797CBDC70297A72C5D58FFE43281DC843332044E3Fg4JBM" TargetMode="External"/><Relationship Id="rId49" Type="http://schemas.openxmlformats.org/officeDocument/2006/relationships/hyperlink" Target="mailto:glazrayon@mail.ru" TargetMode="External"/><Relationship Id="rId10" Type="http://schemas.openxmlformats.org/officeDocument/2006/relationships/hyperlink" Target="http://www.consultant.ru/document/cons_doc_LAW_144624/" TargetMode="External"/><Relationship Id="rId19" Type="http://schemas.openxmlformats.org/officeDocument/2006/relationships/hyperlink" Target="mailto:oktyabr-mfc@glazrayon.ru" TargetMode="External"/><Relationship Id="rId31" Type="http://schemas.openxmlformats.org/officeDocument/2006/relationships/hyperlink" Target="http://www.consultant.ru/document/cons_doc_LAW_140175/" TargetMode="External"/><Relationship Id="rId44" Type="http://schemas.openxmlformats.org/officeDocument/2006/relationships/hyperlink" Target="http://www.consultant.ru/document/cons_doc_LAW_33773/f6fb5e26212db7c34ed9e1fc1e33a10f57b19470/"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40175/" TargetMode="External"/><Relationship Id="rId14" Type="http://schemas.openxmlformats.org/officeDocument/2006/relationships/hyperlink" Target="mailto:bogatir-mfc@glazrayon.ru" TargetMode="External"/><Relationship Id="rId22" Type="http://schemas.openxmlformats.org/officeDocument/2006/relationships/hyperlink" Target="mailto:urakovo-mfc@glazrayon.ru" TargetMode="External"/><Relationship Id="rId27" Type="http://schemas.openxmlformats.org/officeDocument/2006/relationships/hyperlink" Target="http://glazrayon.ru" TargetMode="External"/><Relationship Id="rId30" Type="http://schemas.openxmlformats.org/officeDocument/2006/relationships/hyperlink" Target="http://www.consultant.ru/document/cons_doc_LAW_59703/3f82cd68de4903c3be21ef88ebc86f7582cf857f/" TargetMode="External"/><Relationship Id="rId35" Type="http://schemas.openxmlformats.org/officeDocument/2006/relationships/hyperlink" Target="http://www.consultant.ru/document/cons_doc_LAW_144624/" TargetMode="External"/><Relationship Id="rId43" Type="http://schemas.openxmlformats.org/officeDocument/2006/relationships/hyperlink" Target="http://www.consultant.ru/document/cons_doc_LAW_33773/8cd3ea875db975f48519e74e77245e032b9a8ff9/" TargetMode="External"/><Relationship Id="rId48" Type="http://schemas.openxmlformats.org/officeDocument/2006/relationships/image" Target="media/image1.png"/><Relationship Id="rId8" Type="http://schemas.openxmlformats.org/officeDocument/2006/relationships/hyperlink" Target="http://www.consultant.ru/document/cons_doc_LAW_59703/3f82cd68de4903c3be21ef88ebc86f7582cf857f/"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78</Pages>
  <Words>29873</Words>
  <Characters>170280</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cp:lastPrinted>2017-01-09T11:13:00Z</cp:lastPrinted>
  <dcterms:created xsi:type="dcterms:W3CDTF">2017-01-09T07:12:00Z</dcterms:created>
  <dcterms:modified xsi:type="dcterms:W3CDTF">2017-01-09T12:12:00Z</dcterms:modified>
</cp:coreProperties>
</file>