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BB" w:rsidRPr="008B60C7" w:rsidRDefault="008728BB" w:rsidP="008728BB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8728BB" w:rsidRDefault="008728BB" w:rsidP="008728BB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8728BB" w:rsidRDefault="008728BB" w:rsidP="008728BB">
      <w:pPr>
        <w:jc w:val="center"/>
        <w:rPr>
          <w:rFonts w:eastAsia="Times New Roman"/>
          <w:b/>
          <w:sz w:val="22"/>
          <w:szCs w:val="22"/>
        </w:rPr>
      </w:pPr>
    </w:p>
    <w:p w:rsidR="008728BB" w:rsidRPr="00B15C15" w:rsidRDefault="008728BB" w:rsidP="008728B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Сорок первая </w:t>
      </w:r>
      <w:r w:rsidRPr="00B15C15">
        <w:rPr>
          <w:rFonts w:eastAsia="Times New Roman"/>
          <w:b/>
        </w:rPr>
        <w:t>сессия</w:t>
      </w:r>
    </w:p>
    <w:p w:rsidR="008728BB" w:rsidRPr="00B15C15" w:rsidRDefault="008728BB" w:rsidP="008728BB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8728BB" w:rsidRPr="00B15C15" w:rsidRDefault="008728BB" w:rsidP="008728BB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8728BB" w:rsidRPr="00B15C15" w:rsidRDefault="008728BB" w:rsidP="008728BB">
      <w:pPr>
        <w:jc w:val="center"/>
        <w:rPr>
          <w:rFonts w:eastAsia="Times New Roman"/>
          <w:b/>
        </w:rPr>
      </w:pPr>
    </w:p>
    <w:p w:rsidR="008728BB" w:rsidRPr="00B15C15" w:rsidRDefault="008728BB" w:rsidP="008728BB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8728BB" w:rsidRPr="00B15C15" w:rsidTr="00B168E6">
        <w:tc>
          <w:tcPr>
            <w:tcW w:w="3198" w:type="dxa"/>
          </w:tcPr>
          <w:p w:rsidR="008728BB" w:rsidRPr="00B15C15" w:rsidRDefault="008728BB" w:rsidP="00B168E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06 июля 2021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8728BB" w:rsidRPr="00B15C15" w:rsidRDefault="008728BB" w:rsidP="00B168E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8728BB" w:rsidRDefault="008728BB" w:rsidP="00B168E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244</w:t>
            </w:r>
          </w:p>
          <w:p w:rsidR="008728BB" w:rsidRPr="00B15C15" w:rsidRDefault="008728BB" w:rsidP="00B168E6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8728BB" w:rsidRDefault="008728BB" w:rsidP="008728BB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8728BB" w:rsidRDefault="008728BB" w:rsidP="008728BB">
      <w:pPr>
        <w:pStyle w:val="ConsPlusTitle"/>
        <w:ind w:right="4676"/>
        <w:jc w:val="both"/>
        <w:rPr>
          <w:rFonts w:ascii="Times New Roman" w:hAnsi="Times New Roman" w:cs="Times New Roman"/>
          <w:sz w:val="24"/>
          <w:szCs w:val="24"/>
        </w:rPr>
      </w:pPr>
    </w:p>
    <w:p w:rsidR="008728BB" w:rsidRDefault="008728BB" w:rsidP="008728BB">
      <w:pPr>
        <w:pStyle w:val="ConsPlusTitle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 xml:space="preserve">«Парзинское» за </w:t>
      </w:r>
      <w:r>
        <w:rPr>
          <w:rFonts w:ascii="Times New Roman" w:hAnsi="Times New Roman" w:cs="Times New Roman"/>
          <w:sz w:val="24"/>
          <w:szCs w:val="24"/>
        </w:rPr>
        <w:t>1 квартал  2021 года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8BB" w:rsidRDefault="008728BB" w:rsidP="008728BB">
      <w:pPr>
        <w:ind w:right="4676"/>
        <w:jc w:val="both"/>
        <w:rPr>
          <w:b/>
          <w:bCs/>
        </w:rPr>
      </w:pPr>
    </w:p>
    <w:p w:rsidR="008728BB" w:rsidRPr="00C96758" w:rsidRDefault="008728BB" w:rsidP="008728BB">
      <w:pPr>
        <w:ind w:right="4495"/>
        <w:jc w:val="both"/>
        <w:rPr>
          <w:b/>
          <w:bCs/>
        </w:rPr>
      </w:pPr>
    </w:p>
    <w:p w:rsidR="008728BB" w:rsidRPr="00782A35" w:rsidRDefault="008728BB" w:rsidP="008728BB">
      <w:pPr>
        <w:ind w:firstLine="540"/>
        <w:jc w:val="both"/>
        <w:rPr>
          <w:b/>
          <w:kern w:val="16"/>
        </w:rPr>
      </w:pPr>
      <w:r w:rsidRPr="00C01AF1">
        <w:rPr>
          <w:b/>
        </w:rPr>
        <w:t xml:space="preserve"> </w:t>
      </w:r>
      <w:r w:rsidRPr="00782A35">
        <w:rPr>
          <w:bCs/>
          <w:kern w:val="16"/>
        </w:rPr>
        <w:t>Заслушав Глав</w:t>
      </w:r>
      <w:r>
        <w:rPr>
          <w:bCs/>
          <w:kern w:val="16"/>
        </w:rPr>
        <w:t xml:space="preserve">у МО «Парзинское» </w:t>
      </w:r>
      <w:proofErr w:type="spellStart"/>
      <w:r>
        <w:rPr>
          <w:bCs/>
          <w:kern w:val="16"/>
        </w:rPr>
        <w:t>Поздееву</w:t>
      </w:r>
      <w:proofErr w:type="spellEnd"/>
      <w:r>
        <w:rPr>
          <w:bCs/>
          <w:kern w:val="16"/>
        </w:rPr>
        <w:t xml:space="preserve"> Е.И.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об исполнении бюджета </w:t>
      </w:r>
      <w:r w:rsidRPr="00782A35">
        <w:rPr>
          <w:kern w:val="16"/>
        </w:rPr>
        <w:t>муниципального образования «Парзинское» за</w:t>
      </w:r>
      <w:r>
        <w:rPr>
          <w:kern w:val="16"/>
        </w:rPr>
        <w:t xml:space="preserve"> 1 квартал 2021 года</w:t>
      </w:r>
      <w:r w:rsidRPr="00782A35">
        <w:rPr>
          <w:kern w:val="16"/>
        </w:rPr>
        <w:t xml:space="preserve">, </w:t>
      </w:r>
      <w:r w:rsidRPr="00782A35">
        <w:rPr>
          <w:b/>
          <w:kern w:val="16"/>
        </w:rPr>
        <w:t>Совет депутатов муниципального образования «Парзинское»  РЕШИЛ:</w:t>
      </w:r>
    </w:p>
    <w:p w:rsidR="008728BB" w:rsidRPr="00782A35" w:rsidRDefault="008728BB" w:rsidP="008728BB">
      <w:pPr>
        <w:ind w:firstLine="567"/>
        <w:jc w:val="both"/>
        <w:rPr>
          <w:kern w:val="16"/>
        </w:rPr>
      </w:pPr>
      <w:r w:rsidRPr="00782A35">
        <w:rPr>
          <w:bCs/>
          <w:kern w:val="16"/>
        </w:rPr>
        <w:t xml:space="preserve">Информацию об исполнении бюджета </w:t>
      </w:r>
      <w:r w:rsidRPr="00782A35">
        <w:rPr>
          <w:kern w:val="16"/>
        </w:rPr>
        <w:t xml:space="preserve">муниципального образования «Парзинское» </w:t>
      </w:r>
      <w:proofErr w:type="gramStart"/>
      <w:r w:rsidRPr="00782A35">
        <w:rPr>
          <w:kern w:val="16"/>
        </w:rPr>
        <w:t>за</w:t>
      </w:r>
      <w:proofErr w:type="gramEnd"/>
      <w:r w:rsidRPr="00782A35">
        <w:rPr>
          <w:kern w:val="16"/>
        </w:rPr>
        <w:t xml:space="preserve"> </w:t>
      </w:r>
      <w:r>
        <w:rPr>
          <w:kern w:val="16"/>
        </w:rPr>
        <w:t xml:space="preserve"> 1 квартал 2021 года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 принять</w:t>
      </w:r>
      <w:r w:rsidRPr="00782A35">
        <w:rPr>
          <w:kern w:val="16"/>
        </w:rPr>
        <w:t xml:space="preserve"> к сведению (информация прилагается).</w:t>
      </w:r>
    </w:p>
    <w:p w:rsidR="008728BB" w:rsidRDefault="008728BB" w:rsidP="008728BB">
      <w:pPr>
        <w:ind w:firstLine="540"/>
        <w:jc w:val="both"/>
        <w:rPr>
          <w:b/>
        </w:rPr>
      </w:pPr>
    </w:p>
    <w:p w:rsidR="008728BB" w:rsidRDefault="008728BB" w:rsidP="008728BB">
      <w:pPr>
        <w:ind w:right="-186"/>
        <w:jc w:val="both"/>
        <w:rPr>
          <w:b/>
        </w:rPr>
      </w:pPr>
    </w:p>
    <w:p w:rsidR="008728BB" w:rsidRPr="00266FFF" w:rsidRDefault="008728BB" w:rsidP="008728BB">
      <w:pPr>
        <w:ind w:right="-186"/>
        <w:jc w:val="both"/>
        <w:rPr>
          <w:b/>
        </w:rPr>
      </w:pPr>
      <w:r>
        <w:rPr>
          <w:b/>
        </w:rPr>
        <w:t>Председатель</w:t>
      </w:r>
      <w:r w:rsidRPr="00266FFF">
        <w:rPr>
          <w:b/>
        </w:rPr>
        <w:t xml:space="preserve"> Совета депутатов </w:t>
      </w:r>
    </w:p>
    <w:p w:rsidR="008728BB" w:rsidRDefault="008728BB" w:rsidP="008728BB">
      <w:pPr>
        <w:ind w:right="-186"/>
        <w:jc w:val="both"/>
        <w:rPr>
          <w:b/>
          <w:bCs/>
        </w:rPr>
      </w:pPr>
      <w:r w:rsidRPr="00266FFF">
        <w:rPr>
          <w:b/>
        </w:rPr>
        <w:t>муниципального образования «Парзинское»</w:t>
      </w:r>
      <w:r>
        <w:rPr>
          <w:b/>
          <w:bCs/>
        </w:rPr>
        <w:tab/>
        <w:t xml:space="preserve">                                              </w:t>
      </w:r>
      <w:proofErr w:type="spellStart"/>
      <w:r>
        <w:rPr>
          <w:b/>
          <w:bCs/>
        </w:rPr>
        <w:t>Болтачева</w:t>
      </w:r>
      <w:proofErr w:type="spellEnd"/>
      <w:r>
        <w:rPr>
          <w:b/>
          <w:bCs/>
        </w:rPr>
        <w:t xml:space="preserve"> Т.В.</w:t>
      </w:r>
    </w:p>
    <w:p w:rsidR="008728BB" w:rsidRDefault="008728BB" w:rsidP="008728BB">
      <w:pPr>
        <w:rPr>
          <w:b/>
          <w:bCs/>
        </w:rPr>
      </w:pPr>
    </w:p>
    <w:p w:rsidR="008728BB" w:rsidRDefault="008728BB" w:rsidP="008728BB">
      <w:pPr>
        <w:autoSpaceDE w:val="0"/>
        <w:autoSpaceDN w:val="0"/>
        <w:adjustRightInd w:val="0"/>
        <w:outlineLvl w:val="0"/>
        <w:rPr>
          <w:b/>
        </w:rPr>
      </w:pPr>
    </w:p>
    <w:p w:rsidR="008728BB" w:rsidRDefault="008728BB" w:rsidP="008728BB">
      <w:r w:rsidRPr="008C6C9C">
        <w:t xml:space="preserve"> «___»</w:t>
      </w:r>
      <w:r>
        <w:t xml:space="preserve"> июля 2021 года</w:t>
      </w:r>
    </w:p>
    <w:p w:rsidR="008728BB" w:rsidRDefault="008728BB" w:rsidP="008728BB"/>
    <w:p w:rsidR="008728BB" w:rsidRDefault="008728BB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/>
    <w:p w:rsidR="0033292E" w:rsidRDefault="0033292E" w:rsidP="008728BB">
      <w:bookmarkStart w:id="0" w:name="_GoBack"/>
      <w:bookmarkEnd w:id="0"/>
    </w:p>
    <w:p w:rsidR="008728BB" w:rsidRDefault="008728BB" w:rsidP="008728BB"/>
    <w:p w:rsidR="008728BB" w:rsidRPr="00172F8F" w:rsidRDefault="008728BB" w:rsidP="008728BB">
      <w:pPr>
        <w:jc w:val="center"/>
        <w:rPr>
          <w:b/>
        </w:rPr>
      </w:pPr>
      <w:r w:rsidRPr="00172F8F">
        <w:rPr>
          <w:b/>
        </w:rPr>
        <w:lastRenderedPageBreak/>
        <w:t>ОТЧЕТ</w:t>
      </w:r>
    </w:p>
    <w:p w:rsidR="008728BB" w:rsidRPr="00172F8F" w:rsidRDefault="008728BB" w:rsidP="008728BB">
      <w:pPr>
        <w:jc w:val="center"/>
        <w:rPr>
          <w:b/>
        </w:rPr>
      </w:pPr>
      <w:r w:rsidRPr="00172F8F">
        <w:rPr>
          <w:b/>
        </w:rPr>
        <w:t xml:space="preserve"> об исполнении бюджета</w:t>
      </w:r>
    </w:p>
    <w:p w:rsidR="008728BB" w:rsidRPr="00172F8F" w:rsidRDefault="008728BB" w:rsidP="008728BB">
      <w:pPr>
        <w:jc w:val="center"/>
        <w:rPr>
          <w:b/>
        </w:rPr>
      </w:pPr>
      <w:r w:rsidRPr="00172F8F">
        <w:rPr>
          <w:b/>
        </w:rPr>
        <w:t>муниципального образования «Парзинское»</w:t>
      </w:r>
    </w:p>
    <w:p w:rsidR="008728BB" w:rsidRPr="00172F8F" w:rsidRDefault="008728BB" w:rsidP="008728BB">
      <w:pPr>
        <w:jc w:val="center"/>
        <w:rPr>
          <w:b/>
        </w:rPr>
      </w:pPr>
      <w:r w:rsidRPr="00172F8F">
        <w:rPr>
          <w:b/>
        </w:rPr>
        <w:t>за 1 квартал 2021 года</w:t>
      </w:r>
    </w:p>
    <w:p w:rsidR="008728BB" w:rsidRPr="00172F8F" w:rsidRDefault="008728BB" w:rsidP="008728BB">
      <w:pPr>
        <w:jc w:val="center"/>
        <w:rPr>
          <w:b/>
          <w:highlight w:val="yellow"/>
        </w:rPr>
      </w:pPr>
    </w:p>
    <w:p w:rsidR="008728BB" w:rsidRPr="00172F8F" w:rsidRDefault="008728BB" w:rsidP="008728BB">
      <w:pPr>
        <w:tabs>
          <w:tab w:val="left" w:pos="540"/>
        </w:tabs>
        <w:ind w:firstLine="709"/>
        <w:jc w:val="both"/>
      </w:pPr>
      <w:r w:rsidRPr="00172F8F">
        <w:t>Бюджет МО «Парзинское»  за 1 квартал 2021 года исполнен в целом по доходам в объеме 1179,3 тыс. руб., что составляет 99,0% к плану 1 квартала (Приложение 1),  в том числе:</w:t>
      </w:r>
    </w:p>
    <w:p w:rsidR="008728BB" w:rsidRPr="00172F8F" w:rsidRDefault="008728BB" w:rsidP="008728BB">
      <w:pPr>
        <w:tabs>
          <w:tab w:val="left" w:pos="540"/>
        </w:tabs>
        <w:ind w:firstLine="709"/>
        <w:jc w:val="both"/>
      </w:pPr>
      <w:r w:rsidRPr="00172F8F">
        <w:t xml:space="preserve">–получены налоговые доходы в сумме 87,1 тыс. руб. (170,8% от плана 1 квартала), </w:t>
      </w:r>
    </w:p>
    <w:p w:rsidR="008728BB" w:rsidRPr="00172F8F" w:rsidRDefault="008728BB" w:rsidP="008728BB">
      <w:pPr>
        <w:tabs>
          <w:tab w:val="left" w:pos="540"/>
        </w:tabs>
        <w:ind w:firstLine="709"/>
        <w:jc w:val="both"/>
      </w:pPr>
      <w:r w:rsidRPr="00172F8F">
        <w:t>–получены безвозмездные поступления в сумме 1092,2 тыс. руб. (95,8% от плана 1 квартала).</w:t>
      </w:r>
    </w:p>
    <w:p w:rsidR="008728BB" w:rsidRPr="00172F8F" w:rsidRDefault="008728BB" w:rsidP="008728BB">
      <w:pPr>
        <w:tabs>
          <w:tab w:val="left" w:pos="540"/>
        </w:tabs>
        <w:ind w:firstLine="709"/>
        <w:jc w:val="both"/>
      </w:pPr>
      <w:r w:rsidRPr="00172F8F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2020 год в сумме 48,1 тыс. руб. </w:t>
      </w:r>
    </w:p>
    <w:p w:rsidR="008728BB" w:rsidRPr="00172F8F" w:rsidRDefault="008728BB" w:rsidP="008728BB">
      <w:pPr>
        <w:ind w:firstLine="709"/>
        <w:jc w:val="both"/>
      </w:pPr>
      <w:r w:rsidRPr="00172F8F">
        <w:t>Доля собственных доходов в общем объеме составляет 7,4%.</w:t>
      </w:r>
    </w:p>
    <w:p w:rsidR="008728BB" w:rsidRPr="00172F8F" w:rsidRDefault="008728BB" w:rsidP="008728BB">
      <w:pPr>
        <w:ind w:firstLine="709"/>
        <w:jc w:val="both"/>
      </w:pPr>
      <w:proofErr w:type="gramStart"/>
      <w:r w:rsidRPr="00172F8F">
        <w:t xml:space="preserve">К аналогичному периоду прошлого года исполнение собственных доходов составило 202,6% или получено доходов больше на 44,1 тыс. руб., в связи с увеличением  поступлений земельного налога (больше на 39,9 тыс. руб.), за счет увеличения кадастровой стоимости земельных участков, а также в связи с увеличением  поступлений налога на доходы с физических лиц (больше на 3,9 тыс. руб.). </w:t>
      </w:r>
      <w:proofErr w:type="gramEnd"/>
    </w:p>
    <w:p w:rsidR="008728BB" w:rsidRPr="00172F8F" w:rsidRDefault="008728BB" w:rsidP="008728BB">
      <w:pPr>
        <w:ind w:firstLine="709"/>
        <w:jc w:val="both"/>
      </w:pPr>
      <w:r w:rsidRPr="00172F8F">
        <w:t xml:space="preserve">Наибольший удельный вес по структуре собственных доходов бюджета поселения составил земельный налог – 56,0 тыс. руб. или 64,3%.  </w:t>
      </w:r>
    </w:p>
    <w:p w:rsidR="008728BB" w:rsidRPr="00172F8F" w:rsidRDefault="008728BB" w:rsidP="008728BB">
      <w:pPr>
        <w:ind w:firstLine="709"/>
        <w:jc w:val="both"/>
      </w:pPr>
      <w:r w:rsidRPr="00172F8F">
        <w:t>План  по структуре собственных доходов за 1 квартал 2021г исполнен.</w:t>
      </w:r>
    </w:p>
    <w:p w:rsidR="008728BB" w:rsidRPr="00172F8F" w:rsidRDefault="008728BB" w:rsidP="008728BB">
      <w:pPr>
        <w:ind w:firstLine="709"/>
        <w:jc w:val="both"/>
        <w:rPr>
          <w:highlight w:val="yellow"/>
        </w:rPr>
      </w:pPr>
    </w:p>
    <w:p w:rsidR="008728BB" w:rsidRPr="00172F8F" w:rsidRDefault="008728BB" w:rsidP="008728BB">
      <w:pPr>
        <w:ind w:firstLine="709"/>
        <w:jc w:val="both"/>
      </w:pPr>
      <w:r w:rsidRPr="00172F8F">
        <w:t>По данным Межрайонной ИФНС России № 2 по УР недоимка в бюджет поселения по сравнению с началом года уменьшилась на 3,7 тыс. руб. и составила на 01.04.2021г. в сумме 67,1 тыс. руб. в том числе:</w:t>
      </w:r>
    </w:p>
    <w:p w:rsidR="008728BB" w:rsidRPr="00172F8F" w:rsidRDefault="008728BB" w:rsidP="008728BB">
      <w:pPr>
        <w:ind w:firstLine="709"/>
        <w:jc w:val="both"/>
      </w:pPr>
      <w:r w:rsidRPr="00172F8F">
        <w:t>- по налогу на имущество физ. лиц – 12,6 тыс. руб.;</w:t>
      </w:r>
    </w:p>
    <w:p w:rsidR="008728BB" w:rsidRPr="00172F8F" w:rsidRDefault="008728BB" w:rsidP="008728BB">
      <w:pPr>
        <w:ind w:firstLine="709"/>
        <w:jc w:val="both"/>
      </w:pPr>
      <w:r w:rsidRPr="00172F8F">
        <w:t>- по земельному налогу – 50,5 тыс. руб.;</w:t>
      </w:r>
    </w:p>
    <w:p w:rsidR="008728BB" w:rsidRPr="00172F8F" w:rsidRDefault="008728BB" w:rsidP="008728BB">
      <w:pPr>
        <w:ind w:firstLine="709"/>
        <w:jc w:val="both"/>
      </w:pPr>
      <w:r w:rsidRPr="00172F8F">
        <w:t>- по единому сельскохозяйственному налогу – 3,4 тыс. руб.</w:t>
      </w:r>
    </w:p>
    <w:p w:rsidR="008728BB" w:rsidRPr="00172F8F" w:rsidRDefault="008728BB" w:rsidP="008728BB">
      <w:pPr>
        <w:jc w:val="both"/>
      </w:pPr>
      <w:r w:rsidRPr="00172F8F">
        <w:rPr>
          <w:color w:val="FF0000"/>
        </w:rPr>
        <w:t xml:space="preserve">   </w:t>
      </w:r>
      <w:r w:rsidRPr="00172F8F">
        <w:t xml:space="preserve">         - по единому сельскохозяйственному налогу в сумме 0,6 тыс. руб.</w:t>
      </w:r>
    </w:p>
    <w:p w:rsidR="008728BB" w:rsidRPr="00172F8F" w:rsidRDefault="008728BB" w:rsidP="008728BB">
      <w:pPr>
        <w:jc w:val="both"/>
        <w:rPr>
          <w:color w:val="FF0000"/>
        </w:rPr>
      </w:pPr>
    </w:p>
    <w:p w:rsidR="008728BB" w:rsidRPr="00172F8F" w:rsidRDefault="008728BB" w:rsidP="008728BB">
      <w:pPr>
        <w:ind w:firstLine="709"/>
        <w:jc w:val="both"/>
      </w:pPr>
      <w:r w:rsidRPr="00172F8F">
        <w:t xml:space="preserve">Бюджет поселения по расходам исполнен в объеме 908,4 тыс. руб. или 28,5 % исполнения к уточненному плану, в том числе: </w:t>
      </w:r>
    </w:p>
    <w:p w:rsidR="008728BB" w:rsidRPr="00172F8F" w:rsidRDefault="008728BB" w:rsidP="008728BB">
      <w:pPr>
        <w:ind w:firstLine="709"/>
        <w:jc w:val="both"/>
      </w:pPr>
      <w:r w:rsidRPr="00172F8F">
        <w:t xml:space="preserve">По разделу «Общегосударственные вопросы» исполнение составило 381,3 тыс. руб. или 21,2 % исполнения к уточненному плану (за аналогичный период  2020 года – 310,4 тыс. рублей). На выплату заработной платы с отчислениями  направлено 223,1 тыс. руб., что составило 58,5% всех расходов  по органам управления. </w:t>
      </w:r>
      <w:proofErr w:type="gramStart"/>
      <w:r w:rsidRPr="00172F8F">
        <w:t xml:space="preserve">На оплату услуг связи 4,1 тыс. руб. (за аналогичный период 2020 года – 6,0 тыс. рублей), на оплату коммунальных услуг 105,6 тыс. руб. (за аналогичный период 2020 года – 53,6 тыс. рублей),  ГСМ 16,6 тыс. руб. (за аналогичный период 2020 года – 13,8 тыс. рублей). </w:t>
      </w:r>
      <w:proofErr w:type="gramEnd"/>
    </w:p>
    <w:p w:rsidR="008728BB" w:rsidRPr="00172F8F" w:rsidRDefault="008728BB" w:rsidP="008728BB">
      <w:pPr>
        <w:tabs>
          <w:tab w:val="left" w:pos="851"/>
        </w:tabs>
        <w:ind w:firstLine="708"/>
        <w:jc w:val="both"/>
      </w:pPr>
      <w:r w:rsidRPr="00172F8F">
        <w:t>За 1 квартал 2021 года за счет резервного фонда (подраздел 0111) расходы не осуществлялись.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Расходы по первичному воинскому учету по подразделу 0203 составили 16,3 тыс. руб. при плане 102,3 тыс. руб., за счет данных сре</w:t>
      </w:r>
      <w:proofErr w:type="gramStart"/>
      <w:r w:rsidRPr="00172F8F">
        <w:t>дств пр</w:t>
      </w:r>
      <w:proofErr w:type="gramEnd"/>
      <w:r w:rsidRPr="00172F8F">
        <w:t>оизведены расходы по оплате труда с отчислениями.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lastRenderedPageBreak/>
        <w:t>По подразделу 0310 «Обеспечение пожарной безопасности» расходы составили 99,8 тыс. рублей (годовой план 239,7 тыс. рублей).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По подразделу 0409 «Дорожное хозяйство (дорожные фонды)» расходы составили 410,7 тыс. рублей (годовой план 828,4 тыс. рублей).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 xml:space="preserve">По разделу 0500 «Жилищно-коммунальное хозяйство» расходы составили 0,3 тыс. рублей (годовой план 191,2 тыс. руб.).  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По  подразделу 0707 «Молодежная политика» расходы не производились (годовой план 10,0 тыс. руб.).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По разделу 1100 «Физическая культура и спорт» расходы не производились (при годовом плане 10,0 тыс. руб.).</w:t>
      </w:r>
    </w:p>
    <w:p w:rsidR="008728BB" w:rsidRPr="00172F8F" w:rsidRDefault="008728BB" w:rsidP="008728BB">
      <w:pPr>
        <w:ind w:firstLine="720"/>
        <w:jc w:val="both"/>
      </w:pPr>
      <w:r w:rsidRPr="00172F8F">
        <w:t>За 1 квартал 2021 года решениями Совета депутатов МО «</w:t>
      </w:r>
      <w:proofErr w:type="spellStart"/>
      <w:r w:rsidRPr="00172F8F">
        <w:t>Адамское</w:t>
      </w:r>
      <w:proofErr w:type="spellEnd"/>
      <w:r w:rsidRPr="00172F8F">
        <w:t>» были направлены переходящие остатки на следующие цели:</w:t>
      </w:r>
    </w:p>
    <w:p w:rsidR="008728BB" w:rsidRPr="00172F8F" w:rsidRDefault="008728BB" w:rsidP="008728BB">
      <w:pPr>
        <w:ind w:firstLine="720"/>
        <w:jc w:val="right"/>
      </w:pPr>
      <w:r w:rsidRPr="00172F8F">
        <w:t>Тыс. рублей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160"/>
        <w:gridCol w:w="6360"/>
        <w:gridCol w:w="1220"/>
      </w:tblGrid>
      <w:tr w:rsidR="008728BB" w:rsidRPr="00172F8F" w:rsidTr="00B168E6">
        <w:trPr>
          <w:trHeight w:val="28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8BB" w:rsidRPr="00172F8F" w:rsidRDefault="008728BB" w:rsidP="00B168E6">
            <w:pPr>
              <w:jc w:val="center"/>
              <w:rPr>
                <w:b/>
                <w:bCs/>
              </w:rPr>
            </w:pPr>
            <w:r w:rsidRPr="00172F8F">
              <w:rPr>
                <w:b/>
                <w:bCs/>
              </w:rPr>
              <w:t>МО "Парзинское" (реш.№229 от 11.02.21)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28BB" w:rsidRPr="00172F8F" w:rsidRDefault="008728BB" w:rsidP="00B168E6">
            <w:r w:rsidRPr="00172F8F">
              <w:t>Глава. Заработная плата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172F8F" w:rsidRDefault="008728BB" w:rsidP="00B168E6">
            <w:pPr>
              <w:jc w:val="center"/>
            </w:pPr>
            <w:r w:rsidRPr="00172F8F">
              <w:t>32,4</w:t>
            </w:r>
          </w:p>
        </w:tc>
      </w:tr>
      <w:tr w:rsidR="008728BB" w:rsidRPr="00172F8F" w:rsidTr="00B168E6">
        <w:trPr>
          <w:trHeight w:val="3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8BB" w:rsidRPr="00172F8F" w:rsidRDefault="008728BB" w:rsidP="00B168E6">
            <w:pPr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28BB" w:rsidRPr="00172F8F" w:rsidRDefault="008728BB" w:rsidP="00B168E6">
            <w:r w:rsidRPr="00172F8F">
              <w:t>Глава.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172F8F" w:rsidRDefault="008728BB" w:rsidP="00B168E6">
            <w:pPr>
              <w:jc w:val="center"/>
            </w:pPr>
            <w:r w:rsidRPr="00172F8F">
              <w:t>9,8</w:t>
            </w:r>
          </w:p>
        </w:tc>
      </w:tr>
      <w:tr w:rsidR="008728BB" w:rsidRPr="00172F8F" w:rsidTr="00B168E6">
        <w:trPr>
          <w:trHeight w:val="33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8BB" w:rsidRPr="00172F8F" w:rsidRDefault="008728BB" w:rsidP="00B168E6">
            <w:pPr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728BB" w:rsidRPr="00172F8F" w:rsidRDefault="008728BB" w:rsidP="00B168E6">
            <w:r w:rsidRPr="00172F8F">
              <w:t xml:space="preserve">Аппарат. Заработная плата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172F8F" w:rsidRDefault="008728BB" w:rsidP="00B168E6">
            <w:pPr>
              <w:jc w:val="center"/>
            </w:pPr>
            <w:r w:rsidRPr="00172F8F">
              <w:t>85,5</w:t>
            </w:r>
          </w:p>
        </w:tc>
      </w:tr>
      <w:tr w:rsidR="008728BB" w:rsidRPr="00172F8F" w:rsidTr="00B168E6">
        <w:trPr>
          <w:trHeight w:val="37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8BB" w:rsidRPr="00172F8F" w:rsidRDefault="008728BB" w:rsidP="00B168E6">
            <w:pPr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28BB" w:rsidRPr="00172F8F" w:rsidRDefault="008728BB" w:rsidP="00B168E6">
            <w:r w:rsidRPr="00172F8F">
              <w:t>Аппарат. Отчисления по заработной плате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172F8F" w:rsidRDefault="008728BB" w:rsidP="00B168E6">
            <w:pPr>
              <w:jc w:val="center"/>
            </w:pPr>
            <w:r w:rsidRPr="00172F8F">
              <w:t>20,7</w:t>
            </w:r>
          </w:p>
        </w:tc>
      </w:tr>
      <w:tr w:rsidR="008728BB" w:rsidRPr="00172F8F" w:rsidTr="00B168E6">
        <w:trPr>
          <w:trHeight w:val="31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8BB" w:rsidRPr="00172F8F" w:rsidRDefault="008728BB" w:rsidP="00B168E6">
            <w:pPr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28BB" w:rsidRPr="00172F8F" w:rsidRDefault="008728BB" w:rsidP="00B168E6">
            <w:r w:rsidRPr="00172F8F">
              <w:t>Мероприятия по благоустройству (</w:t>
            </w:r>
            <w:proofErr w:type="spellStart"/>
            <w:r w:rsidRPr="00172F8F">
              <w:t>ковид</w:t>
            </w:r>
            <w:proofErr w:type="spellEnd"/>
            <w:r w:rsidRPr="00172F8F"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172F8F" w:rsidRDefault="008728BB" w:rsidP="00B168E6">
            <w:pPr>
              <w:jc w:val="center"/>
            </w:pPr>
            <w:r w:rsidRPr="00172F8F">
              <w:t>0,5</w:t>
            </w:r>
          </w:p>
        </w:tc>
      </w:tr>
      <w:tr w:rsidR="008728BB" w:rsidRPr="00172F8F" w:rsidTr="00B168E6">
        <w:trPr>
          <w:trHeight w:val="25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8BB" w:rsidRPr="00172F8F" w:rsidRDefault="008728BB" w:rsidP="00B168E6">
            <w:pPr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28BB" w:rsidRPr="00172F8F" w:rsidRDefault="008728BB" w:rsidP="00B168E6">
            <w:pPr>
              <w:jc w:val="center"/>
            </w:pPr>
            <w:r w:rsidRPr="00172F8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172F8F" w:rsidRDefault="008728BB" w:rsidP="00B168E6">
            <w:pPr>
              <w:jc w:val="center"/>
            </w:pPr>
            <w:r w:rsidRPr="00172F8F">
              <w:t> </w:t>
            </w:r>
          </w:p>
        </w:tc>
      </w:tr>
      <w:tr w:rsidR="008728BB" w:rsidRPr="00172F8F" w:rsidTr="00B168E6">
        <w:trPr>
          <w:trHeight w:val="25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8BB" w:rsidRPr="00172F8F" w:rsidRDefault="008728BB" w:rsidP="00B168E6">
            <w:pPr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172F8F" w:rsidRDefault="008728BB" w:rsidP="00B168E6">
            <w:pPr>
              <w:jc w:val="right"/>
              <w:rPr>
                <w:b/>
                <w:bCs/>
              </w:rPr>
            </w:pPr>
            <w:r w:rsidRPr="00172F8F">
              <w:rPr>
                <w:b/>
                <w:bCs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8BB" w:rsidRPr="00172F8F" w:rsidRDefault="008728BB" w:rsidP="00B168E6">
            <w:pPr>
              <w:jc w:val="center"/>
              <w:rPr>
                <w:b/>
                <w:bCs/>
              </w:rPr>
            </w:pPr>
            <w:r w:rsidRPr="00172F8F">
              <w:rPr>
                <w:b/>
                <w:bCs/>
              </w:rPr>
              <w:t>148,9</w:t>
            </w:r>
          </w:p>
        </w:tc>
      </w:tr>
    </w:tbl>
    <w:p w:rsidR="008728BB" w:rsidRPr="00172F8F" w:rsidRDefault="008728BB" w:rsidP="008728BB">
      <w:pPr>
        <w:ind w:firstLine="720"/>
        <w:jc w:val="both"/>
      </w:pP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Просроченная кредиторская и дебиторская задолженность на 31.03.2021 года отсутствует.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Остаток денежных средств на лицевом счете бюджета  МО «Парзинское» по состоянию на 31.03.2021 года составляет 542,0 тыс. рублей, в том числе: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- средства дорожного фонда 281,3 тыс. руб.;</w:t>
      </w:r>
    </w:p>
    <w:p w:rsidR="008728BB" w:rsidRPr="00172F8F" w:rsidRDefault="008728BB" w:rsidP="008728BB">
      <w:pPr>
        <w:tabs>
          <w:tab w:val="left" w:pos="851"/>
        </w:tabs>
        <w:ind w:firstLine="720"/>
        <w:jc w:val="both"/>
      </w:pPr>
      <w:r w:rsidRPr="00172F8F">
        <w:t>- собственные средства 260,7 тыс. руб.</w:t>
      </w:r>
    </w:p>
    <w:p w:rsidR="008728BB" w:rsidRPr="00172F8F" w:rsidRDefault="008728BB" w:rsidP="008728BB">
      <w:pPr>
        <w:tabs>
          <w:tab w:val="left" w:pos="851"/>
        </w:tabs>
        <w:ind w:firstLine="709"/>
        <w:jc w:val="both"/>
      </w:pPr>
      <w:r w:rsidRPr="00172F8F">
        <w:t>По итогам 1 квартала 2021 года бюджет поселения исполнен с профицитом в сумме 270,9 тыс. руб.</w:t>
      </w:r>
    </w:p>
    <w:p w:rsidR="008728BB" w:rsidRDefault="008728BB" w:rsidP="008728BB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798"/>
        <w:gridCol w:w="876"/>
        <w:gridCol w:w="876"/>
        <w:gridCol w:w="1696"/>
        <w:gridCol w:w="1808"/>
        <w:gridCol w:w="1731"/>
      </w:tblGrid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</w:tr>
      <w:tr w:rsidR="008728BB" w:rsidRPr="00C3338F" w:rsidTr="00B168E6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8728BB" w:rsidRPr="00C3338F" w:rsidTr="00B168E6">
        <w:trPr>
          <w:trHeight w:val="315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 xml:space="preserve">                                     за 1 квартал 2021 года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(тыс. руб.)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</w:tr>
      <w:tr w:rsidR="008728BB" w:rsidRPr="00C3338F" w:rsidTr="00B168E6">
        <w:trPr>
          <w:trHeight w:val="9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</w:rPr>
            </w:pPr>
            <w:r w:rsidRPr="00C3338F">
              <w:rPr>
                <w:rFonts w:eastAsia="Times New Roman"/>
              </w:rPr>
              <w:t>Виды налогов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</w:rPr>
            </w:pPr>
            <w:r w:rsidRPr="00C3338F">
              <w:rPr>
                <w:rFonts w:eastAsia="Times New Roman"/>
              </w:rPr>
              <w:t>План  на 2021 г.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</w:rPr>
            </w:pPr>
            <w:r w:rsidRPr="00C3338F">
              <w:rPr>
                <w:rFonts w:eastAsia="Times New Roman"/>
              </w:rPr>
              <w:t>План  на   1 кв.    2021 г.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</w:rPr>
            </w:pPr>
            <w:proofErr w:type="spellStart"/>
            <w:r w:rsidRPr="00C3338F">
              <w:rPr>
                <w:rFonts w:eastAsia="Times New Roman"/>
              </w:rPr>
              <w:t>Испол</w:t>
            </w:r>
            <w:proofErr w:type="spellEnd"/>
            <w:r w:rsidRPr="00C3338F">
              <w:rPr>
                <w:rFonts w:eastAsia="Times New Roman"/>
              </w:rPr>
              <w:t>. за   1 кв. 2021г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</w:rPr>
            </w:pPr>
            <w:r w:rsidRPr="00C3338F">
              <w:rPr>
                <w:rFonts w:eastAsia="Times New Roman"/>
              </w:rPr>
              <w:t xml:space="preserve">Отклонение +,- к плану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center"/>
              <w:rPr>
                <w:rFonts w:eastAsia="Times New Roman"/>
              </w:rPr>
            </w:pPr>
            <w:r w:rsidRPr="00C3338F">
              <w:rPr>
                <w:rFonts w:eastAsia="Times New Roman"/>
              </w:rPr>
              <w:t xml:space="preserve">% исполнения к плану 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353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87,1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170,8%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29,8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114,6%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 xml:space="preserve">Налог на имущество </w:t>
            </w:r>
            <w:proofErr w:type="spellStart"/>
            <w:r w:rsidRPr="00C3338F">
              <w:rPr>
                <w:rFonts w:eastAsia="Times New Roman"/>
                <w:sz w:val="20"/>
                <w:szCs w:val="20"/>
              </w:rPr>
              <w:t>физ</w:t>
            </w:r>
            <w:proofErr w:type="gramStart"/>
            <w:r w:rsidRPr="00C3338F">
              <w:rPr>
                <w:rFonts w:eastAsia="Times New Roman"/>
                <w:sz w:val="20"/>
                <w:szCs w:val="20"/>
              </w:rPr>
              <w:t>.л</w:t>
            </w:r>
            <w:proofErr w:type="gramEnd"/>
            <w:r w:rsidRPr="00C3338F">
              <w:rPr>
                <w:rFonts w:eastAsia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130,0%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233,3%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Всего собственных доходов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353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87,1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170,8%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Дотации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1728,8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Субвенции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16,3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Субсидии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8728BB" w:rsidRPr="00C3338F" w:rsidTr="00B168E6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828,4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8728BB" w:rsidRPr="00C3338F" w:rsidTr="00B168E6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3338F">
              <w:rPr>
                <w:rFonts w:eastAsia="Times New Roman"/>
                <w:sz w:val="20"/>
                <w:szCs w:val="20"/>
              </w:rPr>
              <w:t>-48,1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-48,1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3338F">
              <w:rPr>
                <w:rFonts w:eastAsia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8728BB" w:rsidRPr="00C3338F" w:rsidTr="00B168E6">
        <w:trPr>
          <w:trHeight w:val="2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3012,5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1191,3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1179,3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-12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C3338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C3338F">
              <w:rPr>
                <w:rFonts w:eastAsia="Times New Roman"/>
                <w:b/>
                <w:bCs/>
              </w:rPr>
              <w:t>99,0%</w:t>
            </w:r>
          </w:p>
        </w:tc>
      </w:tr>
    </w:tbl>
    <w:p w:rsidR="008728BB" w:rsidRDefault="008728BB" w:rsidP="008728BB"/>
    <w:p w:rsidR="008728BB" w:rsidRDefault="008728BB" w:rsidP="008728BB"/>
    <w:p w:rsidR="008728BB" w:rsidRDefault="008728BB" w:rsidP="008728BB"/>
    <w:p w:rsidR="008728BB" w:rsidRDefault="008728BB" w:rsidP="008728BB"/>
    <w:tbl>
      <w:tblPr>
        <w:tblW w:w="109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18"/>
        <w:gridCol w:w="181"/>
        <w:gridCol w:w="142"/>
        <w:gridCol w:w="214"/>
        <w:gridCol w:w="353"/>
        <w:gridCol w:w="530"/>
        <w:gridCol w:w="546"/>
        <w:gridCol w:w="2512"/>
        <w:gridCol w:w="381"/>
        <w:gridCol w:w="611"/>
        <w:gridCol w:w="97"/>
        <w:gridCol w:w="426"/>
        <w:gridCol w:w="469"/>
        <w:gridCol w:w="45"/>
        <w:gridCol w:w="620"/>
        <w:gridCol w:w="283"/>
        <w:gridCol w:w="425"/>
        <w:gridCol w:w="142"/>
        <w:gridCol w:w="243"/>
        <w:gridCol w:w="324"/>
        <w:gridCol w:w="210"/>
        <w:gridCol w:w="46"/>
        <w:gridCol w:w="28"/>
        <w:gridCol w:w="567"/>
        <w:gridCol w:w="78"/>
        <w:gridCol w:w="178"/>
        <w:gridCol w:w="27"/>
        <w:gridCol w:w="31"/>
        <w:gridCol w:w="123"/>
        <w:gridCol w:w="55"/>
      </w:tblGrid>
      <w:tr w:rsidR="008728BB" w:rsidRPr="005E3376" w:rsidTr="00B168E6">
        <w:trPr>
          <w:gridAfter w:val="3"/>
          <w:wAfter w:w="209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Приложение 1- доходы</w:t>
            </w:r>
          </w:p>
        </w:tc>
      </w:tr>
      <w:tr w:rsidR="008728BB" w:rsidRPr="005E3376" w:rsidTr="00B168E6">
        <w:trPr>
          <w:gridAfter w:val="3"/>
          <w:wAfter w:w="209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к решению Совета депутатов</w:t>
            </w:r>
          </w:p>
        </w:tc>
      </w:tr>
      <w:tr w:rsidR="008728BB" w:rsidRPr="005E3376" w:rsidTr="00B168E6">
        <w:trPr>
          <w:gridAfter w:val="3"/>
          <w:wAfter w:w="209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 xml:space="preserve">МО "Парзинское" </w:t>
            </w:r>
          </w:p>
        </w:tc>
      </w:tr>
      <w:tr w:rsidR="008728BB" w:rsidRPr="005E3376" w:rsidTr="00B168E6">
        <w:trPr>
          <w:gridAfter w:val="3"/>
          <w:wAfter w:w="209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от 06.07. 2021 года  № 244</w:t>
            </w:r>
          </w:p>
        </w:tc>
      </w:tr>
      <w:tr w:rsidR="008728BB" w:rsidRPr="005E3376" w:rsidTr="00B168E6">
        <w:trPr>
          <w:gridAfter w:val="6"/>
          <w:wAfter w:w="492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</w:p>
        </w:tc>
      </w:tr>
      <w:tr w:rsidR="008728BB" w:rsidRPr="005E3376" w:rsidTr="00B168E6">
        <w:trPr>
          <w:gridBefore w:val="3"/>
          <w:wBefore w:w="1277" w:type="dxa"/>
          <w:trHeight w:val="330"/>
        </w:trPr>
        <w:tc>
          <w:tcPr>
            <w:tcW w:w="86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28BB" w:rsidRPr="005E3376" w:rsidTr="00B168E6">
        <w:trPr>
          <w:gridBefore w:val="3"/>
          <w:wBefore w:w="1277" w:type="dxa"/>
          <w:trHeight w:val="330"/>
        </w:trPr>
        <w:tc>
          <w:tcPr>
            <w:tcW w:w="86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28BB" w:rsidRPr="005E3376" w:rsidTr="00B168E6">
        <w:trPr>
          <w:gridBefore w:val="3"/>
          <w:wBefore w:w="1277" w:type="dxa"/>
          <w:trHeight w:val="330"/>
        </w:trPr>
        <w:tc>
          <w:tcPr>
            <w:tcW w:w="86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"Парзинское"   за 1 квартал 2021 года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28BB" w:rsidRPr="005E3376" w:rsidTr="00B168E6">
        <w:trPr>
          <w:gridAfter w:val="6"/>
          <w:wAfter w:w="492" w:type="dxa"/>
          <w:trHeight w:val="25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E3376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8728BB" w:rsidRPr="005E3376" w:rsidTr="00B168E6">
        <w:trPr>
          <w:gridAfter w:val="6"/>
          <w:wAfter w:w="492" w:type="dxa"/>
          <w:trHeight w:val="1245"/>
        </w:trPr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Исполнение на 01.04.2020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5E3376">
              <w:rPr>
                <w:rFonts w:eastAsia="Times New Roman"/>
                <w:b/>
                <w:bCs/>
              </w:rPr>
              <w:t>Уточнён-</w:t>
            </w:r>
            <w:proofErr w:type="spellStart"/>
            <w:r w:rsidRPr="005E3376">
              <w:rPr>
                <w:rFonts w:eastAsia="Times New Roman"/>
                <w:b/>
                <w:bCs/>
              </w:rPr>
              <w:t>ный</w:t>
            </w:r>
            <w:proofErr w:type="spellEnd"/>
            <w:proofErr w:type="gramEnd"/>
            <w:r w:rsidRPr="005E3376">
              <w:rPr>
                <w:rFonts w:eastAsia="Times New Roman"/>
                <w:b/>
                <w:bCs/>
              </w:rPr>
              <w:t xml:space="preserve"> план на 2021 год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Исполнение на 01.04.2021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3376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3376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8728BB" w:rsidRPr="005E3376" w:rsidTr="00B168E6">
        <w:trPr>
          <w:gridAfter w:val="6"/>
          <w:wAfter w:w="492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10000000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E3376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43,0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353,0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87,1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202,6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24,7</w:t>
            </w:r>
          </w:p>
        </w:tc>
      </w:tr>
      <w:tr w:rsidR="008728BB" w:rsidRPr="005E3376" w:rsidTr="00B168E6">
        <w:trPr>
          <w:gridAfter w:val="6"/>
          <w:wAfter w:w="492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10100000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E3376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127,0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29,8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114,7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23,4</w:t>
            </w:r>
          </w:p>
        </w:tc>
      </w:tr>
      <w:tr w:rsidR="008728BB" w:rsidRPr="005E3376" w:rsidTr="00B168E6">
        <w:trPr>
          <w:gridAfter w:val="6"/>
          <w:wAfter w:w="492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10102010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127,0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29,8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114,7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23,4</w:t>
            </w:r>
          </w:p>
        </w:tc>
      </w:tr>
      <w:tr w:rsidR="008728BB" w:rsidRPr="005E3376" w:rsidTr="00B168E6">
        <w:trPr>
          <w:gridAfter w:val="6"/>
          <w:wAfter w:w="492" w:type="dxa"/>
          <w:trHeight w:val="16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10102010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5E3376">
              <w:rPr>
                <w:rFonts w:eastAsia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</w:t>
            </w:r>
            <w:r w:rsidRPr="005E3376">
              <w:rPr>
                <w:rFonts w:eastAsia="Times New Roman"/>
                <w:sz w:val="18"/>
                <w:szCs w:val="18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lastRenderedPageBreak/>
              <w:t>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29,8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114,8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145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lastRenderedPageBreak/>
              <w:t>10102010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10600000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E3376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226,0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57,3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336,4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25,4</w:t>
            </w:r>
          </w:p>
        </w:tc>
      </w:tr>
      <w:tr w:rsidR="008728BB" w:rsidRPr="005E3376" w:rsidTr="00B168E6">
        <w:trPr>
          <w:gridAfter w:val="6"/>
          <w:wAfter w:w="492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10601030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33,0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1,3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136,9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3,9</w:t>
            </w:r>
          </w:p>
        </w:tc>
      </w:tr>
      <w:tr w:rsidR="008728BB" w:rsidRPr="005E3376" w:rsidTr="00B168E6">
        <w:trPr>
          <w:gridAfter w:val="6"/>
          <w:wAfter w:w="492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10601030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5E3376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1,3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143,1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10601030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0,0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30,5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10606033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92,0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49,1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484,8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53,4</w:t>
            </w:r>
          </w:p>
        </w:tc>
      </w:tr>
      <w:tr w:rsidR="008728BB" w:rsidRPr="005E3376" w:rsidTr="00B168E6">
        <w:trPr>
          <w:gridAfter w:val="6"/>
          <w:wAfter w:w="492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10606033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5E3376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49,1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484,8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10606043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101,0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6,9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116,1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6,9</w:t>
            </w:r>
          </w:p>
        </w:tc>
      </w:tr>
      <w:tr w:rsidR="008728BB" w:rsidRPr="005E3376" w:rsidTr="00B168E6">
        <w:trPr>
          <w:gridAfter w:val="6"/>
          <w:wAfter w:w="492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lastRenderedPageBreak/>
              <w:t>10606043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5E3376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6,7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126,6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10606043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0,2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32,1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20000000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E3376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770,4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2 659,5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1 092,2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141,8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41,1</w:t>
            </w:r>
          </w:p>
        </w:tc>
      </w:tr>
      <w:tr w:rsidR="008728BB" w:rsidRPr="005E3376" w:rsidTr="00B168E6">
        <w:trPr>
          <w:gridAfter w:val="6"/>
          <w:wAfter w:w="492" w:type="dxa"/>
          <w:trHeight w:val="48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20200000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E3376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783,6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2 659,5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1 140,4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145,5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42,9</w:t>
            </w:r>
          </w:p>
        </w:tc>
      </w:tr>
      <w:tr w:rsidR="008728BB" w:rsidRPr="005E3376" w:rsidTr="00B168E6">
        <w:trPr>
          <w:gridAfter w:val="6"/>
          <w:wAfter w:w="492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20215001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395,4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1 728,8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432,0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109,3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25</w:t>
            </w:r>
          </w:p>
        </w:tc>
      </w:tr>
      <w:tr w:rsidR="008728BB" w:rsidRPr="005E3376" w:rsidTr="00B168E6">
        <w:trPr>
          <w:gridAfter w:val="6"/>
          <w:wAfter w:w="492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20235118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102,3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16,3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80,6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16</w:t>
            </w:r>
          </w:p>
        </w:tc>
      </w:tr>
      <w:tr w:rsidR="008728BB" w:rsidRPr="005E3376" w:rsidTr="00B168E6">
        <w:trPr>
          <w:gridAfter w:val="6"/>
          <w:wAfter w:w="492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20240014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367,9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828,4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692,0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188,1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83,5</w:t>
            </w:r>
          </w:p>
        </w:tc>
      </w:tr>
      <w:tr w:rsidR="008728BB" w:rsidRPr="005E3376" w:rsidTr="00B168E6">
        <w:trPr>
          <w:gridAfter w:val="6"/>
          <w:wAfter w:w="492" w:type="dxa"/>
          <w:trHeight w:val="72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21900000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E3376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-13,2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-48,1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364,7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21960010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150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5E3376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-13,2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-48,1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364,7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</w:rPr>
            </w:pPr>
            <w:r w:rsidRPr="005E3376">
              <w:rPr>
                <w:rFonts w:eastAsia="Times New Roman"/>
              </w:rPr>
              <w:t> </w:t>
            </w:r>
          </w:p>
        </w:tc>
      </w:tr>
      <w:tr w:rsidR="008728BB" w:rsidRPr="005E3376" w:rsidTr="00B168E6">
        <w:trPr>
          <w:gridAfter w:val="6"/>
          <w:wAfter w:w="492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813,3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3 012,5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1 179,3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145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39,1</w:t>
            </w:r>
          </w:p>
        </w:tc>
      </w:tr>
      <w:tr w:rsidR="008728BB" w:rsidRPr="005E3376" w:rsidTr="00B168E6">
        <w:trPr>
          <w:gridAfter w:val="6"/>
          <w:wAfter w:w="492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-114,1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172,9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-270,9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237,4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-156,7</w:t>
            </w:r>
          </w:p>
        </w:tc>
      </w:tr>
      <w:tr w:rsidR="008728BB" w:rsidRPr="005E3376" w:rsidTr="00B168E6">
        <w:trPr>
          <w:gridAfter w:val="6"/>
          <w:wAfter w:w="492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129,9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E3376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5E3376">
              <w:rPr>
                <w:rFonts w:eastAsia="Times New Roman"/>
                <w:b/>
                <w:bCs/>
              </w:rPr>
              <w:t>28,5</w:t>
            </w:r>
          </w:p>
        </w:tc>
      </w:tr>
      <w:tr w:rsidR="008728BB" w:rsidRPr="0078562F" w:rsidTr="00B168E6">
        <w:trPr>
          <w:gridBefore w:val="1"/>
          <w:gridAfter w:val="9"/>
          <w:wBefore w:w="978" w:type="dxa"/>
          <w:wAfter w:w="1133" w:type="dxa"/>
          <w:trHeight w:val="25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8728BB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2</w:t>
            </w:r>
          </w:p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728BB" w:rsidRPr="0078562F" w:rsidTr="00B168E6">
        <w:trPr>
          <w:gridBefore w:val="1"/>
          <w:gridAfter w:val="9"/>
          <w:wBefore w:w="978" w:type="dxa"/>
          <w:wAfter w:w="1133" w:type="dxa"/>
          <w:trHeight w:val="25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728BB" w:rsidRPr="0078562F" w:rsidTr="00B168E6">
        <w:trPr>
          <w:gridBefore w:val="1"/>
          <w:gridAfter w:val="9"/>
          <w:wBefore w:w="978" w:type="dxa"/>
          <w:wAfter w:w="1133" w:type="dxa"/>
          <w:trHeight w:val="25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06.07. 2021 года  № 244</w:t>
            </w:r>
          </w:p>
        </w:tc>
      </w:tr>
      <w:tr w:rsidR="008728BB" w:rsidRPr="0078562F" w:rsidTr="00B168E6">
        <w:trPr>
          <w:gridBefore w:val="1"/>
          <w:gridAfter w:val="2"/>
          <w:wBefore w:w="978" w:type="dxa"/>
          <w:wAfter w:w="178" w:type="dxa"/>
          <w:trHeight w:val="25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728BB" w:rsidRPr="0078562F" w:rsidTr="00B168E6">
        <w:trPr>
          <w:gridBefore w:val="1"/>
          <w:gridAfter w:val="9"/>
          <w:wBefore w:w="978" w:type="dxa"/>
          <w:wAfter w:w="1133" w:type="dxa"/>
          <w:trHeight w:val="31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ОТЧЁТ</w:t>
            </w:r>
          </w:p>
        </w:tc>
      </w:tr>
      <w:tr w:rsidR="008728BB" w:rsidRPr="0078562F" w:rsidTr="00B168E6">
        <w:trPr>
          <w:gridBefore w:val="1"/>
          <w:gridAfter w:val="9"/>
          <w:wBefore w:w="978" w:type="dxa"/>
          <w:wAfter w:w="1133" w:type="dxa"/>
          <w:trHeight w:val="31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8728BB" w:rsidRPr="0078562F" w:rsidTr="00B168E6">
        <w:trPr>
          <w:gridBefore w:val="1"/>
          <w:gridAfter w:val="9"/>
          <w:wBefore w:w="978" w:type="dxa"/>
          <w:wAfter w:w="1133" w:type="dxa"/>
          <w:trHeight w:val="31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"Парзинское"   за 1 квартал 2021 года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5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1665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8562F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8562F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78562F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8562F">
              <w:rPr>
                <w:rFonts w:eastAsia="Times New Roman"/>
                <w:sz w:val="20"/>
                <w:szCs w:val="20"/>
              </w:rPr>
              <w:t xml:space="preserve"> план на 2021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8562F">
              <w:rPr>
                <w:rFonts w:eastAsia="Times New Roman"/>
                <w:sz w:val="16"/>
                <w:szCs w:val="16"/>
              </w:rPr>
              <w:t>Исполнение на 01.04.2021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8562F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8562F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78562F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78562F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8562F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8562F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1 799,8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381,3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122,8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21,2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49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510,4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80,9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97,9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15,8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73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227,8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1 266,4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284,4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124,8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22,5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88,9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16,3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80,6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40,9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Гражданская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49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239,7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41,6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49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290,4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828,4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410,7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141,4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49,6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191,2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0,2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8562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3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78562F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129,9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28,5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48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78562F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 </w:t>
            </w:r>
          </w:p>
        </w:tc>
      </w:tr>
      <w:tr w:rsidR="008728BB" w:rsidRPr="0078562F" w:rsidTr="00B168E6">
        <w:trPr>
          <w:gridBefore w:val="1"/>
          <w:gridAfter w:val="1"/>
          <w:wBefore w:w="978" w:type="dxa"/>
          <w:wAfter w:w="55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78562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129,9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78562F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78562F">
              <w:rPr>
                <w:rFonts w:eastAsia="Times New Roman"/>
                <w:b/>
                <w:bCs/>
              </w:rPr>
              <w:t>28,5</w:t>
            </w:r>
          </w:p>
        </w:tc>
      </w:tr>
    </w:tbl>
    <w:p w:rsidR="008728BB" w:rsidRDefault="008728BB" w:rsidP="008728BB"/>
    <w:p w:rsidR="008728BB" w:rsidRDefault="008728BB" w:rsidP="008728BB"/>
    <w:p w:rsidR="008728BB" w:rsidRDefault="008728BB" w:rsidP="008728BB"/>
    <w:p w:rsidR="008728BB" w:rsidRPr="00E46F2D" w:rsidRDefault="008728BB" w:rsidP="008728BB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8728BB" w:rsidRPr="00E46F2D" w:rsidRDefault="008728BB" w:rsidP="008728BB">
      <w:pPr>
        <w:jc w:val="right"/>
        <w:rPr>
          <w:rFonts w:eastAsia="Times New Roman"/>
        </w:rPr>
      </w:pPr>
      <w:r w:rsidRPr="00E46F2D">
        <w:rPr>
          <w:rFonts w:eastAsia="Times New Roman"/>
        </w:rPr>
        <w:lastRenderedPageBreak/>
        <w:t xml:space="preserve">к </w:t>
      </w:r>
      <w:r>
        <w:rPr>
          <w:rFonts w:eastAsia="Times New Roman"/>
        </w:rPr>
        <w:t>решению Совета депутатов</w:t>
      </w:r>
    </w:p>
    <w:p w:rsidR="008728BB" w:rsidRDefault="008728BB" w:rsidP="008728BB">
      <w:pPr>
        <w:jc w:val="right"/>
        <w:rPr>
          <w:rFonts w:eastAsia="Times New Roman"/>
        </w:rPr>
      </w:pPr>
      <w:r w:rsidRPr="00E46F2D">
        <w:rPr>
          <w:rFonts w:eastAsia="Times New Roman"/>
        </w:rPr>
        <w:t>муниципального образования "Парзинское"</w:t>
      </w:r>
    </w:p>
    <w:p w:rsidR="008728BB" w:rsidRPr="00E46F2D" w:rsidRDefault="008728BB" w:rsidP="008728BB">
      <w:pPr>
        <w:jc w:val="right"/>
        <w:rPr>
          <w:rFonts w:eastAsia="Times New Roman"/>
        </w:rPr>
      </w:pPr>
      <w:r>
        <w:rPr>
          <w:rFonts w:eastAsia="Times New Roman"/>
        </w:rPr>
        <w:t>от 06.07.2021 года № 244</w:t>
      </w:r>
    </w:p>
    <w:p w:rsidR="008728BB" w:rsidRDefault="008728BB" w:rsidP="008728BB">
      <w:pPr>
        <w:ind w:right="-1"/>
        <w:jc w:val="center"/>
        <w:rPr>
          <w:rFonts w:eastAsia="Times New Roman"/>
          <w:b/>
        </w:rPr>
      </w:pPr>
    </w:p>
    <w:p w:rsidR="008728BB" w:rsidRDefault="008728BB" w:rsidP="008728BB">
      <w:pPr>
        <w:ind w:right="-1"/>
        <w:jc w:val="center"/>
        <w:rPr>
          <w:rFonts w:eastAsia="Times New Roman"/>
          <w:b/>
        </w:rPr>
      </w:pPr>
    </w:p>
    <w:p w:rsidR="008728BB" w:rsidRPr="00E46F2D" w:rsidRDefault="008728BB" w:rsidP="008728BB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8728BB" w:rsidRPr="00E46F2D" w:rsidRDefault="008728BB" w:rsidP="008728BB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1 квартал 2021</w:t>
      </w:r>
      <w:r w:rsidRPr="00E46F2D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>а</w:t>
      </w:r>
    </w:p>
    <w:p w:rsidR="008728BB" w:rsidRPr="00E46F2D" w:rsidRDefault="008728BB" w:rsidP="008728BB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8728BB" w:rsidRPr="00E46F2D" w:rsidTr="00B168E6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B" w:rsidRPr="00E46F2D" w:rsidRDefault="008728BB" w:rsidP="00B168E6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B" w:rsidRPr="00E46F2D" w:rsidRDefault="008728BB" w:rsidP="00B168E6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B" w:rsidRPr="00E46F2D" w:rsidRDefault="008728BB" w:rsidP="00B168E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1 квартал 2021</w:t>
            </w:r>
            <w:r w:rsidRPr="00E46F2D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BB" w:rsidRPr="000838F6" w:rsidRDefault="008728BB" w:rsidP="00B168E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1 квартал 2021</w:t>
            </w:r>
            <w:r w:rsidRPr="000838F6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</w:tr>
      <w:tr w:rsidR="008728BB" w:rsidRPr="00E46F2D" w:rsidTr="00B168E6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B" w:rsidRPr="00E46F2D" w:rsidRDefault="008728BB" w:rsidP="00B168E6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B" w:rsidRPr="00E46F2D" w:rsidRDefault="008728BB" w:rsidP="00B168E6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BB" w:rsidRDefault="008728BB" w:rsidP="00B168E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172,9</w:t>
            </w:r>
          </w:p>
          <w:p w:rsidR="008728BB" w:rsidRPr="00030986" w:rsidRDefault="008728BB" w:rsidP="00B168E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BB" w:rsidRPr="00EC309E" w:rsidRDefault="008728BB" w:rsidP="00B168E6">
            <w:pPr>
              <w:jc w:val="center"/>
              <w:rPr>
                <w:rFonts w:eastAsia="Times New Roman"/>
                <w:b/>
              </w:rPr>
            </w:pPr>
            <w:r w:rsidRPr="00EC309E">
              <w:rPr>
                <w:rFonts w:eastAsia="Times New Roman"/>
                <w:b/>
              </w:rPr>
              <w:t>-270,9</w:t>
            </w:r>
          </w:p>
        </w:tc>
      </w:tr>
      <w:tr w:rsidR="008728BB" w:rsidRPr="00E46F2D" w:rsidTr="00B168E6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B" w:rsidRPr="00E46F2D" w:rsidRDefault="008728BB" w:rsidP="00B168E6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B" w:rsidRPr="00E46F2D" w:rsidRDefault="008728BB" w:rsidP="00B168E6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BB" w:rsidRDefault="008728BB" w:rsidP="00B168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172,9</w:t>
            </w:r>
          </w:p>
          <w:p w:rsidR="008728BB" w:rsidRPr="00030986" w:rsidRDefault="008728BB" w:rsidP="00B168E6">
            <w:pPr>
              <w:jc w:val="center"/>
              <w:rPr>
                <w:rFonts w:eastAsia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BB" w:rsidRPr="00EC309E" w:rsidRDefault="008728BB" w:rsidP="00B168E6">
            <w:pPr>
              <w:jc w:val="center"/>
              <w:rPr>
                <w:rFonts w:eastAsia="Times New Roman"/>
              </w:rPr>
            </w:pPr>
            <w:r w:rsidRPr="00EC309E">
              <w:rPr>
                <w:rFonts w:eastAsia="Times New Roman"/>
              </w:rPr>
              <w:t>-270,9</w:t>
            </w:r>
          </w:p>
        </w:tc>
      </w:tr>
    </w:tbl>
    <w:p w:rsidR="008728BB" w:rsidRDefault="008728BB" w:rsidP="008728BB"/>
    <w:p w:rsidR="008728BB" w:rsidRDefault="008728BB" w:rsidP="008728BB"/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567"/>
        <w:gridCol w:w="137"/>
        <w:gridCol w:w="459"/>
        <w:gridCol w:w="459"/>
        <w:gridCol w:w="1242"/>
        <w:gridCol w:w="516"/>
        <w:gridCol w:w="1047"/>
        <w:gridCol w:w="1016"/>
        <w:gridCol w:w="1047"/>
        <w:gridCol w:w="598"/>
        <w:gridCol w:w="142"/>
        <w:gridCol w:w="708"/>
      </w:tblGrid>
      <w:tr w:rsidR="008728BB" w:rsidRPr="009D4BBD" w:rsidTr="00B168E6">
        <w:trPr>
          <w:trHeight w:val="30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8728BB" w:rsidRPr="009D4BBD" w:rsidTr="00B168E6">
        <w:trPr>
          <w:trHeight w:val="30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728BB" w:rsidRPr="009D4BBD" w:rsidTr="00B168E6">
        <w:trPr>
          <w:trHeight w:val="30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728BB" w:rsidRPr="009D4BBD" w:rsidTr="00B168E6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06.07.2021 года  № 244</w:t>
            </w:r>
          </w:p>
        </w:tc>
      </w:tr>
      <w:tr w:rsidR="008728BB" w:rsidRPr="009D4BBD" w:rsidTr="00B168E6">
        <w:trPr>
          <w:trHeight w:val="1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</w:tr>
      <w:tr w:rsidR="008728BB" w:rsidRPr="009D4BBD" w:rsidTr="00B168E6">
        <w:trPr>
          <w:trHeight w:val="33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D4BBD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8728BB" w:rsidRPr="009D4BBD" w:rsidTr="00B168E6">
        <w:trPr>
          <w:trHeight w:val="345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D4BBD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8728BB" w:rsidRPr="009D4BBD" w:rsidTr="00B168E6">
        <w:trPr>
          <w:trHeight w:val="315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D4BBD">
              <w:rPr>
                <w:rFonts w:eastAsia="Times New Roman"/>
                <w:b/>
                <w:bCs/>
                <w:sz w:val="26"/>
                <w:szCs w:val="26"/>
              </w:rPr>
              <w:t>"Парзинское"   за 1 квартал 2021 года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9D4BBD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9D4BBD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9D4BBD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9D4BBD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728BB" w:rsidRPr="009D4BBD" w:rsidTr="00B168E6">
        <w:trPr>
          <w:trHeight w:val="1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D4BBD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9D4BBD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9D4BBD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D4BBD">
              <w:rPr>
                <w:rFonts w:eastAsia="Times New Roman"/>
                <w:sz w:val="20"/>
                <w:szCs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D4BBD">
              <w:rPr>
                <w:rFonts w:eastAsia="Times New Roman"/>
                <w:sz w:val="16"/>
                <w:szCs w:val="16"/>
              </w:rPr>
              <w:t>Исполнение на 01.04.2021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D4BB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D4BBD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D4BB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D4BBD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9D4BBD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9D4BBD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699,2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3 185,4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908,4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129,9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1 799,8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381,3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122,8</w:t>
            </w:r>
          </w:p>
        </w:tc>
      </w:tr>
      <w:tr w:rsidR="008728BB" w:rsidRPr="009D4BBD" w:rsidTr="00B168E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392,0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63,3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97,9</w:t>
            </w:r>
          </w:p>
        </w:tc>
      </w:tr>
      <w:tr w:rsidR="008728BB" w:rsidRPr="009D4BBD" w:rsidTr="00B168E6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17,6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97,8</w:t>
            </w:r>
          </w:p>
        </w:tc>
      </w:tr>
      <w:tr w:rsidR="008728BB" w:rsidRPr="009D4BBD" w:rsidTr="00B168E6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1 266,4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284,4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124,8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1 266,4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284,4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124,8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227,6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1 254,2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122,5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669,8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111,4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96,7</w:t>
            </w:r>
          </w:p>
        </w:tc>
      </w:tr>
      <w:tr w:rsidR="008728BB" w:rsidRPr="009D4BBD" w:rsidTr="00B168E6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105,3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83,2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173,1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33,1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39,8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227,6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177,6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177,6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</w:t>
            </w: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"Парзинское"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8728BB" w:rsidRPr="009D4BBD" w:rsidTr="00B168E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16,9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70,7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75,6</w:t>
            </w:r>
          </w:p>
        </w:tc>
      </w:tr>
      <w:tr w:rsidR="008728BB" w:rsidRPr="009D4BBD" w:rsidTr="00B168E6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105,5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239,7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239,7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238,7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131,9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6,6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200,9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9D4BBD" w:rsidTr="00B168E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</w:tr>
      <w:tr w:rsidR="008728BB" w:rsidRPr="009D4BBD" w:rsidTr="00B168E6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228,1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116,7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97,5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228,1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116,7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97,5</w:t>
            </w:r>
          </w:p>
        </w:tc>
      </w:tr>
      <w:tr w:rsidR="008728BB" w:rsidRPr="009D4BBD" w:rsidTr="00B168E6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600,3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294,0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172,2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460,3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261,3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153,1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32,7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728BB" w:rsidRPr="009D4BBD" w:rsidTr="00B168E6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8728BB" w:rsidRPr="009D4BBD" w:rsidTr="00B168E6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 xml:space="preserve">Мероприятия в области </w:t>
            </w: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D4BBD">
              <w:rPr>
                <w:rFonts w:eastAsia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18"/>
                <w:szCs w:val="18"/>
              </w:rPr>
            </w:pPr>
            <w:r w:rsidRPr="009D4BBD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9D4BB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129,9</w:t>
            </w:r>
          </w:p>
        </w:tc>
      </w:tr>
      <w:tr w:rsidR="008728BB" w:rsidRPr="009D4BBD" w:rsidTr="00B168E6">
        <w:trPr>
          <w:trHeight w:val="315"/>
        </w:trPr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D4BBD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 </w:t>
            </w:r>
          </w:p>
        </w:tc>
      </w:tr>
      <w:tr w:rsidR="008728BB" w:rsidRPr="009D4BBD" w:rsidTr="00B168E6">
        <w:trPr>
          <w:trHeight w:val="300"/>
        </w:trPr>
        <w:tc>
          <w:tcPr>
            <w:tcW w:w="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9D4BBD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9D4BBD">
              <w:rPr>
                <w:rFonts w:eastAsia="Times New Roman"/>
                <w:b/>
                <w:bCs/>
              </w:rPr>
              <w:t>129,9</w:t>
            </w:r>
          </w:p>
        </w:tc>
      </w:tr>
    </w:tbl>
    <w:p w:rsidR="008728BB" w:rsidRDefault="008728BB" w:rsidP="008728BB"/>
    <w:p w:rsidR="008728BB" w:rsidRDefault="008728BB" w:rsidP="008728BB"/>
    <w:p w:rsidR="008728BB" w:rsidRDefault="008728BB" w:rsidP="008728BB"/>
    <w:p w:rsidR="008728BB" w:rsidRDefault="008728BB" w:rsidP="008728BB"/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74"/>
        <w:gridCol w:w="434"/>
        <w:gridCol w:w="794"/>
        <w:gridCol w:w="340"/>
        <w:gridCol w:w="280"/>
        <w:gridCol w:w="713"/>
        <w:gridCol w:w="527"/>
        <w:gridCol w:w="607"/>
        <w:gridCol w:w="690"/>
        <w:gridCol w:w="585"/>
        <w:gridCol w:w="655"/>
        <w:gridCol w:w="236"/>
        <w:gridCol w:w="92"/>
        <w:gridCol w:w="181"/>
        <w:gridCol w:w="112"/>
      </w:tblGrid>
      <w:tr w:rsidR="008728BB" w:rsidRPr="008A2A7C" w:rsidTr="00B168E6">
        <w:trPr>
          <w:gridAfter w:val="2"/>
          <w:wAfter w:w="293" w:type="dxa"/>
          <w:trHeight w:val="255"/>
        </w:trPr>
        <w:tc>
          <w:tcPr>
            <w:tcW w:w="106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8728BB" w:rsidRPr="008A2A7C" w:rsidTr="00B168E6">
        <w:trPr>
          <w:gridAfter w:val="2"/>
          <w:wAfter w:w="293" w:type="dxa"/>
          <w:trHeight w:val="255"/>
        </w:trPr>
        <w:tc>
          <w:tcPr>
            <w:tcW w:w="106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728BB" w:rsidRPr="008A2A7C" w:rsidTr="00B168E6">
        <w:trPr>
          <w:gridAfter w:val="2"/>
          <w:wAfter w:w="293" w:type="dxa"/>
          <w:trHeight w:val="255"/>
        </w:trPr>
        <w:tc>
          <w:tcPr>
            <w:tcW w:w="106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728BB" w:rsidRPr="008A2A7C" w:rsidTr="00B168E6">
        <w:trPr>
          <w:gridAfter w:val="2"/>
          <w:wAfter w:w="293" w:type="dxa"/>
          <w:trHeight w:val="255"/>
        </w:trPr>
        <w:tc>
          <w:tcPr>
            <w:tcW w:w="106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06.07. 2021 года  № 244</w:t>
            </w:r>
          </w:p>
        </w:tc>
      </w:tr>
      <w:tr w:rsidR="008728BB" w:rsidRPr="008A2A7C" w:rsidTr="00B168E6">
        <w:trPr>
          <w:gridAfter w:val="1"/>
          <w:wAfter w:w="112" w:type="dxa"/>
          <w:trHeight w:val="255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28BB" w:rsidRPr="008A2A7C" w:rsidTr="00B168E6">
        <w:trPr>
          <w:trHeight w:val="315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ОТЧЁТ</w:t>
            </w:r>
          </w:p>
        </w:tc>
      </w:tr>
      <w:tr w:rsidR="008728BB" w:rsidRPr="008A2A7C" w:rsidTr="00B168E6">
        <w:trPr>
          <w:trHeight w:val="345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8728BB" w:rsidRPr="008A2A7C" w:rsidTr="00B168E6">
        <w:trPr>
          <w:trHeight w:val="330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"Парзинское"   за 1 квартал 2021 года</w:t>
            </w:r>
          </w:p>
        </w:tc>
      </w:tr>
      <w:tr w:rsidR="008728BB" w:rsidRPr="008A2A7C" w:rsidTr="00B168E6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8A2A7C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8A2A7C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8A2A7C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8A2A7C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728BB" w:rsidRPr="008A2A7C" w:rsidTr="00B168E6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Уточнённый план на 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Исполнение на 01.04.2021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A2A7C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A2A7C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A2A7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A2A7C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A2A7C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8A2A7C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8A2A7C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699,2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3 185,4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129,9</w:t>
            </w:r>
          </w:p>
        </w:tc>
      </w:tr>
      <w:tr w:rsidR="008728BB" w:rsidRPr="008A2A7C" w:rsidTr="00B168E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8728BB" w:rsidRPr="008A2A7C" w:rsidTr="00B168E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18,1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75,6</w:t>
            </w:r>
          </w:p>
        </w:tc>
      </w:tr>
      <w:tr w:rsidR="008728BB" w:rsidRPr="008A2A7C" w:rsidTr="00B168E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105,5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8728BB" w:rsidRPr="008A2A7C" w:rsidTr="00B168E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63,3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16,1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97,9</w:t>
            </w:r>
          </w:p>
        </w:tc>
      </w:tr>
      <w:tr w:rsidR="008728BB" w:rsidRPr="008A2A7C" w:rsidTr="00B168E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97,8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1 254,2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22,2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122,5</w:t>
            </w:r>
          </w:p>
        </w:tc>
      </w:tr>
      <w:tr w:rsidR="008728BB" w:rsidRPr="008A2A7C" w:rsidTr="00B168E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669,8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111,4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96,7</w:t>
            </w:r>
          </w:p>
        </w:tc>
      </w:tr>
      <w:tr w:rsidR="008728BB" w:rsidRPr="008A2A7C" w:rsidTr="00B168E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105,3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83,2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173,1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39,8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45,5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177,6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177,6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48,1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41,8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131,9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13,1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6,6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47,2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A2A7C" w:rsidTr="00B168E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8728BB" w:rsidRPr="008A2A7C" w:rsidTr="00B168E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119,7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228,1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97,5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228,1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97,5</w:t>
            </w:r>
          </w:p>
        </w:tc>
      </w:tr>
      <w:tr w:rsidR="008728BB" w:rsidRPr="008A2A7C" w:rsidTr="00B168E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170,7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600,3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294,0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172,2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460,3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261,3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56,8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153,1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32,7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8A2A7C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A2A7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A2A7C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A2A7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A2A7C" w:rsidTr="00B168E6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129,9</w:t>
            </w:r>
          </w:p>
        </w:tc>
      </w:tr>
      <w:tr w:rsidR="008728BB" w:rsidRPr="008A2A7C" w:rsidTr="00B168E6">
        <w:trPr>
          <w:trHeight w:val="48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A2A7C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 </w:t>
            </w:r>
          </w:p>
        </w:tc>
      </w:tr>
      <w:tr w:rsidR="008728BB" w:rsidRPr="008A2A7C" w:rsidTr="00B168E6">
        <w:trPr>
          <w:trHeight w:val="30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A2A7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A2A7C">
              <w:rPr>
                <w:rFonts w:eastAsia="Times New Roman"/>
                <w:b/>
                <w:bCs/>
              </w:rPr>
              <w:t>129,9</w:t>
            </w:r>
          </w:p>
        </w:tc>
      </w:tr>
    </w:tbl>
    <w:p w:rsidR="008728BB" w:rsidRDefault="008728BB" w:rsidP="008728BB"/>
    <w:p w:rsidR="008728BB" w:rsidRDefault="008728BB" w:rsidP="008728BB"/>
    <w:p w:rsidR="008728BB" w:rsidRDefault="008728BB" w:rsidP="008728BB"/>
    <w:p w:rsidR="008728BB" w:rsidRDefault="008728BB" w:rsidP="008728BB"/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699"/>
        <w:gridCol w:w="576"/>
        <w:gridCol w:w="44"/>
        <w:gridCol w:w="665"/>
        <w:gridCol w:w="67"/>
        <w:gridCol w:w="620"/>
        <w:gridCol w:w="163"/>
        <w:gridCol w:w="992"/>
        <w:gridCol w:w="85"/>
        <w:gridCol w:w="1192"/>
        <w:gridCol w:w="105"/>
        <w:gridCol w:w="1240"/>
        <w:gridCol w:w="72"/>
        <w:gridCol w:w="425"/>
        <w:gridCol w:w="709"/>
      </w:tblGrid>
      <w:tr w:rsidR="008728BB" w:rsidRPr="008846AA" w:rsidTr="00B168E6">
        <w:trPr>
          <w:trHeight w:val="255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Приложение № 11</w:t>
            </w:r>
          </w:p>
        </w:tc>
      </w:tr>
      <w:tr w:rsidR="008728BB" w:rsidRPr="008846AA" w:rsidTr="00B168E6">
        <w:trPr>
          <w:trHeight w:val="255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728BB" w:rsidRPr="008846AA" w:rsidTr="00B168E6">
        <w:trPr>
          <w:trHeight w:val="255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728BB" w:rsidRPr="008846AA" w:rsidTr="00B168E6">
        <w:trPr>
          <w:trHeight w:val="255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06.07.2021 года  № 244</w:t>
            </w:r>
          </w:p>
        </w:tc>
      </w:tr>
      <w:tr w:rsidR="008728BB" w:rsidRPr="008846AA" w:rsidTr="00B168E6">
        <w:trPr>
          <w:trHeight w:val="255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28BB" w:rsidRPr="008846AA" w:rsidTr="00B168E6">
        <w:trPr>
          <w:trHeight w:val="255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ОТЧЁТ</w:t>
            </w:r>
          </w:p>
        </w:tc>
      </w:tr>
      <w:tr w:rsidR="008728BB" w:rsidRPr="008846AA" w:rsidTr="00B168E6">
        <w:trPr>
          <w:trHeight w:val="600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8846AA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8728BB" w:rsidRPr="008846AA" w:rsidTr="00B168E6">
        <w:trPr>
          <w:trHeight w:val="330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"Парзинское"   за 1 квартал 2021 года</w:t>
            </w:r>
          </w:p>
        </w:tc>
      </w:tr>
      <w:tr w:rsidR="008728BB" w:rsidRPr="008846AA" w:rsidTr="00B168E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8846AA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8846AA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8846AA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8846AA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728BB" w:rsidRPr="008846AA" w:rsidTr="00B168E6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Уточнённый план на 2021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Исполнение на 01.04.2021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846A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846AA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846AA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846A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846AA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8846AA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8846AA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1 799,8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381,3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122,8</w:t>
            </w:r>
          </w:p>
        </w:tc>
      </w:tr>
      <w:tr w:rsidR="008728BB" w:rsidRPr="008846AA" w:rsidTr="00B168E6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97,9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510,4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97,9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510,4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97,9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392,0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63,3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97,9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97,8</w:t>
            </w:r>
          </w:p>
        </w:tc>
      </w:tr>
      <w:tr w:rsidR="008728BB" w:rsidRPr="008846AA" w:rsidTr="00B168E6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1 266,4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284,4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124,8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1 266,4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284,4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124,8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1 254,2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278,8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122,5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669,8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96,7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183,8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105,3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173,1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39,8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227,6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177,6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177,6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8846AA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8846AA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80,6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80,6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70,7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75,6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21,4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105,5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239,7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239,7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131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238,7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131,9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37,8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6,6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200,9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846AA" w:rsidTr="00B168E6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828,4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410,7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141,4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</w:t>
            </w:r>
            <w:r w:rsidRPr="008846AA">
              <w:rPr>
                <w:rFonts w:eastAsia="Times New Roman"/>
                <w:sz w:val="16"/>
                <w:szCs w:val="16"/>
              </w:rPr>
              <w:lastRenderedPageBreak/>
              <w:t>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228,1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97,5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228,1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97,5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600,3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172,2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460,3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261,3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153,1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140,0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191,2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8728BB" w:rsidRPr="008846AA" w:rsidTr="00B168E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8846AA">
              <w:rPr>
                <w:rFonts w:eastAsia="Times New Roman"/>
                <w:sz w:val="16"/>
                <w:szCs w:val="16"/>
              </w:rPr>
              <w:t>инициативного</w:t>
            </w:r>
            <w:proofErr w:type="gramEnd"/>
            <w:r w:rsidRPr="008846AA">
              <w:rPr>
                <w:rFonts w:eastAsia="Times New Roman"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8846AA">
              <w:rPr>
                <w:rFonts w:eastAsia="Times New Roman"/>
                <w:sz w:val="16"/>
                <w:szCs w:val="16"/>
              </w:rPr>
              <w:t>софинансирование</w:t>
            </w:r>
            <w:proofErr w:type="spellEnd"/>
            <w:r w:rsidRPr="008846AA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121,8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121,8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846AA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846A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846AA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846A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846AA" w:rsidTr="00B168E6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129,9</w:t>
            </w:r>
          </w:p>
        </w:tc>
      </w:tr>
      <w:tr w:rsidR="008728BB" w:rsidRPr="008846AA" w:rsidTr="00B168E6">
        <w:trPr>
          <w:trHeight w:val="48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846AA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 </w:t>
            </w:r>
          </w:p>
        </w:tc>
      </w:tr>
      <w:tr w:rsidR="008728BB" w:rsidRPr="008846AA" w:rsidTr="00B168E6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846AA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846AA">
              <w:rPr>
                <w:rFonts w:eastAsia="Times New Roman"/>
                <w:b/>
                <w:bCs/>
              </w:rPr>
              <w:t>129,9</w:t>
            </w:r>
          </w:p>
        </w:tc>
      </w:tr>
    </w:tbl>
    <w:p w:rsidR="008728BB" w:rsidRDefault="008728BB" w:rsidP="008728BB"/>
    <w:p w:rsidR="008728BB" w:rsidRDefault="008728BB" w:rsidP="008728BB"/>
    <w:p w:rsidR="008728BB" w:rsidRDefault="008728BB" w:rsidP="008728BB"/>
    <w:tbl>
      <w:tblPr>
        <w:tblW w:w="10572" w:type="dxa"/>
        <w:tblInd w:w="-1026" w:type="dxa"/>
        <w:tblLook w:val="04A0" w:firstRow="1" w:lastRow="0" w:firstColumn="1" w:lastColumn="0" w:noHBand="0" w:noVBand="1"/>
      </w:tblPr>
      <w:tblGrid>
        <w:gridCol w:w="1050"/>
        <w:gridCol w:w="3203"/>
        <w:gridCol w:w="1231"/>
        <w:gridCol w:w="1297"/>
        <w:gridCol w:w="1229"/>
        <w:gridCol w:w="1221"/>
        <w:gridCol w:w="1341"/>
      </w:tblGrid>
      <w:tr w:rsidR="008728BB" w:rsidRPr="008104DC" w:rsidTr="00B168E6">
        <w:trPr>
          <w:trHeight w:val="25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8728BB" w:rsidRPr="008104DC" w:rsidTr="00B168E6">
        <w:trPr>
          <w:trHeight w:val="25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728BB" w:rsidRPr="008104DC" w:rsidTr="00B168E6">
        <w:trPr>
          <w:trHeight w:val="25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728BB" w:rsidRPr="008104DC" w:rsidTr="00B168E6">
        <w:trPr>
          <w:trHeight w:val="25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06.07. 2021 года  № 244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28BB" w:rsidRPr="008104DC" w:rsidTr="00B168E6">
        <w:trPr>
          <w:trHeight w:val="330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104DC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8728BB" w:rsidRPr="008104DC" w:rsidTr="00B168E6">
        <w:trPr>
          <w:trHeight w:val="61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 xml:space="preserve">об исполнении бюджета по разделам, подразделам </w:t>
            </w:r>
            <w:r w:rsidRPr="008104DC">
              <w:rPr>
                <w:rFonts w:eastAsia="Times New Roman"/>
                <w:b/>
                <w:bCs/>
              </w:rPr>
              <w:br/>
              <w:t>и операциям сектора государственного управления расходов МО</w:t>
            </w:r>
          </w:p>
        </w:tc>
      </w:tr>
      <w:tr w:rsidR="008728BB" w:rsidRPr="008104DC" w:rsidTr="00B168E6">
        <w:trPr>
          <w:trHeight w:val="285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"Парзинское"   за 1 квартал 2021 года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8728BB" w:rsidRPr="008104DC" w:rsidTr="00B168E6">
        <w:trPr>
          <w:trHeight w:val="1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Исполнение на 01.04.2020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Уточнённый план на 2021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Исполнение на 01.04.2021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104DC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104DC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8104DC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8104DC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104DC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104DC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1 799,8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381,3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122,8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21,2</w:t>
            </w:r>
          </w:p>
        </w:tc>
      </w:tr>
      <w:tr w:rsidR="008728BB" w:rsidRPr="008104DC" w:rsidTr="00B168E6">
        <w:trPr>
          <w:trHeight w:val="4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510,4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97,9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15,8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392,0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97,9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16,1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14,9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118,4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97,8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14,9</w:t>
            </w:r>
          </w:p>
        </w:tc>
      </w:tr>
      <w:tr w:rsidR="008728BB" w:rsidRPr="008104DC" w:rsidTr="00B168E6">
        <w:trPr>
          <w:trHeight w:val="6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1 266,4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284,4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124,8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16,6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115,2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669,8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111,4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96,7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16,6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16,7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183,8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105,3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16,7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13,8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13,8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43,9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103,8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193,5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45,3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22304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Коммунальные услуги (твердо-коммунальные отходы)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16,5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7,6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7,6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28,7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28,4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</w:t>
            </w:r>
            <w:proofErr w:type="gramStart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ошлины</w:t>
            </w:r>
            <w:proofErr w:type="spellEnd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и сборы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45,7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3461,5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45,7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34,9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119,7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34,9</w:t>
            </w:r>
          </w:p>
        </w:tc>
      </w:tr>
      <w:tr w:rsidR="008728BB" w:rsidRPr="008104DC" w:rsidTr="00B168E6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lastRenderedPageBreak/>
              <w:t>34601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04DC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04D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04DC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04DC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8104DC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8104DC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8104DC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8104DC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8104DC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8104DC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8104DC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33,3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33,3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8728BB" w:rsidRPr="008104DC" w:rsidTr="00B168E6"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21-51180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80,6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8728BB" w:rsidRPr="008104DC" w:rsidTr="00B168E6">
        <w:trPr>
          <w:trHeight w:val="4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40,9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6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239,7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41,6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16,6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16,6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46,2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70,2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205,1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94,8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135,1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46,2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16,7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16,7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43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828,4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141,4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49,6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22201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23,4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23,4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655,9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378,0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57,6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lastRenderedPageBreak/>
              <w:t>22506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250,4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22508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Содержание автомобильных дорог в зимний период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628,4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378,0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60,2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191,2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151,8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0,2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4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67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8104DC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8104D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104DC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8104DC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112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COVID05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8104DC">
              <w:rPr>
                <w:rFonts w:eastAsia="Times New Roman"/>
                <w:sz w:val="16"/>
                <w:szCs w:val="16"/>
              </w:rPr>
              <w:t>коронавирусной</w:t>
            </w:r>
            <w:proofErr w:type="spellEnd"/>
            <w:r w:rsidRPr="008104DC">
              <w:rPr>
                <w:rFonts w:eastAsia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7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8104DC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8104D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104D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728BB" w:rsidRPr="008104DC" w:rsidTr="00B168E6">
        <w:trPr>
          <w:trHeight w:val="2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129,9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28,5</w:t>
            </w:r>
          </w:p>
        </w:tc>
      </w:tr>
      <w:tr w:rsidR="008728BB" w:rsidRPr="008104DC" w:rsidTr="00B168E6">
        <w:trPr>
          <w:trHeight w:val="4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104DC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 </w:t>
            </w:r>
          </w:p>
        </w:tc>
      </w:tr>
      <w:tr w:rsidR="008728BB" w:rsidRPr="008104DC" w:rsidTr="00B168E6">
        <w:trPr>
          <w:trHeight w:val="2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699,2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3 185,4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908,4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129,9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8104DC" w:rsidRDefault="008728BB" w:rsidP="00B168E6">
            <w:pPr>
              <w:jc w:val="right"/>
              <w:rPr>
                <w:rFonts w:eastAsia="Times New Roman"/>
                <w:b/>
                <w:bCs/>
              </w:rPr>
            </w:pPr>
            <w:r w:rsidRPr="008104DC">
              <w:rPr>
                <w:rFonts w:eastAsia="Times New Roman"/>
                <w:b/>
                <w:bCs/>
              </w:rPr>
              <w:t>28,5</w:t>
            </w:r>
          </w:p>
        </w:tc>
      </w:tr>
    </w:tbl>
    <w:p w:rsidR="008728BB" w:rsidRDefault="008728BB" w:rsidP="008728BB"/>
    <w:p w:rsidR="008728BB" w:rsidRDefault="008728BB" w:rsidP="008728BB"/>
    <w:tbl>
      <w:tblPr>
        <w:tblW w:w="10793" w:type="dxa"/>
        <w:tblInd w:w="-1026" w:type="dxa"/>
        <w:tblLook w:val="04A0" w:firstRow="1" w:lastRow="0" w:firstColumn="1" w:lastColumn="0" w:noHBand="0" w:noVBand="1"/>
      </w:tblPr>
      <w:tblGrid>
        <w:gridCol w:w="2590"/>
        <w:gridCol w:w="971"/>
        <w:gridCol w:w="863"/>
        <w:gridCol w:w="1050"/>
        <w:gridCol w:w="1228"/>
        <w:gridCol w:w="990"/>
        <w:gridCol w:w="1930"/>
        <w:gridCol w:w="1171"/>
      </w:tblGrid>
      <w:tr w:rsidR="008728BB" w:rsidRPr="00566E0D" w:rsidTr="00B168E6">
        <w:trPr>
          <w:trHeight w:val="345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</w:rPr>
            </w:pPr>
            <w:r w:rsidRPr="00566E0D">
              <w:rPr>
                <w:rFonts w:eastAsia="Times New Roman"/>
                <w:color w:val="000000"/>
              </w:rPr>
              <w:t>СВОДНАЯ БЮДЖЕТНАЯ РОСПИСЬ РАСХОДОВ БЮДЖЕТА</w:t>
            </w:r>
          </w:p>
        </w:tc>
      </w:tr>
      <w:tr w:rsidR="008728BB" w:rsidRPr="00566E0D" w:rsidTr="00B168E6">
        <w:trPr>
          <w:trHeight w:val="345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</w:rPr>
            </w:pPr>
            <w:r w:rsidRPr="00566E0D">
              <w:rPr>
                <w:rFonts w:eastAsia="Times New Roman"/>
                <w:color w:val="000000"/>
              </w:rPr>
              <w:t>МО "ПАРЗИНСКОЕ " ГЛАЗОВСКОГО РАЙОНА  НА 2021 ГОД</w:t>
            </w:r>
          </w:p>
        </w:tc>
      </w:tr>
      <w:tr w:rsidR="008728BB" w:rsidRPr="00566E0D" w:rsidTr="00B168E6">
        <w:trPr>
          <w:trHeight w:val="345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</w:rPr>
            </w:pPr>
            <w:r w:rsidRPr="00566E0D">
              <w:rPr>
                <w:rFonts w:eastAsia="Times New Roman"/>
                <w:color w:val="000000"/>
              </w:rPr>
              <w:t>(</w:t>
            </w:r>
            <w:proofErr w:type="gramStart"/>
            <w:r w:rsidRPr="00566E0D">
              <w:rPr>
                <w:rFonts w:eastAsia="Times New Roman"/>
                <w:color w:val="000000"/>
              </w:rPr>
              <w:t>Уточнённая</w:t>
            </w:r>
            <w:proofErr w:type="gramEnd"/>
            <w:r w:rsidRPr="00566E0D">
              <w:rPr>
                <w:rFonts w:eastAsia="Times New Roman"/>
                <w:color w:val="000000"/>
              </w:rPr>
              <w:t xml:space="preserve"> по состоянию на "01" апреля 2021 г.)</w:t>
            </w:r>
          </w:p>
        </w:tc>
      </w:tr>
      <w:tr w:rsidR="008728BB" w:rsidRPr="00566E0D" w:rsidTr="00B168E6">
        <w:trPr>
          <w:trHeight w:val="27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 w:cs="Calibri"/>
                <w:color w:val="000000"/>
              </w:rPr>
            </w:pPr>
          </w:p>
        </w:tc>
      </w:tr>
      <w:tr w:rsidR="008728BB" w:rsidRPr="00566E0D" w:rsidTr="00B168E6">
        <w:trPr>
          <w:trHeight w:val="480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66E0D">
              <w:rPr>
                <w:rFonts w:eastAsia="Times New Roman"/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8728BB" w:rsidRPr="00566E0D" w:rsidTr="00B168E6">
        <w:trPr>
          <w:trHeight w:val="345"/>
        </w:trPr>
        <w:tc>
          <w:tcPr>
            <w:tcW w:w="10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66E0D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8728BB" w:rsidRPr="00566E0D" w:rsidTr="00B168E6">
        <w:trPr>
          <w:trHeight w:val="34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</w:rPr>
            </w:pPr>
            <w:r w:rsidRPr="00566E0D">
              <w:rPr>
                <w:rFonts w:eastAsia="Times New Roman"/>
                <w:color w:val="000000"/>
              </w:rPr>
              <w:t xml:space="preserve">Наименование </w:t>
            </w:r>
            <w:r w:rsidRPr="00566E0D">
              <w:rPr>
                <w:rFonts w:eastAsia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</w:rPr>
            </w:pPr>
            <w:r w:rsidRPr="00566E0D">
              <w:rPr>
                <w:rFonts w:eastAsia="Times New Roman"/>
                <w:color w:val="000000"/>
              </w:rPr>
              <w:lastRenderedPageBreak/>
              <w:t>Код по бюджетной классификации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</w:rPr>
            </w:pPr>
            <w:r w:rsidRPr="00566E0D">
              <w:rPr>
                <w:rFonts w:eastAsia="Times New Roman"/>
                <w:color w:val="000000"/>
              </w:rPr>
              <w:t xml:space="preserve">Сумма </w:t>
            </w:r>
            <w:r w:rsidRPr="00566E0D">
              <w:rPr>
                <w:rFonts w:eastAsia="Times New Roman"/>
                <w:color w:val="000000"/>
              </w:rPr>
              <w:lastRenderedPageBreak/>
              <w:t>на год</w:t>
            </w:r>
          </w:p>
        </w:tc>
      </w:tr>
      <w:tr w:rsidR="008728BB" w:rsidRPr="00566E0D" w:rsidTr="00B168E6">
        <w:trPr>
          <w:trHeight w:val="2085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B" w:rsidRPr="00566E0D" w:rsidRDefault="008728BB" w:rsidP="00B168E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E0D">
              <w:rPr>
                <w:rFonts w:eastAsia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66E0D">
              <w:rPr>
                <w:rFonts w:eastAsia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E0D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6E0D">
              <w:rPr>
                <w:rFonts w:eastAsia="Times New Roman"/>
                <w:color w:val="000000"/>
                <w:sz w:val="20"/>
                <w:szCs w:val="20"/>
              </w:rPr>
              <w:t>подразде</w:t>
            </w:r>
            <w:proofErr w:type="spellEnd"/>
            <w:r w:rsidRPr="00566E0D">
              <w:rPr>
                <w:rFonts w:eastAsia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E0D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E0D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E0D">
              <w:rPr>
                <w:rFonts w:eastAsia="Times New Roman"/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566E0D">
              <w:rPr>
                <w:rFonts w:eastAsia="Times New Roman"/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566E0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E0D">
              <w:rPr>
                <w:rFonts w:eastAsia="Times New Roman"/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B" w:rsidRPr="00566E0D" w:rsidRDefault="008728BB" w:rsidP="00B168E6">
            <w:pPr>
              <w:rPr>
                <w:rFonts w:eastAsia="Times New Roman"/>
                <w:color w:val="000000"/>
              </w:rPr>
            </w:pP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3 185 445,7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1 799 800,0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510 400,0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510 400,0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510 400,0</w:t>
            </w:r>
          </w:p>
        </w:tc>
      </w:tr>
      <w:tr w:rsidR="008728BB" w:rsidRPr="00566E0D" w:rsidTr="00B168E6">
        <w:trPr>
          <w:trHeight w:val="12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510 400,0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392 000,0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392 000,0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118 400,0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118 400,0</w:t>
            </w:r>
          </w:p>
        </w:tc>
      </w:tr>
      <w:tr w:rsidR="008728BB" w:rsidRPr="00566E0D" w:rsidTr="00B168E6">
        <w:trPr>
          <w:trHeight w:val="108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1 266 400,0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1 266 400,0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1 254 200,0</w:t>
            </w:r>
          </w:p>
        </w:tc>
      </w:tr>
      <w:tr w:rsidR="008728BB" w:rsidRPr="00566E0D" w:rsidTr="00B168E6">
        <w:trPr>
          <w:trHeight w:val="12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853 550,0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669 800,0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lastRenderedPageBreak/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669 800,0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183 750,0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183 750,0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400 650,0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173 050,0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29 800,0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1 432,9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Коммунальные услуги (твердо-коммунальные отходы)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22304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11 467,1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23 300,0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28 900,0</w:t>
            </w:r>
          </w:p>
        </w:tc>
      </w:tr>
      <w:tr w:rsidR="008728BB" w:rsidRPr="00566E0D" w:rsidTr="00B168E6">
        <w:trPr>
          <w:trHeight w:val="6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5 300,0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47 500,0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6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66E0D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566E0D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566E0D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566E0D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13 400,0</w:t>
            </w:r>
          </w:p>
        </w:tc>
      </w:tr>
      <w:tr w:rsidR="008728BB" w:rsidRPr="00566E0D" w:rsidTr="00B168E6">
        <w:trPr>
          <w:trHeight w:val="91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566E0D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566E0D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566E0D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566E0D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566E0D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566E0D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566E0D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950,0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227 600,0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227 600,0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1 200,0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1 200,0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1 200,0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1 200,0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18 000,0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18 000,0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108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15 000,0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15 000,0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102 300,0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102 300,0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102 300,0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102 300,0</w:t>
            </w:r>
          </w:p>
        </w:tc>
      </w:tr>
      <w:tr w:rsidR="008728BB" w:rsidRPr="00566E0D" w:rsidTr="00B168E6">
        <w:trPr>
          <w:trHeight w:val="12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94 100,0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70 700,0</w:t>
            </w:r>
          </w:p>
        </w:tc>
      </w:tr>
      <w:tr w:rsidR="008728BB" w:rsidRPr="00566E0D" w:rsidTr="00B168E6">
        <w:trPr>
          <w:trHeight w:val="6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21-51180-00000-00000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70 700,0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2 000,0</w:t>
            </w:r>
          </w:p>
        </w:tc>
      </w:tr>
      <w:tr w:rsidR="008728BB" w:rsidRPr="00566E0D" w:rsidTr="00B168E6">
        <w:trPr>
          <w:trHeight w:val="6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21-51180-00000-00000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2 000,0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21 400,0</w:t>
            </w:r>
          </w:p>
        </w:tc>
      </w:tr>
      <w:tr w:rsidR="008728BB" w:rsidRPr="00566E0D" w:rsidTr="00B168E6">
        <w:trPr>
          <w:trHeight w:val="6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21-51180-00000-00000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21 400,0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8 200,0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8 200,0</w:t>
            </w:r>
          </w:p>
        </w:tc>
      </w:tr>
      <w:tr w:rsidR="008728BB" w:rsidRPr="00566E0D" w:rsidTr="00B168E6">
        <w:trPr>
          <w:trHeight w:val="6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21-51180-00000-00000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8 200,0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243 700,0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239 700,0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239 700,0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238 700,0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238 700,0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37 800,0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5 800,0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4 200,0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24 000,0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3 800,0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200 900,0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200 900,0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828 400,0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828 400,0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828 400,0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228 100,0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228 100,0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228 100,0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Содержание автомобильных дорог в зимний период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22508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228 100,0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600 300,0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600 300,0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460 300,0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22201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2 550,0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27 450,0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Содержание автомобильных дорог в зимний период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22508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400 300,0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30 000,0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140 000,0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140 000,0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191 245,7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191 245,7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191 245,7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69 480,9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69 480,9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 xml:space="preserve">Прочая закупка товаров, работ </w:t>
            </w: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69 480,9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lastRenderedPageBreak/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30 000,0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37 235,2</w:t>
            </w:r>
          </w:p>
        </w:tc>
      </w:tr>
      <w:tr w:rsidR="008728BB" w:rsidRPr="00566E0D" w:rsidTr="00B168E6">
        <w:trPr>
          <w:trHeight w:val="6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66E0D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566E0D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566E0D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566E0D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1 700,0</w:t>
            </w:r>
          </w:p>
        </w:tc>
      </w:tr>
      <w:tr w:rsidR="008728BB" w:rsidRPr="00566E0D" w:rsidTr="00B168E6">
        <w:trPr>
          <w:trHeight w:val="15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566E0D">
              <w:rPr>
                <w:rFonts w:eastAsia="Times New Roman"/>
                <w:sz w:val="16"/>
                <w:szCs w:val="16"/>
              </w:rPr>
              <w:t>коронавирусной</w:t>
            </w:r>
            <w:proofErr w:type="spellEnd"/>
            <w:r w:rsidRPr="00566E0D">
              <w:rPr>
                <w:rFonts w:eastAsia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COVID05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545,7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121 764,8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121 764,8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121 764,8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121 764,8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108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8728BB" w:rsidRPr="00566E0D" w:rsidTr="00B168E6">
        <w:trPr>
          <w:trHeight w:val="129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9 000,0</w:t>
            </w:r>
          </w:p>
        </w:tc>
      </w:tr>
      <w:tr w:rsidR="008728BB" w:rsidRPr="00566E0D" w:rsidTr="00B168E6">
        <w:trPr>
          <w:trHeight w:val="8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 xml:space="preserve">Иные выплаты, за исключением фонда оплаты труда учреждений, лицам, привлекаемым согласно законодательству для </w:t>
            </w: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9 000,0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lastRenderedPageBreak/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4 000,0</w:t>
            </w:r>
          </w:p>
        </w:tc>
      </w:tr>
      <w:tr w:rsidR="008728BB" w:rsidRPr="00566E0D" w:rsidTr="00B168E6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30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66E0D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46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sz w:val="16"/>
                <w:szCs w:val="16"/>
              </w:rPr>
            </w:pPr>
            <w:r w:rsidRPr="00566E0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6E0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 w:cs="Calibri"/>
                <w:color w:val="000000"/>
              </w:rPr>
            </w:pPr>
            <w:r w:rsidRPr="00566E0D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728BB" w:rsidRPr="00566E0D" w:rsidTr="00B168E6">
        <w:trPr>
          <w:trHeight w:val="34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BB" w:rsidRPr="00566E0D" w:rsidRDefault="008728BB" w:rsidP="00B168E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E0D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E0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8BB" w:rsidRPr="00566E0D" w:rsidRDefault="008728BB" w:rsidP="00B168E6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66E0D">
              <w:rPr>
                <w:rFonts w:eastAsia="Times New Roman"/>
                <w:b/>
                <w:bCs/>
                <w:color w:val="000000"/>
              </w:rPr>
              <w:t>3 185 445,7</w:t>
            </w:r>
          </w:p>
        </w:tc>
      </w:tr>
    </w:tbl>
    <w:p w:rsidR="008728BB" w:rsidRPr="00172F8F" w:rsidRDefault="008728BB" w:rsidP="008728BB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B"/>
    <w:rsid w:val="00304DBD"/>
    <w:rsid w:val="0033292E"/>
    <w:rsid w:val="008728BB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28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28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8728BB"/>
    <w:rPr>
      <w:color w:val="0000FF"/>
      <w:u w:val="single"/>
    </w:rPr>
  </w:style>
  <w:style w:type="paragraph" w:customStyle="1" w:styleId="ConsPlusTitle">
    <w:name w:val="ConsPlusTitle"/>
    <w:rsid w:val="00872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728BB"/>
    <w:rPr>
      <w:color w:val="800080"/>
      <w:u w:val="single"/>
    </w:rPr>
  </w:style>
  <w:style w:type="paragraph" w:customStyle="1" w:styleId="xl65">
    <w:name w:val="xl65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8728BB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8728BB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8728B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8728BB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728B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8728BB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8728BB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8728BB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8728BB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8728BB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8728BB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8728BB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8728BB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5">
    <w:name w:val="xl95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8728BB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8728BB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8">
    <w:name w:val="xl98"/>
    <w:basedOn w:val="a"/>
    <w:rsid w:val="008728B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28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28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8728BB"/>
    <w:rPr>
      <w:color w:val="0000FF"/>
      <w:u w:val="single"/>
    </w:rPr>
  </w:style>
  <w:style w:type="paragraph" w:customStyle="1" w:styleId="ConsPlusTitle">
    <w:name w:val="ConsPlusTitle"/>
    <w:rsid w:val="00872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728BB"/>
    <w:rPr>
      <w:color w:val="800080"/>
      <w:u w:val="single"/>
    </w:rPr>
  </w:style>
  <w:style w:type="paragraph" w:customStyle="1" w:styleId="xl65">
    <w:name w:val="xl65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8728BB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8728BB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8728B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8728BB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728B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8728BB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8728BB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8728BB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8728BB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8728BB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8728BB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8728BB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8728BB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5">
    <w:name w:val="xl95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8728BB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8728BB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8">
    <w:name w:val="xl98"/>
    <w:basedOn w:val="a"/>
    <w:rsid w:val="008728B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872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8242</Words>
  <Characters>46983</Characters>
  <Application>Microsoft Office Word</Application>
  <DocSecurity>0</DocSecurity>
  <Lines>391</Lines>
  <Paragraphs>110</Paragraphs>
  <ScaleCrop>false</ScaleCrop>
  <Company/>
  <LinksUpToDate>false</LinksUpToDate>
  <CharactersWithSpaces>55115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2021-07-05T05:41:00Z</dcterms:created>
  <dcterms:modified xsi:type="dcterms:W3CDTF">2021-07-05T05:42:00Z</dcterms:modified>
</cp:coreProperties>
</file>