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D5" w:rsidRDefault="00727AD5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27AD5" w:rsidRDefault="000A0CF7" w:rsidP="00727AD5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</w:t>
      </w:r>
      <w:r w:rsidR="00727AD5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727AD5" w:rsidRDefault="00727AD5" w:rsidP="00727AD5">
      <w:pPr>
        <w:jc w:val="center"/>
      </w:pPr>
    </w:p>
    <w:p w:rsidR="00727AD5" w:rsidRDefault="00727AD5" w:rsidP="00727AD5">
      <w:pPr>
        <w:jc w:val="center"/>
      </w:pPr>
    </w:p>
    <w:p w:rsidR="00727AD5" w:rsidRDefault="00727AD5" w:rsidP="00727AD5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27AD5" w:rsidRDefault="00727AD5" w:rsidP="00727AD5">
      <w:pPr>
        <w:jc w:val="center"/>
      </w:pPr>
    </w:p>
    <w:p w:rsidR="00727AD5" w:rsidRDefault="00727AD5" w:rsidP="00727AD5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27AD5" w:rsidRPr="002244DF" w:rsidTr="00A41EFF">
        <w:tc>
          <w:tcPr>
            <w:tcW w:w="4785" w:type="dxa"/>
          </w:tcPr>
          <w:p w:rsidR="00727AD5" w:rsidRPr="002244DF" w:rsidRDefault="000A0CF7" w:rsidP="00A41EFF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 марта 2017</w:t>
            </w:r>
            <w:r w:rsidR="00727AD5" w:rsidRPr="002244DF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27AD5" w:rsidRPr="002244DF" w:rsidRDefault="00727AD5" w:rsidP="00A41EFF">
            <w:pPr>
              <w:jc w:val="center"/>
              <w:rPr>
                <w:b/>
                <w:bCs/>
              </w:rPr>
            </w:pPr>
            <w:r w:rsidRPr="002244DF">
              <w:rPr>
                <w:b/>
                <w:bCs/>
              </w:rPr>
              <w:t xml:space="preserve">№ </w:t>
            </w:r>
            <w:r w:rsidR="000A0CF7">
              <w:rPr>
                <w:b/>
                <w:bCs/>
              </w:rPr>
              <w:t>5</w:t>
            </w:r>
          </w:p>
        </w:tc>
      </w:tr>
    </w:tbl>
    <w:p w:rsidR="00727AD5" w:rsidRDefault="00727AD5" w:rsidP="00727AD5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727AD5" w:rsidRDefault="00727AD5" w:rsidP="00727AD5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727AD5" w:rsidRDefault="00727AD5" w:rsidP="00727AD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727AD5" w:rsidRDefault="00727AD5" w:rsidP="00727AD5">
      <w:pPr>
        <w:jc w:val="both"/>
        <w:rPr>
          <w:b/>
        </w:rPr>
      </w:pPr>
    </w:p>
    <w:p w:rsidR="00727AD5" w:rsidRPr="00BE0A17" w:rsidRDefault="00727AD5" w:rsidP="00727AD5">
      <w:pPr>
        <w:jc w:val="both"/>
        <w:rPr>
          <w:b/>
        </w:rPr>
      </w:pPr>
      <w:r>
        <w:rPr>
          <w:b/>
        </w:rPr>
        <w:t xml:space="preserve">Об </w:t>
      </w:r>
      <w:r w:rsidR="00CB2602">
        <w:rPr>
          <w:b/>
        </w:rPr>
        <w:t>изменении адреса</w:t>
      </w:r>
      <w:r>
        <w:rPr>
          <w:b/>
        </w:rPr>
        <w:t xml:space="preserve"> зем</w:t>
      </w:r>
      <w:r w:rsidR="00101610">
        <w:rPr>
          <w:b/>
        </w:rPr>
        <w:t xml:space="preserve">ельного участка </w:t>
      </w:r>
    </w:p>
    <w:p w:rsidR="00727AD5" w:rsidRDefault="00727AD5" w:rsidP="00727AD5">
      <w:pPr>
        <w:ind w:firstLine="708"/>
        <w:jc w:val="both"/>
      </w:pPr>
    </w:p>
    <w:p w:rsidR="00727AD5" w:rsidRDefault="00727AD5" w:rsidP="00727AD5">
      <w:pPr>
        <w:ind w:firstLine="708"/>
        <w:jc w:val="both"/>
      </w:pPr>
    </w:p>
    <w:p w:rsidR="00DF01F0" w:rsidRPr="00DF01F0" w:rsidRDefault="00CB2602" w:rsidP="00DF01F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AD5" w:rsidRPr="00DF01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727AD5" w:rsidRPr="00DF01F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27AD5" w:rsidRPr="00DF01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«Парзинское»,</w:t>
      </w:r>
      <w:r w:rsidR="00727AD5">
        <w:t xml:space="preserve">  </w:t>
      </w:r>
      <w:r w:rsidR="00DF01F0" w:rsidRPr="00DF01F0">
        <w:rPr>
          <w:rFonts w:ascii="Times New Roman" w:hAnsi="Times New Roman" w:cs="Times New Roman"/>
          <w:sz w:val="24"/>
          <w:szCs w:val="24"/>
        </w:rPr>
        <w:t>Правил</w:t>
      </w:r>
      <w:r w:rsidR="00DF01F0" w:rsidRPr="00DF01F0">
        <w:rPr>
          <w:rFonts w:ascii="Times New Roman" w:hAnsi="Times New Roman" w:cs="Times New Roman"/>
          <w:sz w:val="24"/>
          <w:szCs w:val="24"/>
        </w:rPr>
        <w:t>ами</w:t>
      </w:r>
      <w:r w:rsidR="00DF01F0" w:rsidRPr="00DF01F0">
        <w:rPr>
          <w:rFonts w:ascii="Times New Roman" w:hAnsi="Times New Roman" w:cs="Times New Roman"/>
          <w:sz w:val="24"/>
          <w:szCs w:val="24"/>
        </w:rPr>
        <w:t xml:space="preserve"> присвоения,</w:t>
      </w:r>
      <w:r w:rsidR="001E6525">
        <w:rPr>
          <w:rFonts w:ascii="Times New Roman" w:hAnsi="Times New Roman" w:cs="Times New Roman"/>
          <w:sz w:val="24"/>
          <w:szCs w:val="24"/>
        </w:rPr>
        <w:t xml:space="preserve"> </w:t>
      </w:r>
      <w:r w:rsidR="00DF01F0" w:rsidRPr="00DF01F0">
        <w:rPr>
          <w:rFonts w:ascii="Times New Roman" w:hAnsi="Times New Roman" w:cs="Times New Roman"/>
          <w:sz w:val="24"/>
          <w:szCs w:val="24"/>
        </w:rPr>
        <w:t>изменения и аннулирования адресов</w:t>
      </w:r>
      <w:r w:rsidR="00DF01F0">
        <w:rPr>
          <w:rFonts w:ascii="Times New Roman" w:hAnsi="Times New Roman" w:cs="Times New Roman"/>
          <w:sz w:val="24"/>
          <w:szCs w:val="24"/>
        </w:rPr>
        <w:t xml:space="preserve"> </w:t>
      </w:r>
      <w:r w:rsidR="00DF01F0" w:rsidRPr="00DF01F0">
        <w:rPr>
          <w:rFonts w:ascii="Times New Roman" w:hAnsi="Times New Roman" w:cs="Times New Roman"/>
          <w:sz w:val="24"/>
          <w:szCs w:val="24"/>
        </w:rPr>
        <w:t>на территории МО «Парзинское»</w:t>
      </w:r>
      <w:r w:rsidR="00C026EA">
        <w:rPr>
          <w:rFonts w:ascii="Times New Roman" w:hAnsi="Times New Roman" w:cs="Times New Roman"/>
          <w:sz w:val="24"/>
          <w:szCs w:val="24"/>
        </w:rPr>
        <w:t>,</w:t>
      </w:r>
    </w:p>
    <w:p w:rsidR="00727AD5" w:rsidRPr="00DD2B62" w:rsidRDefault="00727AD5" w:rsidP="00C026EA">
      <w:pPr>
        <w:jc w:val="both"/>
        <w:outlineLvl w:val="0"/>
      </w:pPr>
      <w:r w:rsidRPr="00DD2B62">
        <w:t xml:space="preserve">утвержденным </w:t>
      </w:r>
      <w:hyperlink r:id="rId6" w:history="1">
        <w:r w:rsidRPr="00DD2B62">
          <w:t>постановлением</w:t>
        </w:r>
      </w:hyperlink>
      <w:r w:rsidRPr="00DD2B62">
        <w:t xml:space="preserve"> </w:t>
      </w:r>
      <w:r>
        <w:t>Администрации</w:t>
      </w:r>
      <w:r w:rsidRPr="00DD2B62">
        <w:t xml:space="preserve"> муниципальн</w:t>
      </w:r>
      <w:r w:rsidR="00C026EA">
        <w:t xml:space="preserve">ого образования «Парзинское» № 41 от 13.08.2015 </w:t>
      </w:r>
      <w:r w:rsidRPr="00DD2B62">
        <w:t xml:space="preserve">г. </w:t>
      </w:r>
      <w:r>
        <w:t>и в связи с упорядочением недвижимого имущества</w:t>
      </w:r>
    </w:p>
    <w:p w:rsidR="00727AD5" w:rsidRDefault="00727AD5" w:rsidP="00727AD5">
      <w:pPr>
        <w:ind w:firstLine="708"/>
        <w:jc w:val="both"/>
        <w:rPr>
          <w:b/>
          <w:bCs/>
        </w:rPr>
      </w:pPr>
    </w:p>
    <w:p w:rsidR="00727AD5" w:rsidRPr="0011538C" w:rsidRDefault="00727AD5" w:rsidP="00727AD5">
      <w:pPr>
        <w:ind w:firstLine="360"/>
        <w:jc w:val="center"/>
      </w:pPr>
      <w:r w:rsidRPr="0011538C">
        <w:rPr>
          <w:b/>
        </w:rPr>
        <w:t xml:space="preserve">Администрация муниципального образования   </w:t>
      </w:r>
      <w:r w:rsidRPr="0011538C">
        <w:rPr>
          <w:b/>
          <w:bCs/>
        </w:rPr>
        <w:t>ПОСТАНОВЛЯЕТ:</w:t>
      </w:r>
    </w:p>
    <w:p w:rsidR="00727AD5" w:rsidRDefault="00727AD5" w:rsidP="00727AD5">
      <w:pPr>
        <w:ind w:firstLine="360"/>
        <w:jc w:val="both"/>
      </w:pPr>
      <w:r>
        <w:t>Изменить адрес земельного участка</w:t>
      </w:r>
      <w:r w:rsidR="003320DE">
        <w:t xml:space="preserve"> с када</w:t>
      </w:r>
      <w:r w:rsidR="00F630DC">
        <w:t>стровым номером 18:05:090001:169</w:t>
      </w:r>
      <w:r>
        <w:t xml:space="preserve">, ранее имевшего адрес: </w:t>
      </w:r>
      <w:r w:rsidRPr="00DD2B62">
        <w:t xml:space="preserve">Российская Федерация, Удмуртская Республика, Глазовский район, с.Парзи, </w:t>
      </w:r>
      <w:r w:rsidR="00F630DC">
        <w:t>ул.Новая 7-5</w:t>
      </w:r>
      <w:r>
        <w:t xml:space="preserve"> и предоставленн</w:t>
      </w:r>
      <w:r w:rsidR="001A2830">
        <w:t xml:space="preserve">ого </w:t>
      </w:r>
      <w:r w:rsidR="00F630DC">
        <w:t xml:space="preserve">Волковой Алевтине Сидоровне </w:t>
      </w:r>
      <w:r>
        <w:t>на основании свидетельства на право собственности</w:t>
      </w:r>
      <w:r w:rsidRPr="00930E98">
        <w:t xml:space="preserve"> </w:t>
      </w:r>
      <w:r w:rsidR="001A2830">
        <w:t xml:space="preserve">на землю № </w:t>
      </w:r>
      <w:r w:rsidR="00F630DC">
        <w:t>128 от 16.11.1992</w:t>
      </w:r>
      <w:r w:rsidR="003320DE">
        <w:t xml:space="preserve"> года</w:t>
      </w:r>
      <w:r>
        <w:t xml:space="preserve">, на следующий </w:t>
      </w:r>
      <w:hyperlink r:id="rId7" w:history="1">
        <w:r w:rsidRPr="00DD2B62">
          <w:t>адрес</w:t>
        </w:r>
      </w:hyperlink>
      <w:r w:rsidRPr="00DD2B62">
        <w:t>: Российская Федерация, Удмуртская Республика, Глазовский район,</w:t>
      </w:r>
      <w:r w:rsidR="00F630DC">
        <w:t xml:space="preserve"> с.Парзи, ул.Новая</w:t>
      </w:r>
      <w:r w:rsidR="003320DE">
        <w:t xml:space="preserve">, </w:t>
      </w:r>
      <w:r w:rsidR="00F630DC">
        <w:t xml:space="preserve">массив № 1, участок 1 </w:t>
      </w:r>
      <w:r w:rsidR="003320DE">
        <w:t>(общая площадь участка – 20</w:t>
      </w:r>
      <w:r w:rsidR="00F630DC">
        <w:t>0</w:t>
      </w:r>
      <w:r>
        <w:t xml:space="preserve"> </w:t>
      </w:r>
      <w:proofErr w:type="spellStart"/>
      <w:r>
        <w:t>кв.м</w:t>
      </w:r>
      <w:proofErr w:type="spellEnd"/>
      <w:r>
        <w:t>., вид права – частная собственность; категория земель – земли населенных пунктов).</w:t>
      </w:r>
    </w:p>
    <w:p w:rsidR="00727AD5" w:rsidRDefault="00727AD5" w:rsidP="00727AD5">
      <w:pPr>
        <w:jc w:val="both"/>
      </w:pPr>
    </w:p>
    <w:p w:rsidR="003320DE" w:rsidRDefault="003320DE" w:rsidP="00727AD5">
      <w:pPr>
        <w:ind w:firstLine="900"/>
      </w:pPr>
    </w:p>
    <w:p w:rsidR="003320DE" w:rsidRDefault="003320DE" w:rsidP="00727AD5">
      <w:pPr>
        <w:ind w:firstLine="900"/>
      </w:pPr>
    </w:p>
    <w:p w:rsidR="003320DE" w:rsidRDefault="003320DE" w:rsidP="00727AD5">
      <w:pPr>
        <w:ind w:firstLine="900"/>
      </w:pPr>
    </w:p>
    <w:p w:rsidR="00E638D8" w:rsidRDefault="00E638D8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727AD5" w:rsidRDefault="00727AD5" w:rsidP="00727AD5">
      <w:pPr>
        <w:ind w:left="1068"/>
        <w:jc w:val="both"/>
      </w:pPr>
    </w:p>
    <w:p w:rsidR="00727AD5" w:rsidRDefault="00727AD5" w:rsidP="00727AD5">
      <w:pPr>
        <w:jc w:val="both"/>
      </w:pPr>
    </w:p>
    <w:p w:rsidR="00727AD5" w:rsidRDefault="00727AD5" w:rsidP="00727AD5"/>
    <w:p w:rsidR="00304DBD" w:rsidRDefault="00304DBD"/>
    <w:sectPr w:rsidR="00304DBD" w:rsidSect="00727AD5">
      <w:pgSz w:w="11907" w:h="16840"/>
      <w:pgMar w:top="1134" w:right="567" w:bottom="567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D5"/>
    <w:rsid w:val="000A0CF7"/>
    <w:rsid w:val="00101610"/>
    <w:rsid w:val="001A2830"/>
    <w:rsid w:val="001E6525"/>
    <w:rsid w:val="00304DBD"/>
    <w:rsid w:val="003320DE"/>
    <w:rsid w:val="00727AD5"/>
    <w:rsid w:val="00930BC9"/>
    <w:rsid w:val="00C026EA"/>
    <w:rsid w:val="00CB2602"/>
    <w:rsid w:val="00D05B1A"/>
    <w:rsid w:val="00DF01F0"/>
    <w:rsid w:val="00E638D8"/>
    <w:rsid w:val="00F6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7AD5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D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7AD5"/>
    <w:pPr>
      <w:jc w:val="center"/>
    </w:pPr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DF0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727AD5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7AD5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727AD5"/>
    <w:pPr>
      <w:jc w:val="center"/>
    </w:pPr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DF0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12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2017-03-14T10:17:00Z</dcterms:created>
  <dcterms:modified xsi:type="dcterms:W3CDTF">2017-03-14T10:34:00Z</dcterms:modified>
</cp:coreProperties>
</file>