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84" w:rsidRDefault="00575784" w:rsidP="00575784">
      <w:pPr>
        <w:jc w:val="center"/>
        <w:rPr>
          <w:rFonts w:ascii="Calibri" w:eastAsia="Times New Roman" w:hAnsi="Calibri" w:cs="Times New Roman"/>
        </w:rPr>
      </w:pPr>
      <w:bookmarkStart w:id="0" w:name="_GoBack"/>
      <w:bookmarkEnd w:id="0"/>
    </w:p>
    <w:p w:rsidR="00575784" w:rsidRDefault="00575784" w:rsidP="00575784">
      <w:pPr>
        <w:jc w:val="center"/>
        <w:rPr>
          <w:rFonts w:ascii="Calibri" w:eastAsia="Times New Roman" w:hAnsi="Calibri" w:cs="Times New Roman"/>
        </w:rPr>
      </w:pPr>
    </w:p>
    <w:p w:rsidR="00575784" w:rsidRDefault="00575784"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75784" w:rsidRPr="00C016DB" w:rsidRDefault="00575784" w:rsidP="00575784">
      <w:pPr>
        <w:jc w:val="center"/>
        <w:rPr>
          <w:rFonts w:ascii="Times New Roman" w:eastAsia="Times New Roman" w:hAnsi="Times New Roman" w:cs="Times New Roman"/>
          <w:b/>
          <w:sz w:val="32"/>
          <w:szCs w:val="32"/>
        </w:rPr>
      </w:pPr>
      <w:r w:rsidRPr="00C016DB">
        <w:rPr>
          <w:rFonts w:ascii="Times New Roman" w:eastAsia="Times New Roman" w:hAnsi="Times New Roman" w:cs="Times New Roman"/>
          <w:b/>
          <w:sz w:val="32"/>
          <w:szCs w:val="32"/>
        </w:rPr>
        <w:t>ВЕСТНИК</w:t>
      </w:r>
    </w:p>
    <w:p w:rsidR="00575784" w:rsidRPr="0063693D" w:rsidRDefault="00575784" w:rsidP="00575784">
      <w:pPr>
        <w:jc w:val="center"/>
        <w:rPr>
          <w:rFonts w:ascii="Times New Roman" w:eastAsia="Times New Roman" w:hAnsi="Times New Roman" w:cs="Times New Roman"/>
          <w:b/>
          <w:sz w:val="32"/>
          <w:szCs w:val="32"/>
        </w:rPr>
      </w:pPr>
      <w:r w:rsidRPr="0063693D">
        <w:rPr>
          <w:rFonts w:ascii="Times New Roman" w:eastAsia="Times New Roman" w:hAnsi="Times New Roman" w:cs="Times New Roman"/>
          <w:b/>
          <w:sz w:val="32"/>
          <w:szCs w:val="32"/>
        </w:rPr>
        <w:t>правовых актов органов местного самоуправления</w:t>
      </w:r>
    </w:p>
    <w:p w:rsidR="00575784" w:rsidRPr="0063693D" w:rsidRDefault="00575784" w:rsidP="00575784">
      <w:pPr>
        <w:jc w:val="center"/>
        <w:rPr>
          <w:rFonts w:ascii="Times New Roman" w:eastAsia="Times New Roman" w:hAnsi="Times New Roman" w:cs="Times New Roman"/>
          <w:b/>
          <w:sz w:val="32"/>
          <w:szCs w:val="32"/>
        </w:rPr>
      </w:pPr>
      <w:r w:rsidRPr="0063693D">
        <w:rPr>
          <w:rFonts w:ascii="Times New Roman" w:eastAsia="Times New Roman" w:hAnsi="Times New Roman" w:cs="Times New Roman"/>
          <w:b/>
          <w:sz w:val="32"/>
          <w:szCs w:val="32"/>
        </w:rPr>
        <w:t>муниципального образования «Кожильское»</w:t>
      </w:r>
    </w:p>
    <w:p w:rsidR="00575784" w:rsidRPr="00C016DB" w:rsidRDefault="00575784" w:rsidP="00575784">
      <w:pPr>
        <w:jc w:val="center"/>
        <w:rPr>
          <w:rFonts w:ascii="Times New Roman" w:eastAsia="Times New Roman" w:hAnsi="Times New Roman" w:cs="Times New Roman"/>
          <w:b/>
        </w:rPr>
      </w:pPr>
    </w:p>
    <w:p w:rsidR="00575784" w:rsidRPr="0063693D" w:rsidRDefault="00D82D4A" w:rsidP="00575784">
      <w:pPr>
        <w:jc w:val="center"/>
        <w:rPr>
          <w:rFonts w:ascii="Times New Roman" w:eastAsia="Times New Roman" w:hAnsi="Times New Roman" w:cs="Times New Roman"/>
          <w:b/>
          <w:sz w:val="32"/>
          <w:szCs w:val="32"/>
        </w:rPr>
      </w:pPr>
      <w:r w:rsidRPr="00BD5EDC">
        <w:rPr>
          <w:rFonts w:ascii="Times New Roman" w:hAnsi="Times New Roman" w:cs="Times New Roman"/>
          <w:b/>
          <w:sz w:val="32"/>
          <w:szCs w:val="32"/>
        </w:rPr>
        <w:t>№</w:t>
      </w:r>
      <w:r w:rsidRPr="0063693D">
        <w:rPr>
          <w:rFonts w:ascii="Times New Roman" w:hAnsi="Times New Roman" w:cs="Times New Roman"/>
          <w:b/>
          <w:sz w:val="32"/>
          <w:szCs w:val="32"/>
        </w:rPr>
        <w:t xml:space="preserve"> </w:t>
      </w:r>
      <w:r w:rsidR="00B71522" w:rsidRPr="0063693D">
        <w:rPr>
          <w:rFonts w:ascii="Times New Roman" w:hAnsi="Times New Roman" w:cs="Times New Roman"/>
          <w:b/>
          <w:sz w:val="32"/>
          <w:szCs w:val="32"/>
        </w:rPr>
        <w:t>1</w:t>
      </w:r>
    </w:p>
    <w:p w:rsidR="00575784" w:rsidRPr="0063693D" w:rsidRDefault="00F9732D" w:rsidP="00575784">
      <w:pPr>
        <w:jc w:val="center"/>
        <w:rPr>
          <w:rFonts w:ascii="Times New Roman" w:eastAsia="Times New Roman" w:hAnsi="Times New Roman" w:cs="Times New Roman"/>
          <w:b/>
          <w:sz w:val="32"/>
          <w:szCs w:val="32"/>
        </w:rPr>
      </w:pPr>
      <w:r>
        <w:rPr>
          <w:rFonts w:ascii="Times New Roman" w:hAnsi="Times New Roman" w:cs="Times New Roman"/>
          <w:b/>
          <w:sz w:val="32"/>
          <w:szCs w:val="32"/>
        </w:rPr>
        <w:t>19 февраля  2019</w:t>
      </w:r>
      <w:r w:rsidR="00575784" w:rsidRPr="0063693D">
        <w:rPr>
          <w:rFonts w:ascii="Times New Roman" w:eastAsia="Times New Roman" w:hAnsi="Times New Roman" w:cs="Times New Roman"/>
          <w:b/>
          <w:sz w:val="32"/>
          <w:szCs w:val="32"/>
        </w:rPr>
        <w:t xml:space="preserve"> года</w:t>
      </w:r>
    </w:p>
    <w:p w:rsidR="00575784" w:rsidRPr="0063693D" w:rsidRDefault="00575784" w:rsidP="00575784">
      <w:pPr>
        <w:jc w:val="center"/>
        <w:rPr>
          <w:rFonts w:ascii="Times New Roman" w:eastAsia="Times New Roman" w:hAnsi="Times New Roman" w:cs="Times New Roman"/>
          <w:b/>
          <w:sz w:val="32"/>
          <w:szCs w:val="32"/>
        </w:rPr>
      </w:pPr>
    </w:p>
    <w:p w:rsidR="00575784" w:rsidRPr="00C016DB" w:rsidRDefault="00575784" w:rsidP="00575784">
      <w:pPr>
        <w:jc w:val="center"/>
        <w:rPr>
          <w:rFonts w:ascii="Times New Roman" w:eastAsia="Times New Roman" w:hAnsi="Times New Roman" w:cs="Times New Roman"/>
          <w:b/>
        </w:rPr>
      </w:pPr>
    </w:p>
    <w:p w:rsidR="00575784" w:rsidRPr="00C016DB" w:rsidRDefault="00575784" w:rsidP="00575784">
      <w:pPr>
        <w:jc w:val="center"/>
        <w:rPr>
          <w:rFonts w:ascii="Times New Roman" w:eastAsia="Times New Roman" w:hAnsi="Times New Roman"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Pr="00C016DB" w:rsidRDefault="00575784" w:rsidP="00575784">
      <w:pPr>
        <w:jc w:val="center"/>
        <w:rPr>
          <w:rFonts w:ascii="Times New Roman" w:eastAsia="Times New Roman" w:hAnsi="Times New Roman" w:cs="Times New Roman"/>
          <w:sz w:val="24"/>
          <w:szCs w:val="24"/>
        </w:rPr>
      </w:pPr>
      <w:r w:rsidRPr="00C016DB">
        <w:rPr>
          <w:rFonts w:ascii="Times New Roman" w:eastAsia="Times New Roman" w:hAnsi="Times New Roman" w:cs="Times New Roman"/>
          <w:sz w:val="24"/>
          <w:szCs w:val="24"/>
        </w:rPr>
        <w:t>Удмуртская Республика, Г</w:t>
      </w:r>
      <w:r w:rsidR="00F9732D">
        <w:rPr>
          <w:rFonts w:ascii="Times New Roman" w:eastAsia="Times New Roman" w:hAnsi="Times New Roman" w:cs="Times New Roman"/>
          <w:sz w:val="24"/>
          <w:szCs w:val="24"/>
        </w:rPr>
        <w:t>лазовский район, д. Кожиль, 2019</w:t>
      </w:r>
      <w:r w:rsidRPr="00C016DB">
        <w:rPr>
          <w:rFonts w:ascii="Times New Roman" w:eastAsia="Times New Roman" w:hAnsi="Times New Roman" w:cs="Times New Roman"/>
          <w:sz w:val="24"/>
          <w:szCs w:val="24"/>
        </w:rPr>
        <w:t xml:space="preserve"> год</w:t>
      </w:r>
    </w:p>
    <w:p w:rsidR="00575784" w:rsidRPr="00C016DB" w:rsidRDefault="00575784" w:rsidP="00575784">
      <w:pPr>
        <w:jc w:val="both"/>
        <w:rPr>
          <w:rFonts w:ascii="Times New Roman" w:eastAsia="Times New Roman" w:hAnsi="Times New Roman" w:cs="Times New Roman"/>
          <w:sz w:val="24"/>
          <w:szCs w:val="24"/>
        </w:rPr>
      </w:pPr>
      <w:r w:rsidRPr="00C016DB">
        <w:rPr>
          <w:rFonts w:ascii="Times New Roman" w:eastAsia="Times New Roman" w:hAnsi="Times New Roman" w:cs="Times New Roman"/>
          <w:sz w:val="24"/>
          <w:szCs w:val="24"/>
        </w:rPr>
        <w:lastRenderedPageBreak/>
        <w:t>Вестник правовых актов органов самоуправления муниципального образования «Кожильское» издается в соответствии с решением  Совета  депутатов муниципального образования «Кожильское» от 10.04.2009 № 51 «Об учреждении печатного средства массовой информации «Вестник правовых актов органов местного самоуправления муниципального образования «Кожильское».</w:t>
      </w:r>
    </w:p>
    <w:tbl>
      <w:tblPr>
        <w:tblStyle w:val="ac"/>
        <w:tblW w:w="0" w:type="auto"/>
        <w:tblLook w:val="04A0" w:firstRow="1" w:lastRow="0" w:firstColumn="1" w:lastColumn="0" w:noHBand="0" w:noVBand="1"/>
      </w:tblPr>
      <w:tblGrid>
        <w:gridCol w:w="675"/>
        <w:gridCol w:w="8222"/>
        <w:gridCol w:w="1240"/>
      </w:tblGrid>
      <w:tr w:rsidR="000F66FA" w:rsidTr="00071454">
        <w:tc>
          <w:tcPr>
            <w:tcW w:w="675" w:type="dxa"/>
          </w:tcPr>
          <w:p w:rsidR="000F66FA" w:rsidRDefault="00071454" w:rsidP="00575784">
            <w:pPr>
              <w:jc w:val="both"/>
              <w:rPr>
                <w:rFonts w:ascii="Times New Roman" w:hAnsi="Times New Roman" w:cs="Times New Roman"/>
                <w:sz w:val="24"/>
                <w:szCs w:val="24"/>
              </w:rPr>
            </w:pPr>
            <w:r>
              <w:rPr>
                <w:rFonts w:ascii="Times New Roman" w:hAnsi="Times New Roman" w:cs="Times New Roman"/>
                <w:sz w:val="24"/>
                <w:szCs w:val="24"/>
              </w:rPr>
              <w:t>1</w:t>
            </w:r>
          </w:p>
        </w:tc>
        <w:tc>
          <w:tcPr>
            <w:tcW w:w="8222" w:type="dxa"/>
          </w:tcPr>
          <w:p w:rsidR="000F66FA" w:rsidRPr="00A73D49" w:rsidRDefault="00071454" w:rsidP="00F46EE7">
            <w:pPr>
              <w:tabs>
                <w:tab w:val="center" w:pos="-108"/>
              </w:tabs>
              <w:jc w:val="both"/>
              <w:rPr>
                <w:rFonts w:ascii="Times New Roman" w:hAnsi="Times New Roman" w:cs="Times New Roman"/>
              </w:rPr>
            </w:pPr>
            <w:r>
              <w:rPr>
                <w:rFonts w:ascii="Times New Roman" w:hAnsi="Times New Roman" w:cs="Times New Roman"/>
              </w:rPr>
              <w:t xml:space="preserve">Извещение о </w:t>
            </w:r>
            <w:r w:rsidR="0063693D">
              <w:rPr>
                <w:rFonts w:ascii="Times New Roman" w:hAnsi="Times New Roman" w:cs="Times New Roman"/>
              </w:rPr>
              <w:t>возможности предоставления  на праве собственности  земельного участка</w:t>
            </w:r>
          </w:p>
        </w:tc>
        <w:tc>
          <w:tcPr>
            <w:tcW w:w="1240" w:type="dxa"/>
          </w:tcPr>
          <w:p w:rsidR="000F66FA" w:rsidRDefault="0094361A" w:rsidP="00575784">
            <w:pPr>
              <w:jc w:val="both"/>
              <w:rPr>
                <w:rFonts w:ascii="Times New Roman" w:hAnsi="Times New Roman" w:cs="Times New Roman"/>
                <w:sz w:val="24"/>
                <w:szCs w:val="24"/>
              </w:rPr>
            </w:pPr>
            <w:r>
              <w:rPr>
                <w:rFonts w:ascii="Times New Roman" w:hAnsi="Times New Roman" w:cs="Times New Roman"/>
                <w:sz w:val="24"/>
                <w:szCs w:val="24"/>
              </w:rPr>
              <w:t xml:space="preserve">        </w:t>
            </w:r>
            <w:r w:rsidR="00071454">
              <w:rPr>
                <w:rFonts w:ascii="Times New Roman" w:hAnsi="Times New Roman" w:cs="Times New Roman"/>
                <w:sz w:val="24"/>
                <w:szCs w:val="24"/>
              </w:rPr>
              <w:t>2</w:t>
            </w:r>
          </w:p>
        </w:tc>
      </w:tr>
      <w:tr w:rsidR="00F46EE7" w:rsidTr="00071454">
        <w:tc>
          <w:tcPr>
            <w:tcW w:w="675" w:type="dxa"/>
          </w:tcPr>
          <w:p w:rsidR="00F46EE7" w:rsidRDefault="00792FDE" w:rsidP="00575784">
            <w:pPr>
              <w:jc w:val="both"/>
              <w:rPr>
                <w:rFonts w:ascii="Times New Roman" w:hAnsi="Times New Roman" w:cs="Times New Roman"/>
                <w:sz w:val="24"/>
                <w:szCs w:val="24"/>
              </w:rPr>
            </w:pPr>
            <w:r>
              <w:rPr>
                <w:rFonts w:ascii="Times New Roman" w:hAnsi="Times New Roman" w:cs="Times New Roman"/>
                <w:sz w:val="24"/>
                <w:szCs w:val="24"/>
              </w:rPr>
              <w:t>2</w:t>
            </w:r>
          </w:p>
        </w:tc>
        <w:tc>
          <w:tcPr>
            <w:tcW w:w="8222" w:type="dxa"/>
          </w:tcPr>
          <w:p w:rsidR="00F46EE7" w:rsidRPr="00792FDE" w:rsidRDefault="00792FDE" w:rsidP="00792FDE">
            <w:pPr>
              <w:pStyle w:val="4"/>
              <w:spacing w:before="0"/>
              <w:jc w:val="both"/>
              <w:outlineLvl w:val="3"/>
              <w:rPr>
                <w:rFonts w:ascii="Times New Roman" w:hAnsi="Times New Roman" w:cs="Times New Roman"/>
                <w:b w:val="0"/>
                <w:i w:val="0"/>
                <w:color w:val="auto"/>
                <w:sz w:val="24"/>
                <w:szCs w:val="24"/>
              </w:rPr>
            </w:pPr>
            <w:r w:rsidRPr="00792FDE">
              <w:rPr>
                <w:rFonts w:ascii="Times New Roman" w:hAnsi="Times New Roman" w:cs="Times New Roman"/>
                <w:b w:val="0"/>
                <w:i w:val="0"/>
                <w:color w:val="auto"/>
                <w:sz w:val="24"/>
                <w:szCs w:val="24"/>
              </w:rPr>
              <w:t>Решение Совета</w:t>
            </w:r>
            <w:r w:rsidR="00BD5EDC">
              <w:rPr>
                <w:rFonts w:ascii="Times New Roman" w:hAnsi="Times New Roman" w:cs="Times New Roman"/>
                <w:b w:val="0"/>
                <w:i w:val="0"/>
                <w:color w:val="auto"/>
                <w:sz w:val="24"/>
                <w:szCs w:val="24"/>
              </w:rPr>
              <w:t xml:space="preserve"> депутатов МО «Кожильское» от 25.12.2018 № 119</w:t>
            </w:r>
            <w:r>
              <w:rPr>
                <w:rFonts w:ascii="Times New Roman" w:hAnsi="Times New Roman" w:cs="Times New Roman"/>
                <w:sz w:val="24"/>
                <w:szCs w:val="24"/>
              </w:rPr>
              <w:t xml:space="preserve"> </w:t>
            </w:r>
            <w:r w:rsidRPr="00792FDE">
              <w:rPr>
                <w:rFonts w:ascii="Times New Roman" w:hAnsi="Times New Roman" w:cs="Times New Roman"/>
                <w:b w:val="0"/>
                <w:i w:val="0"/>
                <w:color w:val="auto"/>
                <w:sz w:val="24"/>
                <w:szCs w:val="24"/>
              </w:rPr>
              <w:t>«О бюджете муниципального образования</w:t>
            </w:r>
            <w:r>
              <w:rPr>
                <w:rFonts w:ascii="Times New Roman" w:hAnsi="Times New Roman" w:cs="Times New Roman"/>
                <w:b w:val="0"/>
                <w:i w:val="0"/>
                <w:color w:val="auto"/>
                <w:sz w:val="24"/>
                <w:szCs w:val="24"/>
              </w:rPr>
              <w:t xml:space="preserve"> </w:t>
            </w:r>
            <w:r w:rsidRPr="00792FDE">
              <w:rPr>
                <w:rFonts w:ascii="Times New Roman" w:hAnsi="Times New Roman" w:cs="Times New Roman"/>
                <w:b w:val="0"/>
                <w:i w:val="0"/>
                <w:color w:val="auto"/>
                <w:sz w:val="24"/>
                <w:szCs w:val="24"/>
              </w:rPr>
              <w:t xml:space="preserve">«Кожильское» </w:t>
            </w:r>
            <w:r w:rsidR="00BD5EDC">
              <w:rPr>
                <w:rFonts w:ascii="Times New Roman" w:hAnsi="Times New Roman" w:cs="Times New Roman"/>
                <w:b w:val="0"/>
                <w:bCs w:val="0"/>
                <w:i w:val="0"/>
                <w:color w:val="auto"/>
                <w:sz w:val="24"/>
                <w:szCs w:val="24"/>
              </w:rPr>
              <w:t>на 2019</w:t>
            </w:r>
            <w:r w:rsidRPr="00792FDE">
              <w:rPr>
                <w:rFonts w:ascii="Times New Roman" w:hAnsi="Times New Roman" w:cs="Times New Roman"/>
                <w:b w:val="0"/>
                <w:bCs w:val="0"/>
                <w:i w:val="0"/>
                <w:color w:val="auto"/>
                <w:sz w:val="24"/>
                <w:szCs w:val="24"/>
              </w:rPr>
              <w:t xml:space="preserve"> год и на плановый период</w:t>
            </w:r>
            <w:r>
              <w:rPr>
                <w:rFonts w:ascii="Times New Roman" w:hAnsi="Times New Roman" w:cs="Times New Roman"/>
                <w:b w:val="0"/>
                <w:bCs w:val="0"/>
                <w:i w:val="0"/>
                <w:color w:val="auto"/>
                <w:sz w:val="24"/>
                <w:szCs w:val="24"/>
              </w:rPr>
              <w:t xml:space="preserve"> </w:t>
            </w:r>
            <w:r w:rsidR="00BD5EDC">
              <w:rPr>
                <w:rFonts w:ascii="Times New Roman" w:hAnsi="Times New Roman" w:cs="Times New Roman"/>
                <w:b w:val="0"/>
                <w:i w:val="0"/>
                <w:color w:val="auto"/>
                <w:sz w:val="24"/>
                <w:szCs w:val="24"/>
              </w:rPr>
              <w:t>2020 и 2021</w:t>
            </w:r>
            <w:r w:rsidRPr="00792FDE">
              <w:rPr>
                <w:rFonts w:ascii="Times New Roman" w:hAnsi="Times New Roman" w:cs="Times New Roman"/>
                <w:b w:val="0"/>
                <w:i w:val="0"/>
                <w:color w:val="auto"/>
                <w:sz w:val="24"/>
                <w:szCs w:val="24"/>
              </w:rPr>
              <w:t xml:space="preserve"> годов</w:t>
            </w:r>
            <w:r>
              <w:rPr>
                <w:rFonts w:ascii="Times New Roman" w:hAnsi="Times New Roman" w:cs="Times New Roman"/>
                <w:b w:val="0"/>
                <w:i w:val="0"/>
                <w:color w:val="auto"/>
                <w:sz w:val="24"/>
                <w:szCs w:val="24"/>
              </w:rPr>
              <w:t>»</w:t>
            </w:r>
          </w:p>
        </w:tc>
        <w:tc>
          <w:tcPr>
            <w:tcW w:w="1240" w:type="dxa"/>
          </w:tcPr>
          <w:p w:rsidR="00F46EE7" w:rsidRDefault="00BD5EDC" w:rsidP="00A73D49">
            <w:pPr>
              <w:jc w:val="center"/>
              <w:rPr>
                <w:rFonts w:ascii="Times New Roman" w:hAnsi="Times New Roman" w:cs="Times New Roman"/>
                <w:sz w:val="24"/>
                <w:szCs w:val="24"/>
              </w:rPr>
            </w:pPr>
            <w:r>
              <w:rPr>
                <w:rFonts w:ascii="Times New Roman" w:hAnsi="Times New Roman" w:cs="Times New Roman"/>
                <w:sz w:val="24"/>
                <w:szCs w:val="24"/>
              </w:rPr>
              <w:t>3</w:t>
            </w:r>
          </w:p>
        </w:tc>
      </w:tr>
      <w:tr w:rsidR="00F46EE7" w:rsidTr="00071454">
        <w:tc>
          <w:tcPr>
            <w:tcW w:w="675" w:type="dxa"/>
          </w:tcPr>
          <w:p w:rsidR="00F46EE7" w:rsidRDefault="00792FDE" w:rsidP="00575784">
            <w:pPr>
              <w:jc w:val="both"/>
              <w:rPr>
                <w:rFonts w:ascii="Times New Roman" w:hAnsi="Times New Roman" w:cs="Times New Roman"/>
                <w:sz w:val="24"/>
                <w:szCs w:val="24"/>
              </w:rPr>
            </w:pPr>
            <w:r>
              <w:rPr>
                <w:rFonts w:ascii="Times New Roman" w:hAnsi="Times New Roman" w:cs="Times New Roman"/>
                <w:sz w:val="24"/>
                <w:szCs w:val="24"/>
              </w:rPr>
              <w:t>3</w:t>
            </w:r>
          </w:p>
        </w:tc>
        <w:tc>
          <w:tcPr>
            <w:tcW w:w="8222" w:type="dxa"/>
          </w:tcPr>
          <w:p w:rsidR="00BD5EDC" w:rsidRPr="00BD5EDC" w:rsidRDefault="00BD5EDC" w:rsidP="00BD5EDC">
            <w:pPr>
              <w:tabs>
                <w:tab w:val="left" w:pos="8006"/>
              </w:tabs>
              <w:ind w:right="34"/>
              <w:jc w:val="both"/>
              <w:rPr>
                <w:rFonts w:ascii="Times New Roman" w:hAnsi="Times New Roman" w:cs="Times New Roman"/>
                <w:bCs/>
                <w:color w:val="000000"/>
                <w:sz w:val="24"/>
                <w:szCs w:val="24"/>
              </w:rPr>
            </w:pPr>
            <w:r w:rsidRPr="00792FDE">
              <w:rPr>
                <w:rFonts w:ascii="Times New Roman" w:hAnsi="Times New Roman" w:cs="Times New Roman"/>
                <w:sz w:val="24"/>
                <w:szCs w:val="24"/>
              </w:rPr>
              <w:t>Решение Совета депутатов МО «Кожильское</w:t>
            </w:r>
            <w:r>
              <w:rPr>
                <w:rFonts w:ascii="Times New Roman" w:hAnsi="Times New Roman" w:cs="Times New Roman"/>
                <w:sz w:val="24"/>
                <w:szCs w:val="24"/>
              </w:rPr>
              <w:t>» от 30.01.2019 № 127 «</w:t>
            </w:r>
            <w:r w:rsidRPr="00BD5EDC">
              <w:rPr>
                <w:rFonts w:ascii="Times New Roman" w:hAnsi="Times New Roman" w:cs="Times New Roman"/>
                <w:bCs/>
                <w:color w:val="000000"/>
                <w:sz w:val="24"/>
                <w:szCs w:val="24"/>
              </w:rPr>
              <w:t xml:space="preserve">Об утверждении Положения </w:t>
            </w:r>
            <w:r w:rsidRPr="00BD5EDC">
              <w:rPr>
                <w:rFonts w:ascii="Times New Roman" w:hAnsi="Times New Roman" w:cs="Times New Roman"/>
                <w:sz w:val="24"/>
                <w:szCs w:val="24"/>
              </w:rPr>
              <w:t>о Правилах депутатской этики депутатов Совета депутатов</w:t>
            </w:r>
            <w:r w:rsidRPr="00BD5EDC">
              <w:rPr>
                <w:rFonts w:ascii="Times New Roman" w:hAnsi="Times New Roman" w:cs="Times New Roman"/>
                <w:bCs/>
                <w:color w:val="000000"/>
                <w:sz w:val="24"/>
                <w:szCs w:val="24"/>
              </w:rPr>
              <w:t xml:space="preserve"> муниципального образования «Кожильское»</w:t>
            </w:r>
          </w:p>
          <w:p w:rsidR="00F46EE7" w:rsidRPr="0094361A" w:rsidRDefault="00F46EE7" w:rsidP="00D13104">
            <w:pPr>
              <w:jc w:val="both"/>
              <w:rPr>
                <w:rFonts w:ascii="Times New Roman" w:hAnsi="Times New Roman" w:cs="Times New Roman"/>
                <w:sz w:val="24"/>
                <w:szCs w:val="24"/>
              </w:rPr>
            </w:pPr>
          </w:p>
        </w:tc>
        <w:tc>
          <w:tcPr>
            <w:tcW w:w="1240" w:type="dxa"/>
          </w:tcPr>
          <w:p w:rsidR="00F46EE7" w:rsidRDefault="00BD5EDC" w:rsidP="00A73D49">
            <w:pPr>
              <w:jc w:val="center"/>
              <w:rPr>
                <w:rFonts w:ascii="Times New Roman" w:hAnsi="Times New Roman" w:cs="Times New Roman"/>
                <w:sz w:val="24"/>
                <w:szCs w:val="24"/>
              </w:rPr>
            </w:pPr>
            <w:r>
              <w:rPr>
                <w:rFonts w:ascii="Times New Roman" w:hAnsi="Times New Roman" w:cs="Times New Roman"/>
                <w:sz w:val="24"/>
                <w:szCs w:val="24"/>
              </w:rPr>
              <w:t>10</w:t>
            </w:r>
          </w:p>
        </w:tc>
      </w:tr>
    </w:tbl>
    <w:p w:rsidR="00575784" w:rsidRDefault="00575784" w:rsidP="00575784">
      <w:pPr>
        <w:tabs>
          <w:tab w:val="center" w:pos="0"/>
        </w:tabs>
        <w:spacing w:after="0" w:line="240" w:lineRule="auto"/>
        <w:jc w:val="both"/>
        <w:rPr>
          <w:rFonts w:ascii="Times New Roman" w:hAnsi="Times New Roman" w:cs="Times New Roman"/>
          <w:sz w:val="24"/>
          <w:szCs w:val="24"/>
        </w:rPr>
      </w:pPr>
    </w:p>
    <w:p w:rsidR="00575784" w:rsidRDefault="00575784" w:rsidP="00575784">
      <w:pPr>
        <w:tabs>
          <w:tab w:val="center" w:pos="0"/>
        </w:tabs>
        <w:spacing w:after="0" w:line="240" w:lineRule="auto"/>
        <w:jc w:val="both"/>
        <w:rPr>
          <w:rFonts w:ascii="Times New Roman" w:hAnsi="Times New Roman" w:cs="Times New Roman"/>
          <w:sz w:val="24"/>
          <w:szCs w:val="24"/>
        </w:rPr>
      </w:pPr>
    </w:p>
    <w:p w:rsidR="00F9732D" w:rsidRPr="00F9732D" w:rsidRDefault="00F9732D" w:rsidP="00F9732D">
      <w:pPr>
        <w:ind w:firstLine="709"/>
        <w:jc w:val="both"/>
        <w:rPr>
          <w:rFonts w:ascii="Times New Roman" w:hAnsi="Times New Roman" w:cs="Times New Roman"/>
          <w:sz w:val="24"/>
          <w:szCs w:val="24"/>
        </w:rPr>
      </w:pPr>
      <w:r w:rsidRPr="00F9732D">
        <w:rPr>
          <w:rFonts w:ascii="Times New Roman" w:hAnsi="Times New Roman" w:cs="Times New Roman"/>
          <w:sz w:val="24"/>
          <w:szCs w:val="24"/>
        </w:rPr>
        <w:t>1. «Администрация муниципального образования «Глазовский район» извещает о  возможности предоставления на праве собственности следующих земельных участков:</w:t>
      </w:r>
    </w:p>
    <w:p w:rsidR="00F9732D" w:rsidRPr="00F9732D" w:rsidRDefault="00F9732D" w:rsidP="00F9732D">
      <w:pPr>
        <w:ind w:firstLine="709"/>
        <w:jc w:val="both"/>
        <w:rPr>
          <w:rFonts w:ascii="Times New Roman" w:hAnsi="Times New Roman" w:cs="Times New Roman"/>
          <w:sz w:val="24"/>
          <w:szCs w:val="24"/>
        </w:rPr>
      </w:pPr>
      <w:r w:rsidRPr="00F9732D">
        <w:rPr>
          <w:rFonts w:ascii="Times New Roman" w:hAnsi="Times New Roman" w:cs="Times New Roman"/>
          <w:sz w:val="24"/>
          <w:szCs w:val="24"/>
        </w:rPr>
        <w:t>- земельный участок из категории земель населенных пунктов, ориентировочной площадью 1800 кв.м., с адресным ориентиром: Удмуртская Республика, Глазовский район, д. Кыпка, ул. Кыпкинская, для индивидуального жилищного строительства (код 2.1) – размещения индивидуального жилого дома;</w:t>
      </w:r>
    </w:p>
    <w:p w:rsidR="00F9732D" w:rsidRPr="00F9732D" w:rsidRDefault="00F9732D" w:rsidP="00F9732D">
      <w:pPr>
        <w:ind w:firstLine="709"/>
        <w:jc w:val="both"/>
        <w:rPr>
          <w:rFonts w:ascii="Times New Roman" w:hAnsi="Times New Roman" w:cs="Times New Roman"/>
          <w:sz w:val="24"/>
          <w:szCs w:val="24"/>
        </w:rPr>
      </w:pPr>
      <w:r w:rsidRPr="00F9732D">
        <w:rPr>
          <w:rFonts w:ascii="Times New Roman" w:hAnsi="Times New Roman" w:cs="Times New Roman"/>
          <w:sz w:val="24"/>
          <w:szCs w:val="24"/>
        </w:rPr>
        <w:t>- земельный участок из категории земель населенных пунктов, ориентировочной площадью 1800 кв.м., с адресным ориентиром: Удмуртская Республика, Глазовский район, д. Кыпка, ул. Кыпкинская, для индивидуального жилищного строительства (код 2.1) – размещения индивидуального жилого дома.</w:t>
      </w:r>
    </w:p>
    <w:p w:rsidR="00F9732D" w:rsidRPr="00F9732D" w:rsidRDefault="00F9732D" w:rsidP="00F9732D">
      <w:pPr>
        <w:pStyle w:val="a3"/>
        <w:spacing w:line="276" w:lineRule="auto"/>
        <w:ind w:firstLine="567"/>
        <w:jc w:val="both"/>
        <w:rPr>
          <w:sz w:val="24"/>
          <w:szCs w:val="24"/>
          <w:u w:val="single"/>
        </w:rPr>
      </w:pPr>
      <w:r w:rsidRPr="00F9732D">
        <w:rPr>
          <w:sz w:val="24"/>
          <w:szCs w:val="24"/>
        </w:rPr>
        <w:t xml:space="preserve">Ознакомиться со схемой расположения земельных участков можно </w:t>
      </w:r>
      <w:r w:rsidRPr="00F9732D">
        <w:rPr>
          <w:b/>
          <w:sz w:val="24"/>
          <w:szCs w:val="24"/>
          <w:u w:val="single"/>
        </w:rPr>
        <w:t>с 20 февраля 2019 года по 21 марта 2019 года</w:t>
      </w:r>
      <w:r w:rsidRPr="00F9732D">
        <w:rPr>
          <w:sz w:val="24"/>
          <w:szCs w:val="24"/>
        </w:rPr>
        <w:t xml:space="preserve"> с 8.00 до 17.00 часов, обед с 12.00 до 13.00, кроме выходных, праздничных дней и среды, в предпраздничный день с 8.00 до 16.00 часов, обед с 12.00 до 13.00, в отделе имущественных отношений Администрации муниципального образования  «Глазовский район» по адресу: УР, г. Глазов,  ул. М. Гвардии, д. 22а, каб. 405, а также на сайте Администрации муниципального образования «Глазовский район» </w:t>
      </w:r>
      <w:r w:rsidRPr="00F9732D">
        <w:rPr>
          <w:sz w:val="24"/>
          <w:szCs w:val="24"/>
          <w:lang w:val="en-US"/>
        </w:rPr>
        <w:t>www</w:t>
      </w:r>
      <w:r w:rsidRPr="00F9732D">
        <w:rPr>
          <w:sz w:val="24"/>
          <w:szCs w:val="24"/>
        </w:rPr>
        <w:t>.</w:t>
      </w:r>
      <w:r w:rsidRPr="00F9732D">
        <w:rPr>
          <w:sz w:val="24"/>
          <w:szCs w:val="24"/>
          <w:lang w:val="en-US"/>
        </w:rPr>
        <w:t>glazrayon</w:t>
      </w:r>
      <w:r w:rsidRPr="00F9732D">
        <w:rPr>
          <w:sz w:val="24"/>
          <w:szCs w:val="24"/>
        </w:rPr>
        <w:t>.</w:t>
      </w:r>
      <w:r w:rsidRPr="00F9732D">
        <w:rPr>
          <w:sz w:val="24"/>
          <w:szCs w:val="24"/>
          <w:lang w:val="en-US"/>
        </w:rPr>
        <w:t>ru</w:t>
      </w:r>
      <w:r w:rsidRPr="00F9732D">
        <w:rPr>
          <w:sz w:val="24"/>
          <w:szCs w:val="24"/>
        </w:rPr>
        <w:t xml:space="preserve">, федеральном портале </w:t>
      </w:r>
      <w:hyperlink r:id="rId8" w:history="1">
        <w:r w:rsidRPr="00F9732D">
          <w:rPr>
            <w:rStyle w:val="af2"/>
            <w:sz w:val="24"/>
            <w:szCs w:val="24"/>
            <w:u w:val="none"/>
            <w:lang w:val="en-US"/>
          </w:rPr>
          <w:t>www</w:t>
        </w:r>
        <w:r w:rsidRPr="00F9732D">
          <w:rPr>
            <w:rStyle w:val="af2"/>
            <w:sz w:val="24"/>
            <w:szCs w:val="24"/>
            <w:u w:val="none"/>
          </w:rPr>
          <w:t>.</w:t>
        </w:r>
        <w:r w:rsidRPr="00F9732D">
          <w:rPr>
            <w:rStyle w:val="af2"/>
            <w:sz w:val="24"/>
            <w:szCs w:val="24"/>
            <w:u w:val="none"/>
            <w:lang w:val="en-US"/>
          </w:rPr>
          <w:t>torgi</w:t>
        </w:r>
        <w:r w:rsidRPr="00F9732D">
          <w:rPr>
            <w:rStyle w:val="af2"/>
            <w:sz w:val="24"/>
            <w:szCs w:val="24"/>
            <w:u w:val="none"/>
          </w:rPr>
          <w:t>.</w:t>
        </w:r>
        <w:r w:rsidRPr="00F9732D">
          <w:rPr>
            <w:rStyle w:val="af2"/>
            <w:sz w:val="24"/>
            <w:szCs w:val="24"/>
            <w:u w:val="none"/>
            <w:lang w:val="en-US"/>
          </w:rPr>
          <w:t>gov</w:t>
        </w:r>
        <w:r w:rsidRPr="00F9732D">
          <w:rPr>
            <w:rStyle w:val="af2"/>
            <w:sz w:val="24"/>
            <w:szCs w:val="24"/>
            <w:u w:val="none"/>
          </w:rPr>
          <w:t>.</w:t>
        </w:r>
        <w:r w:rsidRPr="00F9732D">
          <w:rPr>
            <w:rStyle w:val="af2"/>
            <w:sz w:val="24"/>
            <w:szCs w:val="24"/>
            <w:u w:val="none"/>
            <w:lang w:val="en-US"/>
          </w:rPr>
          <w:t>ru</w:t>
        </w:r>
      </w:hyperlink>
      <w:r w:rsidRPr="00F9732D">
        <w:rPr>
          <w:sz w:val="24"/>
          <w:szCs w:val="24"/>
        </w:rPr>
        <w:t>.</w:t>
      </w:r>
    </w:p>
    <w:p w:rsidR="00F9732D" w:rsidRPr="00F9732D" w:rsidRDefault="00F9732D" w:rsidP="00F9732D">
      <w:pPr>
        <w:ind w:firstLine="709"/>
        <w:jc w:val="both"/>
        <w:rPr>
          <w:rFonts w:ascii="Times New Roman" w:hAnsi="Times New Roman" w:cs="Times New Roman"/>
          <w:sz w:val="24"/>
          <w:szCs w:val="24"/>
        </w:rPr>
      </w:pPr>
      <w:r w:rsidRPr="00F9732D">
        <w:rPr>
          <w:rFonts w:ascii="Times New Roman" w:hAnsi="Times New Roman" w:cs="Times New Roman"/>
          <w:sz w:val="24"/>
          <w:szCs w:val="24"/>
        </w:rPr>
        <w:t xml:space="preserve">Подать заявление о намерении участвовать в аукционе по продаже земельных участков можно ежедневно </w:t>
      </w:r>
      <w:r w:rsidRPr="00F9732D">
        <w:rPr>
          <w:rFonts w:ascii="Times New Roman" w:hAnsi="Times New Roman" w:cs="Times New Roman"/>
          <w:b/>
          <w:sz w:val="24"/>
          <w:szCs w:val="24"/>
          <w:u w:val="single"/>
        </w:rPr>
        <w:t>с 20 февраля 2019 года по 21 марта 2019 года</w:t>
      </w:r>
      <w:r w:rsidRPr="00F9732D">
        <w:rPr>
          <w:rFonts w:ascii="Times New Roman" w:hAnsi="Times New Roman" w:cs="Times New Roman"/>
          <w:sz w:val="24"/>
          <w:szCs w:val="24"/>
        </w:rPr>
        <w:t xml:space="preserve"> с 8.00 до 17.00 часов, обед с 12.00 до 13.00, кроме выходных, праздничных дней и среды, в предпраздничный день с 8.00 до 16.00 часов, обед с 12.00 до 13.00, в бумажном виде установленной формы в отделе имущественных отношений Администрации муниципального образования  «Глазовский район» по адресу: УР, г. Глазов,  ул. М.Гвардии, д. 22а, каб. 405, тел. 5-41-36 лично или через законного представителя, посредством почтовой связи на бумажном носителе, либо в электронном виде на адрес электронной почты </w:t>
      </w:r>
      <w:r w:rsidRPr="00F9732D">
        <w:rPr>
          <w:rFonts w:ascii="Times New Roman" w:hAnsi="Times New Roman" w:cs="Times New Roman"/>
          <w:sz w:val="24"/>
          <w:szCs w:val="24"/>
          <w:lang w:val="en-US"/>
        </w:rPr>
        <w:t>omsu</w:t>
      </w:r>
      <w:r w:rsidRPr="00F9732D">
        <w:rPr>
          <w:rFonts w:ascii="Times New Roman" w:hAnsi="Times New Roman" w:cs="Times New Roman"/>
          <w:sz w:val="24"/>
          <w:szCs w:val="24"/>
        </w:rPr>
        <w:t>@</w:t>
      </w:r>
      <w:hyperlink r:id="rId9" w:history="1">
        <w:r w:rsidRPr="00F9732D">
          <w:rPr>
            <w:rFonts w:ascii="Times New Roman" w:hAnsi="Times New Roman" w:cs="Times New Roman"/>
            <w:sz w:val="24"/>
            <w:szCs w:val="24"/>
          </w:rPr>
          <w:t>glazrayon.ru</w:t>
        </w:r>
      </w:hyperlink>
      <w:r w:rsidRPr="00F9732D">
        <w:rPr>
          <w:rFonts w:ascii="Times New Roman" w:hAnsi="Times New Roman" w:cs="Times New Roman"/>
          <w:sz w:val="24"/>
          <w:szCs w:val="24"/>
        </w:rPr>
        <w:t xml:space="preserve">. При обращении с использованием электронных документов такие документы подписываются электронной цифровой подписью Заявителя, допускаемой в соответствии с требованиями Постановления Правительства Российской Федерации от 25.06.2012 № 634 «О видах электронной подписи, </w:t>
      </w:r>
      <w:r w:rsidRPr="00F9732D">
        <w:rPr>
          <w:rFonts w:ascii="Times New Roman" w:hAnsi="Times New Roman" w:cs="Times New Roman"/>
          <w:sz w:val="24"/>
          <w:szCs w:val="24"/>
        </w:rPr>
        <w:lastRenderedPageBreak/>
        <w:t xml:space="preserve">использованием которых допускается при обращении за получением государственных и муниципальных услуг». </w:t>
      </w:r>
    </w:p>
    <w:p w:rsidR="00382DF2" w:rsidRDefault="00382DF2" w:rsidP="00575784">
      <w:pPr>
        <w:tabs>
          <w:tab w:val="center" w:pos="0"/>
        </w:tabs>
        <w:spacing w:after="0" w:line="240" w:lineRule="auto"/>
        <w:jc w:val="both"/>
        <w:rPr>
          <w:rFonts w:ascii="Times New Roman" w:hAnsi="Times New Roman" w:cs="Times New Roman"/>
          <w:sz w:val="24"/>
          <w:szCs w:val="24"/>
        </w:rPr>
      </w:pPr>
    </w:p>
    <w:p w:rsidR="00C16F71" w:rsidRDefault="00C16F71" w:rsidP="00792FDE">
      <w:pPr>
        <w:tabs>
          <w:tab w:val="center" w:pos="0"/>
        </w:tabs>
        <w:spacing w:after="0" w:line="240" w:lineRule="auto"/>
        <w:jc w:val="both"/>
        <w:rPr>
          <w:rFonts w:ascii="Times New Roman" w:hAnsi="Times New Roman" w:cs="Times New Roman"/>
          <w:sz w:val="24"/>
          <w:szCs w:val="24"/>
        </w:rPr>
      </w:pPr>
    </w:p>
    <w:p w:rsidR="00C16F71" w:rsidRDefault="00C16F71" w:rsidP="00792FDE">
      <w:pPr>
        <w:tabs>
          <w:tab w:val="center" w:pos="0"/>
        </w:tabs>
        <w:spacing w:after="0" w:line="240" w:lineRule="auto"/>
        <w:jc w:val="both"/>
        <w:rPr>
          <w:rFonts w:ascii="Times New Roman" w:hAnsi="Times New Roman" w:cs="Times New Roman"/>
          <w:sz w:val="24"/>
          <w:szCs w:val="24"/>
        </w:rPr>
      </w:pPr>
    </w:p>
    <w:p w:rsidR="00C16F71" w:rsidRDefault="00C16F71" w:rsidP="00792FDE">
      <w:pPr>
        <w:tabs>
          <w:tab w:val="center" w:pos="0"/>
        </w:tabs>
        <w:spacing w:after="0" w:line="240" w:lineRule="auto"/>
        <w:jc w:val="both"/>
        <w:rPr>
          <w:rFonts w:ascii="Times New Roman" w:hAnsi="Times New Roman" w:cs="Times New Roman"/>
          <w:sz w:val="24"/>
          <w:szCs w:val="24"/>
        </w:rPr>
      </w:pPr>
    </w:p>
    <w:p w:rsidR="00AE5C0B" w:rsidRPr="00AE5C0B" w:rsidRDefault="00AE5C0B" w:rsidP="00AE5C0B">
      <w:pPr>
        <w:tabs>
          <w:tab w:val="center" w:pos="4677"/>
        </w:tabs>
        <w:spacing w:after="0"/>
        <w:jc w:val="center"/>
        <w:rPr>
          <w:rFonts w:ascii="Times New Roman" w:hAnsi="Times New Roman" w:cs="Times New Roman"/>
          <w:b/>
          <w:sz w:val="24"/>
          <w:szCs w:val="24"/>
        </w:rPr>
      </w:pPr>
      <w:r w:rsidRPr="00AE5C0B">
        <w:rPr>
          <w:rFonts w:ascii="Times New Roman" w:hAnsi="Times New Roman" w:cs="Times New Roman"/>
          <w:b/>
          <w:sz w:val="24"/>
          <w:szCs w:val="24"/>
        </w:rPr>
        <w:t>СОВЕТ  ДЕПУТАТОВ   МУНИЦИПАЛЬНОГО  ОБРАЗОВАНИЯ  «КОЖИЛЬСКОЕ»</w:t>
      </w:r>
    </w:p>
    <w:p w:rsidR="00AE5C0B" w:rsidRPr="00AE5C0B" w:rsidRDefault="00AE5C0B" w:rsidP="00AE5C0B">
      <w:pPr>
        <w:pBdr>
          <w:bottom w:val="single" w:sz="8" w:space="1" w:color="000000"/>
        </w:pBdr>
        <w:spacing w:after="0"/>
        <w:jc w:val="center"/>
        <w:rPr>
          <w:rFonts w:ascii="Times New Roman" w:hAnsi="Times New Roman" w:cs="Times New Roman"/>
          <w:b/>
          <w:sz w:val="24"/>
          <w:szCs w:val="24"/>
        </w:rPr>
      </w:pPr>
      <w:r w:rsidRPr="00AE5C0B">
        <w:rPr>
          <w:rFonts w:ascii="Times New Roman" w:hAnsi="Times New Roman" w:cs="Times New Roman"/>
          <w:b/>
          <w:sz w:val="24"/>
          <w:szCs w:val="24"/>
        </w:rPr>
        <w:t>«КОЖИЛЬСКОЕ» МУНИЦИПАЛ  КЫЛДЭТЫСЬ   ДЕПУТАТЪЕСЛЭН  КЕНЕШСЫ</w:t>
      </w:r>
    </w:p>
    <w:p w:rsidR="00AE5C0B" w:rsidRPr="00AE5C0B" w:rsidRDefault="00AE5C0B" w:rsidP="00AE5C0B">
      <w:pPr>
        <w:tabs>
          <w:tab w:val="center" w:pos="4677"/>
        </w:tabs>
        <w:spacing w:after="0"/>
        <w:jc w:val="center"/>
        <w:rPr>
          <w:rFonts w:ascii="Times New Roman" w:hAnsi="Times New Roman" w:cs="Times New Roman"/>
          <w:sz w:val="24"/>
          <w:szCs w:val="24"/>
        </w:rPr>
      </w:pPr>
      <w:r w:rsidRPr="00AE5C0B">
        <w:rPr>
          <w:rFonts w:ascii="Times New Roman" w:hAnsi="Times New Roman" w:cs="Times New Roman"/>
          <w:sz w:val="24"/>
          <w:szCs w:val="24"/>
        </w:rPr>
        <w:t>Кировская ул., д.35,  д. Кожиль, Глазовский район, Удмуртская Республика, тел.7-50-35</w:t>
      </w:r>
    </w:p>
    <w:p w:rsidR="00AE5C0B" w:rsidRPr="00AE5C0B" w:rsidRDefault="00AE5C0B" w:rsidP="00AE5C0B">
      <w:pPr>
        <w:tabs>
          <w:tab w:val="center" w:pos="4677"/>
        </w:tabs>
        <w:spacing w:after="0"/>
        <w:jc w:val="both"/>
        <w:rPr>
          <w:rFonts w:ascii="Times New Roman" w:hAnsi="Times New Roman" w:cs="Times New Roman"/>
          <w:sz w:val="24"/>
          <w:szCs w:val="24"/>
        </w:rPr>
      </w:pPr>
      <w:r w:rsidRPr="00AE5C0B">
        <w:rPr>
          <w:rFonts w:ascii="Times New Roman" w:hAnsi="Times New Roman" w:cs="Times New Roman"/>
          <w:sz w:val="24"/>
          <w:szCs w:val="24"/>
        </w:rPr>
        <w:t xml:space="preserve">          Двадцать пятая сессия Совета  депутатов муниципального образования «Кожильское»</w:t>
      </w:r>
    </w:p>
    <w:p w:rsidR="00AE5C0B" w:rsidRPr="00AE5C0B" w:rsidRDefault="00AE5C0B" w:rsidP="00AE5C0B">
      <w:pPr>
        <w:tabs>
          <w:tab w:val="left" w:pos="4677"/>
        </w:tabs>
        <w:spacing w:after="0"/>
        <w:jc w:val="center"/>
        <w:rPr>
          <w:rFonts w:ascii="Times New Roman" w:hAnsi="Times New Roman" w:cs="Times New Roman"/>
          <w:sz w:val="24"/>
          <w:szCs w:val="24"/>
        </w:rPr>
      </w:pPr>
      <w:r w:rsidRPr="00AE5C0B">
        <w:rPr>
          <w:rFonts w:ascii="Times New Roman" w:hAnsi="Times New Roman" w:cs="Times New Roman"/>
          <w:sz w:val="24"/>
          <w:szCs w:val="24"/>
        </w:rPr>
        <w:t>четвертого созыва</w:t>
      </w:r>
    </w:p>
    <w:p w:rsidR="00AE5C0B" w:rsidRPr="00AE5C0B" w:rsidRDefault="00AE5C0B" w:rsidP="00AE5C0B">
      <w:pPr>
        <w:tabs>
          <w:tab w:val="left" w:pos="4677"/>
        </w:tabs>
        <w:jc w:val="center"/>
        <w:rPr>
          <w:rFonts w:ascii="Times New Roman" w:hAnsi="Times New Roman" w:cs="Times New Roman"/>
          <w:sz w:val="24"/>
          <w:szCs w:val="24"/>
        </w:rPr>
      </w:pPr>
    </w:p>
    <w:p w:rsidR="00AE5C0B" w:rsidRPr="00AE5C0B" w:rsidRDefault="00AE5C0B" w:rsidP="00AE5C0B">
      <w:pPr>
        <w:pStyle w:val="ad"/>
        <w:spacing w:before="0" w:beforeAutospacing="0" w:after="0"/>
        <w:ind w:right="-187"/>
        <w:jc w:val="center"/>
        <w:rPr>
          <w:b/>
          <w:bCs/>
        </w:rPr>
      </w:pPr>
      <w:r w:rsidRPr="00AE5C0B">
        <w:rPr>
          <w:b/>
          <w:bCs/>
        </w:rPr>
        <w:t>РЕШЕНИЕ</w:t>
      </w:r>
    </w:p>
    <w:p w:rsidR="00AE5C0B" w:rsidRPr="00AE5C0B" w:rsidRDefault="00AE5C0B" w:rsidP="00AE5C0B">
      <w:pPr>
        <w:pStyle w:val="ad"/>
        <w:spacing w:before="0" w:beforeAutospacing="0"/>
        <w:ind w:right="-187"/>
        <w:rPr>
          <w:b/>
          <w:bCs/>
        </w:rPr>
      </w:pPr>
      <w:r w:rsidRPr="00AE5C0B">
        <w:rPr>
          <w:b/>
        </w:rPr>
        <w:t>25 декабря 2018 года                                                                                                     № 119</w:t>
      </w:r>
    </w:p>
    <w:p w:rsidR="00AE5C0B" w:rsidRDefault="00AE5C0B" w:rsidP="00AE5C0B">
      <w:pPr>
        <w:jc w:val="center"/>
        <w:rPr>
          <w:rFonts w:ascii="Times New Roman" w:hAnsi="Times New Roman" w:cs="Times New Roman"/>
          <w:b/>
          <w:sz w:val="24"/>
          <w:szCs w:val="24"/>
        </w:rPr>
      </w:pPr>
      <w:r w:rsidRPr="00AE5C0B">
        <w:rPr>
          <w:rFonts w:ascii="Times New Roman" w:hAnsi="Times New Roman" w:cs="Times New Roman"/>
          <w:b/>
          <w:sz w:val="24"/>
          <w:szCs w:val="24"/>
        </w:rPr>
        <w:t>д. Кожиль</w:t>
      </w:r>
    </w:p>
    <w:p w:rsidR="00AE5C0B" w:rsidRPr="00AE5C0B" w:rsidRDefault="00AE5C0B" w:rsidP="00AE5C0B">
      <w:pPr>
        <w:jc w:val="center"/>
        <w:rPr>
          <w:rFonts w:ascii="Times New Roman" w:hAnsi="Times New Roman" w:cs="Times New Roman"/>
          <w:b/>
          <w:sz w:val="24"/>
          <w:szCs w:val="24"/>
        </w:rPr>
      </w:pPr>
    </w:p>
    <w:p w:rsidR="00AE5C0B" w:rsidRPr="00AE5C0B" w:rsidRDefault="00AE5C0B" w:rsidP="00BD5EDC">
      <w:pPr>
        <w:spacing w:after="0" w:line="240" w:lineRule="auto"/>
        <w:rPr>
          <w:rFonts w:ascii="Times New Roman" w:hAnsi="Times New Roman" w:cs="Times New Roman"/>
          <w:b/>
          <w:sz w:val="24"/>
          <w:szCs w:val="24"/>
        </w:rPr>
      </w:pPr>
      <w:r w:rsidRPr="00AE5C0B">
        <w:rPr>
          <w:rFonts w:ascii="Times New Roman" w:hAnsi="Times New Roman" w:cs="Times New Roman"/>
          <w:b/>
          <w:sz w:val="24"/>
          <w:szCs w:val="24"/>
        </w:rPr>
        <w:t>О бюджете муниципального образования</w:t>
      </w:r>
    </w:p>
    <w:p w:rsidR="00AE5C0B" w:rsidRPr="00AE5C0B" w:rsidRDefault="00AE5C0B" w:rsidP="00BD5EDC">
      <w:pPr>
        <w:pStyle w:val="4"/>
        <w:spacing w:line="240" w:lineRule="auto"/>
        <w:rPr>
          <w:rFonts w:ascii="Times New Roman" w:hAnsi="Times New Roman" w:cs="Times New Roman"/>
          <w:bCs w:val="0"/>
          <w:sz w:val="24"/>
          <w:szCs w:val="24"/>
        </w:rPr>
      </w:pPr>
      <w:r w:rsidRPr="00AE5C0B">
        <w:rPr>
          <w:rFonts w:ascii="Times New Roman" w:hAnsi="Times New Roman" w:cs="Times New Roman"/>
          <w:i w:val="0"/>
          <w:color w:val="auto"/>
          <w:sz w:val="24"/>
          <w:szCs w:val="24"/>
        </w:rPr>
        <w:t xml:space="preserve">«Кожильское» </w:t>
      </w:r>
      <w:r w:rsidRPr="00AE5C0B">
        <w:rPr>
          <w:rFonts w:ascii="Times New Roman" w:hAnsi="Times New Roman" w:cs="Times New Roman"/>
          <w:bCs w:val="0"/>
          <w:i w:val="0"/>
          <w:color w:val="auto"/>
          <w:sz w:val="24"/>
          <w:szCs w:val="24"/>
        </w:rPr>
        <w:t>на 2019 год и на плановый период</w:t>
      </w:r>
    </w:p>
    <w:p w:rsidR="00AE5C0B" w:rsidRPr="00AE5C0B" w:rsidRDefault="00AE5C0B" w:rsidP="00AE5C0B">
      <w:pPr>
        <w:spacing w:after="0"/>
        <w:rPr>
          <w:rFonts w:ascii="Times New Roman" w:hAnsi="Times New Roman" w:cs="Times New Roman"/>
          <w:b/>
          <w:sz w:val="24"/>
          <w:szCs w:val="24"/>
        </w:rPr>
      </w:pPr>
      <w:r w:rsidRPr="00AE5C0B">
        <w:rPr>
          <w:rFonts w:ascii="Times New Roman" w:hAnsi="Times New Roman" w:cs="Times New Roman"/>
          <w:b/>
          <w:sz w:val="24"/>
          <w:szCs w:val="24"/>
        </w:rPr>
        <w:t>2020 и 2021 годов</w:t>
      </w:r>
    </w:p>
    <w:p w:rsidR="00AE5C0B" w:rsidRPr="00AE5C0B" w:rsidRDefault="00AE5C0B" w:rsidP="00AE5C0B">
      <w:pPr>
        <w:pStyle w:val="ConsPlusNormal"/>
        <w:ind w:firstLine="540"/>
        <w:rPr>
          <w:rFonts w:ascii="Times New Roman" w:hAnsi="Times New Roman" w:cs="Times New Roman"/>
          <w:sz w:val="24"/>
          <w:szCs w:val="24"/>
        </w:rPr>
      </w:pPr>
    </w:p>
    <w:p w:rsidR="00AE5C0B" w:rsidRPr="00AE5C0B" w:rsidRDefault="00AE5C0B" w:rsidP="00AE5C0B">
      <w:pPr>
        <w:pStyle w:val="4"/>
        <w:ind w:firstLine="540"/>
        <w:jc w:val="both"/>
        <w:rPr>
          <w:rFonts w:ascii="Times New Roman" w:hAnsi="Times New Roman" w:cs="Times New Roman"/>
          <w:i w:val="0"/>
          <w:color w:val="auto"/>
          <w:sz w:val="24"/>
          <w:szCs w:val="24"/>
        </w:rPr>
      </w:pPr>
      <w:r w:rsidRPr="00AE5C0B">
        <w:rPr>
          <w:rFonts w:ascii="Times New Roman" w:hAnsi="Times New Roman" w:cs="Times New Roman"/>
          <w:b w:val="0"/>
          <w:i w:val="0"/>
          <w:color w:val="auto"/>
          <w:sz w:val="24"/>
          <w:szCs w:val="24"/>
        </w:rPr>
        <w:t>Рассмотрев проект бюджета муниципального образования «Кожильское» на 2019 год и плановый период 2020 и 2021 годов</w:t>
      </w:r>
      <w:r w:rsidRPr="00AE5C0B">
        <w:rPr>
          <w:rFonts w:ascii="Times New Roman" w:hAnsi="Times New Roman" w:cs="Times New Roman"/>
          <w:b w:val="0"/>
          <w:bCs w:val="0"/>
          <w:i w:val="0"/>
          <w:color w:val="auto"/>
          <w:sz w:val="24"/>
          <w:szCs w:val="24"/>
        </w:rPr>
        <w:t xml:space="preserve">, </w:t>
      </w:r>
      <w:r w:rsidRPr="00AE5C0B">
        <w:rPr>
          <w:rFonts w:ascii="Times New Roman" w:hAnsi="Times New Roman" w:cs="Times New Roman"/>
          <w:b w:val="0"/>
          <w:i w:val="0"/>
          <w:color w:val="auto"/>
          <w:sz w:val="24"/>
          <w:szCs w:val="24"/>
        </w:rPr>
        <w:t xml:space="preserve">руководствуясь Бюджетным кодексом Российской Федерации, Уставом муниципального образования «Кожильское», </w:t>
      </w:r>
      <w:r w:rsidRPr="00AE5C0B">
        <w:rPr>
          <w:rFonts w:ascii="Times New Roman" w:hAnsi="Times New Roman" w:cs="Times New Roman"/>
          <w:i w:val="0"/>
          <w:color w:val="auto"/>
          <w:sz w:val="24"/>
          <w:szCs w:val="24"/>
        </w:rPr>
        <w:t>Совет депутатов   муниципального образования «Кожильское», РЕШИЛ:</w:t>
      </w:r>
    </w:p>
    <w:p w:rsidR="00AE5C0B" w:rsidRPr="00AE5C0B" w:rsidRDefault="00AE5C0B" w:rsidP="00AE5C0B">
      <w:pPr>
        <w:pStyle w:val="ConsPlusNormal"/>
        <w:ind w:firstLine="540"/>
        <w:jc w:val="both"/>
        <w:rPr>
          <w:rFonts w:ascii="Times New Roman" w:hAnsi="Times New Roman" w:cs="Times New Roman"/>
          <w:sz w:val="24"/>
          <w:szCs w:val="24"/>
          <w:highlight w:val="green"/>
        </w:rPr>
      </w:pPr>
    </w:p>
    <w:p w:rsidR="00AE5C0B" w:rsidRPr="00AE5C0B" w:rsidRDefault="00AE5C0B" w:rsidP="00AE5C0B">
      <w:pPr>
        <w:pStyle w:val="ConsPlusNormal"/>
        <w:ind w:firstLine="540"/>
        <w:jc w:val="both"/>
        <w:rPr>
          <w:rFonts w:ascii="Times New Roman" w:hAnsi="Times New Roman" w:cs="Times New Roman"/>
          <w:b/>
          <w:sz w:val="24"/>
          <w:szCs w:val="24"/>
        </w:rPr>
      </w:pPr>
      <w:r w:rsidRPr="00AE5C0B">
        <w:rPr>
          <w:rFonts w:ascii="Times New Roman" w:hAnsi="Times New Roman" w:cs="Times New Roman"/>
          <w:sz w:val="24"/>
          <w:szCs w:val="24"/>
        </w:rPr>
        <w:t xml:space="preserve">Статья 1. </w:t>
      </w:r>
      <w:r w:rsidRPr="00AE5C0B">
        <w:rPr>
          <w:rFonts w:ascii="Times New Roman" w:hAnsi="Times New Roman" w:cs="Times New Roman"/>
          <w:b/>
          <w:sz w:val="24"/>
          <w:szCs w:val="24"/>
        </w:rPr>
        <w:t>Основные характеристики бюджета муниципального образования «Кожильское» на 2019 год и плановый период 2020 и 2021 годов.</w:t>
      </w:r>
    </w:p>
    <w:p w:rsidR="00AE5C0B" w:rsidRPr="00AE5C0B" w:rsidRDefault="00AE5C0B" w:rsidP="00AE5C0B">
      <w:pPr>
        <w:pStyle w:val="ConsPlusNormal"/>
        <w:ind w:firstLine="540"/>
        <w:jc w:val="both"/>
        <w:rPr>
          <w:rFonts w:ascii="Times New Roman" w:hAnsi="Times New Roman" w:cs="Times New Roman"/>
          <w:sz w:val="24"/>
          <w:szCs w:val="24"/>
          <w:highlight w:val="green"/>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1.Утвердить основные характеристики бюджета муниципального образования «Кожильское»  на 2019 год:</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1)прогнозируемый общий объем доходов на 2019 год согласно классификации бюджетов Российской Федерации в сумме 3339,1 тыс. рублей, в том числе  объем межбюджетных трансфертов, получаемых из бюджетов бюджетной системы Российской Федерации, в сумме  1898,1 тыс. рублей согласно приложению 1 к настоящему Решению; </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2)общий объем расходов бюджета муниципального образования «Кожильское» в сумме  3367,1 тыс. рублей согласно приложению 2 к настоящему Решению;</w:t>
      </w:r>
    </w:p>
    <w:p w:rsidR="00AE5C0B" w:rsidRPr="00AE5C0B" w:rsidRDefault="00AE5C0B" w:rsidP="00AE5C0B">
      <w:pPr>
        <w:tabs>
          <w:tab w:val="left" w:pos="709"/>
        </w:tabs>
        <w:autoSpaceDE w:val="0"/>
        <w:autoSpaceDN w:val="0"/>
        <w:adjustRightInd w:val="0"/>
        <w:ind w:right="-2" w:firstLine="567"/>
        <w:jc w:val="both"/>
        <w:rPr>
          <w:rFonts w:ascii="Times New Roman" w:hAnsi="Times New Roman" w:cs="Times New Roman"/>
          <w:sz w:val="24"/>
          <w:szCs w:val="24"/>
        </w:rPr>
      </w:pPr>
      <w:r w:rsidRPr="00AE5C0B">
        <w:rPr>
          <w:rFonts w:ascii="Times New Roman" w:hAnsi="Times New Roman" w:cs="Times New Roman"/>
          <w:sz w:val="24"/>
          <w:szCs w:val="24"/>
        </w:rPr>
        <w:t>3)верхний предел муниципального внутреннего долга муниципального образования «Кожильское» на 1 января 2020 года в сумме 0,0 тыс. рублей, в том числе верхний предел долга по муниципальным гарантиям муниципального образования «Кожильское» в сумме 0,0 тыс. рублей;</w:t>
      </w:r>
    </w:p>
    <w:p w:rsidR="00AE5C0B" w:rsidRPr="00AE5C0B" w:rsidRDefault="00AE5C0B" w:rsidP="00AE5C0B">
      <w:pPr>
        <w:tabs>
          <w:tab w:val="left" w:pos="709"/>
        </w:tabs>
        <w:autoSpaceDE w:val="0"/>
        <w:autoSpaceDN w:val="0"/>
        <w:adjustRightInd w:val="0"/>
        <w:ind w:right="-2" w:firstLine="567"/>
        <w:jc w:val="both"/>
        <w:rPr>
          <w:rFonts w:ascii="Times New Roman" w:hAnsi="Times New Roman" w:cs="Times New Roman"/>
          <w:sz w:val="24"/>
          <w:szCs w:val="24"/>
        </w:rPr>
      </w:pPr>
      <w:r w:rsidRPr="00AE5C0B">
        <w:rPr>
          <w:rFonts w:ascii="Times New Roman" w:hAnsi="Times New Roman" w:cs="Times New Roman"/>
          <w:sz w:val="24"/>
          <w:szCs w:val="24"/>
        </w:rPr>
        <w:t>4)предельный объем муниципального долга муниципального образования «Кожильское» на 2019 год в сумме 0,0 тыс. рублей;</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lastRenderedPageBreak/>
        <w:t>5)дефицит бюджета  муниципального образования «Кожильское» в сумме  28,0 тыс. рублей.</w:t>
      </w:r>
    </w:p>
    <w:p w:rsidR="00AE5C0B" w:rsidRPr="00AE5C0B" w:rsidRDefault="00AE5C0B" w:rsidP="00AE5C0B">
      <w:pPr>
        <w:pStyle w:val="ConsPlusNormal"/>
        <w:tabs>
          <w:tab w:val="left" w:pos="2880"/>
        </w:tabs>
        <w:ind w:firstLine="540"/>
        <w:jc w:val="both"/>
        <w:rPr>
          <w:rFonts w:ascii="Times New Roman" w:hAnsi="Times New Roman" w:cs="Times New Roman"/>
          <w:sz w:val="24"/>
          <w:szCs w:val="24"/>
        </w:rPr>
      </w:pPr>
      <w:r w:rsidRPr="00AE5C0B">
        <w:rPr>
          <w:rFonts w:ascii="Times New Roman" w:hAnsi="Times New Roman" w:cs="Times New Roman"/>
          <w:sz w:val="24"/>
          <w:szCs w:val="24"/>
        </w:rPr>
        <w:tab/>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2. Утвердить основные характеристики бюджета муниципального образования «Кожильское»  на  2020 и 2021 годы:</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1)прогнозируемый общий объем доходов бюджета муниципального образования «Кожильское» на 2020 год в сумме 3421,6 тыс. рублей, в том числе  объем межбюджетных трансфертов, получаемых из бюджетов бюджетной системы Российской Федерации, в сумме 1949,6 тыс. рублей и на 2021 год в сумме 3526,7 тыс. рублей, в том числе  объем межбюджетных трансфертов, получаемых из бюджетов бюджетной системы Российской Федерации, в сумме 2021,7 тыс. рублей; </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2)общий объем расходов бюджета муниципального образования «Кожильское»  на 2020 год в сумме 3450,6 тыс. рублей, в том числе условно утвержденные расходы 66,0 тыс. рублей и на 2021 год в сумме 3556,7 тыс. рублей, в том числе условно утвержденные расходы 140,0 тыс. рублей;</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3)верхний предел муниципального долга муниципального образования «Кожильское» на 1 января 2021 в сумме 0,0 тыс. рублей, в том числе верхний предел долга по муниципальным гарантиям муниципального образования «Кожильское» 0,0 тыс. рублей, и на 1 января 2022 года в сумме 0,0 тыс. рублей, в том числе  верхний предел долга по муниципальным гарантиям муниципального образования «Кожильское» в сумме 0,0 тыс. рублей;</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4)предельный объем муниципального долга муниципального образования «Кожильское» на 2020 год в сумме 0,0 тыс. рублей и на 2021 год в сумме 0,0 тыс. рублей.</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5)дефицит  бюджета муниципального образования «Кожильское» на 2020 год в сумме 29,0 тыс. рублей и на 2021 год в сумме 30,0 тыс. рублей.</w:t>
      </w:r>
    </w:p>
    <w:p w:rsidR="00AE5C0B" w:rsidRPr="00AE5C0B" w:rsidRDefault="00AE5C0B" w:rsidP="00AE5C0B">
      <w:pPr>
        <w:pStyle w:val="ConsPlusNormal"/>
        <w:ind w:firstLine="0"/>
        <w:jc w:val="both"/>
        <w:rPr>
          <w:rFonts w:ascii="Times New Roman" w:hAnsi="Times New Roman" w:cs="Times New Roman"/>
          <w:color w:val="C00000"/>
          <w:sz w:val="24"/>
          <w:szCs w:val="24"/>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3. Утвердить источники внутреннего финансирования дефицита бюджета муниципального образования «Кожильское» на 2019 год согласно приложению 3 к настоящему Решению и на плановый период 2020 и 2021 годов согласно приложению 4 к настоящему Решению.</w:t>
      </w:r>
    </w:p>
    <w:p w:rsidR="00AE5C0B" w:rsidRPr="00AE5C0B" w:rsidRDefault="00AE5C0B" w:rsidP="00AE5C0B">
      <w:pPr>
        <w:pStyle w:val="ConsPlusNormal"/>
        <w:shd w:val="clear" w:color="auto" w:fill="FFFFFF"/>
        <w:ind w:firstLine="540"/>
        <w:jc w:val="center"/>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sz w:val="24"/>
          <w:szCs w:val="24"/>
        </w:rPr>
        <w:t xml:space="preserve">Статья 2. </w:t>
      </w:r>
      <w:r w:rsidRPr="00AE5C0B">
        <w:rPr>
          <w:rFonts w:ascii="Times New Roman" w:hAnsi="Times New Roman" w:cs="Times New Roman"/>
          <w:b/>
          <w:sz w:val="24"/>
          <w:szCs w:val="24"/>
        </w:rPr>
        <w:t>Главные администраторы доходов и главные администраторы источников финансирования бюджета муниципального образования «Кожильское»</w:t>
      </w:r>
    </w:p>
    <w:p w:rsidR="00AE5C0B" w:rsidRPr="00AE5C0B" w:rsidRDefault="00AE5C0B" w:rsidP="00AE5C0B">
      <w:pPr>
        <w:pStyle w:val="ConsPlusNormal"/>
        <w:ind w:firstLine="0"/>
        <w:jc w:val="both"/>
        <w:rPr>
          <w:rFonts w:ascii="Times New Roman" w:hAnsi="Times New Roman" w:cs="Times New Roman"/>
          <w:color w:val="C00000"/>
          <w:sz w:val="24"/>
          <w:szCs w:val="24"/>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1. Утвердить перечень главных администраторов доходов бюджета муниципального образования «Кожильское», закрепленные за ними виды (подвиды) доходов бюджета муниципального образования «Кожильское» согласно приложению 5 к настоящему Решению.</w:t>
      </w:r>
    </w:p>
    <w:p w:rsidR="00AE5C0B" w:rsidRPr="00AE5C0B" w:rsidRDefault="00AE5C0B" w:rsidP="00AE5C0B">
      <w:pPr>
        <w:pStyle w:val="ConsPlusNormal"/>
        <w:ind w:firstLine="567"/>
        <w:jc w:val="both"/>
        <w:rPr>
          <w:rFonts w:ascii="Times New Roman" w:hAnsi="Times New Roman" w:cs="Times New Roman"/>
          <w:sz w:val="24"/>
          <w:szCs w:val="24"/>
        </w:rPr>
      </w:pPr>
      <w:r w:rsidRPr="00AE5C0B">
        <w:rPr>
          <w:rFonts w:ascii="Times New Roman" w:hAnsi="Times New Roman" w:cs="Times New Roman"/>
          <w:sz w:val="24"/>
          <w:szCs w:val="24"/>
        </w:rPr>
        <w:t>2. Утвердить перечень главных администраторов источников финансирования дефицита бюджета муниципального образования «Кожильское» согласно приложению 6 к настоящему Решению.</w:t>
      </w:r>
    </w:p>
    <w:p w:rsidR="00AE5C0B" w:rsidRPr="00AE5C0B" w:rsidRDefault="00AE5C0B" w:rsidP="00AE5C0B">
      <w:pPr>
        <w:pStyle w:val="ConsPlusNormal"/>
        <w:ind w:firstLine="567"/>
        <w:jc w:val="both"/>
        <w:rPr>
          <w:rFonts w:ascii="Times New Roman" w:hAnsi="Times New Roman" w:cs="Times New Roman"/>
          <w:sz w:val="24"/>
          <w:szCs w:val="24"/>
        </w:rPr>
      </w:pPr>
    </w:p>
    <w:p w:rsidR="00AE5C0B" w:rsidRPr="00AE5C0B" w:rsidRDefault="00AE5C0B" w:rsidP="00AE5C0B">
      <w:pPr>
        <w:pStyle w:val="ConsPlusNormal"/>
        <w:ind w:firstLine="0"/>
        <w:jc w:val="center"/>
        <w:rPr>
          <w:rFonts w:ascii="Times New Roman" w:hAnsi="Times New Roman" w:cs="Times New Roman"/>
          <w:color w:val="C00000"/>
          <w:sz w:val="24"/>
          <w:szCs w:val="24"/>
        </w:rPr>
      </w:pPr>
      <w:r w:rsidRPr="00AE5C0B">
        <w:rPr>
          <w:rFonts w:ascii="Times New Roman" w:hAnsi="Times New Roman" w:cs="Times New Roman"/>
          <w:sz w:val="24"/>
          <w:szCs w:val="24"/>
        </w:rPr>
        <w:t xml:space="preserve">Статья 3. </w:t>
      </w:r>
      <w:r w:rsidRPr="00AE5C0B">
        <w:rPr>
          <w:rFonts w:ascii="Times New Roman" w:hAnsi="Times New Roman" w:cs="Times New Roman"/>
          <w:b/>
          <w:sz w:val="24"/>
          <w:szCs w:val="24"/>
        </w:rPr>
        <w:t>Бюджетные ассигнования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1. Утвердить ведомственную структуру расходов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1) на 2019 год согласно приложению 7  к настоящему Решению;</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2) на плановый  период 2020 и 2021 годов согласно приложению 8  к настоящему Решению.</w:t>
      </w:r>
    </w:p>
    <w:p w:rsidR="00AE5C0B" w:rsidRPr="00AE5C0B" w:rsidRDefault="00AE5C0B" w:rsidP="00AE5C0B">
      <w:pPr>
        <w:pStyle w:val="ConsPlusNormal"/>
        <w:ind w:firstLine="540"/>
        <w:jc w:val="both"/>
        <w:rPr>
          <w:rFonts w:ascii="Times New Roman" w:hAnsi="Times New Roman" w:cs="Times New Roman"/>
          <w:sz w:val="24"/>
          <w:szCs w:val="24"/>
          <w:highlight w:val="yellow"/>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1) на 2019 год согласно приложению 9 к настоящему Решению;</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lastRenderedPageBreak/>
        <w:t>2) на плановый период 2020 и 2021 годов согласно приложению 10 к настоящему Решению.</w:t>
      </w:r>
    </w:p>
    <w:p w:rsidR="00AE5C0B" w:rsidRPr="00AE5C0B" w:rsidRDefault="00AE5C0B" w:rsidP="00AE5C0B">
      <w:pPr>
        <w:pStyle w:val="ConsPlusNormal"/>
        <w:ind w:firstLine="540"/>
        <w:jc w:val="both"/>
        <w:rPr>
          <w:rFonts w:ascii="Times New Roman" w:hAnsi="Times New Roman" w:cs="Times New Roman"/>
          <w:sz w:val="24"/>
          <w:szCs w:val="24"/>
          <w:highlight w:val="yellow"/>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3. Утвердить распределение бюджетных ассигнований из бюджета муниципального образования «Кожильское» по разделам и подразделам, целевым статьям и видам расходов классификации расходов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1) на 2019 год согласно приложению 11 к настоящему Решению;</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2) на плановый  период 2020 и 2021 годов согласно приложению 12  к настоящему Решению.</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sz w:val="24"/>
          <w:szCs w:val="24"/>
        </w:rPr>
        <w:t>Статья 4.</w:t>
      </w:r>
      <w:r w:rsidRPr="00AE5C0B">
        <w:rPr>
          <w:rFonts w:ascii="Times New Roman" w:hAnsi="Times New Roman" w:cs="Times New Roman"/>
          <w:b/>
          <w:sz w:val="24"/>
          <w:szCs w:val="24"/>
        </w:rPr>
        <w:t xml:space="preserve"> Особенности использования бюджетных ассигнований на обеспечение деятельности органов местного самоуправления</w:t>
      </w:r>
    </w:p>
    <w:p w:rsidR="00AE5C0B" w:rsidRPr="00AE5C0B" w:rsidRDefault="00AE5C0B" w:rsidP="00AE5C0B">
      <w:pPr>
        <w:pStyle w:val="ConsPlusNormal"/>
        <w:ind w:firstLine="540"/>
        <w:jc w:val="both"/>
        <w:rPr>
          <w:rFonts w:ascii="Times New Roman" w:hAnsi="Times New Roman" w:cs="Times New Roman"/>
          <w:color w:val="C00000"/>
          <w:sz w:val="24"/>
          <w:szCs w:val="24"/>
        </w:rPr>
      </w:pPr>
    </w:p>
    <w:p w:rsidR="00AE5C0B" w:rsidRPr="00AE5C0B" w:rsidRDefault="00AE5C0B" w:rsidP="00AE5C0B">
      <w:pPr>
        <w:tabs>
          <w:tab w:val="left" w:pos="0"/>
        </w:tabs>
        <w:adjustRightInd w:val="0"/>
        <w:ind w:right="-2" w:firstLine="567"/>
        <w:jc w:val="both"/>
        <w:rPr>
          <w:rFonts w:ascii="Times New Roman" w:hAnsi="Times New Roman" w:cs="Times New Roman"/>
          <w:sz w:val="24"/>
          <w:szCs w:val="24"/>
        </w:rPr>
      </w:pPr>
      <w:r w:rsidRPr="00AE5C0B">
        <w:rPr>
          <w:rFonts w:ascii="Times New Roman" w:hAnsi="Times New Roman" w:cs="Times New Roman"/>
          <w:sz w:val="24"/>
          <w:szCs w:val="24"/>
        </w:rPr>
        <w:t xml:space="preserve"> Администрация муниципального образования «Кожильское» не вправе принимать в 2019 году решения, приводящие к увеличению численности муниципальных служащих муниципального образования «Глазовский район». </w:t>
      </w:r>
    </w:p>
    <w:p w:rsidR="00AE5C0B" w:rsidRPr="00AE5C0B" w:rsidRDefault="00AE5C0B" w:rsidP="00AE5C0B">
      <w:pPr>
        <w:tabs>
          <w:tab w:val="left" w:pos="0"/>
        </w:tabs>
        <w:adjustRightInd w:val="0"/>
        <w:ind w:right="-2"/>
        <w:jc w:val="both"/>
        <w:rPr>
          <w:rFonts w:ascii="Times New Roman" w:hAnsi="Times New Roman" w:cs="Times New Roman"/>
          <w:sz w:val="24"/>
          <w:szCs w:val="24"/>
        </w:rPr>
      </w:pPr>
    </w:p>
    <w:p w:rsidR="00AE5C0B" w:rsidRPr="00AE5C0B" w:rsidRDefault="00AE5C0B" w:rsidP="00AE5C0B">
      <w:pPr>
        <w:shd w:val="clear" w:color="auto" w:fill="FFFFFF"/>
        <w:tabs>
          <w:tab w:val="left" w:pos="0"/>
        </w:tabs>
        <w:adjustRightInd w:val="0"/>
        <w:ind w:right="-2"/>
        <w:jc w:val="center"/>
        <w:rPr>
          <w:rFonts w:ascii="Times New Roman" w:hAnsi="Times New Roman" w:cs="Times New Roman"/>
          <w:b/>
          <w:sz w:val="24"/>
          <w:szCs w:val="24"/>
        </w:rPr>
      </w:pPr>
      <w:r w:rsidRPr="00AE5C0B">
        <w:rPr>
          <w:rFonts w:ascii="Times New Roman" w:hAnsi="Times New Roman" w:cs="Times New Roman"/>
          <w:sz w:val="24"/>
          <w:szCs w:val="24"/>
        </w:rPr>
        <w:t xml:space="preserve">Статья 5. </w:t>
      </w:r>
      <w:r w:rsidRPr="00AE5C0B">
        <w:rPr>
          <w:rFonts w:ascii="Times New Roman" w:hAnsi="Times New Roman" w:cs="Times New Roman"/>
          <w:b/>
          <w:sz w:val="24"/>
          <w:szCs w:val="24"/>
        </w:rPr>
        <w:t>Особенности использования средств, получаемых органами местного самоуправления</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«Кожильское», в том числе их остатки, не использованные на 1 января 2019 года, направляются в 2019 году на увеличение расходов соответствующего органа местного самоуправления муниципального образования «Кожильское» с внесением изменений в сводную бюджетную роспись по предложению главных распорядителей средств бюджета муниципального образования «Кожильское» без внесения изменений в настоящее Решение.</w:t>
      </w:r>
    </w:p>
    <w:p w:rsidR="00AE5C0B" w:rsidRPr="00AE5C0B" w:rsidRDefault="00AE5C0B" w:rsidP="00AE5C0B">
      <w:pPr>
        <w:pStyle w:val="ConsPlusNormal"/>
        <w:shd w:val="clear" w:color="auto" w:fill="FFFFFF"/>
        <w:ind w:firstLine="540"/>
        <w:jc w:val="center"/>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sz w:val="24"/>
          <w:szCs w:val="24"/>
        </w:rPr>
        <w:t xml:space="preserve">Статья 6. </w:t>
      </w:r>
      <w:r w:rsidRPr="00AE5C0B">
        <w:rPr>
          <w:rFonts w:ascii="Times New Roman" w:hAnsi="Times New Roman" w:cs="Times New Roman"/>
          <w:b/>
          <w:sz w:val="24"/>
          <w:szCs w:val="24"/>
        </w:rPr>
        <w:t>Организация кассового обслуживания исполнения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highlight w:val="yellow"/>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Установить, что в 2019 году организация исполнения  бюджета муниципального образования «Кожильское»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«Кожильское» по учету средств бюджета муниципального образования «Кожильское». </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Ведение лицевых счетов главных распорядителей, получателей средств бюджета муниципального образования «Кожильское», и главных администраторов источников финансирования  дефицита бюджета муниципального образования «Кожильское»,  а также санкционирование расходов бюджета муниципального образования «Кожильское»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«Кожильское»,   осуществляются управлением финансов Администрации муниципального образования «Глазовский район».</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sz w:val="24"/>
          <w:szCs w:val="24"/>
        </w:rPr>
        <w:t xml:space="preserve">Статья 7. </w:t>
      </w:r>
      <w:r w:rsidRPr="00AE5C0B">
        <w:rPr>
          <w:rFonts w:ascii="Times New Roman" w:hAnsi="Times New Roman" w:cs="Times New Roman"/>
          <w:b/>
          <w:sz w:val="24"/>
          <w:szCs w:val="24"/>
        </w:rPr>
        <w:t>Порядок заключения и оплаты органами местного самоуправления, муниципальными учреждениями муниципальных контрактов (договоров), исполнение которых осуществляется за счет средств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color w:val="C00000"/>
          <w:sz w:val="24"/>
          <w:szCs w:val="24"/>
          <w:highlight w:val="yellow"/>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lastRenderedPageBreak/>
        <w:t>1. Установить, что заключение и оплата органами местного самоуправления муниципального образования «Кожильское» муниципальных контрактов (договоров), исполнение которых осуществляется за счет средств бюджета муниципального образования «Кожильское», производятся в пределах доведенных им по кодам классификации расходов бюджета муниципального образования «Кожильское» лимитов бюджетных обязательств с учетом ранее принятых и неисполненных обязательств.</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Установить, что в соответствии с решениями Администрации  муниципального образования «Кожильское» допускается заключение муниципальных контрактов, заключаемых от имени муниципального образования «Кожильское»,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обуславливающих возникновение расходных обязательств муниципального образования «Кожильское» на период, превышающий срок действия утвержденных лимитов бюджетных обязательств.</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«Кожильское», принятые органами местного самоуправления муниципального образования «Кожильское» сверх утвержденных им лимитов бюджетных обязательств, не подлежат оплате за счет средств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 Не подлежат оплате обязательства муниципального образования «Кожильское», принятые органами местного самоуправления муниципального образования «Кожильское»,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Установить, что орган местного самоуправления муниципального образования «Кожильское»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AE5C0B" w:rsidRPr="00AE5C0B" w:rsidRDefault="00AE5C0B" w:rsidP="00AE5C0B">
      <w:pPr>
        <w:autoSpaceDE w:val="0"/>
        <w:autoSpaceDN w:val="0"/>
        <w:adjustRightInd w:val="0"/>
        <w:ind w:right="-2" w:firstLine="567"/>
        <w:jc w:val="both"/>
        <w:rPr>
          <w:rFonts w:ascii="Times New Roman" w:eastAsia="HiddenHorzOCR" w:hAnsi="Times New Roman" w:cs="Times New Roman"/>
          <w:sz w:val="24"/>
          <w:szCs w:val="24"/>
        </w:rPr>
      </w:pPr>
      <w:r w:rsidRPr="00AE5C0B">
        <w:rPr>
          <w:rFonts w:ascii="Times New Roman" w:hAnsi="Times New Roman" w:cs="Times New Roman"/>
          <w:sz w:val="24"/>
          <w:szCs w:val="24"/>
        </w:rPr>
        <w:t xml:space="preserve">1) </w:t>
      </w:r>
      <w:r w:rsidRPr="00AE5C0B">
        <w:rPr>
          <w:rFonts w:ascii="Times New Roman" w:eastAsia="HiddenHorzOCR" w:hAnsi="Times New Roman" w:cs="Times New Roman"/>
          <w:sz w:val="24"/>
          <w:szCs w:val="24"/>
        </w:rPr>
        <w:t xml:space="preserve">в размере до </w:t>
      </w:r>
      <w:r w:rsidRPr="00AE5C0B">
        <w:rPr>
          <w:rFonts w:ascii="Times New Roman" w:hAnsi="Times New Roman" w:cs="Times New Roman"/>
          <w:sz w:val="24"/>
          <w:szCs w:val="24"/>
        </w:rPr>
        <w:t xml:space="preserve">100 </w:t>
      </w:r>
      <w:r w:rsidRPr="00AE5C0B">
        <w:rPr>
          <w:rFonts w:ascii="Times New Roman" w:eastAsia="HiddenHorzOCR" w:hAnsi="Times New Roman" w:cs="Times New Roman"/>
          <w:sz w:val="24"/>
          <w:szCs w:val="24"/>
        </w:rPr>
        <w:t xml:space="preserve">процентов цены муниципального контракта </w:t>
      </w:r>
      <w:r w:rsidRPr="00AE5C0B">
        <w:rPr>
          <w:rFonts w:ascii="Times New Roman" w:hAnsi="Times New Roman" w:cs="Times New Roman"/>
          <w:sz w:val="24"/>
          <w:szCs w:val="24"/>
        </w:rPr>
        <w:t xml:space="preserve">– </w:t>
      </w:r>
      <w:r w:rsidRPr="00AE5C0B">
        <w:rPr>
          <w:rFonts w:ascii="Times New Roman" w:eastAsia="HiddenHorzOCR" w:hAnsi="Times New Roman" w:cs="Times New Roman"/>
          <w:sz w:val="24"/>
          <w:szCs w:val="24"/>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услуг обязательного страхования гражданской ответственности владельцев транспортных средств</w:t>
      </w:r>
      <w:r w:rsidRPr="00AE5C0B">
        <w:rPr>
          <w:rFonts w:ascii="Times New Roman" w:hAnsi="Times New Roman" w:cs="Times New Roman"/>
          <w:sz w:val="24"/>
          <w:szCs w:val="24"/>
        </w:rPr>
        <w:t>, а также при осуществлении закупки товара, работы или услуги на сумму, не превышающую десяти тысяч рублей</w:t>
      </w:r>
      <w:r w:rsidRPr="00AE5C0B">
        <w:rPr>
          <w:rFonts w:ascii="Times New Roman" w:eastAsia="HiddenHorzOCR" w:hAnsi="Times New Roman" w:cs="Times New Roman"/>
          <w:sz w:val="24"/>
          <w:szCs w:val="24"/>
        </w:rPr>
        <w:t xml:space="preserve">; </w:t>
      </w:r>
    </w:p>
    <w:p w:rsidR="00AE5C0B" w:rsidRPr="00AE5C0B" w:rsidRDefault="00AE5C0B" w:rsidP="00AE5C0B">
      <w:pPr>
        <w:autoSpaceDE w:val="0"/>
        <w:autoSpaceDN w:val="0"/>
        <w:adjustRightInd w:val="0"/>
        <w:ind w:right="-2" w:firstLine="567"/>
        <w:jc w:val="both"/>
        <w:rPr>
          <w:rFonts w:ascii="Times New Roman" w:eastAsia="HiddenHorzOCR" w:hAnsi="Times New Roman" w:cs="Times New Roman"/>
          <w:sz w:val="24"/>
          <w:szCs w:val="24"/>
        </w:rPr>
      </w:pPr>
      <w:r w:rsidRPr="00AE5C0B">
        <w:rPr>
          <w:rFonts w:ascii="Times New Roman" w:eastAsia="HiddenHorzOCR" w:hAnsi="Times New Roman" w:cs="Times New Roman"/>
          <w:sz w:val="24"/>
          <w:szCs w:val="24"/>
        </w:rPr>
        <w:t>2)</w:t>
      </w:r>
      <w:r w:rsidRPr="00AE5C0B">
        <w:rPr>
          <w:rFonts w:ascii="Times New Roman" w:hAnsi="Times New Roman" w:cs="Times New Roman"/>
          <w:sz w:val="24"/>
          <w:szCs w:val="24"/>
        </w:rPr>
        <w:t xml:space="preserve"> в размере до 50 процентов цены муниципального контракта (договора)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в границах населенных пунктов и вне границ населенных пунктов муниципального образования «Кожильское»;</w:t>
      </w:r>
    </w:p>
    <w:p w:rsidR="00AE5C0B" w:rsidRPr="00AE5C0B" w:rsidRDefault="00AE5C0B" w:rsidP="00AE5C0B">
      <w:pPr>
        <w:autoSpaceDE w:val="0"/>
        <w:autoSpaceDN w:val="0"/>
        <w:adjustRightInd w:val="0"/>
        <w:ind w:right="-2" w:firstLine="567"/>
        <w:jc w:val="both"/>
        <w:rPr>
          <w:rFonts w:ascii="Times New Roman" w:eastAsia="HiddenHorzOCR" w:hAnsi="Times New Roman" w:cs="Times New Roman"/>
          <w:sz w:val="24"/>
          <w:szCs w:val="24"/>
        </w:rPr>
      </w:pPr>
      <w:r w:rsidRPr="00AE5C0B">
        <w:rPr>
          <w:rFonts w:ascii="Times New Roman" w:hAnsi="Times New Roman" w:cs="Times New Roman"/>
          <w:sz w:val="24"/>
          <w:szCs w:val="24"/>
        </w:rPr>
        <w:t xml:space="preserve">3) </w:t>
      </w:r>
      <w:r w:rsidRPr="00AE5C0B">
        <w:rPr>
          <w:rFonts w:ascii="Times New Roman" w:eastAsia="HiddenHorzOCR" w:hAnsi="Times New Roman" w:cs="Times New Roman"/>
          <w:sz w:val="24"/>
          <w:szCs w:val="24"/>
        </w:rPr>
        <w:t xml:space="preserve">в размере </w:t>
      </w:r>
      <w:r w:rsidRPr="00AE5C0B">
        <w:rPr>
          <w:rFonts w:ascii="Times New Roman" w:hAnsi="Times New Roman" w:cs="Times New Roman"/>
          <w:sz w:val="24"/>
          <w:szCs w:val="24"/>
        </w:rPr>
        <w:t xml:space="preserve">30 </w:t>
      </w:r>
      <w:r w:rsidRPr="00AE5C0B">
        <w:rPr>
          <w:rFonts w:ascii="Times New Roman" w:eastAsia="HiddenHorzOCR" w:hAnsi="Times New Roman" w:cs="Times New Roman"/>
          <w:sz w:val="24"/>
          <w:szCs w:val="24"/>
        </w:rPr>
        <w:t xml:space="preserve">процентов цены муниципального контракта </w:t>
      </w:r>
      <w:r w:rsidRPr="00AE5C0B">
        <w:rPr>
          <w:rFonts w:ascii="Times New Roman" w:hAnsi="Times New Roman" w:cs="Times New Roman"/>
          <w:sz w:val="24"/>
          <w:szCs w:val="24"/>
        </w:rPr>
        <w:t xml:space="preserve">– </w:t>
      </w:r>
      <w:r w:rsidRPr="00AE5C0B">
        <w:rPr>
          <w:rFonts w:ascii="Times New Roman" w:eastAsia="HiddenHorzOCR" w:hAnsi="Times New Roman" w:cs="Times New Roman"/>
          <w:sz w:val="24"/>
          <w:szCs w:val="24"/>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2. Установить, что в 2019 году бюджетные обязательства, принимаемые получателями средств бюджета муниципального образования «Кожильское» в соответствии с </w:t>
      </w:r>
      <w:r w:rsidRPr="00AE5C0B">
        <w:rPr>
          <w:rFonts w:ascii="Times New Roman" w:hAnsi="Times New Roman" w:cs="Times New Roman"/>
          <w:sz w:val="24"/>
          <w:szCs w:val="24"/>
        </w:rPr>
        <w:lastRenderedPageBreak/>
        <w:t xml:space="preserve">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«Глазовский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«Глазовский район». </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sz w:val="24"/>
          <w:szCs w:val="24"/>
        </w:rPr>
        <w:t xml:space="preserve">Статья 8. </w:t>
      </w:r>
      <w:r w:rsidRPr="00AE5C0B">
        <w:rPr>
          <w:rFonts w:ascii="Times New Roman" w:hAnsi="Times New Roman" w:cs="Times New Roman"/>
          <w:b/>
          <w:sz w:val="24"/>
          <w:szCs w:val="24"/>
        </w:rPr>
        <w:t>Порядок использования бюджетных ассигнований в случае недополучения в бюджет доходов и средств из источников внутреннего финансирования дефицита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color w:val="C00000"/>
          <w:sz w:val="24"/>
          <w:szCs w:val="24"/>
          <w:highlight w:val="yellow"/>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Установить, что в случае недополучения в бюджет муниципального образования «Кожильское» доходов, утвержденных статьей 1 настоящего Решения, а также средств из источников  внутреннего финансирования  бюджета муниципального образования «Кожильское»,    Администрация муниципального образования «Кожильское» вправе направлять бюджетные ассигнования в первоочередном порядке на выплату заработной платы  работникам организаций бюджетной сферы.</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sz w:val="24"/>
          <w:szCs w:val="24"/>
        </w:rPr>
        <w:t xml:space="preserve">Статья 9. </w:t>
      </w:r>
      <w:r w:rsidRPr="00AE5C0B">
        <w:rPr>
          <w:rFonts w:ascii="Times New Roman" w:hAnsi="Times New Roman" w:cs="Times New Roman"/>
          <w:b/>
          <w:sz w:val="24"/>
          <w:szCs w:val="24"/>
        </w:rPr>
        <w:t>Межбюджетные трансферты, предоставляемые из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color w:val="C00000"/>
          <w:sz w:val="24"/>
          <w:szCs w:val="24"/>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Утвердить распределение межбюджетных трансфертов из бюджета поселения на выполнение полномочий, переданных органам местного самоуправления муниципального образования «Глазовский район» на 2019 год и на плановый период 2020 и 2021 годов согласно приложениям 13,14 к настоящему Решению.</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color w:val="C00000"/>
          <w:sz w:val="24"/>
          <w:szCs w:val="24"/>
        </w:rPr>
        <w:t xml:space="preserve"> </w:t>
      </w:r>
      <w:r w:rsidRPr="00AE5C0B">
        <w:rPr>
          <w:rFonts w:ascii="Times New Roman" w:hAnsi="Times New Roman" w:cs="Times New Roman"/>
          <w:sz w:val="24"/>
          <w:szCs w:val="24"/>
        </w:rPr>
        <w:t xml:space="preserve">Статья 10. </w:t>
      </w:r>
      <w:r w:rsidRPr="00AE5C0B">
        <w:rPr>
          <w:rFonts w:ascii="Times New Roman" w:hAnsi="Times New Roman" w:cs="Times New Roman"/>
          <w:b/>
          <w:sz w:val="24"/>
          <w:szCs w:val="24"/>
        </w:rPr>
        <w:t>Общий объем  бюджетных ассигнований, направленных на исполнение публичных нормативных обязательств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color w:val="C00000"/>
          <w:sz w:val="24"/>
          <w:szCs w:val="24"/>
          <w:highlight w:val="yellow"/>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15. 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«Кожильское»  в 2019 году в сумме 24,0 тыс. рублей согласно приложению 15 к настоящему решению, в 2020 году и в 2021 году в сумме 24,0 тыс. рублей согласно приложению 16 к настоящему Решению.</w:t>
      </w:r>
    </w:p>
    <w:p w:rsidR="00AE5C0B" w:rsidRPr="00AE5C0B" w:rsidRDefault="00AE5C0B" w:rsidP="00AE5C0B">
      <w:pPr>
        <w:pStyle w:val="ConsPlusNormal"/>
        <w:ind w:firstLine="540"/>
        <w:rPr>
          <w:rFonts w:ascii="Times New Roman" w:hAnsi="Times New Roman" w:cs="Times New Roman"/>
          <w:sz w:val="24"/>
          <w:szCs w:val="24"/>
        </w:rPr>
      </w:pPr>
      <w:r w:rsidRPr="00AE5C0B">
        <w:rPr>
          <w:rFonts w:ascii="Times New Roman" w:hAnsi="Times New Roman" w:cs="Times New Roman"/>
          <w:sz w:val="24"/>
          <w:szCs w:val="24"/>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AE5C0B" w:rsidRPr="00AE5C0B" w:rsidRDefault="00AE5C0B" w:rsidP="00AE5C0B">
      <w:pPr>
        <w:pStyle w:val="ConsPlusNormal"/>
        <w:ind w:firstLine="540"/>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center"/>
        <w:rPr>
          <w:rFonts w:ascii="Times New Roman" w:hAnsi="Times New Roman" w:cs="Times New Roman"/>
          <w:b/>
          <w:sz w:val="24"/>
          <w:szCs w:val="24"/>
        </w:rPr>
      </w:pPr>
      <w:r w:rsidRPr="00AE5C0B">
        <w:rPr>
          <w:rFonts w:ascii="Times New Roman" w:hAnsi="Times New Roman" w:cs="Times New Roman"/>
          <w:sz w:val="24"/>
          <w:szCs w:val="24"/>
        </w:rPr>
        <w:t xml:space="preserve">Статья 11. </w:t>
      </w:r>
      <w:r w:rsidRPr="00AE5C0B">
        <w:rPr>
          <w:rFonts w:ascii="Times New Roman" w:hAnsi="Times New Roman" w:cs="Times New Roman"/>
          <w:b/>
          <w:sz w:val="24"/>
          <w:szCs w:val="24"/>
        </w:rPr>
        <w:t>Мораторий на установление новых налоговых льгот.</w:t>
      </w:r>
    </w:p>
    <w:p w:rsidR="00AE5C0B" w:rsidRPr="00AE5C0B" w:rsidRDefault="00AE5C0B" w:rsidP="00AE5C0B">
      <w:pPr>
        <w:pStyle w:val="ConsPlusNormal"/>
        <w:ind w:firstLine="540"/>
        <w:rPr>
          <w:rFonts w:ascii="Times New Roman" w:hAnsi="Times New Roman" w:cs="Times New Roman"/>
          <w:sz w:val="24"/>
          <w:szCs w:val="24"/>
        </w:rPr>
      </w:pPr>
    </w:p>
    <w:p w:rsidR="00AE5C0B" w:rsidRPr="00AE5C0B" w:rsidRDefault="00AE5C0B" w:rsidP="00AE5C0B">
      <w:pPr>
        <w:pStyle w:val="ConsPlusNormal"/>
        <w:shd w:val="clear" w:color="auto" w:fill="FFFFFF"/>
        <w:ind w:firstLine="540"/>
        <w:jc w:val="both"/>
        <w:rPr>
          <w:rFonts w:ascii="Times New Roman" w:hAnsi="Times New Roman" w:cs="Times New Roman"/>
          <w:sz w:val="24"/>
          <w:szCs w:val="24"/>
        </w:rPr>
      </w:pPr>
      <w:r w:rsidRPr="00AE5C0B">
        <w:rPr>
          <w:rFonts w:ascii="Times New Roman" w:hAnsi="Times New Roman" w:cs="Times New Roman"/>
          <w:sz w:val="24"/>
          <w:szCs w:val="24"/>
          <w:lang w:val="x-none"/>
        </w:rPr>
        <w:t>Ввести мораторий на установление в 2019 году новых налоговых льгот по местным налогам, пониженных ставок по налогам, подлежащим зачислению в бюджет муниципального образования «</w:t>
      </w:r>
      <w:r w:rsidRPr="00AE5C0B">
        <w:rPr>
          <w:rFonts w:ascii="Times New Roman" w:hAnsi="Times New Roman" w:cs="Times New Roman"/>
          <w:sz w:val="24"/>
          <w:szCs w:val="24"/>
        </w:rPr>
        <w:t>Кожильское</w:t>
      </w:r>
      <w:r w:rsidRPr="00AE5C0B">
        <w:rPr>
          <w:rFonts w:ascii="Times New Roman" w:hAnsi="Times New Roman" w:cs="Times New Roman"/>
          <w:sz w:val="24"/>
          <w:szCs w:val="24"/>
          <w:lang w:val="x-none"/>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rsidR="00AE5C0B" w:rsidRPr="00AE5C0B" w:rsidRDefault="00AE5C0B" w:rsidP="00AE5C0B">
      <w:pPr>
        <w:pStyle w:val="ConsPlusNormal"/>
        <w:shd w:val="clear" w:color="auto" w:fill="FFFFFF"/>
        <w:ind w:firstLine="540"/>
        <w:jc w:val="both"/>
        <w:rPr>
          <w:rFonts w:ascii="Times New Roman" w:hAnsi="Times New Roman" w:cs="Times New Roman"/>
          <w:sz w:val="24"/>
          <w:szCs w:val="24"/>
        </w:rPr>
      </w:pPr>
    </w:p>
    <w:p w:rsidR="00AE5C0B" w:rsidRPr="00AE5C0B" w:rsidRDefault="00AE5C0B" w:rsidP="00AE5C0B">
      <w:pPr>
        <w:pStyle w:val="ConsPlusNormal"/>
        <w:ind w:firstLine="540"/>
        <w:jc w:val="both"/>
        <w:rPr>
          <w:rFonts w:ascii="Times New Roman" w:hAnsi="Times New Roman" w:cs="Times New Roman"/>
          <w:b/>
          <w:sz w:val="24"/>
          <w:szCs w:val="24"/>
        </w:rPr>
      </w:pPr>
      <w:r w:rsidRPr="00AE5C0B">
        <w:rPr>
          <w:rFonts w:ascii="Times New Roman" w:hAnsi="Times New Roman" w:cs="Times New Roman"/>
          <w:sz w:val="24"/>
          <w:szCs w:val="24"/>
        </w:rPr>
        <w:t xml:space="preserve">Статья 12. </w:t>
      </w:r>
      <w:r w:rsidRPr="00AE5C0B">
        <w:rPr>
          <w:rFonts w:ascii="Times New Roman" w:hAnsi="Times New Roman" w:cs="Times New Roman"/>
          <w:b/>
          <w:sz w:val="24"/>
          <w:szCs w:val="24"/>
        </w:rPr>
        <w:t>Особенности исполнения бюджета муниципального образования «Кожильское»</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1. Установить, что в соответствии с пунктом 3 статьи 217 Бюджетного кодекса Российской Федерации основанием для внесения в 2019 году изменений в показатели сводной бюджетной </w:t>
      </w:r>
      <w:r w:rsidRPr="00AE5C0B">
        <w:rPr>
          <w:rFonts w:ascii="Times New Roman" w:hAnsi="Times New Roman" w:cs="Times New Roman"/>
          <w:sz w:val="24"/>
          <w:szCs w:val="24"/>
        </w:rPr>
        <w:lastRenderedPageBreak/>
        <w:t>росписи бюджета муниципального образования «Кожильское» без внесения изменений в решение о бюджете муниципального образования «Кожильское» связанные с особенностями  исполнения бюджета муниципального образования «Кожильское» является:</w:t>
      </w:r>
    </w:p>
    <w:p w:rsidR="00AE5C0B" w:rsidRPr="00AE5C0B" w:rsidRDefault="00AE5C0B" w:rsidP="00AE5C0B">
      <w:pPr>
        <w:widowControl w:val="0"/>
        <w:autoSpaceDE w:val="0"/>
        <w:autoSpaceDN w:val="0"/>
        <w:adjustRightInd w:val="0"/>
        <w:ind w:firstLine="540"/>
        <w:jc w:val="both"/>
        <w:rPr>
          <w:rFonts w:ascii="Times New Roman" w:hAnsi="Times New Roman" w:cs="Times New Roman"/>
          <w:sz w:val="24"/>
          <w:szCs w:val="24"/>
        </w:rPr>
      </w:pPr>
      <w:r w:rsidRPr="00AE5C0B">
        <w:rPr>
          <w:rFonts w:ascii="Times New Roman" w:hAnsi="Times New Roman" w:cs="Times New Roman"/>
          <w:sz w:val="24"/>
          <w:szCs w:val="24"/>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«Кожильское».</w:t>
      </w:r>
    </w:p>
    <w:p w:rsidR="00AE5C0B" w:rsidRPr="00AE5C0B" w:rsidRDefault="00AE5C0B" w:rsidP="00AE5C0B">
      <w:pPr>
        <w:pStyle w:val="ConsPlusNormal"/>
        <w:jc w:val="both"/>
        <w:rPr>
          <w:rFonts w:ascii="Times New Roman" w:hAnsi="Times New Roman" w:cs="Times New Roman"/>
          <w:color w:val="000000"/>
          <w:sz w:val="24"/>
          <w:szCs w:val="24"/>
        </w:rPr>
      </w:pPr>
      <w:r w:rsidRPr="00AE5C0B">
        <w:rPr>
          <w:rFonts w:ascii="Times New Roman" w:hAnsi="Times New Roman" w:cs="Times New Roman"/>
          <w:color w:val="000000"/>
          <w:sz w:val="24"/>
          <w:szCs w:val="24"/>
        </w:rPr>
        <w:t>2. Установить в соответствии с пунктом 8 статьи 217 Бюджетного кодекса Российской Федерации дополнительными основаниями для внесения в 2019 году изменений в показатели сводной бюджетной росписи бюджета муниципального образования «Кожильское», связанными с особенностями исполнения бюджета муниципального образования «Кожильское» являются:</w:t>
      </w:r>
    </w:p>
    <w:p w:rsidR="00AE5C0B" w:rsidRPr="00AE5C0B" w:rsidRDefault="00AE5C0B" w:rsidP="00AE5C0B">
      <w:pPr>
        <w:pStyle w:val="ConsPlusNormal"/>
        <w:jc w:val="both"/>
        <w:rPr>
          <w:rFonts w:ascii="Times New Roman" w:hAnsi="Times New Roman" w:cs="Times New Roman"/>
          <w:color w:val="000000"/>
          <w:sz w:val="24"/>
          <w:szCs w:val="24"/>
        </w:rPr>
      </w:pPr>
      <w:r w:rsidRPr="00AE5C0B">
        <w:rPr>
          <w:rFonts w:ascii="Times New Roman" w:hAnsi="Times New Roman" w:cs="Times New Roman"/>
          <w:color w:val="000000"/>
          <w:sz w:val="24"/>
          <w:szCs w:val="24"/>
        </w:rPr>
        <w:t xml:space="preserve">  1) перераспределение бюджетных ассигнований  между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«Кожильское» по соответствующей целевой статье  и группе вида расходов классификации расходов бюджетов бюджетной системы Российской Федерации;</w:t>
      </w:r>
    </w:p>
    <w:p w:rsidR="00AE5C0B" w:rsidRPr="00AE5C0B" w:rsidRDefault="00AE5C0B" w:rsidP="00AE5C0B">
      <w:pPr>
        <w:pStyle w:val="ConsPlusNormal"/>
        <w:jc w:val="both"/>
        <w:rPr>
          <w:rFonts w:ascii="Times New Roman" w:hAnsi="Times New Roman" w:cs="Times New Roman"/>
          <w:color w:val="000000"/>
          <w:sz w:val="24"/>
          <w:szCs w:val="24"/>
        </w:rPr>
      </w:pPr>
      <w:r w:rsidRPr="00AE5C0B">
        <w:rPr>
          <w:rFonts w:ascii="Times New Roman" w:hAnsi="Times New Roman" w:cs="Times New Roman"/>
          <w:color w:val="000000"/>
          <w:sz w:val="24"/>
          <w:szCs w:val="24"/>
        </w:rPr>
        <w:t>2) в случае перераспределения бюджетных ассигнований в пределах,  предусмотренных главному распорядителю  бюджетных средств на реализацию муниципальной программы муниципального образования «Кожильское», в случаях детализации перечня (состава)  отдельных мероприятий и (или)  исполнителя отдельных мероприятий муниципальной программы, по решению Администрации муниципального образования «Кожильское»;</w:t>
      </w:r>
    </w:p>
    <w:p w:rsidR="00AE5C0B" w:rsidRPr="00AE5C0B" w:rsidRDefault="00AE5C0B" w:rsidP="00AE5C0B">
      <w:pPr>
        <w:pStyle w:val="ConsPlusNormal"/>
        <w:jc w:val="both"/>
        <w:rPr>
          <w:rFonts w:ascii="Times New Roman" w:hAnsi="Times New Roman" w:cs="Times New Roman"/>
          <w:color w:val="000000"/>
          <w:sz w:val="24"/>
          <w:szCs w:val="24"/>
        </w:rPr>
      </w:pPr>
      <w:r w:rsidRPr="00AE5C0B">
        <w:rPr>
          <w:rFonts w:ascii="Times New Roman" w:hAnsi="Times New Roman" w:cs="Times New Roman"/>
          <w:color w:val="000000"/>
          <w:sz w:val="24"/>
          <w:szCs w:val="24"/>
        </w:rPr>
        <w:t>3) приведение кодов бюджетной классификации расходов бюджета муниципального образований «Кожильское» и источников внутреннего финансирования дефицита бюджета муниципального образований «Кожильское» в соответствие с законодательством Российской Федерации;</w:t>
      </w:r>
    </w:p>
    <w:p w:rsidR="00AE5C0B" w:rsidRPr="00AE5C0B" w:rsidRDefault="00AE5C0B" w:rsidP="00AE5C0B">
      <w:pPr>
        <w:pStyle w:val="ConsPlusNormal"/>
        <w:ind w:firstLine="708"/>
        <w:jc w:val="both"/>
        <w:rPr>
          <w:rFonts w:ascii="Times New Roman" w:hAnsi="Times New Roman" w:cs="Times New Roman"/>
          <w:color w:val="000000"/>
          <w:sz w:val="24"/>
          <w:szCs w:val="24"/>
        </w:rPr>
      </w:pPr>
      <w:r w:rsidRPr="00AE5C0B">
        <w:rPr>
          <w:rFonts w:ascii="Times New Roman" w:hAnsi="Times New Roman" w:cs="Times New Roman"/>
          <w:color w:val="000000"/>
          <w:sz w:val="24"/>
          <w:szCs w:val="24"/>
        </w:rPr>
        <w:t xml:space="preserve">4) в случае перераспределения бюджетных ассигнований в пределах, предусмотренных главному распорядителю бюджетных средств на оплату судебных издержек, связанных с представлением интересов муниципального образования «Кожильское» в судебных и иных юридических спорах; выплат, связанные с исполнением судебных актов, предусматривающих обращение взыскания на средства бюджета района, и мировых соглашений; </w:t>
      </w:r>
    </w:p>
    <w:p w:rsidR="00AE5C0B" w:rsidRPr="00AE5C0B" w:rsidRDefault="00AE5C0B" w:rsidP="00AE5C0B">
      <w:pPr>
        <w:pStyle w:val="ConsPlusNormal"/>
        <w:jc w:val="both"/>
        <w:rPr>
          <w:rFonts w:ascii="Times New Roman" w:hAnsi="Times New Roman" w:cs="Times New Roman"/>
          <w:color w:val="000000"/>
          <w:sz w:val="24"/>
          <w:szCs w:val="24"/>
        </w:rPr>
      </w:pPr>
      <w:r w:rsidRPr="00AE5C0B">
        <w:rPr>
          <w:rFonts w:ascii="Times New Roman" w:hAnsi="Times New Roman" w:cs="Times New Roman"/>
          <w:color w:val="000000"/>
          <w:sz w:val="24"/>
          <w:szCs w:val="24"/>
        </w:rPr>
        <w:t>5)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предоставляемых бюджету муниципального образований «Кожильское» из республиканского бюджета, в пределах объема бюджетных ассигнований, предусмотренных главному распорядителю средств бюджета муниципального образований «Кожильское»;</w:t>
      </w:r>
    </w:p>
    <w:p w:rsidR="00AE5C0B" w:rsidRPr="00AE5C0B" w:rsidRDefault="00AE5C0B" w:rsidP="00AE5C0B">
      <w:pPr>
        <w:pStyle w:val="ConsPlusNormal"/>
        <w:ind w:firstLine="540"/>
        <w:jc w:val="both"/>
        <w:rPr>
          <w:rFonts w:ascii="Times New Roman" w:hAnsi="Times New Roman" w:cs="Times New Roman"/>
          <w:color w:val="000000"/>
          <w:sz w:val="24"/>
          <w:szCs w:val="24"/>
        </w:rPr>
      </w:pPr>
      <w:r w:rsidRPr="00AE5C0B">
        <w:rPr>
          <w:rFonts w:ascii="Times New Roman" w:hAnsi="Times New Roman" w:cs="Times New Roman"/>
          <w:color w:val="000000"/>
          <w:sz w:val="24"/>
          <w:szCs w:val="24"/>
        </w:rPr>
        <w:t>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образований «Кожильское», в целях необходимости осуществления уплаты штрафов (пеней)  в республиканский бюджет в связи с нарушением обязательств, предусмотренных соглашениями о предоставлении субсидий из республиканского бюджета бюджету муниципального образований «Кожильское»;</w:t>
      </w:r>
    </w:p>
    <w:p w:rsidR="00AE5C0B" w:rsidRPr="00AE5C0B" w:rsidRDefault="00AE5C0B" w:rsidP="00AE5C0B">
      <w:pPr>
        <w:ind w:firstLine="708"/>
        <w:jc w:val="both"/>
        <w:rPr>
          <w:rFonts w:ascii="Times New Roman" w:hAnsi="Times New Roman" w:cs="Times New Roman"/>
          <w:sz w:val="24"/>
          <w:szCs w:val="24"/>
        </w:rPr>
      </w:pPr>
      <w:r w:rsidRPr="00AE5C0B">
        <w:rPr>
          <w:rFonts w:ascii="Times New Roman" w:hAnsi="Times New Roman" w:cs="Times New Roman"/>
          <w:sz w:val="24"/>
          <w:szCs w:val="24"/>
        </w:rPr>
        <w:t xml:space="preserve">7) в случае перераспределение бюджетных ассигнований между разделами, подразделами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образований «Кожильское», администрация </w:t>
      </w:r>
      <w:r w:rsidRPr="00AE5C0B">
        <w:rPr>
          <w:rFonts w:ascii="Times New Roman" w:hAnsi="Times New Roman" w:cs="Times New Roman"/>
          <w:sz w:val="24"/>
          <w:szCs w:val="24"/>
        </w:rPr>
        <w:lastRenderedPageBreak/>
        <w:t>муниципального образования «Кожильское» вправе вносить изменения в сводную бюджетную роспись с последующим изменением в настоящее решение.</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 xml:space="preserve">3. Установить, что главные распорядители средств бюджета муниципального образования «Кожильское» обеспечивают результативность, адресность и целевой характер использования средств бюджета муниципального образования «Кожильское»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
    <w:p w:rsidR="00AE5C0B" w:rsidRPr="00AE5C0B" w:rsidRDefault="00AE5C0B" w:rsidP="00AE5C0B">
      <w:pPr>
        <w:pStyle w:val="ConsPlusNormal"/>
        <w:ind w:firstLine="540"/>
        <w:jc w:val="both"/>
        <w:rPr>
          <w:rFonts w:ascii="Times New Roman" w:hAnsi="Times New Roman" w:cs="Times New Roman"/>
          <w:sz w:val="24"/>
          <w:szCs w:val="24"/>
        </w:rPr>
      </w:pPr>
    </w:p>
    <w:p w:rsidR="00AE5C0B" w:rsidRPr="00AE5C0B" w:rsidRDefault="00AE5C0B" w:rsidP="00AE5C0B">
      <w:pPr>
        <w:pStyle w:val="ConsPlusNormal"/>
        <w:ind w:firstLine="0"/>
        <w:jc w:val="center"/>
        <w:rPr>
          <w:rFonts w:ascii="Times New Roman" w:hAnsi="Times New Roman" w:cs="Times New Roman"/>
          <w:sz w:val="24"/>
          <w:szCs w:val="24"/>
        </w:rPr>
      </w:pPr>
      <w:r w:rsidRPr="00AE5C0B">
        <w:rPr>
          <w:rFonts w:ascii="Times New Roman" w:hAnsi="Times New Roman" w:cs="Times New Roman"/>
          <w:sz w:val="24"/>
          <w:szCs w:val="24"/>
        </w:rPr>
        <w:t xml:space="preserve">Статья 13. </w:t>
      </w:r>
      <w:r w:rsidRPr="00AE5C0B">
        <w:rPr>
          <w:rFonts w:ascii="Times New Roman" w:hAnsi="Times New Roman" w:cs="Times New Roman"/>
          <w:b/>
          <w:sz w:val="24"/>
          <w:szCs w:val="24"/>
        </w:rPr>
        <w:t>Вступление в силу настоящего Решения</w:t>
      </w:r>
    </w:p>
    <w:p w:rsidR="00AE5C0B" w:rsidRPr="00AE5C0B" w:rsidRDefault="00AE5C0B" w:rsidP="00AE5C0B">
      <w:pPr>
        <w:pStyle w:val="ConsPlusNormal"/>
        <w:ind w:firstLine="540"/>
        <w:jc w:val="both"/>
        <w:rPr>
          <w:rFonts w:ascii="Times New Roman" w:hAnsi="Times New Roman" w:cs="Times New Roman"/>
          <w:sz w:val="24"/>
          <w:szCs w:val="24"/>
        </w:rPr>
      </w:pPr>
      <w:r w:rsidRPr="00AE5C0B">
        <w:rPr>
          <w:rFonts w:ascii="Times New Roman" w:hAnsi="Times New Roman" w:cs="Times New Roman"/>
          <w:sz w:val="24"/>
          <w:szCs w:val="24"/>
        </w:rPr>
        <w:t>20. Настоящее Решение вступает в силу с 1 января 2019 года и подлежит официальному опубликованию не позднее пяти дней после его подписания в установленном порядке.</w:t>
      </w:r>
    </w:p>
    <w:p w:rsidR="00AE5C0B" w:rsidRPr="00AE5C0B" w:rsidRDefault="00AE5C0B" w:rsidP="00AE5C0B">
      <w:pPr>
        <w:pStyle w:val="ConsPlusNormal"/>
        <w:ind w:firstLine="540"/>
        <w:jc w:val="both"/>
        <w:rPr>
          <w:rFonts w:ascii="Times New Roman" w:hAnsi="Times New Roman" w:cs="Times New Roman"/>
          <w:sz w:val="24"/>
          <w:szCs w:val="24"/>
          <w:highlight w:val="yellow"/>
        </w:rPr>
      </w:pPr>
    </w:p>
    <w:p w:rsidR="00AE5C0B" w:rsidRPr="00AE5C0B" w:rsidRDefault="00AE5C0B" w:rsidP="00AE5C0B">
      <w:pPr>
        <w:pStyle w:val="ConsPlusNormal"/>
        <w:jc w:val="both"/>
        <w:rPr>
          <w:rFonts w:ascii="Times New Roman" w:hAnsi="Times New Roman" w:cs="Times New Roman"/>
          <w:b/>
          <w:color w:val="C00000"/>
          <w:sz w:val="24"/>
          <w:szCs w:val="24"/>
        </w:rPr>
      </w:pPr>
    </w:p>
    <w:p w:rsidR="00AE5C0B" w:rsidRPr="00AE5C0B" w:rsidRDefault="00AE5C0B" w:rsidP="00AE5C0B">
      <w:pPr>
        <w:ind w:right="-1"/>
        <w:jc w:val="both"/>
        <w:rPr>
          <w:rFonts w:ascii="Times New Roman" w:hAnsi="Times New Roman" w:cs="Times New Roman"/>
          <w:b/>
          <w:bCs/>
          <w:sz w:val="24"/>
          <w:szCs w:val="24"/>
        </w:rPr>
      </w:pPr>
      <w:r w:rsidRPr="00AE5C0B">
        <w:rPr>
          <w:rFonts w:ascii="Times New Roman" w:hAnsi="Times New Roman" w:cs="Times New Roman"/>
          <w:b/>
          <w:bCs/>
          <w:sz w:val="24"/>
          <w:szCs w:val="24"/>
        </w:rPr>
        <w:t>Глава муниципального образования</w:t>
      </w:r>
    </w:p>
    <w:p w:rsidR="00AE5C0B" w:rsidRPr="00AE5C0B" w:rsidRDefault="00AE5C0B" w:rsidP="00AE5C0B">
      <w:pPr>
        <w:ind w:right="-1"/>
        <w:jc w:val="both"/>
        <w:rPr>
          <w:rFonts w:ascii="Times New Roman" w:hAnsi="Times New Roman" w:cs="Times New Roman"/>
          <w:b/>
          <w:sz w:val="24"/>
          <w:szCs w:val="24"/>
        </w:rPr>
      </w:pPr>
      <w:r w:rsidRPr="00AE5C0B">
        <w:rPr>
          <w:rFonts w:ascii="Times New Roman" w:hAnsi="Times New Roman" w:cs="Times New Roman"/>
          <w:b/>
          <w:sz w:val="24"/>
          <w:szCs w:val="24"/>
        </w:rPr>
        <w:t>«Кожильское»</w:t>
      </w:r>
      <w:r w:rsidRPr="00AE5C0B">
        <w:rPr>
          <w:rFonts w:ascii="Times New Roman" w:hAnsi="Times New Roman" w:cs="Times New Roman"/>
          <w:b/>
          <w:sz w:val="24"/>
          <w:szCs w:val="24"/>
        </w:rPr>
        <w:tab/>
      </w:r>
      <w:r w:rsidRPr="00AE5C0B">
        <w:rPr>
          <w:rFonts w:ascii="Times New Roman" w:hAnsi="Times New Roman" w:cs="Times New Roman"/>
          <w:sz w:val="24"/>
          <w:szCs w:val="24"/>
        </w:rPr>
        <w:tab/>
        <w:t xml:space="preserve">                                </w:t>
      </w:r>
      <w:r w:rsidRPr="00AE5C0B">
        <w:rPr>
          <w:rFonts w:ascii="Times New Roman" w:hAnsi="Times New Roman" w:cs="Times New Roman"/>
          <w:b/>
          <w:sz w:val="24"/>
          <w:szCs w:val="24"/>
        </w:rPr>
        <w:t xml:space="preserve">                                С.Л. Буров</w:t>
      </w:r>
    </w:p>
    <w:p w:rsidR="00AE5C0B" w:rsidRPr="00AE5C0B" w:rsidRDefault="00AE5C0B" w:rsidP="00AE5C0B">
      <w:pPr>
        <w:ind w:right="-1"/>
        <w:jc w:val="both"/>
        <w:rPr>
          <w:rFonts w:ascii="Times New Roman" w:hAnsi="Times New Roman" w:cs="Times New Roman"/>
          <w:b/>
          <w:sz w:val="24"/>
          <w:szCs w:val="24"/>
        </w:rPr>
      </w:pPr>
    </w:p>
    <w:p w:rsidR="00AE5C0B" w:rsidRDefault="00AE5C0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AE049B" w:rsidRDefault="00AE049B" w:rsidP="00AE5C0B">
      <w:pPr>
        <w:ind w:right="-1"/>
        <w:jc w:val="both"/>
        <w:rPr>
          <w:rFonts w:ascii="Times New Roman" w:hAnsi="Times New Roman" w:cs="Times New Roman"/>
          <w:b/>
          <w:sz w:val="24"/>
          <w:szCs w:val="24"/>
        </w:rPr>
      </w:pPr>
    </w:p>
    <w:p w:rsidR="00BD5EDC" w:rsidRDefault="00BD5EDC" w:rsidP="00AE5C0B">
      <w:pPr>
        <w:ind w:right="-1"/>
        <w:jc w:val="both"/>
        <w:rPr>
          <w:rFonts w:ascii="Times New Roman" w:hAnsi="Times New Roman" w:cs="Times New Roman"/>
          <w:b/>
          <w:sz w:val="24"/>
          <w:szCs w:val="24"/>
        </w:rPr>
      </w:pPr>
    </w:p>
    <w:p w:rsidR="00AE049B" w:rsidRPr="00AE049B" w:rsidRDefault="00AE049B" w:rsidP="00AE049B">
      <w:pPr>
        <w:tabs>
          <w:tab w:val="center" w:pos="4677"/>
        </w:tabs>
        <w:spacing w:after="0"/>
        <w:jc w:val="center"/>
        <w:rPr>
          <w:rFonts w:ascii="Times New Roman" w:hAnsi="Times New Roman" w:cs="Times New Roman"/>
          <w:b/>
          <w:bCs/>
          <w:sz w:val="24"/>
          <w:szCs w:val="24"/>
        </w:rPr>
      </w:pPr>
      <w:r w:rsidRPr="00AE049B">
        <w:rPr>
          <w:rFonts w:ascii="Times New Roman" w:hAnsi="Times New Roman" w:cs="Times New Roman"/>
          <w:b/>
          <w:sz w:val="24"/>
          <w:szCs w:val="24"/>
        </w:rPr>
        <w:lastRenderedPageBreak/>
        <w:t>СОВЕТ  ДЕПУТАТОВ   МУНИЦИПАЛЬНОГО  ОБРАЗОВАНИЯ  «КОЖИЛЬСКОЕ»</w:t>
      </w:r>
    </w:p>
    <w:p w:rsidR="00AE049B" w:rsidRPr="00AE049B" w:rsidRDefault="00AE049B" w:rsidP="00AE049B">
      <w:pPr>
        <w:pBdr>
          <w:bottom w:val="single" w:sz="8" w:space="1" w:color="000000"/>
        </w:pBdr>
        <w:spacing w:after="0"/>
        <w:jc w:val="center"/>
        <w:rPr>
          <w:rFonts w:ascii="Times New Roman" w:hAnsi="Times New Roman" w:cs="Times New Roman"/>
          <w:b/>
          <w:sz w:val="24"/>
          <w:szCs w:val="24"/>
        </w:rPr>
      </w:pPr>
      <w:r w:rsidRPr="00AE049B">
        <w:rPr>
          <w:rFonts w:ascii="Times New Roman" w:hAnsi="Times New Roman" w:cs="Times New Roman"/>
          <w:b/>
          <w:sz w:val="24"/>
          <w:szCs w:val="24"/>
        </w:rPr>
        <w:t xml:space="preserve"> «КОЖИЛЬСКОЕ» МУНИЦИПАЛ  КЫЛДЭТЫСЬ   ДЕПУТАТЪЕСЛЭН  КЕНЕШСЫ</w:t>
      </w:r>
    </w:p>
    <w:p w:rsidR="00AE049B" w:rsidRPr="00AE049B" w:rsidRDefault="00AE049B" w:rsidP="00AE049B">
      <w:pPr>
        <w:tabs>
          <w:tab w:val="center" w:pos="4677"/>
        </w:tabs>
        <w:spacing w:after="0"/>
        <w:jc w:val="center"/>
        <w:rPr>
          <w:rFonts w:ascii="Times New Roman" w:hAnsi="Times New Roman" w:cs="Times New Roman"/>
          <w:sz w:val="24"/>
          <w:szCs w:val="24"/>
        </w:rPr>
      </w:pPr>
      <w:r w:rsidRPr="00AE049B">
        <w:rPr>
          <w:rFonts w:ascii="Times New Roman" w:hAnsi="Times New Roman" w:cs="Times New Roman"/>
          <w:sz w:val="24"/>
          <w:szCs w:val="24"/>
        </w:rPr>
        <w:t>Двадцать шестая сессия  Совета  депутатов муниципального  образования «Кожильское»</w:t>
      </w:r>
    </w:p>
    <w:p w:rsidR="00AE049B" w:rsidRPr="00AE049B" w:rsidRDefault="00AE049B" w:rsidP="00AE049B">
      <w:pPr>
        <w:spacing w:after="0"/>
        <w:jc w:val="center"/>
        <w:rPr>
          <w:rFonts w:ascii="Times New Roman" w:hAnsi="Times New Roman" w:cs="Times New Roman"/>
          <w:b/>
          <w:sz w:val="24"/>
          <w:szCs w:val="24"/>
        </w:rPr>
      </w:pPr>
      <w:r w:rsidRPr="00AE049B">
        <w:rPr>
          <w:rFonts w:ascii="Times New Roman" w:hAnsi="Times New Roman" w:cs="Times New Roman"/>
          <w:sz w:val="24"/>
          <w:szCs w:val="24"/>
        </w:rPr>
        <w:t>четвертого созыва</w:t>
      </w:r>
      <w:r w:rsidRPr="00AE049B">
        <w:rPr>
          <w:rFonts w:ascii="Times New Roman" w:hAnsi="Times New Roman" w:cs="Times New Roman"/>
          <w:b/>
          <w:sz w:val="24"/>
          <w:szCs w:val="24"/>
        </w:rPr>
        <w:t xml:space="preserve"> </w:t>
      </w:r>
    </w:p>
    <w:p w:rsidR="00AE049B" w:rsidRPr="00AE049B" w:rsidRDefault="00AE049B" w:rsidP="00AE049B">
      <w:pPr>
        <w:suppressAutoHyphens/>
        <w:jc w:val="center"/>
        <w:rPr>
          <w:rFonts w:ascii="Times New Roman" w:hAnsi="Times New Roman" w:cs="Times New Roman"/>
          <w:b/>
          <w:sz w:val="24"/>
          <w:szCs w:val="24"/>
          <w:lang w:eastAsia="ar-SA"/>
        </w:rPr>
      </w:pPr>
      <w:r w:rsidRPr="00AE049B">
        <w:rPr>
          <w:rFonts w:ascii="Times New Roman" w:hAnsi="Times New Roman" w:cs="Times New Roman"/>
          <w:b/>
          <w:sz w:val="24"/>
          <w:szCs w:val="24"/>
          <w:lang w:eastAsia="ar-SA"/>
        </w:rPr>
        <w:t>РЕШЕНИЕ</w:t>
      </w:r>
    </w:p>
    <w:p w:rsidR="00AE049B" w:rsidRPr="00AE049B" w:rsidRDefault="00AE049B" w:rsidP="00AE049B">
      <w:pPr>
        <w:rPr>
          <w:rFonts w:ascii="Times New Roman" w:hAnsi="Times New Roman" w:cs="Times New Roman"/>
          <w:b/>
          <w:sz w:val="24"/>
          <w:szCs w:val="24"/>
        </w:rPr>
      </w:pPr>
      <w:r w:rsidRPr="00AE049B">
        <w:rPr>
          <w:rFonts w:ascii="Times New Roman" w:hAnsi="Times New Roman" w:cs="Times New Roman"/>
          <w:b/>
          <w:sz w:val="24"/>
          <w:szCs w:val="24"/>
        </w:rPr>
        <w:t>30  января 2019 года                                                                                                   № 127</w:t>
      </w:r>
    </w:p>
    <w:p w:rsidR="00AE049B" w:rsidRPr="00AE049B" w:rsidRDefault="00AE049B" w:rsidP="00AE049B">
      <w:pPr>
        <w:jc w:val="center"/>
        <w:rPr>
          <w:rFonts w:ascii="Times New Roman" w:hAnsi="Times New Roman" w:cs="Times New Roman"/>
          <w:b/>
          <w:sz w:val="24"/>
          <w:szCs w:val="24"/>
        </w:rPr>
      </w:pPr>
      <w:r w:rsidRPr="00AE049B">
        <w:rPr>
          <w:rFonts w:ascii="Times New Roman" w:hAnsi="Times New Roman" w:cs="Times New Roman"/>
          <w:b/>
          <w:sz w:val="24"/>
          <w:szCs w:val="24"/>
        </w:rPr>
        <w:t>д. Кожиль</w:t>
      </w:r>
    </w:p>
    <w:p w:rsidR="00AE049B" w:rsidRPr="00AE049B" w:rsidRDefault="00AE049B" w:rsidP="00AE049B">
      <w:pPr>
        <w:ind w:right="3595"/>
        <w:jc w:val="both"/>
        <w:rPr>
          <w:rFonts w:ascii="Times New Roman" w:hAnsi="Times New Roman" w:cs="Times New Roman"/>
          <w:b/>
          <w:bCs/>
          <w:color w:val="000000"/>
          <w:sz w:val="24"/>
          <w:szCs w:val="24"/>
        </w:rPr>
      </w:pPr>
      <w:r w:rsidRPr="00AE049B">
        <w:rPr>
          <w:rFonts w:ascii="Times New Roman" w:hAnsi="Times New Roman" w:cs="Times New Roman"/>
          <w:b/>
          <w:bCs/>
          <w:color w:val="000000"/>
          <w:sz w:val="24"/>
          <w:szCs w:val="24"/>
        </w:rPr>
        <w:t xml:space="preserve">Об утверждении Положения </w:t>
      </w:r>
      <w:r w:rsidRPr="00AE049B">
        <w:rPr>
          <w:rFonts w:ascii="Times New Roman" w:hAnsi="Times New Roman" w:cs="Times New Roman"/>
          <w:b/>
          <w:sz w:val="24"/>
          <w:szCs w:val="24"/>
        </w:rPr>
        <w:t>о Правилах депутатской этики депутатов Совета депутатов</w:t>
      </w:r>
      <w:r w:rsidRPr="00AE049B">
        <w:rPr>
          <w:rFonts w:ascii="Times New Roman" w:hAnsi="Times New Roman" w:cs="Times New Roman"/>
          <w:b/>
          <w:bCs/>
          <w:color w:val="000000"/>
          <w:sz w:val="24"/>
          <w:szCs w:val="24"/>
        </w:rPr>
        <w:t xml:space="preserve"> муниципального образования «Кожильское»</w:t>
      </w:r>
    </w:p>
    <w:p w:rsidR="00AE049B" w:rsidRPr="004F577D" w:rsidRDefault="00AE049B" w:rsidP="00AE049B">
      <w:pPr>
        <w:pStyle w:val="Default"/>
        <w:ind w:firstLine="567"/>
        <w:jc w:val="both"/>
      </w:pPr>
      <w:r w:rsidRPr="00A3155F">
        <w:t>Рассмотрев проект Положения о Правилах депутатской этики депутатов Совета депутатов муниципального образования «</w:t>
      </w:r>
      <w:r>
        <w:t>Кожильское</w:t>
      </w:r>
      <w:r w:rsidRPr="00A3155F">
        <w:t>»,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t>Кожильское</w:t>
      </w:r>
      <w:r w:rsidRPr="00A3155F">
        <w:t>», Регламентом Совета депутатов муниципального образования «</w:t>
      </w:r>
      <w:r>
        <w:t>Кожильское</w:t>
      </w:r>
      <w:r w:rsidRPr="00A3155F">
        <w:t xml:space="preserve">», </w:t>
      </w:r>
      <w:r w:rsidRPr="004F577D">
        <w:rPr>
          <w:b/>
        </w:rPr>
        <w:t>Совет депутатов муницип</w:t>
      </w:r>
      <w:r>
        <w:rPr>
          <w:b/>
        </w:rPr>
        <w:t>ального образования «Кожильское</w:t>
      </w:r>
      <w:r w:rsidRPr="004F577D">
        <w:rPr>
          <w:b/>
        </w:rPr>
        <w:t>» РЕШИЛ:</w:t>
      </w:r>
    </w:p>
    <w:p w:rsidR="00AE049B" w:rsidRPr="00AE049B" w:rsidRDefault="00AE049B" w:rsidP="00AE049B">
      <w:pPr>
        <w:shd w:val="clear" w:color="auto" w:fill="FFFFFF"/>
        <w:spacing w:before="100" w:beforeAutospacing="1" w:after="100" w:afterAutospacing="1" w:line="300" w:lineRule="atLeast"/>
        <w:jc w:val="both"/>
        <w:rPr>
          <w:rFonts w:ascii="Times New Roman" w:hAnsi="Times New Roman" w:cs="Times New Roman"/>
          <w:color w:val="000000"/>
          <w:sz w:val="24"/>
          <w:szCs w:val="24"/>
        </w:rPr>
      </w:pPr>
      <w:r w:rsidRPr="00AE049B">
        <w:rPr>
          <w:rFonts w:ascii="Times New Roman" w:hAnsi="Times New Roman" w:cs="Times New Roman"/>
          <w:color w:val="000000"/>
          <w:sz w:val="24"/>
          <w:szCs w:val="24"/>
        </w:rPr>
        <w:t>1. Утвердить Положение</w:t>
      </w:r>
      <w:r w:rsidRPr="00AE049B">
        <w:rPr>
          <w:rFonts w:ascii="Times New Roman" w:hAnsi="Times New Roman" w:cs="Times New Roman"/>
          <w:sz w:val="24"/>
          <w:szCs w:val="24"/>
        </w:rPr>
        <w:t xml:space="preserve"> о Правилах депутатской этики депутатов Совета депутатов</w:t>
      </w:r>
      <w:r w:rsidRPr="00AE049B">
        <w:rPr>
          <w:rFonts w:ascii="Times New Roman" w:hAnsi="Times New Roman" w:cs="Times New Roman"/>
          <w:color w:val="000000"/>
          <w:sz w:val="24"/>
          <w:szCs w:val="24"/>
        </w:rPr>
        <w:t xml:space="preserve"> муниципального образования «Кожильское» (прилагается).</w:t>
      </w:r>
    </w:p>
    <w:p w:rsidR="00AE049B" w:rsidRPr="00AE049B" w:rsidRDefault="00AE049B" w:rsidP="00AE049B">
      <w:pPr>
        <w:spacing w:after="0"/>
        <w:jc w:val="both"/>
        <w:rPr>
          <w:rFonts w:ascii="Times New Roman" w:hAnsi="Times New Roman" w:cs="Times New Roman"/>
          <w:b/>
          <w:sz w:val="24"/>
          <w:szCs w:val="24"/>
        </w:rPr>
      </w:pPr>
      <w:r w:rsidRPr="00AE049B">
        <w:rPr>
          <w:rFonts w:ascii="Times New Roman" w:hAnsi="Times New Roman" w:cs="Times New Roman"/>
          <w:b/>
          <w:sz w:val="24"/>
          <w:szCs w:val="24"/>
        </w:rPr>
        <w:t>Глава муниципального</w:t>
      </w:r>
    </w:p>
    <w:p w:rsidR="00AE049B" w:rsidRPr="00AE049B" w:rsidRDefault="00AE049B" w:rsidP="00AE049B">
      <w:pPr>
        <w:spacing w:after="0"/>
        <w:jc w:val="both"/>
        <w:rPr>
          <w:rFonts w:ascii="Times New Roman" w:hAnsi="Times New Roman" w:cs="Times New Roman"/>
          <w:b/>
          <w:sz w:val="24"/>
          <w:szCs w:val="24"/>
        </w:rPr>
      </w:pPr>
      <w:r w:rsidRPr="00AE049B">
        <w:rPr>
          <w:rFonts w:ascii="Times New Roman" w:hAnsi="Times New Roman" w:cs="Times New Roman"/>
          <w:b/>
          <w:sz w:val="24"/>
          <w:szCs w:val="24"/>
        </w:rPr>
        <w:t>образования</w:t>
      </w:r>
      <w:r w:rsidRPr="00AE049B">
        <w:rPr>
          <w:rFonts w:ascii="Times New Roman" w:hAnsi="Times New Roman" w:cs="Times New Roman"/>
          <w:b/>
          <w:sz w:val="24"/>
          <w:szCs w:val="24"/>
        </w:rPr>
        <w:tab/>
        <w:t xml:space="preserve"> «Кожильское»                                                       С. Л. Буров</w:t>
      </w:r>
    </w:p>
    <w:p w:rsidR="00AE049B" w:rsidRDefault="00AE049B" w:rsidP="00AE049B">
      <w:pPr>
        <w:ind w:left="360"/>
        <w:jc w:val="both"/>
        <w:rPr>
          <w:rFonts w:ascii="Times New Roman" w:hAnsi="Times New Roman" w:cs="Times New Roman"/>
          <w:b/>
          <w:sz w:val="24"/>
          <w:szCs w:val="24"/>
        </w:rPr>
      </w:pPr>
      <w:r w:rsidRPr="00AE049B">
        <w:rPr>
          <w:rFonts w:ascii="Times New Roman" w:hAnsi="Times New Roman" w:cs="Times New Roman"/>
          <w:b/>
          <w:sz w:val="24"/>
          <w:szCs w:val="24"/>
        </w:rPr>
        <w:t xml:space="preserve">                                      </w:t>
      </w:r>
    </w:p>
    <w:p w:rsidR="00AE049B" w:rsidRDefault="00AE049B" w:rsidP="00AE049B">
      <w:pPr>
        <w:rPr>
          <w:rFonts w:ascii="Times New Roman" w:hAnsi="Times New Roman" w:cs="Times New Roman"/>
          <w:sz w:val="24"/>
          <w:szCs w:val="24"/>
        </w:rPr>
      </w:pPr>
    </w:p>
    <w:p w:rsidR="00AE049B" w:rsidRPr="00AE049B" w:rsidRDefault="00AE049B" w:rsidP="00AE049B">
      <w:pPr>
        <w:pStyle w:val="Default"/>
        <w:pageBreakBefore/>
        <w:ind w:left="3402"/>
        <w:jc w:val="center"/>
        <w:rPr>
          <w:sz w:val="22"/>
          <w:szCs w:val="22"/>
        </w:rPr>
      </w:pPr>
      <w:r w:rsidRPr="00AE049B">
        <w:rPr>
          <w:sz w:val="22"/>
          <w:szCs w:val="22"/>
        </w:rPr>
        <w:lastRenderedPageBreak/>
        <w:t>Утверждено</w:t>
      </w:r>
    </w:p>
    <w:p w:rsidR="00AE049B" w:rsidRPr="00AE049B" w:rsidRDefault="00AE049B" w:rsidP="00AE049B">
      <w:pPr>
        <w:spacing w:after="0" w:line="240" w:lineRule="auto"/>
        <w:ind w:left="3402"/>
        <w:jc w:val="both"/>
        <w:rPr>
          <w:rFonts w:ascii="Times New Roman" w:hAnsi="Times New Roman" w:cs="Times New Roman"/>
        </w:rPr>
      </w:pPr>
      <w:r w:rsidRPr="00AE049B">
        <w:rPr>
          <w:rFonts w:ascii="Times New Roman" w:hAnsi="Times New Roman" w:cs="Times New Roman"/>
        </w:rPr>
        <w:t xml:space="preserve">              решением Совета депутатов муниципального </w:t>
      </w:r>
    </w:p>
    <w:p w:rsidR="00AE049B" w:rsidRPr="00AE049B" w:rsidRDefault="00AE049B" w:rsidP="00AE049B">
      <w:pPr>
        <w:spacing w:after="0" w:line="240" w:lineRule="auto"/>
        <w:ind w:left="3402"/>
        <w:jc w:val="both"/>
        <w:rPr>
          <w:rFonts w:ascii="Times New Roman" w:hAnsi="Times New Roman" w:cs="Times New Roman"/>
        </w:rPr>
      </w:pPr>
      <w:r w:rsidRPr="00AE049B">
        <w:rPr>
          <w:rFonts w:ascii="Times New Roman" w:hAnsi="Times New Roman" w:cs="Times New Roman"/>
        </w:rPr>
        <w:t xml:space="preserve">               образования «Кожильское» № 127 от 30.01.2019 </w:t>
      </w:r>
    </w:p>
    <w:p w:rsidR="00AE049B" w:rsidRDefault="00AE049B" w:rsidP="00AE049B">
      <w:pPr>
        <w:pStyle w:val="Default"/>
        <w:rPr>
          <w:bCs/>
          <w:sz w:val="22"/>
          <w:szCs w:val="22"/>
        </w:rPr>
      </w:pPr>
    </w:p>
    <w:p w:rsidR="00AE049B" w:rsidRPr="00034F93" w:rsidRDefault="00AE049B" w:rsidP="00AE049B">
      <w:pPr>
        <w:pStyle w:val="Default"/>
        <w:rPr>
          <w:bCs/>
          <w:sz w:val="22"/>
          <w:szCs w:val="22"/>
        </w:rPr>
      </w:pPr>
    </w:p>
    <w:p w:rsidR="00AE049B" w:rsidRPr="00A3155F" w:rsidRDefault="00AE049B" w:rsidP="00AE049B">
      <w:pPr>
        <w:pStyle w:val="Default"/>
        <w:jc w:val="center"/>
      </w:pPr>
      <w:r w:rsidRPr="00A3155F">
        <w:rPr>
          <w:b/>
          <w:bCs/>
        </w:rPr>
        <w:t>ПОЛОЖЕНИЕ</w:t>
      </w:r>
    </w:p>
    <w:p w:rsidR="00AE049B" w:rsidRPr="00A3155F" w:rsidRDefault="00AE049B" w:rsidP="00AE049B">
      <w:pPr>
        <w:pStyle w:val="Default"/>
        <w:jc w:val="center"/>
      </w:pPr>
      <w:r w:rsidRPr="00A3155F">
        <w:rPr>
          <w:b/>
          <w:bCs/>
        </w:rPr>
        <w:t>О ПРАВИЛАХ ДЕПУТАТСКОЙ ЭТИКИ ДЕПУТАТОВ СОВЕТА ДЕПУТАТОВ МУНИЦИПАЛЬНОГО ОБРАЗОВАНИЯ «</w:t>
      </w:r>
      <w:r>
        <w:rPr>
          <w:b/>
          <w:bCs/>
        </w:rPr>
        <w:t>КОЖИЛЬСКОЕ</w:t>
      </w:r>
      <w:r w:rsidRPr="00A3155F">
        <w:rPr>
          <w:b/>
          <w:bCs/>
        </w:rPr>
        <w:t>»</w:t>
      </w:r>
    </w:p>
    <w:p w:rsidR="00AE049B" w:rsidRDefault="00AE049B" w:rsidP="00AE049B">
      <w:pPr>
        <w:pStyle w:val="Default"/>
        <w:rPr>
          <w:sz w:val="28"/>
          <w:szCs w:val="28"/>
        </w:rPr>
      </w:pPr>
    </w:p>
    <w:p w:rsidR="00AE049B" w:rsidRDefault="00AE049B" w:rsidP="00AE049B">
      <w:pPr>
        <w:pStyle w:val="Default"/>
        <w:jc w:val="center"/>
        <w:rPr>
          <w:b/>
        </w:rPr>
      </w:pPr>
      <w:r w:rsidRPr="00A3155F">
        <w:rPr>
          <w:b/>
        </w:rPr>
        <w:t>I. Общие положения</w:t>
      </w:r>
    </w:p>
    <w:p w:rsidR="00AE049B" w:rsidRPr="00A3155F" w:rsidRDefault="00AE049B" w:rsidP="00AE049B">
      <w:pPr>
        <w:pStyle w:val="Default"/>
        <w:jc w:val="center"/>
        <w:rPr>
          <w:b/>
        </w:rPr>
      </w:pPr>
    </w:p>
    <w:p w:rsidR="00AE049B" w:rsidRDefault="00AE049B" w:rsidP="00AE049B">
      <w:pPr>
        <w:pStyle w:val="Default"/>
        <w:ind w:firstLine="567"/>
        <w:jc w:val="both"/>
      </w:pPr>
      <w:r w:rsidRPr="00A3155F">
        <w:t>1. Правила депутатской этики депутатов Совета депутатов муниципального образования «</w:t>
      </w:r>
      <w:r>
        <w:t>Кожильское</w:t>
      </w:r>
      <w:r w:rsidRPr="00A3155F">
        <w:t>» (далее – Правила депутатской этики) разработаны в соответствии с Федеральным законом от 06.10.2003 года № 131-ФЗ «Об общих принципах организации местного самоуправления в Российской Федерации», Уста</w:t>
      </w:r>
      <w:r>
        <w:t>вом муниципального образования «Кожильское</w:t>
      </w:r>
      <w:r w:rsidRPr="00A3155F">
        <w:t>», Регламентом Совета депутатов муниципального образования «</w:t>
      </w:r>
      <w:r>
        <w:t>Кожильское</w:t>
      </w:r>
      <w:r w:rsidRPr="00A3155F">
        <w:t>». Правила депутатской этики устанавливают нормы этики депутатов Совета депута</w:t>
      </w:r>
      <w:r>
        <w:t>тов муниципального образования «Кожильское</w:t>
      </w:r>
      <w:r w:rsidRPr="00A3155F">
        <w:t xml:space="preserve">» и порядок рассмотрения вопросов, связанных с ними. </w:t>
      </w:r>
    </w:p>
    <w:p w:rsidR="00AE049B" w:rsidRPr="00A3155F" w:rsidRDefault="00AE049B" w:rsidP="00AE049B">
      <w:pPr>
        <w:pStyle w:val="Default"/>
        <w:ind w:firstLine="567"/>
        <w:jc w:val="both"/>
      </w:pPr>
    </w:p>
    <w:p w:rsidR="00AE049B" w:rsidRPr="00A3155F" w:rsidRDefault="00AE049B" w:rsidP="00AE049B">
      <w:pPr>
        <w:pStyle w:val="Default"/>
        <w:ind w:firstLine="567"/>
        <w:jc w:val="center"/>
        <w:rPr>
          <w:b/>
        </w:rPr>
      </w:pPr>
      <w:r w:rsidRPr="00A3155F">
        <w:rPr>
          <w:b/>
        </w:rPr>
        <w:t>II. Депутат Совета депутатов муниципального образования «</w:t>
      </w:r>
      <w:r>
        <w:rPr>
          <w:b/>
        </w:rPr>
        <w:t>Кожильское</w:t>
      </w:r>
      <w:r w:rsidRPr="00A3155F">
        <w:rPr>
          <w:b/>
        </w:rPr>
        <w:t>»</w:t>
      </w:r>
    </w:p>
    <w:p w:rsidR="00AE049B" w:rsidRDefault="00AE049B" w:rsidP="00AE049B">
      <w:pPr>
        <w:pStyle w:val="Default"/>
        <w:ind w:firstLine="567"/>
        <w:jc w:val="both"/>
      </w:pPr>
    </w:p>
    <w:p w:rsidR="00AE049B" w:rsidRPr="00A3155F" w:rsidRDefault="00AE049B" w:rsidP="00AE049B">
      <w:pPr>
        <w:pStyle w:val="Default"/>
        <w:ind w:firstLine="567"/>
        <w:jc w:val="both"/>
      </w:pPr>
      <w:r w:rsidRPr="00A3155F">
        <w:t>2. Депутат Совета депутатов муниципального образования «</w:t>
      </w:r>
      <w:r>
        <w:t>Кожильское</w:t>
      </w:r>
      <w:r w:rsidRPr="00A3155F">
        <w:t>» (далее - депутат) является полномочным представителем избирателей своего избирательного округа и при принятии решений руководствуется их интересами и интересами всего населения муниципального образования «</w:t>
      </w:r>
      <w:r>
        <w:t>Кожильское</w:t>
      </w:r>
      <w:r w:rsidRPr="00A3155F">
        <w:t xml:space="preserve">». </w:t>
      </w:r>
    </w:p>
    <w:p w:rsidR="00AE049B" w:rsidRPr="00A3155F" w:rsidRDefault="00AE049B" w:rsidP="00AE049B">
      <w:pPr>
        <w:pStyle w:val="Default"/>
        <w:ind w:firstLine="567"/>
        <w:jc w:val="both"/>
      </w:pPr>
      <w:r w:rsidRPr="00A3155F">
        <w:t>3. В своей деятельности Депутат руководствуется Конституцией Российской Федерации, Конституцией Удмуртской Республики, законодательством Российской Федерации и Удмуртской Республики, Уставом муниципального образования «</w:t>
      </w:r>
      <w:r>
        <w:t>Кожильское</w:t>
      </w:r>
      <w:r w:rsidRPr="00A3155F">
        <w:t>», Регламентом Совета депутатов муниципального образования «</w:t>
      </w:r>
      <w:r>
        <w:t>Кожильское</w:t>
      </w:r>
      <w:r w:rsidRPr="00A3155F">
        <w:t>», решениями Совета депутатов муниципального образования «</w:t>
      </w:r>
      <w:r>
        <w:t>Кожильское</w:t>
      </w:r>
      <w:r w:rsidRPr="00A3155F">
        <w:t>», постановлениями и распоряжениями Главы муниципального образования «</w:t>
      </w:r>
      <w:r>
        <w:t>Кожильское</w:t>
      </w:r>
      <w:r w:rsidRPr="00A3155F">
        <w:t xml:space="preserve">» настоящими Правилами депутатской этики. </w:t>
      </w:r>
    </w:p>
    <w:p w:rsidR="00AE049B" w:rsidRPr="00A3155F" w:rsidRDefault="00AE049B" w:rsidP="00AE049B">
      <w:pPr>
        <w:pStyle w:val="Default"/>
        <w:ind w:firstLine="567"/>
        <w:jc w:val="both"/>
      </w:pPr>
      <w:r w:rsidRPr="00A3155F">
        <w:t xml:space="preserve">4. основополагающими принципами депутатской деятельности являются: </w:t>
      </w:r>
    </w:p>
    <w:p w:rsidR="00AE049B" w:rsidRPr="00A3155F" w:rsidRDefault="00AE049B" w:rsidP="00AE049B">
      <w:pPr>
        <w:pStyle w:val="Default"/>
        <w:ind w:firstLine="567"/>
        <w:jc w:val="both"/>
      </w:pPr>
      <w:r w:rsidRPr="00A3155F">
        <w:t xml:space="preserve">1) приоритет прав и свобод человека и гражданина; </w:t>
      </w:r>
    </w:p>
    <w:p w:rsidR="00AE049B" w:rsidRPr="00A3155F" w:rsidRDefault="00AE049B" w:rsidP="00AE049B">
      <w:pPr>
        <w:pStyle w:val="Default"/>
        <w:ind w:firstLine="567"/>
        <w:jc w:val="both"/>
      </w:pPr>
      <w:r w:rsidRPr="00A3155F">
        <w:t xml:space="preserve">2) законность; </w:t>
      </w:r>
    </w:p>
    <w:p w:rsidR="00AE049B" w:rsidRPr="00A3155F" w:rsidRDefault="00AE049B" w:rsidP="00AE049B">
      <w:pPr>
        <w:pStyle w:val="Default"/>
        <w:ind w:firstLine="567"/>
        <w:jc w:val="both"/>
      </w:pPr>
      <w:r w:rsidRPr="00A3155F">
        <w:t xml:space="preserve">3) объективность; </w:t>
      </w:r>
    </w:p>
    <w:p w:rsidR="00AE049B" w:rsidRPr="00A3155F" w:rsidRDefault="00AE049B" w:rsidP="00AE049B">
      <w:pPr>
        <w:pStyle w:val="Default"/>
        <w:ind w:firstLine="567"/>
        <w:jc w:val="both"/>
      </w:pPr>
      <w:r w:rsidRPr="00A3155F">
        <w:t xml:space="preserve">4) гласность депутатской деятельности; </w:t>
      </w:r>
    </w:p>
    <w:p w:rsidR="00AE049B" w:rsidRDefault="00AE049B" w:rsidP="00AE049B">
      <w:pPr>
        <w:pStyle w:val="Default"/>
        <w:ind w:firstLine="567"/>
        <w:jc w:val="both"/>
      </w:pPr>
      <w:r w:rsidRPr="00A3155F">
        <w:t xml:space="preserve">5) социальная справедливость; </w:t>
      </w:r>
    </w:p>
    <w:p w:rsidR="00AE049B" w:rsidRPr="00A3155F" w:rsidRDefault="00AE049B" w:rsidP="00AE049B">
      <w:pPr>
        <w:pStyle w:val="Default"/>
        <w:ind w:firstLine="567"/>
        <w:jc w:val="both"/>
      </w:pPr>
      <w:r w:rsidRPr="00A3155F">
        <w:t xml:space="preserve">6) следование моральным критериям, отражающим идеалы добра, гуманизма и милосердия. </w:t>
      </w:r>
    </w:p>
    <w:p w:rsidR="00AE049B" w:rsidRPr="00A3155F" w:rsidRDefault="00AE049B" w:rsidP="00AE049B">
      <w:pPr>
        <w:pStyle w:val="Default"/>
        <w:ind w:firstLine="567"/>
        <w:jc w:val="both"/>
      </w:pPr>
      <w:r w:rsidRPr="00A3155F">
        <w:t xml:space="preserve">5. Депутат должен в равной мере сохранять собственное достоинство и уважать достоинство других депутатов, должностных лиц и граждан. </w:t>
      </w:r>
    </w:p>
    <w:p w:rsidR="00AE049B" w:rsidRPr="00A3155F" w:rsidRDefault="00AE049B" w:rsidP="00AE049B">
      <w:pPr>
        <w:pStyle w:val="Default"/>
        <w:ind w:firstLine="567"/>
        <w:jc w:val="both"/>
      </w:pPr>
      <w:r w:rsidRPr="00A3155F">
        <w:t xml:space="preserve">6. Депутат в своей деятельности, в том числе не связанной с выполнением депутатских полномочий, должен руководствоваться общепринятыми нормами морали и нравственности. </w:t>
      </w:r>
    </w:p>
    <w:p w:rsidR="00AE049B" w:rsidRPr="00A3155F" w:rsidRDefault="00AE049B" w:rsidP="00AE049B">
      <w:pPr>
        <w:pStyle w:val="Default"/>
        <w:ind w:firstLine="567"/>
        <w:jc w:val="both"/>
      </w:pPr>
      <w:r w:rsidRPr="00A3155F">
        <w:t>7. Депутат должен воздерживаться от неправомерных действий и заявлений, способных нанести ущерб авторитету органов местного самоуправления муниципального образования «</w:t>
      </w:r>
      <w:r>
        <w:t>Кожильское</w:t>
      </w:r>
      <w:r w:rsidRPr="00A3155F">
        <w:t xml:space="preserve">», а также граждан, представителем которых он является. </w:t>
      </w:r>
    </w:p>
    <w:p w:rsidR="00AE049B" w:rsidRDefault="00AE049B" w:rsidP="00AE049B">
      <w:pPr>
        <w:pStyle w:val="Default"/>
        <w:ind w:firstLine="567"/>
        <w:jc w:val="both"/>
      </w:pPr>
    </w:p>
    <w:p w:rsidR="00AE049B" w:rsidRDefault="00AE049B" w:rsidP="00AE049B">
      <w:pPr>
        <w:pStyle w:val="Default"/>
        <w:ind w:firstLine="567"/>
        <w:jc w:val="both"/>
      </w:pPr>
    </w:p>
    <w:p w:rsidR="00AE049B" w:rsidRDefault="00AE049B" w:rsidP="00AE049B">
      <w:pPr>
        <w:pStyle w:val="Default"/>
        <w:ind w:firstLine="567"/>
        <w:jc w:val="both"/>
      </w:pPr>
    </w:p>
    <w:p w:rsidR="00AE049B" w:rsidRPr="001E66A1" w:rsidRDefault="00AE049B" w:rsidP="00AE049B">
      <w:pPr>
        <w:pStyle w:val="Default"/>
        <w:ind w:firstLine="567"/>
        <w:jc w:val="center"/>
        <w:rPr>
          <w:b/>
        </w:rPr>
      </w:pPr>
      <w:r w:rsidRPr="001E66A1">
        <w:rPr>
          <w:b/>
        </w:rPr>
        <w:t>III. Правила поведения на заседаниях Совета депутатов и его органов. Взаимоотношения между депутатами.</w:t>
      </w:r>
    </w:p>
    <w:p w:rsidR="00AE049B" w:rsidRDefault="00AE049B" w:rsidP="00AE049B">
      <w:pPr>
        <w:pStyle w:val="Default"/>
        <w:ind w:firstLine="567"/>
        <w:jc w:val="both"/>
      </w:pPr>
    </w:p>
    <w:p w:rsidR="00AE049B" w:rsidRPr="00A3155F" w:rsidRDefault="00AE049B" w:rsidP="00AE049B">
      <w:pPr>
        <w:pStyle w:val="Default"/>
        <w:ind w:firstLine="567"/>
        <w:jc w:val="both"/>
      </w:pPr>
      <w:r w:rsidRPr="00A3155F">
        <w:t xml:space="preserve">8. Депутат обязан: </w:t>
      </w:r>
    </w:p>
    <w:p w:rsidR="00AE049B" w:rsidRPr="00A3155F" w:rsidRDefault="00AE049B" w:rsidP="00AE049B">
      <w:pPr>
        <w:pStyle w:val="Default"/>
        <w:ind w:firstLine="567"/>
        <w:jc w:val="both"/>
      </w:pPr>
      <w:r w:rsidRPr="00A3155F">
        <w:t>1) регистрироваться на каждом заседании Совета депутатов муниципального образования «</w:t>
      </w:r>
      <w:r>
        <w:t>Кожильское</w:t>
      </w:r>
      <w:r w:rsidRPr="00A3155F">
        <w:t xml:space="preserve">» (далее – Совет депутатов) и участвовать в его работе; </w:t>
      </w:r>
    </w:p>
    <w:p w:rsidR="00AE049B" w:rsidRPr="00A3155F" w:rsidRDefault="00AE049B" w:rsidP="00AE049B">
      <w:pPr>
        <w:pStyle w:val="Default"/>
        <w:ind w:firstLine="567"/>
        <w:jc w:val="both"/>
      </w:pPr>
      <w:r w:rsidRPr="00A3155F">
        <w:t xml:space="preserve">2) присутствовать на заседаниях других органов Совета депутатов, в состав которых он входит; </w:t>
      </w:r>
    </w:p>
    <w:p w:rsidR="00AE049B" w:rsidRPr="00A3155F" w:rsidRDefault="00AE049B" w:rsidP="00AE049B">
      <w:pPr>
        <w:pStyle w:val="Default"/>
        <w:ind w:firstLine="567"/>
        <w:jc w:val="both"/>
      </w:pPr>
      <w:r w:rsidRPr="00A3155F">
        <w:t xml:space="preserve">3) соблюдать Регламент Совета депутатов; </w:t>
      </w:r>
    </w:p>
    <w:p w:rsidR="00AE049B" w:rsidRPr="00A3155F" w:rsidRDefault="00AE049B" w:rsidP="00AE049B">
      <w:pPr>
        <w:pStyle w:val="Default"/>
        <w:ind w:firstLine="567"/>
        <w:jc w:val="both"/>
      </w:pPr>
      <w:r w:rsidRPr="00A3155F">
        <w:t xml:space="preserve">4) добросовестно выполнять поручения, данные ему Советом депутатов, Председателем Совета депутатов. </w:t>
      </w:r>
    </w:p>
    <w:p w:rsidR="00AE049B" w:rsidRPr="00A3155F" w:rsidRDefault="00AE049B" w:rsidP="00AE049B">
      <w:pPr>
        <w:pStyle w:val="Default"/>
        <w:ind w:firstLine="567"/>
        <w:jc w:val="both"/>
      </w:pPr>
      <w:r w:rsidRPr="00A3155F">
        <w:t>9. Отсутствие депутата на заседаниях Совета депутатов допускается только по уважительным при</w:t>
      </w:r>
      <w:r>
        <w:t>чинам с извещением об этом Главы</w:t>
      </w:r>
      <w:r w:rsidRPr="00A3155F">
        <w:t xml:space="preserve"> муниципального образования. </w:t>
      </w:r>
    </w:p>
    <w:p w:rsidR="00AE049B" w:rsidRPr="00A3155F" w:rsidRDefault="00AE049B" w:rsidP="00AE049B">
      <w:pPr>
        <w:pStyle w:val="Default"/>
        <w:ind w:firstLine="567"/>
        <w:jc w:val="both"/>
      </w:pPr>
      <w:r w:rsidRPr="00A3155F">
        <w:t xml:space="preserve">10. Все депутаты Совета депутатов имеют равное положение по своему статусу. Депутат обязан уважать права и достоинство других депутатов и иных лиц, участвующих в заседаниях Совета депутатов. </w:t>
      </w:r>
    </w:p>
    <w:p w:rsidR="00AE049B" w:rsidRPr="00A3155F" w:rsidRDefault="00AE049B" w:rsidP="00AE049B">
      <w:pPr>
        <w:pStyle w:val="Default"/>
        <w:ind w:firstLine="567"/>
        <w:jc w:val="both"/>
      </w:pPr>
      <w:r w:rsidRPr="00A3155F">
        <w:t xml:space="preserve">11. Участвуя в заседаниях Совета депутатов и его органов, Депутат должен соблюдать Регламент Совета депутатов (далее - Регламент), порядок проведения соответствующего заседания, подчиняться требованиям председательствующего на заседании, установленным в пределах его полномочий. Депутат не должен предпринимать действий, приводящих к срыву заседания, в том числе уходить с заседания в знак протеста. </w:t>
      </w:r>
    </w:p>
    <w:p w:rsidR="00AE049B" w:rsidRPr="00A3155F" w:rsidRDefault="00AE049B" w:rsidP="00AE049B">
      <w:pPr>
        <w:pStyle w:val="Default"/>
        <w:ind w:firstLine="567"/>
        <w:jc w:val="both"/>
      </w:pPr>
      <w:r w:rsidRPr="00A3155F">
        <w:t xml:space="preserve">12. В публичных выступлениях Депутат обязан уважительно относиться к мнению оппонентов, не употреблять оскорбительных и некорректных выражений, не призывать к незаконным и насильственным действиям, не распространять информацию, не подтвержденную официально. </w:t>
      </w:r>
    </w:p>
    <w:p w:rsidR="00AE049B" w:rsidRPr="00BD5EDC" w:rsidRDefault="00AE049B" w:rsidP="00AE049B">
      <w:pPr>
        <w:ind w:firstLine="567"/>
        <w:jc w:val="both"/>
        <w:rPr>
          <w:rFonts w:ascii="Times New Roman" w:hAnsi="Times New Roman" w:cs="Times New Roman"/>
          <w:b/>
          <w:sz w:val="24"/>
          <w:szCs w:val="24"/>
        </w:rPr>
      </w:pPr>
      <w:r w:rsidRPr="00BD5EDC">
        <w:rPr>
          <w:rFonts w:ascii="Times New Roman" w:hAnsi="Times New Roman" w:cs="Times New Roman"/>
          <w:sz w:val="24"/>
          <w:szCs w:val="24"/>
        </w:rPr>
        <w:t>13. В случае выдвижения Депутата на выборную должность в Совете депутатов и его органах, при заявлении им самоотвода другие депутаты не вправе путем голосования принуждать к исполнению обязанностей по такой должности.</w:t>
      </w:r>
    </w:p>
    <w:p w:rsidR="00AE049B" w:rsidRPr="00A3155F" w:rsidRDefault="00AE049B" w:rsidP="00AE049B">
      <w:pPr>
        <w:ind w:left="360" w:firstLine="567"/>
        <w:jc w:val="both"/>
        <w:rPr>
          <w:b/>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BD5EDC" w:rsidRDefault="00BD5EDC" w:rsidP="00B71522">
      <w:pPr>
        <w:tabs>
          <w:tab w:val="center" w:pos="0"/>
        </w:tabs>
        <w:spacing w:after="0" w:line="240" w:lineRule="auto"/>
        <w:jc w:val="both"/>
        <w:rPr>
          <w:rFonts w:ascii="Times New Roman" w:hAnsi="Times New Roman" w:cs="Times New Roman"/>
          <w:sz w:val="24"/>
          <w:szCs w:val="24"/>
        </w:rPr>
      </w:pPr>
    </w:p>
    <w:p w:rsidR="00BD5EDC" w:rsidRPr="00B71522" w:rsidRDefault="00BD5EDC" w:rsidP="00B71522">
      <w:pPr>
        <w:tabs>
          <w:tab w:val="center" w:pos="0"/>
        </w:tabs>
        <w:spacing w:after="0" w:line="240" w:lineRule="auto"/>
        <w:jc w:val="both"/>
        <w:rPr>
          <w:rFonts w:ascii="Times New Roman" w:hAnsi="Times New Roman" w:cs="Times New Roman"/>
          <w:sz w:val="24"/>
          <w:szCs w:val="24"/>
        </w:rPr>
      </w:pPr>
    </w:p>
    <w:p w:rsidR="00E36FC4" w:rsidRDefault="00E36FC4" w:rsidP="00D30780">
      <w:pPr>
        <w:spacing w:after="0"/>
        <w:jc w:val="both"/>
        <w:rPr>
          <w:rFonts w:ascii="Times New Roman" w:hAnsi="Times New Roman" w:cs="Times New Roman"/>
        </w:rPr>
      </w:pP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Адрес редакции:</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427606, Удмуртская Республика, Глазовский район, д. Кожиль,</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ул. Кировская д.35</w:t>
      </w:r>
    </w:p>
    <w:p w:rsidR="003E3A34" w:rsidRPr="00DB31A0" w:rsidRDefault="00F9732D" w:rsidP="00D30780">
      <w:pPr>
        <w:pStyle w:val="a6"/>
        <w:jc w:val="center"/>
        <w:rPr>
          <w:rFonts w:ascii="Times New Roman" w:hAnsi="Times New Roman" w:cs="Times New Roman"/>
        </w:rPr>
      </w:pPr>
      <w:r>
        <w:rPr>
          <w:rFonts w:ascii="Times New Roman" w:hAnsi="Times New Roman" w:cs="Times New Roman"/>
        </w:rPr>
        <w:t>Телефон 8(34141)7-50-35</w:t>
      </w:r>
    </w:p>
    <w:p w:rsidR="003E3A34" w:rsidRPr="00DB31A0" w:rsidRDefault="003E3A34" w:rsidP="00D30780">
      <w:pPr>
        <w:pStyle w:val="a6"/>
        <w:jc w:val="center"/>
        <w:rPr>
          <w:rFonts w:ascii="Times New Roman" w:hAnsi="Times New Roman" w:cs="Times New Roman"/>
        </w:rPr>
      </w:pPr>
    </w:p>
    <w:p w:rsidR="003E3A34" w:rsidRPr="00DB31A0" w:rsidRDefault="0063693D" w:rsidP="00D30780">
      <w:pPr>
        <w:pStyle w:val="a6"/>
        <w:jc w:val="center"/>
        <w:rPr>
          <w:rFonts w:ascii="Times New Roman" w:hAnsi="Times New Roman" w:cs="Times New Roman"/>
        </w:rPr>
      </w:pPr>
      <w:r>
        <w:rPr>
          <w:rFonts w:ascii="Times New Roman" w:hAnsi="Times New Roman" w:cs="Times New Roman"/>
        </w:rPr>
        <w:t xml:space="preserve">Подписано </w:t>
      </w:r>
      <w:r w:rsidR="00F9732D">
        <w:rPr>
          <w:rFonts w:ascii="Times New Roman" w:hAnsi="Times New Roman" w:cs="Times New Roman"/>
        </w:rPr>
        <w:t>в печать 19</w:t>
      </w:r>
      <w:r w:rsidR="00382DF2">
        <w:rPr>
          <w:rFonts w:ascii="Times New Roman" w:hAnsi="Times New Roman" w:cs="Times New Roman"/>
        </w:rPr>
        <w:t>.</w:t>
      </w:r>
      <w:r w:rsidR="0021509E">
        <w:rPr>
          <w:rFonts w:ascii="Times New Roman" w:hAnsi="Times New Roman" w:cs="Times New Roman"/>
        </w:rPr>
        <w:t>0</w:t>
      </w:r>
      <w:r w:rsidR="00F9732D">
        <w:rPr>
          <w:rFonts w:ascii="Times New Roman" w:hAnsi="Times New Roman" w:cs="Times New Roman"/>
        </w:rPr>
        <w:t>2.2019</w:t>
      </w:r>
    </w:p>
    <w:p w:rsidR="003E3A34" w:rsidRPr="00DB31A0" w:rsidRDefault="00DB31A0" w:rsidP="00D30780">
      <w:pPr>
        <w:pStyle w:val="a6"/>
        <w:jc w:val="center"/>
        <w:rPr>
          <w:rFonts w:ascii="Times New Roman" w:hAnsi="Times New Roman" w:cs="Times New Roman"/>
        </w:rPr>
      </w:pPr>
      <w:r>
        <w:rPr>
          <w:rFonts w:ascii="Times New Roman" w:hAnsi="Times New Roman" w:cs="Times New Roman"/>
        </w:rPr>
        <w:t>Тираж 10</w:t>
      </w:r>
      <w:r w:rsidR="003E3A34" w:rsidRPr="00DB31A0">
        <w:rPr>
          <w:rFonts w:ascii="Times New Roman" w:hAnsi="Times New Roman" w:cs="Times New Roman"/>
        </w:rPr>
        <w:t xml:space="preserve"> экз.</w:t>
      </w:r>
    </w:p>
    <w:p w:rsidR="003E3A34" w:rsidRPr="00DB31A0" w:rsidRDefault="003E3A34" w:rsidP="00D30780">
      <w:pPr>
        <w:pStyle w:val="a6"/>
        <w:jc w:val="center"/>
        <w:rPr>
          <w:rFonts w:ascii="Times New Roman" w:hAnsi="Times New Roman" w:cs="Times New Roman"/>
        </w:rPr>
      </w:pPr>
    </w:p>
    <w:p w:rsidR="003E3A34" w:rsidRPr="00DB31A0" w:rsidRDefault="0063693D" w:rsidP="00D30780">
      <w:pPr>
        <w:pStyle w:val="a6"/>
        <w:jc w:val="center"/>
        <w:rPr>
          <w:rFonts w:ascii="Times New Roman" w:hAnsi="Times New Roman" w:cs="Times New Roman"/>
        </w:rPr>
      </w:pPr>
      <w:r>
        <w:rPr>
          <w:rFonts w:ascii="Times New Roman" w:hAnsi="Times New Roman" w:cs="Times New Roman"/>
        </w:rPr>
        <w:t>Отпечатано в Администрации</w:t>
      </w:r>
      <w:r w:rsidR="003E3A34" w:rsidRPr="00DB31A0">
        <w:rPr>
          <w:rFonts w:ascii="Times New Roman" w:hAnsi="Times New Roman" w:cs="Times New Roman"/>
        </w:rPr>
        <w:t xml:space="preserve"> муниципального образования «Кожильское»</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427606, Удмуртская Республика, Глазовский район, д. Кожиль,</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ул. Кировская, д.35</w:t>
      </w:r>
    </w:p>
    <w:p w:rsidR="003E3A34" w:rsidRPr="00DB31A0" w:rsidRDefault="003E3A34" w:rsidP="003E3A34">
      <w:pPr>
        <w:pStyle w:val="a6"/>
      </w:pPr>
    </w:p>
    <w:sectPr w:rsidR="003E3A34" w:rsidRPr="00DB31A0" w:rsidSect="00575784">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6F" w:rsidRDefault="00BE236F" w:rsidP="00DB31A0">
      <w:pPr>
        <w:spacing w:after="0" w:line="240" w:lineRule="auto"/>
      </w:pPr>
      <w:r>
        <w:separator/>
      </w:r>
    </w:p>
  </w:endnote>
  <w:endnote w:type="continuationSeparator" w:id="0">
    <w:p w:rsidR="00BE236F" w:rsidRDefault="00BE236F" w:rsidP="00D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6F" w:rsidRDefault="00BE236F" w:rsidP="00DB31A0">
      <w:pPr>
        <w:spacing w:after="0" w:line="240" w:lineRule="auto"/>
      </w:pPr>
      <w:r>
        <w:separator/>
      </w:r>
    </w:p>
  </w:footnote>
  <w:footnote w:type="continuationSeparator" w:id="0">
    <w:p w:rsidR="00BE236F" w:rsidRDefault="00BE236F" w:rsidP="00DB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110"/>
      <w:docPartObj>
        <w:docPartGallery w:val="Page Numbers (Top of Page)"/>
        <w:docPartUnique/>
      </w:docPartObj>
    </w:sdtPr>
    <w:sdtEndPr/>
    <w:sdtContent>
      <w:p w:rsidR="00F46EE7" w:rsidRDefault="00F46EE7">
        <w:pPr>
          <w:pStyle w:val="a8"/>
          <w:jc w:val="center"/>
        </w:pPr>
        <w:r>
          <w:fldChar w:fldCharType="begin"/>
        </w:r>
        <w:r>
          <w:instrText xml:space="preserve"> PAGE   \* MERGEFORMAT </w:instrText>
        </w:r>
        <w:r>
          <w:fldChar w:fldCharType="separate"/>
        </w:r>
        <w:r w:rsidR="00416E75">
          <w:rPr>
            <w:noProof/>
          </w:rPr>
          <w:t>1</w:t>
        </w:r>
        <w:r>
          <w:rPr>
            <w:noProof/>
          </w:rPr>
          <w:fldChar w:fldCharType="end"/>
        </w:r>
      </w:p>
    </w:sdtContent>
  </w:sdt>
  <w:p w:rsidR="00F46EE7" w:rsidRDefault="00F46E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421F06"/>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2295"/>
        </w:tabs>
        <w:ind w:left="2295" w:hanging="1035"/>
      </w:pPr>
    </w:lvl>
  </w:abstractNum>
  <w:abstractNum w:abstractNumId="2">
    <w:nsid w:val="02843783"/>
    <w:multiLevelType w:val="hybridMultilevel"/>
    <w:tmpl w:val="6B7CF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23DDA"/>
    <w:multiLevelType w:val="singleLevel"/>
    <w:tmpl w:val="18DC0A58"/>
    <w:lvl w:ilvl="0">
      <w:start w:val="2014"/>
      <w:numFmt w:val="decimal"/>
      <w:lvlText w:val="%1"/>
      <w:legacy w:legacy="1" w:legacySpace="0" w:legacyIndent="638"/>
      <w:lvlJc w:val="left"/>
      <w:rPr>
        <w:rFonts w:ascii="Times New Roman" w:hAnsi="Times New Roman" w:cs="Times New Roman" w:hint="default"/>
      </w:rPr>
    </w:lvl>
  </w:abstractNum>
  <w:abstractNum w:abstractNumId="4">
    <w:nsid w:val="0FDC164F"/>
    <w:multiLevelType w:val="hybridMultilevel"/>
    <w:tmpl w:val="3496B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CB3426"/>
    <w:multiLevelType w:val="singleLevel"/>
    <w:tmpl w:val="8526A6D6"/>
    <w:lvl w:ilvl="0">
      <w:start w:val="2012"/>
      <w:numFmt w:val="decimal"/>
      <w:lvlText w:val="%1"/>
      <w:legacy w:legacy="1" w:legacySpace="0" w:legacyIndent="638"/>
      <w:lvlJc w:val="left"/>
      <w:rPr>
        <w:rFonts w:ascii="Times New Roman" w:hAnsi="Times New Roman" w:cs="Times New Roman" w:hint="default"/>
      </w:rPr>
    </w:lvl>
  </w:abstractNum>
  <w:abstractNum w:abstractNumId="6">
    <w:nsid w:val="15981917"/>
    <w:multiLevelType w:val="hybridMultilevel"/>
    <w:tmpl w:val="14F8F520"/>
    <w:lvl w:ilvl="0" w:tplc="1D327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294D79"/>
    <w:multiLevelType w:val="hybridMultilevel"/>
    <w:tmpl w:val="95903C7E"/>
    <w:lvl w:ilvl="0" w:tplc="05CCC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5073A0"/>
    <w:multiLevelType w:val="hybridMultilevel"/>
    <w:tmpl w:val="B3823134"/>
    <w:lvl w:ilvl="0" w:tplc="3A227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07625B"/>
    <w:multiLevelType w:val="hybridMultilevel"/>
    <w:tmpl w:val="580C20BA"/>
    <w:lvl w:ilvl="0" w:tplc="57527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41353"/>
    <w:multiLevelType w:val="hybridMultilevel"/>
    <w:tmpl w:val="2346BCB0"/>
    <w:lvl w:ilvl="0" w:tplc="6FBC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7E394F"/>
    <w:multiLevelType w:val="hybridMultilevel"/>
    <w:tmpl w:val="C5CA52A4"/>
    <w:lvl w:ilvl="0" w:tplc="75162708">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12">
    <w:nsid w:val="30573DBE"/>
    <w:multiLevelType w:val="hybridMultilevel"/>
    <w:tmpl w:val="C98A4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7A4757"/>
    <w:multiLevelType w:val="hybridMultilevel"/>
    <w:tmpl w:val="C1E8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636E7"/>
    <w:multiLevelType w:val="hybridMultilevel"/>
    <w:tmpl w:val="DA4E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D6E34"/>
    <w:multiLevelType w:val="hybridMultilevel"/>
    <w:tmpl w:val="05C48EFC"/>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17">
    <w:nsid w:val="4AD637BD"/>
    <w:multiLevelType w:val="singleLevel"/>
    <w:tmpl w:val="076C2172"/>
    <w:lvl w:ilvl="0">
      <w:start w:val="1"/>
      <w:numFmt w:val="decimal"/>
      <w:lvlText w:val="%1)"/>
      <w:legacy w:legacy="1" w:legacySpace="0" w:legacyIndent="316"/>
      <w:lvlJc w:val="left"/>
      <w:rPr>
        <w:rFonts w:ascii="Times New Roman" w:hAnsi="Times New Roman" w:cs="Times New Roman" w:hint="default"/>
      </w:rPr>
    </w:lvl>
  </w:abstractNum>
  <w:abstractNum w:abstractNumId="18">
    <w:nsid w:val="4C5055D4"/>
    <w:multiLevelType w:val="hybridMultilevel"/>
    <w:tmpl w:val="0B947142"/>
    <w:lvl w:ilvl="0" w:tplc="2424D4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9E15EAC"/>
    <w:multiLevelType w:val="hybridMultilevel"/>
    <w:tmpl w:val="3898B104"/>
    <w:lvl w:ilvl="0" w:tplc="932C81F2">
      <w:start w:val="1"/>
      <w:numFmt w:val="decimal"/>
      <w:lvlText w:val="%1."/>
      <w:lvlJc w:val="center"/>
      <w:pPr>
        <w:ind w:left="720" w:hanging="360"/>
      </w:pPr>
      <w:rPr>
        <w:rFonts w:hint="default"/>
      </w:rPr>
    </w:lvl>
    <w:lvl w:ilvl="1" w:tplc="932C81F2">
      <w:start w:val="1"/>
      <w:numFmt w:val="decimal"/>
      <w:lvlText w:val="%2."/>
      <w:lvlJc w:val="center"/>
      <w:pPr>
        <w:ind w:left="1440" w:hanging="360"/>
      </w:pPr>
      <w:rPr>
        <w:rFonts w:hint="default"/>
      </w:rPr>
    </w:lvl>
    <w:lvl w:ilvl="2" w:tplc="5ECE7D54">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853FE"/>
    <w:multiLevelType w:val="singleLevel"/>
    <w:tmpl w:val="07C0A3AA"/>
    <w:lvl w:ilvl="0">
      <w:start w:val="2013"/>
      <w:numFmt w:val="decimal"/>
      <w:lvlText w:val="%1"/>
      <w:legacy w:legacy="1" w:legacySpace="0" w:legacyIndent="638"/>
      <w:lvlJc w:val="left"/>
      <w:rPr>
        <w:rFonts w:ascii="Times New Roman" w:hAnsi="Times New Roman" w:cs="Times New Roman" w:hint="default"/>
      </w:rPr>
    </w:lvl>
  </w:abstractNum>
  <w:abstractNum w:abstractNumId="21">
    <w:nsid w:val="60724C81"/>
    <w:multiLevelType w:val="hybridMultilevel"/>
    <w:tmpl w:val="5BD44F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49751B6"/>
    <w:multiLevelType w:val="hybridMultilevel"/>
    <w:tmpl w:val="CDD4C164"/>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F23A7"/>
    <w:multiLevelType w:val="hybridMultilevel"/>
    <w:tmpl w:val="C5501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B71228"/>
    <w:multiLevelType w:val="singleLevel"/>
    <w:tmpl w:val="5BE49BB0"/>
    <w:lvl w:ilvl="0">
      <w:start w:val="1"/>
      <w:numFmt w:val="decimalZero"/>
      <w:lvlText w:val="%1-"/>
      <w:lvlJc w:val="left"/>
      <w:pPr>
        <w:tabs>
          <w:tab w:val="num" w:pos="1094"/>
        </w:tabs>
        <w:ind w:left="1094" w:hanging="810"/>
      </w:pPr>
      <w:rPr>
        <w:rFonts w:hint="default"/>
      </w:rPr>
    </w:lvl>
  </w:abstractNum>
  <w:abstractNum w:abstractNumId="25">
    <w:nsid w:val="6D150B1D"/>
    <w:multiLevelType w:val="singleLevel"/>
    <w:tmpl w:val="8B92DDF2"/>
    <w:lvl w:ilvl="0">
      <w:start w:val="1"/>
      <w:numFmt w:val="decimal"/>
      <w:lvlText w:val="%1."/>
      <w:legacy w:legacy="1" w:legacySpace="0" w:legacyIndent="297"/>
      <w:lvlJc w:val="left"/>
      <w:rPr>
        <w:rFonts w:ascii="Times New Roman" w:hAnsi="Times New Roman" w:cs="Times New Roman" w:hint="default"/>
      </w:rPr>
    </w:lvl>
  </w:abstractNum>
  <w:abstractNum w:abstractNumId="26">
    <w:nsid w:val="724179D3"/>
    <w:multiLevelType w:val="hybridMultilevel"/>
    <w:tmpl w:val="7858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E42EFC"/>
    <w:multiLevelType w:val="hybridMultilevel"/>
    <w:tmpl w:val="D14258C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A1663A1"/>
    <w:multiLevelType w:val="hybridMultilevel"/>
    <w:tmpl w:val="E5046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44297E"/>
    <w:multiLevelType w:val="hybridMultilevel"/>
    <w:tmpl w:val="0E02DE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E2101F0"/>
    <w:multiLevelType w:val="hybridMultilevel"/>
    <w:tmpl w:val="4D121972"/>
    <w:lvl w:ilvl="0" w:tplc="C700DE7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6"/>
  </w:num>
  <w:num w:numId="3">
    <w:abstractNumId w:val="8"/>
  </w:num>
  <w:num w:numId="4">
    <w:abstractNumId w:val="1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27"/>
  </w:num>
  <w:num w:numId="9">
    <w:abstractNumId w:val="15"/>
  </w:num>
  <w:num w:numId="10">
    <w:abstractNumId w:val="19"/>
  </w:num>
  <w:num w:numId="11">
    <w:abstractNumId w:val="25"/>
  </w:num>
  <w:num w:numId="12">
    <w:abstractNumId w:val="24"/>
  </w:num>
  <w:num w:numId="13">
    <w:abstractNumId w:val="28"/>
  </w:num>
  <w:num w:numId="14">
    <w:abstractNumId w:val="30"/>
  </w:num>
  <w:num w:numId="15">
    <w:abstractNumId w:val="29"/>
  </w:num>
  <w:num w:numId="16">
    <w:abstractNumId w:val="12"/>
  </w:num>
  <w:num w:numId="17">
    <w:abstractNumId w:val="21"/>
  </w:num>
  <w:num w:numId="18">
    <w:abstractNumId w:val="2"/>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20"/>
  </w:num>
  <w:num w:numId="28">
    <w:abstractNumId w:val="3"/>
  </w:num>
  <w:num w:numId="29">
    <w:abstractNumId w:val="0"/>
    <w:lvlOverride w:ilvl="0">
      <w:lvl w:ilvl="0">
        <w:start w:val="65535"/>
        <w:numFmt w:val="bullet"/>
        <w:lvlText w:val="&gt;"/>
        <w:legacy w:legacy="1" w:legacySpace="0" w:legacyIndent="274"/>
        <w:lvlJc w:val="left"/>
        <w:rPr>
          <w:rFonts w:ascii="Times New Roman" w:hAnsi="Times New Roman" w:cs="Times New Roman" w:hint="default"/>
        </w:rPr>
      </w:lvl>
    </w:lvlOverride>
  </w:num>
  <w:num w:numId="30">
    <w:abstractNumId w:val="0"/>
    <w:lvlOverride w:ilvl="0">
      <w:lvl w:ilvl="0">
        <w:start w:val="65535"/>
        <w:numFmt w:val="bullet"/>
        <w:lvlText w:val="&gt;"/>
        <w:legacy w:legacy="1" w:legacySpace="0" w:legacyIndent="273"/>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4">
    <w:abstractNumId w:val="5"/>
  </w:num>
  <w:num w:numId="3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6">
    <w:abstractNumId w:val="17"/>
  </w:num>
  <w:num w:numId="37">
    <w:abstractNumId w:val="31"/>
  </w:num>
  <w:num w:numId="38">
    <w:abstractNumId w:val="7"/>
  </w:num>
  <w:num w:numId="39">
    <w:abstractNumId w:val="26"/>
  </w:num>
  <w:num w:numId="40">
    <w:abstractNumId w:val="22"/>
  </w:num>
  <w:num w:numId="41">
    <w:abstractNumId w:val="14"/>
  </w:num>
  <w:num w:numId="42">
    <w:abstractNumId w:val="13"/>
  </w:num>
  <w:num w:numId="43">
    <w:abstractNumId w:val="9"/>
  </w:num>
  <w:num w:numId="44">
    <w:abstractNumId w:val="11"/>
  </w:num>
  <w:num w:numId="45">
    <w:abstractNumId w:val="1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5784"/>
    <w:rsid w:val="000637B1"/>
    <w:rsid w:val="00071454"/>
    <w:rsid w:val="000C2541"/>
    <w:rsid w:val="000E392F"/>
    <w:rsid w:val="000F66FA"/>
    <w:rsid w:val="000F6AA4"/>
    <w:rsid w:val="001106F7"/>
    <w:rsid w:val="00194E2B"/>
    <w:rsid w:val="0021509E"/>
    <w:rsid w:val="002A57F9"/>
    <w:rsid w:val="002E1E54"/>
    <w:rsid w:val="00330E51"/>
    <w:rsid w:val="00351F1D"/>
    <w:rsid w:val="00382DF2"/>
    <w:rsid w:val="003D62B6"/>
    <w:rsid w:val="003E3A34"/>
    <w:rsid w:val="00416E75"/>
    <w:rsid w:val="0053014D"/>
    <w:rsid w:val="00575784"/>
    <w:rsid w:val="00575984"/>
    <w:rsid w:val="005A7BAD"/>
    <w:rsid w:val="005C681E"/>
    <w:rsid w:val="0063693D"/>
    <w:rsid w:val="006B1277"/>
    <w:rsid w:val="00700699"/>
    <w:rsid w:val="007619BA"/>
    <w:rsid w:val="00792FDE"/>
    <w:rsid w:val="007C5403"/>
    <w:rsid w:val="008064DA"/>
    <w:rsid w:val="00836C19"/>
    <w:rsid w:val="00851BEB"/>
    <w:rsid w:val="00897DB5"/>
    <w:rsid w:val="009336E9"/>
    <w:rsid w:val="0094361A"/>
    <w:rsid w:val="00970183"/>
    <w:rsid w:val="00980CE2"/>
    <w:rsid w:val="009C04B4"/>
    <w:rsid w:val="00A73D49"/>
    <w:rsid w:val="00AA39DB"/>
    <w:rsid w:val="00AC5A50"/>
    <w:rsid w:val="00AD11CA"/>
    <w:rsid w:val="00AE049B"/>
    <w:rsid w:val="00AE5C0B"/>
    <w:rsid w:val="00B71522"/>
    <w:rsid w:val="00BB0CF5"/>
    <w:rsid w:val="00BC1F07"/>
    <w:rsid w:val="00BD5EDC"/>
    <w:rsid w:val="00BE236F"/>
    <w:rsid w:val="00C16F71"/>
    <w:rsid w:val="00C3243A"/>
    <w:rsid w:val="00C3550B"/>
    <w:rsid w:val="00C60CAB"/>
    <w:rsid w:val="00CA60C3"/>
    <w:rsid w:val="00D13104"/>
    <w:rsid w:val="00D30780"/>
    <w:rsid w:val="00D36799"/>
    <w:rsid w:val="00D553C5"/>
    <w:rsid w:val="00D82D4A"/>
    <w:rsid w:val="00DB31A0"/>
    <w:rsid w:val="00E36FC4"/>
    <w:rsid w:val="00E437BD"/>
    <w:rsid w:val="00F15AEB"/>
    <w:rsid w:val="00F46EE7"/>
    <w:rsid w:val="00F878B4"/>
    <w:rsid w:val="00F9732D"/>
    <w:rsid w:val="00FB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84"/>
    <w:rPr>
      <w:rFonts w:eastAsiaTheme="minorEastAsia"/>
      <w:lang w:eastAsia="ru-RU"/>
    </w:rPr>
  </w:style>
  <w:style w:type="paragraph" w:styleId="1">
    <w:name w:val="heading 1"/>
    <w:basedOn w:val="a"/>
    <w:next w:val="a"/>
    <w:link w:val="10"/>
    <w:uiPriority w:val="9"/>
    <w:qFormat/>
    <w:rsid w:val="00970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5784"/>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575784"/>
    <w:pPr>
      <w:keepNext/>
      <w:spacing w:after="0" w:line="240" w:lineRule="auto"/>
      <w:outlineLvl w:val="2"/>
    </w:pPr>
    <w:rPr>
      <w:rFonts w:ascii="Times New Roman" w:eastAsia="Times New Roman" w:hAnsi="Times New Roman" w:cs="Times New Roman"/>
      <w:b/>
      <w:szCs w:val="20"/>
    </w:rPr>
  </w:style>
  <w:style w:type="paragraph" w:styleId="4">
    <w:name w:val="heading 4"/>
    <w:basedOn w:val="a"/>
    <w:next w:val="a"/>
    <w:link w:val="40"/>
    <w:unhideWhenUsed/>
    <w:qFormat/>
    <w:rsid w:val="00BB0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78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75784"/>
    <w:rPr>
      <w:rFonts w:ascii="Times New Roman" w:eastAsia="Times New Roman" w:hAnsi="Times New Roman" w:cs="Times New Roman"/>
      <w:b/>
      <w:szCs w:val="20"/>
      <w:lang w:eastAsia="ru-RU"/>
    </w:rPr>
  </w:style>
  <w:style w:type="paragraph" w:styleId="a3">
    <w:name w:val="Body Text"/>
    <w:basedOn w:val="a"/>
    <w:link w:val="a4"/>
    <w:rsid w:val="00575784"/>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575784"/>
    <w:rPr>
      <w:rFonts w:ascii="Times New Roman" w:eastAsia="Times New Roman" w:hAnsi="Times New Roman" w:cs="Times New Roman"/>
      <w:sz w:val="28"/>
      <w:szCs w:val="20"/>
      <w:lang w:eastAsia="ru-RU"/>
    </w:rPr>
  </w:style>
  <w:style w:type="paragraph" w:styleId="a5">
    <w:name w:val="List Paragraph"/>
    <w:basedOn w:val="a"/>
    <w:uiPriority w:val="34"/>
    <w:qFormat/>
    <w:rsid w:val="003E3A34"/>
    <w:pPr>
      <w:ind w:left="720"/>
      <w:contextualSpacing/>
    </w:pPr>
  </w:style>
  <w:style w:type="paragraph" w:customStyle="1" w:styleId="ConsPlusNormal">
    <w:name w:val="ConsPlusNormal"/>
    <w:rsid w:val="003E3A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3A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unhideWhenUsed/>
    <w:rsid w:val="003E3A34"/>
    <w:pPr>
      <w:spacing w:after="120"/>
      <w:ind w:left="283"/>
    </w:pPr>
  </w:style>
  <w:style w:type="character" w:customStyle="1" w:styleId="a7">
    <w:name w:val="Основной текст с отступом Знак"/>
    <w:basedOn w:val="a0"/>
    <w:link w:val="a6"/>
    <w:uiPriority w:val="99"/>
    <w:semiHidden/>
    <w:rsid w:val="003E3A34"/>
    <w:rPr>
      <w:rFonts w:eastAsiaTheme="minorEastAsia"/>
      <w:lang w:eastAsia="ru-RU"/>
    </w:rPr>
  </w:style>
  <w:style w:type="paragraph" w:customStyle="1" w:styleId="21">
    <w:name w:val="Знак Знак2 Знак Знак Знак Знак Знак Знак Знак"/>
    <w:basedOn w:val="a"/>
    <w:rsid w:val="003E3A34"/>
    <w:pPr>
      <w:spacing w:after="160" w:line="240" w:lineRule="exact"/>
    </w:pPr>
    <w:rPr>
      <w:rFonts w:ascii="Verdana" w:eastAsia="Times New Roman" w:hAnsi="Verdana" w:cs="Times New Roman"/>
      <w:sz w:val="24"/>
      <w:szCs w:val="24"/>
      <w:lang w:val="en-US" w:eastAsia="en-US"/>
    </w:rPr>
  </w:style>
  <w:style w:type="paragraph" w:styleId="a8">
    <w:name w:val="header"/>
    <w:basedOn w:val="a"/>
    <w:link w:val="a9"/>
    <w:uiPriority w:val="99"/>
    <w:unhideWhenUsed/>
    <w:rsid w:val="00DB3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31A0"/>
    <w:rPr>
      <w:rFonts w:eastAsiaTheme="minorEastAsia"/>
      <w:lang w:eastAsia="ru-RU"/>
    </w:rPr>
  </w:style>
  <w:style w:type="paragraph" w:styleId="aa">
    <w:name w:val="footer"/>
    <w:basedOn w:val="a"/>
    <w:link w:val="ab"/>
    <w:uiPriority w:val="99"/>
    <w:semiHidden/>
    <w:unhideWhenUsed/>
    <w:rsid w:val="00DB31A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31A0"/>
    <w:rPr>
      <w:rFonts w:eastAsiaTheme="minorEastAsia"/>
      <w:lang w:eastAsia="ru-RU"/>
    </w:rPr>
  </w:style>
  <w:style w:type="paragraph" w:customStyle="1" w:styleId="ConsPlusTitle">
    <w:name w:val="ConsPlusTitle"/>
    <w:rsid w:val="00330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6B1277"/>
    <w:pPr>
      <w:spacing w:after="120" w:line="480" w:lineRule="auto"/>
      <w:ind w:left="283"/>
    </w:pPr>
  </w:style>
  <w:style w:type="character" w:customStyle="1" w:styleId="23">
    <w:name w:val="Основной текст с отступом 2 Знак"/>
    <w:basedOn w:val="a0"/>
    <w:link w:val="22"/>
    <w:uiPriority w:val="99"/>
    <w:semiHidden/>
    <w:rsid w:val="006B1277"/>
    <w:rPr>
      <w:rFonts w:eastAsiaTheme="minorEastAsia"/>
      <w:lang w:eastAsia="ru-RU"/>
    </w:rPr>
  </w:style>
  <w:style w:type="paragraph" w:styleId="ad">
    <w:name w:val="Normal (Web)"/>
    <w:basedOn w:val="a"/>
    <w:rsid w:val="006B127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semiHidden/>
    <w:unhideWhenUsed/>
    <w:rsid w:val="006B12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277"/>
    <w:rPr>
      <w:rFonts w:ascii="Tahoma" w:eastAsiaTheme="minorEastAsia" w:hAnsi="Tahoma" w:cs="Tahoma"/>
      <w:sz w:val="16"/>
      <w:szCs w:val="16"/>
      <w:lang w:eastAsia="ru-RU"/>
    </w:rPr>
  </w:style>
  <w:style w:type="paragraph" w:customStyle="1" w:styleId="ConsTitle">
    <w:name w:val="ConsTitle"/>
    <w:link w:val="ConsTitle0"/>
    <w:rsid w:val="00BB0CF5"/>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66">
    <w:name w:val="Font Style66"/>
    <w:rsid w:val="00BB0CF5"/>
    <w:rPr>
      <w:rFonts w:ascii="Times New Roman" w:hAnsi="Times New Roman" w:cs="Times New Roman"/>
      <w:b/>
      <w:bCs/>
      <w:sz w:val="26"/>
      <w:szCs w:val="26"/>
    </w:rPr>
  </w:style>
  <w:style w:type="character" w:customStyle="1" w:styleId="ConsTitle0">
    <w:name w:val="ConsTitle Знак"/>
    <w:link w:val="ConsTitle"/>
    <w:rsid w:val="00BB0CF5"/>
    <w:rPr>
      <w:rFonts w:ascii="Arial" w:eastAsia="Times New Roman" w:hAnsi="Arial" w:cs="Times New Roman"/>
      <w:b/>
      <w:snapToGrid w:val="0"/>
      <w:sz w:val="16"/>
      <w:szCs w:val="20"/>
      <w:lang w:eastAsia="ru-RU"/>
    </w:rPr>
  </w:style>
  <w:style w:type="paragraph" w:customStyle="1" w:styleId="Style4">
    <w:name w:val="Style4"/>
    <w:basedOn w:val="a"/>
    <w:rsid w:val="00BB0CF5"/>
    <w:pPr>
      <w:widowControl w:val="0"/>
      <w:autoSpaceDE w:val="0"/>
      <w:autoSpaceDN w:val="0"/>
      <w:adjustRightInd w:val="0"/>
      <w:spacing w:after="0" w:line="415" w:lineRule="exact"/>
      <w:ind w:firstLine="715"/>
      <w:jc w:val="both"/>
    </w:pPr>
    <w:rPr>
      <w:rFonts w:ascii="Times New Roman" w:eastAsia="Times New Roman" w:hAnsi="Times New Roman" w:cs="Times New Roman"/>
      <w:sz w:val="24"/>
      <w:szCs w:val="24"/>
    </w:rPr>
  </w:style>
  <w:style w:type="character" w:customStyle="1" w:styleId="FontStyle65">
    <w:name w:val="Font Style65"/>
    <w:rsid w:val="00BB0CF5"/>
    <w:rPr>
      <w:rFonts w:ascii="Times New Roman" w:hAnsi="Times New Roman" w:cs="Times New Roman"/>
      <w:sz w:val="26"/>
      <w:szCs w:val="26"/>
    </w:rPr>
  </w:style>
  <w:style w:type="paragraph" w:customStyle="1" w:styleId="Style6">
    <w:name w:val="Style6"/>
    <w:basedOn w:val="a"/>
    <w:rsid w:val="00BB0CF5"/>
    <w:pPr>
      <w:widowControl w:val="0"/>
      <w:autoSpaceDE w:val="0"/>
      <w:autoSpaceDN w:val="0"/>
      <w:adjustRightInd w:val="0"/>
      <w:spacing w:after="0" w:line="394" w:lineRule="exact"/>
      <w:ind w:firstLine="720"/>
      <w:jc w:val="both"/>
    </w:pPr>
    <w:rPr>
      <w:rFonts w:ascii="Times New Roman" w:eastAsia="Times New Roman" w:hAnsi="Times New Roman" w:cs="Times New Roman"/>
      <w:sz w:val="24"/>
      <w:szCs w:val="24"/>
    </w:rPr>
  </w:style>
  <w:style w:type="paragraph" w:customStyle="1" w:styleId="Style27">
    <w:name w:val="Style27"/>
    <w:basedOn w:val="a"/>
    <w:rsid w:val="00BB0CF5"/>
    <w:pPr>
      <w:widowControl w:val="0"/>
      <w:autoSpaceDE w:val="0"/>
      <w:autoSpaceDN w:val="0"/>
      <w:adjustRightInd w:val="0"/>
      <w:spacing w:after="0" w:line="414" w:lineRule="exact"/>
    </w:pPr>
    <w:rPr>
      <w:rFonts w:ascii="Times New Roman" w:eastAsia="Times New Roman" w:hAnsi="Times New Roman" w:cs="Times New Roman"/>
      <w:sz w:val="24"/>
      <w:szCs w:val="24"/>
    </w:rPr>
  </w:style>
  <w:style w:type="character" w:customStyle="1" w:styleId="FontStyle85">
    <w:name w:val="Font Style85"/>
    <w:uiPriority w:val="99"/>
    <w:rsid w:val="00BB0CF5"/>
    <w:rPr>
      <w:rFonts w:ascii="Times New Roman" w:hAnsi="Times New Roman" w:cs="Times New Roman"/>
      <w:sz w:val="24"/>
      <w:szCs w:val="24"/>
    </w:rPr>
  </w:style>
  <w:style w:type="paragraph" w:customStyle="1" w:styleId="Style3">
    <w:name w:val="Style3"/>
    <w:basedOn w:val="a"/>
    <w:rsid w:val="00BB0CF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BB0CF5"/>
    <w:rPr>
      <w:rFonts w:asciiTheme="majorHAnsi" w:eastAsiaTheme="majorEastAsia" w:hAnsiTheme="majorHAnsi" w:cstheme="majorBidi"/>
      <w:b/>
      <w:bCs/>
      <w:i/>
      <w:iCs/>
      <w:color w:val="4F81BD" w:themeColor="accent1"/>
      <w:lang w:eastAsia="ru-RU"/>
    </w:rPr>
  </w:style>
  <w:style w:type="paragraph" w:customStyle="1" w:styleId="af0">
    <w:name w:val="Знак"/>
    <w:basedOn w:val="a"/>
    <w:rsid w:val="00BB0CF5"/>
    <w:pPr>
      <w:spacing w:after="160" w:line="240" w:lineRule="exact"/>
    </w:pPr>
    <w:rPr>
      <w:rFonts w:ascii="Verdana" w:eastAsia="Times New Roman" w:hAnsi="Verdana" w:cs="Times New Roman"/>
      <w:sz w:val="24"/>
      <w:szCs w:val="24"/>
      <w:lang w:val="en-US" w:eastAsia="en-US"/>
    </w:rPr>
  </w:style>
  <w:style w:type="paragraph" w:customStyle="1" w:styleId="24">
    <w:name w:val="Знак Знак2 Знак Знак Знак Знак Знак Знак Знак"/>
    <w:basedOn w:val="a"/>
    <w:rsid w:val="00BB0CF5"/>
    <w:pPr>
      <w:spacing w:after="160" w:line="240" w:lineRule="exact"/>
    </w:pPr>
    <w:rPr>
      <w:rFonts w:ascii="Verdana" w:eastAsia="Times New Roman" w:hAnsi="Verdana" w:cs="Times New Roman"/>
      <w:sz w:val="24"/>
      <w:szCs w:val="24"/>
      <w:lang w:val="en-US" w:eastAsia="en-US"/>
    </w:rPr>
  </w:style>
  <w:style w:type="paragraph" w:styleId="af1">
    <w:name w:val="List Bullet"/>
    <w:basedOn w:val="a"/>
    <w:autoRedefine/>
    <w:rsid w:val="00BB0CF5"/>
    <w:pPr>
      <w:tabs>
        <w:tab w:val="num" w:pos="1094"/>
      </w:tabs>
      <w:spacing w:after="0" w:line="240" w:lineRule="auto"/>
      <w:ind w:left="1094" w:hanging="810"/>
      <w:jc w:val="both"/>
    </w:pPr>
    <w:rPr>
      <w:rFonts w:ascii="Times New Roman" w:eastAsia="Times New Roman" w:hAnsi="Times New Roman" w:cs="Times New Roman"/>
      <w:sz w:val="24"/>
      <w:szCs w:val="24"/>
    </w:rPr>
  </w:style>
  <w:style w:type="paragraph" w:styleId="31">
    <w:name w:val="Body Text Indent 3"/>
    <w:basedOn w:val="a"/>
    <w:link w:val="32"/>
    <w:rsid w:val="00BB0CF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B0CF5"/>
    <w:rPr>
      <w:rFonts w:ascii="Times New Roman" w:eastAsia="Times New Roman" w:hAnsi="Times New Roman" w:cs="Times New Roman"/>
      <w:sz w:val="16"/>
      <w:szCs w:val="16"/>
      <w:lang w:eastAsia="ru-RU"/>
    </w:rPr>
  </w:style>
  <w:style w:type="paragraph" w:styleId="25">
    <w:name w:val="Body Text 2"/>
    <w:basedOn w:val="a"/>
    <w:link w:val="26"/>
    <w:rsid w:val="00BB0CF5"/>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B0CF5"/>
    <w:rPr>
      <w:rFonts w:ascii="Times New Roman" w:eastAsia="Times New Roman" w:hAnsi="Times New Roman" w:cs="Times New Roman"/>
      <w:sz w:val="24"/>
      <w:szCs w:val="24"/>
      <w:lang w:eastAsia="ru-RU"/>
    </w:rPr>
  </w:style>
  <w:style w:type="paragraph" w:customStyle="1" w:styleId="xl69">
    <w:name w:val="xl69"/>
    <w:basedOn w:val="a"/>
    <w:rsid w:val="00BB0CF5"/>
    <w:pPr>
      <w:spacing w:before="100" w:beforeAutospacing="1" w:after="100" w:afterAutospacing="1" w:line="240" w:lineRule="auto"/>
    </w:pPr>
    <w:rPr>
      <w:rFonts w:ascii="Times New Roman" w:eastAsia="Times New Roman" w:hAnsi="Times New Roman" w:cs="Times New Roman"/>
      <w:i/>
      <w:iCs/>
    </w:rPr>
  </w:style>
  <w:style w:type="character" w:styleId="af2">
    <w:name w:val="Hyperlink"/>
    <w:rsid w:val="00BB0CF5"/>
    <w:rPr>
      <w:color w:val="0000FF"/>
      <w:u w:val="single"/>
    </w:rPr>
  </w:style>
  <w:style w:type="character" w:styleId="af3">
    <w:name w:val="FollowedHyperlink"/>
    <w:uiPriority w:val="99"/>
    <w:rsid w:val="00BB0CF5"/>
    <w:rPr>
      <w:color w:val="800080"/>
      <w:u w:val="single"/>
    </w:rPr>
  </w:style>
  <w:style w:type="paragraph" w:customStyle="1" w:styleId="Style26">
    <w:name w:val="Style26"/>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7">
    <w:name w:val="Style57"/>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BB0CF5"/>
    <w:pPr>
      <w:widowControl w:val="0"/>
      <w:autoSpaceDE w:val="0"/>
      <w:autoSpaceDN w:val="0"/>
      <w:adjustRightInd w:val="0"/>
      <w:spacing w:after="0" w:line="414" w:lineRule="exact"/>
      <w:ind w:firstLine="710"/>
      <w:jc w:val="both"/>
    </w:pPr>
    <w:rPr>
      <w:rFonts w:ascii="Times New Roman" w:eastAsia="Times New Roman" w:hAnsi="Times New Roman" w:cs="Times New Roman"/>
      <w:sz w:val="24"/>
      <w:szCs w:val="24"/>
    </w:rPr>
  </w:style>
  <w:style w:type="paragraph" w:customStyle="1" w:styleId="Style22">
    <w:name w:val="Style22"/>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BB0CF5"/>
    <w:pPr>
      <w:widowControl w:val="0"/>
      <w:autoSpaceDE w:val="0"/>
      <w:autoSpaceDN w:val="0"/>
      <w:adjustRightInd w:val="0"/>
      <w:spacing w:after="0" w:line="418" w:lineRule="exact"/>
      <w:jc w:val="both"/>
    </w:pPr>
    <w:rPr>
      <w:rFonts w:ascii="Times New Roman" w:eastAsia="Times New Roman" w:hAnsi="Times New Roman" w:cs="Times New Roman"/>
      <w:sz w:val="24"/>
      <w:szCs w:val="24"/>
    </w:rPr>
  </w:style>
  <w:style w:type="character" w:customStyle="1" w:styleId="FontStyle70">
    <w:name w:val="Font Style70"/>
    <w:rsid w:val="00BB0CF5"/>
    <w:rPr>
      <w:rFonts w:ascii="Times New Roman" w:hAnsi="Times New Roman" w:cs="Times New Roman"/>
      <w:b/>
      <w:bCs/>
      <w:i/>
      <w:iCs/>
      <w:sz w:val="26"/>
      <w:szCs w:val="26"/>
    </w:rPr>
  </w:style>
  <w:style w:type="character" w:customStyle="1" w:styleId="FontStyle72">
    <w:name w:val="Font Style72"/>
    <w:rsid w:val="00BB0CF5"/>
    <w:rPr>
      <w:rFonts w:ascii="Times New Roman" w:hAnsi="Times New Roman" w:cs="Times New Roman"/>
      <w:i/>
      <w:iCs/>
      <w:sz w:val="26"/>
      <w:szCs w:val="26"/>
    </w:rPr>
  </w:style>
  <w:style w:type="paragraph" w:customStyle="1" w:styleId="Style8">
    <w:name w:val="Style8"/>
    <w:basedOn w:val="a"/>
    <w:rsid w:val="00BB0CF5"/>
    <w:pPr>
      <w:widowControl w:val="0"/>
      <w:autoSpaceDE w:val="0"/>
      <w:autoSpaceDN w:val="0"/>
      <w:adjustRightInd w:val="0"/>
      <w:spacing w:after="0" w:line="410" w:lineRule="exact"/>
      <w:ind w:firstLine="1008"/>
      <w:jc w:val="both"/>
    </w:pPr>
    <w:rPr>
      <w:rFonts w:ascii="Times New Roman" w:eastAsia="Times New Roman" w:hAnsi="Times New Roman" w:cs="Times New Roman"/>
      <w:sz w:val="24"/>
      <w:szCs w:val="24"/>
    </w:rPr>
  </w:style>
  <w:style w:type="paragraph" w:customStyle="1" w:styleId="Style23">
    <w:name w:val="Style23"/>
    <w:basedOn w:val="a"/>
    <w:rsid w:val="00BB0CF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51">
    <w:name w:val="Style51"/>
    <w:basedOn w:val="a"/>
    <w:rsid w:val="00BB0CF5"/>
    <w:pPr>
      <w:widowControl w:val="0"/>
      <w:autoSpaceDE w:val="0"/>
      <w:autoSpaceDN w:val="0"/>
      <w:adjustRightInd w:val="0"/>
      <w:spacing w:after="0" w:line="413" w:lineRule="exact"/>
      <w:ind w:firstLine="696"/>
    </w:pPr>
    <w:rPr>
      <w:rFonts w:ascii="Times New Roman" w:eastAsia="Times New Roman" w:hAnsi="Times New Roman" w:cs="Times New Roman"/>
      <w:sz w:val="24"/>
      <w:szCs w:val="24"/>
    </w:rPr>
  </w:style>
  <w:style w:type="paragraph" w:styleId="33">
    <w:name w:val="Body Text 3"/>
    <w:basedOn w:val="a"/>
    <w:link w:val="34"/>
    <w:rsid w:val="00BB0CF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BB0CF5"/>
    <w:rPr>
      <w:rFonts w:ascii="Times New Roman" w:eastAsia="Times New Roman" w:hAnsi="Times New Roman" w:cs="Times New Roman"/>
      <w:sz w:val="16"/>
      <w:szCs w:val="16"/>
      <w:lang w:eastAsia="ru-RU"/>
    </w:rPr>
  </w:style>
  <w:style w:type="paragraph" w:customStyle="1" w:styleId="ConsNonformat">
    <w:name w:val="ConsNonformat"/>
    <w:rsid w:val="00BB0CF5"/>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xl66">
    <w:name w:val="xl66"/>
    <w:basedOn w:val="a"/>
    <w:rsid w:val="00BB0CF5"/>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BB0CF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0">
    <w:name w:val="xl70"/>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1">
    <w:name w:val="xl71"/>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BB0CF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78">
    <w:name w:val="xl78"/>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79">
    <w:name w:val="xl79"/>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0">
    <w:name w:val="xl80"/>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81">
    <w:name w:val="xl81"/>
    <w:basedOn w:val="a"/>
    <w:rsid w:val="00BB0C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BB0C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BB0CF5"/>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BB0CF5"/>
    <w:pPr>
      <w:shd w:val="clear" w:color="000000" w:fill="C0C0C0"/>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9">
    <w:name w:val="xl89"/>
    <w:basedOn w:val="a"/>
    <w:rsid w:val="00BB0CF5"/>
    <w:pP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rPr>
  </w:style>
  <w:style w:type="paragraph" w:customStyle="1" w:styleId="xl92">
    <w:name w:val="xl9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6">
    <w:name w:val="xl96"/>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8">
    <w:name w:val="xl98"/>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BB0CF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0">
    <w:name w:val="xl100"/>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1">
    <w:name w:val="xl101"/>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2">
    <w:name w:val="xl102"/>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9"/>
    <w:rsid w:val="00970183"/>
    <w:rPr>
      <w:rFonts w:asciiTheme="majorHAnsi" w:eastAsiaTheme="majorEastAsia" w:hAnsiTheme="majorHAnsi" w:cstheme="majorBidi"/>
      <w:b/>
      <w:bCs/>
      <w:color w:val="365F91" w:themeColor="accent1" w:themeShade="BF"/>
      <w:sz w:val="28"/>
      <w:szCs w:val="28"/>
      <w:lang w:eastAsia="ru-RU"/>
    </w:rPr>
  </w:style>
  <w:style w:type="paragraph" w:customStyle="1" w:styleId="310">
    <w:name w:val="Основной текст 31"/>
    <w:basedOn w:val="a"/>
    <w:rsid w:val="00970183"/>
    <w:pPr>
      <w:suppressAutoHyphens/>
      <w:spacing w:after="0" w:line="240" w:lineRule="auto"/>
      <w:jc w:val="center"/>
    </w:pPr>
    <w:rPr>
      <w:rFonts w:ascii="Times New Roman" w:eastAsia="Times New Roman" w:hAnsi="Times New Roman" w:cs="Times New Roman"/>
      <w:sz w:val="16"/>
      <w:szCs w:val="20"/>
      <w:lang w:eastAsia="ar-SA"/>
    </w:rPr>
  </w:style>
  <w:style w:type="paragraph" w:customStyle="1" w:styleId="af4">
    <w:name w:val="Содержимое таблицы"/>
    <w:basedOn w:val="a"/>
    <w:rsid w:val="00970183"/>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11">
    <w:name w:val="Цитата1"/>
    <w:basedOn w:val="a"/>
    <w:rsid w:val="00970183"/>
    <w:pPr>
      <w:suppressAutoHyphens/>
      <w:spacing w:after="0" w:line="240" w:lineRule="auto"/>
      <w:ind w:left="567" w:right="-766" w:hanging="27"/>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970183"/>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Plain Text"/>
    <w:basedOn w:val="a"/>
    <w:link w:val="af6"/>
    <w:rsid w:val="00970183"/>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970183"/>
    <w:rPr>
      <w:rFonts w:ascii="Courier New" w:eastAsia="Times New Roman" w:hAnsi="Courier New" w:cs="Courier New"/>
      <w:sz w:val="20"/>
      <w:szCs w:val="20"/>
      <w:lang w:eastAsia="ru-RU"/>
    </w:rPr>
  </w:style>
  <w:style w:type="paragraph" w:customStyle="1" w:styleId="Default">
    <w:name w:val="Default"/>
    <w:rsid w:val="00AE04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4653">
      <w:bodyDiv w:val="1"/>
      <w:marLeft w:val="0"/>
      <w:marRight w:val="0"/>
      <w:marTop w:val="0"/>
      <w:marBottom w:val="0"/>
      <w:divBdr>
        <w:top w:val="none" w:sz="0" w:space="0" w:color="auto"/>
        <w:left w:val="none" w:sz="0" w:space="0" w:color="auto"/>
        <w:bottom w:val="none" w:sz="0" w:space="0" w:color="auto"/>
        <w:right w:val="none" w:sz="0" w:space="0" w:color="auto"/>
      </w:divBdr>
    </w:div>
    <w:div w:id="13328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zrayo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4189</Words>
  <Characters>23881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2018-01-17T05:14:00Z</cp:lastPrinted>
  <dcterms:created xsi:type="dcterms:W3CDTF">2019-02-19T06:20:00Z</dcterms:created>
  <dcterms:modified xsi:type="dcterms:W3CDTF">2019-02-19T06:20:00Z</dcterms:modified>
</cp:coreProperties>
</file>