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AF" w:rsidRDefault="008D36AF" w:rsidP="008D36AF">
      <w:pPr>
        <w:jc w:val="center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«АДАМСКОЕ»</w:t>
      </w:r>
    </w:p>
    <w:p w:rsidR="008D36AF" w:rsidRDefault="008D36AF" w:rsidP="008D36AF">
      <w:pPr>
        <w:jc w:val="center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  <w:r>
        <w:rPr>
          <w:b/>
          <w:bCs/>
        </w:rPr>
        <w:t>«АДАМ» МУНИЦИПАЛ КЫЛДЫТЭТЛЭН АДМИНИСТРАЦИЕЗ</w:t>
      </w:r>
    </w:p>
    <w:p w:rsidR="008D36AF" w:rsidRDefault="008D36AF" w:rsidP="008D36AF">
      <w:pPr>
        <w:jc w:val="both"/>
        <w:rPr>
          <w:b/>
          <w:bCs/>
        </w:rPr>
      </w:pPr>
    </w:p>
    <w:p w:rsidR="008D36AF" w:rsidRDefault="008D36AF" w:rsidP="008D36AF">
      <w:pPr>
        <w:jc w:val="both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</w:p>
    <w:p w:rsidR="008D36AF" w:rsidRDefault="008D36AF" w:rsidP="008D36A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D36AF" w:rsidRDefault="008D36AF" w:rsidP="008D36AF">
      <w:pPr>
        <w:jc w:val="both"/>
        <w:rPr>
          <w:b/>
          <w:bCs/>
        </w:rPr>
      </w:pPr>
    </w:p>
    <w:p w:rsidR="008D36AF" w:rsidRDefault="008D36AF" w:rsidP="008D36AF">
      <w:pPr>
        <w:ind w:left="142"/>
        <w:jc w:val="both"/>
        <w:rPr>
          <w:b/>
          <w:bCs/>
        </w:rPr>
      </w:pPr>
      <w:r>
        <w:rPr>
          <w:b/>
          <w:bCs/>
        </w:rPr>
        <w:t xml:space="preserve">   26 февраля   2018</w:t>
      </w:r>
      <w:r>
        <w:rPr>
          <w:b/>
          <w:bCs/>
        </w:rPr>
        <w:t xml:space="preserve">  года                                                                        </w:t>
      </w:r>
      <w:r>
        <w:rPr>
          <w:b/>
          <w:bCs/>
        </w:rPr>
        <w:t xml:space="preserve">                        № 12</w:t>
      </w:r>
    </w:p>
    <w:p w:rsidR="008D36AF" w:rsidRDefault="008D36AF" w:rsidP="008D36AF">
      <w:pPr>
        <w:ind w:left="142"/>
        <w:jc w:val="both"/>
        <w:rPr>
          <w:b/>
          <w:bCs/>
        </w:rPr>
      </w:pPr>
    </w:p>
    <w:p w:rsidR="008D36AF" w:rsidRDefault="008D36AF" w:rsidP="008D36AF">
      <w:pPr>
        <w:ind w:left="142"/>
        <w:jc w:val="center"/>
        <w:rPr>
          <w:b/>
          <w:bCs/>
        </w:rPr>
      </w:pPr>
      <w:r>
        <w:rPr>
          <w:b/>
          <w:bCs/>
        </w:rPr>
        <w:t>д. Адам</w:t>
      </w:r>
    </w:p>
    <w:p w:rsidR="008D36AF" w:rsidRDefault="008D36AF" w:rsidP="008D36AF">
      <w:pPr>
        <w:ind w:left="142" w:firstLine="1122"/>
        <w:jc w:val="both"/>
      </w:pPr>
    </w:p>
    <w:p w:rsidR="008D36AF" w:rsidRDefault="008D36AF" w:rsidP="008D36AF">
      <w:pPr>
        <w:ind w:left="142" w:firstLine="142"/>
        <w:jc w:val="both"/>
        <w:rPr>
          <w:b/>
          <w:bCs/>
        </w:rPr>
      </w:pPr>
      <w:r>
        <w:rPr>
          <w:b/>
          <w:bCs/>
        </w:rPr>
        <w:t xml:space="preserve">Об организации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</w:t>
      </w:r>
    </w:p>
    <w:p w:rsidR="008D36AF" w:rsidRDefault="008D36AF" w:rsidP="008D36AF">
      <w:pPr>
        <w:ind w:left="142" w:firstLine="142"/>
        <w:jc w:val="both"/>
        <w:rPr>
          <w:b/>
          <w:bCs/>
        </w:rPr>
      </w:pPr>
      <w:r>
        <w:rPr>
          <w:b/>
          <w:bCs/>
        </w:rPr>
        <w:t>на территории муниципального образования</w:t>
      </w:r>
    </w:p>
    <w:p w:rsidR="008D36AF" w:rsidRDefault="008D36AF" w:rsidP="008D36AF">
      <w:pPr>
        <w:ind w:left="142" w:firstLine="142"/>
        <w:jc w:val="both"/>
        <w:rPr>
          <w:b/>
          <w:bCs/>
        </w:rPr>
      </w:pPr>
      <w:r>
        <w:rPr>
          <w:b/>
          <w:bCs/>
        </w:rPr>
        <w:t>«Адамское» в 2018</w:t>
      </w:r>
      <w:r>
        <w:rPr>
          <w:b/>
          <w:bCs/>
        </w:rPr>
        <w:t xml:space="preserve"> году</w:t>
      </w:r>
    </w:p>
    <w:p w:rsidR="008D36AF" w:rsidRDefault="008D36AF" w:rsidP="008D36AF">
      <w:pPr>
        <w:ind w:left="-709" w:firstLine="425"/>
        <w:jc w:val="both"/>
        <w:rPr>
          <w:b/>
          <w:bCs/>
        </w:rPr>
      </w:pPr>
    </w:p>
    <w:p w:rsidR="008D36AF" w:rsidRDefault="008D36AF" w:rsidP="008D36AF">
      <w:pPr>
        <w:ind w:left="142" w:firstLine="142"/>
        <w:jc w:val="both"/>
      </w:pPr>
    </w:p>
    <w:p w:rsidR="008D36AF" w:rsidRDefault="008D36AF" w:rsidP="008D36AF">
      <w:pPr>
        <w:ind w:left="142" w:right="-284" w:hanging="568"/>
        <w:jc w:val="both"/>
        <w:rPr>
          <w:b/>
          <w:bCs/>
        </w:rPr>
      </w:pPr>
      <w:r>
        <w:t xml:space="preserve">                  В целях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</w:t>
      </w:r>
      <w:r>
        <w:t>ериод весеннего половодья в 2018</w:t>
      </w:r>
      <w:r>
        <w:t xml:space="preserve"> году, Администрация муниципального образования «Адамское»  </w:t>
      </w:r>
      <w:r>
        <w:rPr>
          <w:b/>
          <w:bCs/>
        </w:rPr>
        <w:t>ПОСТАНОВЛЯЕТ:</w:t>
      </w:r>
    </w:p>
    <w:p w:rsidR="008D36AF" w:rsidRDefault="008D36AF" w:rsidP="008D36AF">
      <w:pPr>
        <w:ind w:left="709" w:right="563" w:hanging="568"/>
        <w:jc w:val="both"/>
        <w:rPr>
          <w:b/>
          <w:bCs/>
        </w:rPr>
      </w:pPr>
    </w:p>
    <w:p w:rsidR="008D36AF" w:rsidRDefault="008D36AF" w:rsidP="008D36AF">
      <w:pPr>
        <w:numPr>
          <w:ilvl w:val="0"/>
          <w:numId w:val="1"/>
        </w:numPr>
        <w:ind w:left="709" w:right="563" w:hanging="568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8D36AF" w:rsidRDefault="008D36AF" w:rsidP="008D36AF">
      <w:pPr>
        <w:ind w:left="141" w:right="563"/>
        <w:jc w:val="both"/>
      </w:pPr>
      <w:r>
        <w:t xml:space="preserve">  </w:t>
      </w:r>
      <w:proofErr w:type="spellStart"/>
      <w:r>
        <w:t>Растегаев</w:t>
      </w:r>
      <w:proofErr w:type="spellEnd"/>
      <w:r>
        <w:t xml:space="preserve"> К.С.  –  Глава муниципального образования «Адамское», председатель комиссии</w:t>
      </w:r>
    </w:p>
    <w:p w:rsidR="008D36AF" w:rsidRDefault="008D36AF" w:rsidP="008D36AF">
      <w:pPr>
        <w:ind w:left="709" w:right="563" w:hanging="568"/>
        <w:jc w:val="both"/>
      </w:pPr>
      <w:r>
        <w:t>Члены комиссии:</w:t>
      </w:r>
    </w:p>
    <w:p w:rsidR="008D36AF" w:rsidRDefault="001F7623" w:rsidP="008D36AF">
      <w:pPr>
        <w:ind w:left="709" w:right="563" w:hanging="568"/>
        <w:jc w:val="both"/>
      </w:pPr>
      <w:r>
        <w:t>Артемьев Н.А. – ИП</w:t>
      </w:r>
      <w:r w:rsidR="008D36AF">
        <w:t xml:space="preserve">  (по согласованию)</w:t>
      </w:r>
    </w:p>
    <w:p w:rsidR="008D36AF" w:rsidRDefault="008D36AF" w:rsidP="008D36AF">
      <w:pPr>
        <w:ind w:left="709" w:right="563" w:hanging="568"/>
        <w:jc w:val="both"/>
      </w:pPr>
      <w:r>
        <w:t xml:space="preserve">Максимов А.Ю. – рабочий по комплексному  обслуживанию МУДО  «ДЮСШ» </w:t>
      </w:r>
    </w:p>
    <w:p w:rsidR="008D36AF" w:rsidRDefault="008D36AF" w:rsidP="008D36AF">
      <w:pPr>
        <w:ind w:left="709" w:right="563" w:hanging="568"/>
        <w:jc w:val="both"/>
      </w:pPr>
      <w:r>
        <w:t>(по согласованию)</w:t>
      </w:r>
    </w:p>
    <w:p w:rsidR="008D36AF" w:rsidRDefault="008D36AF" w:rsidP="008D36AF">
      <w:pPr>
        <w:ind w:left="709" w:right="563" w:hanging="568"/>
        <w:jc w:val="both"/>
      </w:pPr>
      <w:proofErr w:type="spellStart"/>
      <w:r>
        <w:t>Арафаилов</w:t>
      </w:r>
      <w:proofErr w:type="spellEnd"/>
      <w:r>
        <w:t xml:space="preserve"> П.П. – директор МОУ «</w:t>
      </w:r>
      <w:proofErr w:type="spellStart"/>
      <w:r>
        <w:t>Адамская</w:t>
      </w:r>
      <w:proofErr w:type="spellEnd"/>
      <w:r>
        <w:t xml:space="preserve"> СОШ» (по согласованию)</w:t>
      </w:r>
    </w:p>
    <w:p w:rsidR="008D36AF" w:rsidRDefault="008D36AF" w:rsidP="008D36AF">
      <w:pPr>
        <w:ind w:left="709" w:right="563" w:hanging="568"/>
        <w:jc w:val="both"/>
      </w:pPr>
      <w:r>
        <w:t xml:space="preserve">Пермяков В.Ф. – водитель автомобиля Администрации МО «Адамское» </w:t>
      </w:r>
    </w:p>
    <w:p w:rsidR="008D36AF" w:rsidRDefault="008D36AF" w:rsidP="008D36AF">
      <w:pPr>
        <w:ind w:left="142" w:right="-1" w:hanging="1"/>
        <w:jc w:val="both"/>
      </w:pPr>
      <w:proofErr w:type="spellStart"/>
      <w:r>
        <w:t>Коротаев</w:t>
      </w:r>
      <w:proofErr w:type="spellEnd"/>
      <w:r>
        <w:t xml:space="preserve"> К.Б. – начальник котельной ООО «</w:t>
      </w:r>
      <w:proofErr w:type="spellStart"/>
      <w:r>
        <w:t>Теплоресурсы</w:t>
      </w:r>
      <w:proofErr w:type="spellEnd"/>
      <w:r>
        <w:t>» (по согласованию)</w:t>
      </w:r>
    </w:p>
    <w:p w:rsidR="008D36AF" w:rsidRDefault="008D36AF" w:rsidP="008D36AF">
      <w:pPr>
        <w:ind w:left="142" w:right="563" w:hanging="1"/>
        <w:jc w:val="both"/>
      </w:pPr>
      <w:proofErr w:type="spellStart"/>
      <w:r>
        <w:t>Тен</w:t>
      </w:r>
      <w:proofErr w:type="spellEnd"/>
      <w:r>
        <w:t xml:space="preserve"> В.Е. – житель д. </w:t>
      </w:r>
      <w:proofErr w:type="spellStart"/>
      <w:r>
        <w:t>Солдырь</w:t>
      </w:r>
      <w:proofErr w:type="spellEnd"/>
      <w:r>
        <w:t>.</w:t>
      </w:r>
    </w:p>
    <w:p w:rsidR="008D36AF" w:rsidRDefault="008D36AF" w:rsidP="008D36AF">
      <w:pPr>
        <w:numPr>
          <w:ilvl w:val="0"/>
          <w:numId w:val="1"/>
        </w:numPr>
        <w:ind w:left="709" w:right="563" w:hanging="568"/>
        <w:jc w:val="both"/>
      </w:pPr>
      <w:r>
        <w:t>Привлекать в качестве членов комиссии старост улиц и населенных пунктов.</w:t>
      </w:r>
    </w:p>
    <w:p w:rsidR="008D36AF" w:rsidRDefault="008D36AF" w:rsidP="008D36AF">
      <w:pPr>
        <w:tabs>
          <w:tab w:val="left" w:pos="9355"/>
        </w:tabs>
        <w:ind w:left="141" w:right="563"/>
        <w:jc w:val="both"/>
      </w:pPr>
      <w:r>
        <w:t xml:space="preserve">3.       Утвердить план </w:t>
      </w:r>
      <w:proofErr w:type="spellStart"/>
      <w:r>
        <w:t>противопаводковых</w:t>
      </w:r>
      <w:proofErr w:type="spellEnd"/>
      <w:r>
        <w:t xml:space="preserve"> мероприятий на весенний период</w:t>
      </w:r>
    </w:p>
    <w:p w:rsidR="008D36AF" w:rsidRDefault="001F7623" w:rsidP="008D36AF">
      <w:pPr>
        <w:tabs>
          <w:tab w:val="left" w:pos="9355"/>
        </w:tabs>
        <w:ind w:left="141" w:right="-143"/>
        <w:jc w:val="both"/>
      </w:pPr>
      <w:r>
        <w:t>2018</w:t>
      </w:r>
      <w:r w:rsidR="008D36AF">
        <w:t xml:space="preserve">  года.</w:t>
      </w:r>
    </w:p>
    <w:p w:rsidR="008D36AF" w:rsidRDefault="008D36AF" w:rsidP="008D36AF">
      <w:pPr>
        <w:ind w:left="141" w:right="563"/>
        <w:jc w:val="both"/>
      </w:pPr>
      <w:r>
        <w:t>4.        Провести заседание КЧС по организации работ при возникновении ЧС.</w:t>
      </w:r>
    </w:p>
    <w:p w:rsidR="008D36AF" w:rsidRDefault="008D36AF" w:rsidP="008D36AF">
      <w:pPr>
        <w:ind w:left="141" w:right="563"/>
        <w:jc w:val="both"/>
      </w:pPr>
      <w:r>
        <w:t xml:space="preserve">5.      Рекомендовать руководителям предприятий и организаций, расположенных на территории муниципального образования, немедленно докладывать   </w:t>
      </w:r>
      <w:proofErr w:type="spellStart"/>
      <w:r>
        <w:t>противопаводковой</w:t>
      </w:r>
      <w:proofErr w:type="spellEnd"/>
      <w:r>
        <w:t xml:space="preserve"> комиссии об угрозе разрушения или разрушениях, нанесенных     паводком жилью, производственным, хозяйственным помещениям, мостам, дорогам,  гидротехническим сооружениям, инженерным сетям. </w:t>
      </w:r>
    </w:p>
    <w:p w:rsidR="008D36AF" w:rsidRDefault="008D36AF" w:rsidP="008D36AF">
      <w:pPr>
        <w:ind w:left="709" w:right="563" w:hanging="568"/>
        <w:jc w:val="both"/>
      </w:pPr>
      <w:r>
        <w:t xml:space="preserve">6.   </w:t>
      </w:r>
      <w:proofErr w:type="gramStart"/>
      <w:r>
        <w:t>Контроль за</w:t>
      </w:r>
      <w:proofErr w:type="gramEnd"/>
      <w:r>
        <w:t xml:space="preserve"> данным постановлением возлагаю на себя.</w:t>
      </w:r>
    </w:p>
    <w:p w:rsidR="008D36AF" w:rsidRDefault="008D36AF" w:rsidP="008D36AF">
      <w:pPr>
        <w:ind w:right="563"/>
        <w:jc w:val="both"/>
      </w:pPr>
    </w:p>
    <w:p w:rsidR="008D36AF" w:rsidRDefault="008D36AF" w:rsidP="008D36AF">
      <w:pPr>
        <w:ind w:left="709" w:hanging="568"/>
        <w:jc w:val="both"/>
      </w:pPr>
    </w:p>
    <w:p w:rsidR="001F7623" w:rsidRDefault="001F7623" w:rsidP="008D36AF">
      <w:pPr>
        <w:ind w:left="709" w:hanging="568"/>
        <w:jc w:val="both"/>
      </w:pPr>
    </w:p>
    <w:p w:rsidR="001F7623" w:rsidRDefault="001F7623" w:rsidP="008D36AF">
      <w:pPr>
        <w:ind w:left="709" w:hanging="568"/>
        <w:jc w:val="both"/>
      </w:pPr>
    </w:p>
    <w:p w:rsidR="008D36AF" w:rsidRDefault="008D36AF" w:rsidP="008D36AF">
      <w:pPr>
        <w:ind w:left="142" w:hanging="142"/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8D36AF" w:rsidRDefault="008D36AF" w:rsidP="008D36AF">
      <w:pPr>
        <w:ind w:hanging="142"/>
        <w:jc w:val="both"/>
        <w:rPr>
          <w:b/>
          <w:bCs/>
        </w:rPr>
      </w:pPr>
      <w:r>
        <w:rPr>
          <w:b/>
          <w:bCs/>
        </w:rPr>
        <w:t xml:space="preserve">    «Адамское»                                                                                    К.С. </w:t>
      </w:r>
      <w:proofErr w:type="spellStart"/>
      <w:r>
        <w:rPr>
          <w:b/>
          <w:bCs/>
        </w:rPr>
        <w:t>Растегаев</w:t>
      </w:r>
      <w:proofErr w:type="spellEnd"/>
    </w:p>
    <w:p w:rsidR="008D36AF" w:rsidRDefault="008D36AF" w:rsidP="008D36AF">
      <w:pPr>
        <w:ind w:left="561" w:hanging="142"/>
        <w:jc w:val="both"/>
        <w:rPr>
          <w:b/>
          <w:bCs/>
        </w:rPr>
      </w:pPr>
    </w:p>
    <w:p w:rsidR="008D36AF" w:rsidRDefault="008D36AF" w:rsidP="008D36AF">
      <w:pPr>
        <w:ind w:left="561" w:firstLine="187"/>
        <w:jc w:val="both"/>
        <w:rPr>
          <w:b/>
          <w:bCs/>
        </w:rPr>
      </w:pPr>
    </w:p>
    <w:p w:rsidR="008D36AF" w:rsidRDefault="008D36AF" w:rsidP="008D36AF">
      <w:pPr>
        <w:jc w:val="both"/>
      </w:pPr>
    </w:p>
    <w:p w:rsidR="008D36AF" w:rsidRDefault="008D36AF" w:rsidP="008D36AF">
      <w:pPr>
        <w:jc w:val="both"/>
        <w:rPr>
          <w:b/>
          <w:bCs/>
          <w:sz w:val="22"/>
          <w:szCs w:val="22"/>
        </w:rPr>
      </w:pPr>
    </w:p>
    <w:p w:rsidR="008D36AF" w:rsidRDefault="008D36AF" w:rsidP="008D36AF">
      <w:pPr>
        <w:rPr>
          <w:b/>
          <w:bCs/>
          <w:sz w:val="22"/>
          <w:szCs w:val="22"/>
        </w:rPr>
      </w:pPr>
    </w:p>
    <w:p w:rsidR="008D36AF" w:rsidRDefault="008D36AF" w:rsidP="008D36AF">
      <w:pPr>
        <w:rPr>
          <w:b/>
          <w:bCs/>
          <w:sz w:val="22"/>
          <w:szCs w:val="22"/>
        </w:rPr>
      </w:pPr>
    </w:p>
    <w:p w:rsidR="008D36AF" w:rsidRDefault="008D36AF" w:rsidP="008D36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Утвержден</w:t>
      </w:r>
    </w:p>
    <w:p w:rsidR="008D36AF" w:rsidRDefault="008D36AF" w:rsidP="008D36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Постановлением  Администрации </w:t>
      </w:r>
    </w:p>
    <w:p w:rsidR="008D36AF" w:rsidRDefault="008D36AF" w:rsidP="008D36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МО «Адамское»</w:t>
      </w:r>
    </w:p>
    <w:p w:rsidR="008D36AF" w:rsidRDefault="008D36AF" w:rsidP="008D36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</w:t>
      </w:r>
      <w:r w:rsidR="001F7623">
        <w:rPr>
          <w:b/>
          <w:bCs/>
          <w:sz w:val="22"/>
          <w:szCs w:val="22"/>
        </w:rPr>
        <w:t xml:space="preserve">                           №   12  от 26.02.2018</w:t>
      </w:r>
      <w:r>
        <w:rPr>
          <w:b/>
          <w:bCs/>
          <w:sz w:val="22"/>
          <w:szCs w:val="22"/>
        </w:rPr>
        <w:t xml:space="preserve"> года </w:t>
      </w:r>
    </w:p>
    <w:p w:rsidR="008D36AF" w:rsidRDefault="008D36AF" w:rsidP="008D36AF">
      <w:pPr>
        <w:rPr>
          <w:b/>
          <w:bCs/>
          <w:sz w:val="22"/>
          <w:szCs w:val="22"/>
        </w:rPr>
      </w:pPr>
    </w:p>
    <w:p w:rsidR="008D36AF" w:rsidRPr="0069434B" w:rsidRDefault="008D36AF" w:rsidP="008D36AF">
      <w:pPr>
        <w:rPr>
          <w:b/>
          <w:bCs/>
          <w:sz w:val="22"/>
          <w:szCs w:val="22"/>
        </w:rPr>
      </w:pPr>
    </w:p>
    <w:p w:rsidR="008D36AF" w:rsidRDefault="008D36AF" w:rsidP="008D36AF">
      <w:pPr>
        <w:jc w:val="center"/>
        <w:rPr>
          <w:b/>
          <w:bCs/>
        </w:rPr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 мероприя</w:t>
      </w:r>
      <w:r w:rsidR="001F7623">
        <w:rPr>
          <w:b/>
          <w:bCs/>
        </w:rPr>
        <w:t xml:space="preserve">тий  на  весенний  период  2018 </w:t>
      </w:r>
      <w:r>
        <w:rPr>
          <w:b/>
          <w:bCs/>
        </w:rPr>
        <w:t>года</w:t>
      </w:r>
    </w:p>
    <w:p w:rsidR="008D36AF" w:rsidRDefault="008D36AF" w:rsidP="001F7623">
      <w:pPr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«Адамское»</w:t>
      </w:r>
    </w:p>
    <w:p w:rsidR="008D36AF" w:rsidRDefault="008D36AF" w:rsidP="008D36AF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3423"/>
        <w:gridCol w:w="2242"/>
        <w:gridCol w:w="2491"/>
      </w:tblGrid>
      <w:tr w:rsidR="008D36AF" w:rsidRPr="0069434B" w:rsidTr="00D2397F">
        <w:trPr>
          <w:trHeight w:val="64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69434B">
              <w:rPr>
                <w:b/>
                <w:bCs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Создать на территории поселения </w:t>
            </w: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противопаводковую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 комиссию, провести инструктаж по подготовке водоемов к приему и пропуску паводков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1F7623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07.03.2018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заседание КЧС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1F7623" w:rsidP="00D2397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07.03.2018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заседание сельского комитета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1F7623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22.03.2018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Растегаев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К.С.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Организовать дежурство  в паводковый период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 (по согласованию), старосты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Проводить в период паводка осмотры состояния дорог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Апрель, 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Старосты 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Провести </w:t>
            </w:r>
            <w:proofErr w:type="spellStart"/>
            <w:r w:rsidRPr="0069434B"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ачернение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льда у водостоков  пруда в д. Адам</w:t>
            </w:r>
            <w:r w:rsidRPr="0069434B">
              <w:rPr>
                <w:sz w:val="22"/>
                <w:szCs w:val="22"/>
                <w:lang w:eastAsia="en-US"/>
              </w:rPr>
              <w:t xml:space="preserve"> (распиловку)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1F7623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12.03.2018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ОП-ПЧ44</w:t>
            </w:r>
          </w:p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«Адамское»</w:t>
            </w:r>
          </w:p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Рекомендовать по всем населенным пунктам  проводить работы по отводу воды от жилых домов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Провести необходимые работы  по восстановлению  разрушенных или поврежденных  объектов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 (по согласованию)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 Очистить дренажные стоки и мостки по улицам 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Март -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комиссия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Ограничить движение  транспортных средств  (грузовых автомобилей и тракторов  всех марок) по дорогам местного значения, расположенных в границах поселения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69434B">
              <w:rPr>
                <w:bCs/>
                <w:sz w:val="22"/>
                <w:szCs w:val="22"/>
                <w:lang w:eastAsia="en-US"/>
              </w:rPr>
              <w:t xml:space="preserve">с 12 апреля на  срок 30 дней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9434B">
              <w:rPr>
                <w:sz w:val="22"/>
                <w:szCs w:val="22"/>
                <w:lang w:eastAsia="en-US"/>
              </w:rPr>
              <w:t>Противопаводковая</w:t>
            </w:r>
            <w:proofErr w:type="spellEnd"/>
            <w:r w:rsidRPr="0069434B">
              <w:rPr>
                <w:sz w:val="22"/>
                <w:szCs w:val="22"/>
                <w:lang w:eastAsia="en-US"/>
              </w:rPr>
              <w:t xml:space="preserve"> комиссия,</w:t>
            </w:r>
          </w:p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старосты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Откачивание воды с подвалов затапливаемых помещений мотопомпой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 xml:space="preserve">Март </w:t>
            </w:r>
            <w:proofErr w:type="gramStart"/>
            <w:r w:rsidRPr="0069434B">
              <w:rPr>
                <w:sz w:val="22"/>
                <w:szCs w:val="22"/>
                <w:lang w:eastAsia="en-US"/>
              </w:rPr>
              <w:t>-а</w:t>
            </w:r>
            <w:proofErr w:type="gramEnd"/>
            <w:r w:rsidRPr="0069434B">
              <w:rPr>
                <w:sz w:val="22"/>
                <w:szCs w:val="22"/>
                <w:lang w:eastAsia="en-US"/>
              </w:rPr>
              <w:t>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Руководители учреждений</w:t>
            </w:r>
          </w:p>
        </w:tc>
      </w:tr>
      <w:tr w:rsidR="008D36AF" w:rsidRPr="0069434B" w:rsidTr="00D2397F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Уборка дров, пиломатериала и автотранспорта  с придорожной полосы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AF" w:rsidRPr="0069434B" w:rsidRDefault="008D36AF" w:rsidP="00D2397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9434B">
              <w:rPr>
                <w:sz w:val="22"/>
                <w:szCs w:val="22"/>
                <w:lang w:eastAsia="en-US"/>
              </w:rPr>
              <w:t>Главы хозяйств</w:t>
            </w:r>
          </w:p>
        </w:tc>
      </w:tr>
    </w:tbl>
    <w:p w:rsidR="008D36AF" w:rsidRDefault="008D36AF" w:rsidP="008D36AF">
      <w:bookmarkStart w:id="0" w:name="_GoBack"/>
      <w:bookmarkEnd w:id="0"/>
    </w:p>
    <w:p w:rsidR="008D36AF" w:rsidRDefault="008D36AF" w:rsidP="008D36AF"/>
    <w:p w:rsidR="008D36AF" w:rsidRDefault="008D36AF" w:rsidP="008D36AF"/>
    <w:p w:rsidR="00EB4E64" w:rsidRDefault="00EB4E64"/>
    <w:sectPr w:rsidR="00EB4E64" w:rsidSect="006943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318E"/>
    <w:multiLevelType w:val="hybridMultilevel"/>
    <w:tmpl w:val="3C2CD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43"/>
    <w:rsid w:val="001F7623"/>
    <w:rsid w:val="00871343"/>
    <w:rsid w:val="008D36AF"/>
    <w:rsid w:val="00E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2018-02-25T08:00:00Z</cp:lastPrinted>
  <dcterms:created xsi:type="dcterms:W3CDTF">2018-02-25T07:16:00Z</dcterms:created>
  <dcterms:modified xsi:type="dcterms:W3CDTF">2018-02-25T08:02:00Z</dcterms:modified>
</cp:coreProperties>
</file>