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5A" w:rsidRDefault="00DC255A" w:rsidP="00DC255A">
      <w:pPr>
        <w:jc w:val="center"/>
        <w:rPr>
          <w:rFonts w:eastAsia="Calibri"/>
          <w:b/>
          <w:bCs/>
          <w:spacing w:val="24"/>
          <w:sz w:val="16"/>
          <w:szCs w:val="16"/>
        </w:rPr>
      </w:pPr>
    </w:p>
    <w:p w:rsidR="00DC255A" w:rsidRDefault="00DC255A" w:rsidP="00DC255A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DC255A" w:rsidRDefault="00A836E4" w:rsidP="00DC255A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 </w:t>
      </w:r>
      <w:r w:rsidR="00DC255A">
        <w:rPr>
          <w:b/>
          <w:spacing w:val="24"/>
          <w:sz w:val="16"/>
          <w:szCs w:val="16"/>
        </w:rPr>
        <w:t xml:space="preserve">«ПАРЗИ» МУНИЦИПАЛ КЫЛДЫТЭТЛЭН АДМИНИСТРАЦИЕЗ </w:t>
      </w:r>
    </w:p>
    <w:p w:rsidR="00DC255A" w:rsidRDefault="00DC255A" w:rsidP="00DC255A">
      <w:pPr>
        <w:jc w:val="center"/>
      </w:pPr>
    </w:p>
    <w:p w:rsidR="00DC255A" w:rsidRDefault="00DC255A" w:rsidP="00DC255A">
      <w:pPr>
        <w:jc w:val="center"/>
      </w:pPr>
    </w:p>
    <w:p w:rsidR="00DC255A" w:rsidRDefault="00DC255A" w:rsidP="00DC255A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DC255A" w:rsidRDefault="00DC255A" w:rsidP="00DC255A">
      <w:pPr>
        <w:rPr>
          <w:b/>
          <w:bCs/>
        </w:rPr>
      </w:pPr>
    </w:p>
    <w:p w:rsidR="00DC255A" w:rsidRDefault="00DC255A" w:rsidP="00DC255A">
      <w:pPr>
        <w:rPr>
          <w:b/>
          <w:bCs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C255A" w:rsidTr="00657920">
        <w:trPr>
          <w:jc w:val="center"/>
        </w:trPr>
        <w:tc>
          <w:tcPr>
            <w:tcW w:w="3190" w:type="dxa"/>
          </w:tcPr>
          <w:p w:rsidR="00DC255A" w:rsidRDefault="00A836E4" w:rsidP="00657920">
            <w:pPr>
              <w:jc w:val="center"/>
              <w:rPr>
                <w:b/>
              </w:rPr>
            </w:pPr>
            <w:r>
              <w:rPr>
                <w:b/>
              </w:rPr>
              <w:t>23 мая 2017</w:t>
            </w:r>
            <w:r w:rsidR="00DC255A">
              <w:rPr>
                <w:b/>
              </w:rPr>
              <w:t xml:space="preserve"> года</w:t>
            </w:r>
          </w:p>
        </w:tc>
        <w:tc>
          <w:tcPr>
            <w:tcW w:w="3190" w:type="dxa"/>
          </w:tcPr>
          <w:p w:rsidR="00DC255A" w:rsidRDefault="00DC255A" w:rsidP="00657920">
            <w:pPr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DC255A" w:rsidRDefault="00A836E4" w:rsidP="00657920">
            <w:pPr>
              <w:jc w:val="center"/>
              <w:rPr>
                <w:b/>
              </w:rPr>
            </w:pPr>
            <w:r>
              <w:rPr>
                <w:b/>
              </w:rPr>
              <w:t>№ 23</w:t>
            </w:r>
          </w:p>
        </w:tc>
      </w:tr>
    </w:tbl>
    <w:p w:rsidR="00DC255A" w:rsidRDefault="00DC255A" w:rsidP="00DC255A"/>
    <w:p w:rsidR="00DC255A" w:rsidRDefault="00DC255A" w:rsidP="00DC255A">
      <w:pPr>
        <w:pStyle w:val="a5"/>
        <w:jc w:val="center"/>
      </w:pPr>
      <w:r>
        <w:t>с.Парзи</w:t>
      </w:r>
    </w:p>
    <w:p w:rsidR="00DC255A" w:rsidRDefault="00DC255A" w:rsidP="00DC255A">
      <w:pPr>
        <w:pStyle w:val="a5"/>
      </w:pPr>
    </w:p>
    <w:p w:rsidR="00DC255A" w:rsidRPr="001145F3" w:rsidRDefault="00DC255A" w:rsidP="00DC255A">
      <w:pPr>
        <w:pStyle w:val="a5"/>
      </w:pPr>
      <w:r w:rsidRPr="001145F3">
        <w:t>О проведении конкурса</w:t>
      </w:r>
    </w:p>
    <w:p w:rsidR="00DC255A" w:rsidRPr="001145F3" w:rsidRDefault="00DC255A" w:rsidP="00DC255A">
      <w:pPr>
        <w:pStyle w:val="a5"/>
      </w:pPr>
      <w:r w:rsidRPr="001145F3">
        <w:t xml:space="preserve"> по благоустройству территории  </w:t>
      </w:r>
    </w:p>
    <w:p w:rsidR="00DC255A" w:rsidRPr="001145F3" w:rsidRDefault="00DC255A" w:rsidP="00DC255A">
      <w:pPr>
        <w:pStyle w:val="a5"/>
      </w:pPr>
      <w:r w:rsidRPr="001145F3">
        <w:t>муниципального образования «Парзинское»</w:t>
      </w:r>
    </w:p>
    <w:p w:rsidR="00DC255A" w:rsidRPr="001145F3" w:rsidRDefault="00DC255A" w:rsidP="00DC255A"/>
    <w:p w:rsidR="00DC255A" w:rsidRDefault="00DC255A" w:rsidP="00DC255A">
      <w:pPr>
        <w:jc w:val="both"/>
      </w:pPr>
    </w:p>
    <w:p w:rsidR="00DC255A" w:rsidRDefault="00DC255A" w:rsidP="00DC255A">
      <w:pPr>
        <w:jc w:val="both"/>
      </w:pPr>
      <w:r>
        <w:t xml:space="preserve">           </w:t>
      </w:r>
      <w:r w:rsidRPr="001145F3">
        <w:t xml:space="preserve">В целях улучшения санитарно-эстетического состояния территории муниципального образования «Парзинское» и  привлечения населения, всех предприятий и организаций  МО «Парзинское» </w:t>
      </w:r>
      <w:r>
        <w:t>на благоустройство территории МО «Парзинское»</w:t>
      </w:r>
      <w:r w:rsidRPr="001145F3">
        <w:t xml:space="preserve"> </w:t>
      </w:r>
      <w:r w:rsidRPr="00B0057B">
        <w:rPr>
          <w:b/>
        </w:rPr>
        <w:t xml:space="preserve">Администрация муниципального образования   </w:t>
      </w:r>
      <w:r>
        <w:rPr>
          <w:b/>
          <w:bCs/>
        </w:rPr>
        <w:t>ПОСТАНОВЛЯЕТ:</w:t>
      </w:r>
      <w:r>
        <w:t xml:space="preserve"> </w:t>
      </w:r>
    </w:p>
    <w:p w:rsidR="00DC255A" w:rsidRPr="00F64C3D" w:rsidRDefault="00DC255A" w:rsidP="00DC255A">
      <w:pPr>
        <w:numPr>
          <w:ilvl w:val="0"/>
          <w:numId w:val="1"/>
        </w:numPr>
        <w:jc w:val="both"/>
        <w:rPr>
          <w:bCs/>
        </w:rPr>
      </w:pPr>
      <w:r w:rsidRPr="00F64C3D">
        <w:rPr>
          <w:bCs/>
        </w:rPr>
        <w:t>Провести в 201</w:t>
      </w:r>
      <w:r w:rsidR="00FB3701">
        <w:rPr>
          <w:bCs/>
        </w:rPr>
        <w:t>7</w:t>
      </w:r>
      <w:r w:rsidRPr="00F64C3D">
        <w:rPr>
          <w:bCs/>
        </w:rPr>
        <w:t xml:space="preserve"> году конкурс  по благоустройству территории муниципального образования «Парзинское».</w:t>
      </w:r>
    </w:p>
    <w:p w:rsidR="00DC255A" w:rsidRPr="001145F3" w:rsidRDefault="00DC255A" w:rsidP="00DC255A">
      <w:pPr>
        <w:pStyle w:val="a5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>Для проведения конкурса с</w:t>
      </w:r>
      <w:r w:rsidRPr="001145F3">
        <w:rPr>
          <w:b w:val="0"/>
          <w:bCs w:val="0"/>
        </w:rPr>
        <w:t>оздать комиссию в следующем составе:</w:t>
      </w:r>
    </w:p>
    <w:p w:rsidR="00DC255A" w:rsidRPr="001145F3" w:rsidRDefault="00DC255A" w:rsidP="00DC255A">
      <w:pPr>
        <w:ind w:left="360"/>
        <w:jc w:val="both"/>
      </w:pP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2628"/>
        <w:gridCol w:w="6583"/>
      </w:tblGrid>
      <w:tr w:rsidR="00DC255A" w:rsidRPr="001145F3" w:rsidTr="00657920">
        <w:tc>
          <w:tcPr>
            <w:tcW w:w="2628" w:type="dxa"/>
          </w:tcPr>
          <w:p w:rsidR="00DC255A" w:rsidRPr="001145F3" w:rsidRDefault="00DC255A" w:rsidP="00657920">
            <w:pPr>
              <w:jc w:val="both"/>
            </w:pPr>
            <w:r w:rsidRPr="001145F3">
              <w:t>Председатель комиссии</w:t>
            </w:r>
          </w:p>
        </w:tc>
        <w:tc>
          <w:tcPr>
            <w:tcW w:w="6583" w:type="dxa"/>
          </w:tcPr>
          <w:p w:rsidR="00DC255A" w:rsidRPr="001145F3" w:rsidRDefault="00FB3701" w:rsidP="00FB3701">
            <w:pPr>
              <w:jc w:val="both"/>
            </w:pPr>
            <w:r>
              <w:t>Ившин Александр Иванович</w:t>
            </w:r>
            <w:r w:rsidR="00DC255A" w:rsidRPr="001145F3">
              <w:t xml:space="preserve">, </w:t>
            </w:r>
            <w:r>
              <w:t xml:space="preserve">депутат </w:t>
            </w:r>
            <w:r w:rsidR="00DC255A" w:rsidRPr="001145F3">
              <w:t>МО «Парзинское»</w:t>
            </w:r>
            <w:r>
              <w:t xml:space="preserve"> (по согласованию)</w:t>
            </w:r>
            <w:r w:rsidR="00DC255A" w:rsidRPr="001145F3">
              <w:t xml:space="preserve">                           </w:t>
            </w:r>
          </w:p>
        </w:tc>
      </w:tr>
      <w:tr w:rsidR="00DC255A" w:rsidRPr="001145F3" w:rsidTr="00657920">
        <w:tc>
          <w:tcPr>
            <w:tcW w:w="2628" w:type="dxa"/>
          </w:tcPr>
          <w:p w:rsidR="00DC255A" w:rsidRPr="001145F3" w:rsidRDefault="00DC255A" w:rsidP="00657920">
            <w:pPr>
              <w:jc w:val="both"/>
            </w:pPr>
            <w:r w:rsidRPr="001145F3">
              <w:t>Члены комиссии</w:t>
            </w:r>
          </w:p>
        </w:tc>
        <w:tc>
          <w:tcPr>
            <w:tcW w:w="6583" w:type="dxa"/>
          </w:tcPr>
          <w:p w:rsidR="00DC255A" w:rsidRPr="001145F3" w:rsidRDefault="00FB3701" w:rsidP="00657920">
            <w:r>
              <w:t>Баженова Ольга Валерьевна</w:t>
            </w:r>
            <w:r w:rsidR="00DC255A">
              <w:t xml:space="preserve">, депутат Совета депутатов </w:t>
            </w:r>
            <w:r w:rsidR="00DC255A" w:rsidRPr="001145F3">
              <w:t xml:space="preserve">муниципального образования «Парзинское» </w:t>
            </w:r>
            <w:r w:rsidR="00DC255A">
              <w:t>(по согласованию)</w:t>
            </w:r>
          </w:p>
        </w:tc>
      </w:tr>
      <w:tr w:rsidR="00DC255A" w:rsidRPr="001145F3" w:rsidTr="00657920">
        <w:tc>
          <w:tcPr>
            <w:tcW w:w="2628" w:type="dxa"/>
          </w:tcPr>
          <w:p w:rsidR="00DC255A" w:rsidRPr="001145F3" w:rsidRDefault="00DC255A" w:rsidP="00657920">
            <w:pPr>
              <w:jc w:val="both"/>
            </w:pPr>
          </w:p>
        </w:tc>
        <w:tc>
          <w:tcPr>
            <w:tcW w:w="6583" w:type="dxa"/>
          </w:tcPr>
          <w:p w:rsidR="00DC255A" w:rsidRDefault="00DC255A" w:rsidP="00657920">
            <w:pPr>
              <w:jc w:val="both"/>
            </w:pPr>
            <w:r>
              <w:t>Мерзлякова Светлана Васильевна</w:t>
            </w:r>
            <w:r w:rsidRPr="001145F3">
              <w:t xml:space="preserve">, депутат Совета депутатов муниципального образования «Парзинское» </w:t>
            </w:r>
            <w:r>
              <w:t>(по согласованию)</w:t>
            </w:r>
          </w:p>
          <w:p w:rsidR="00DC255A" w:rsidRPr="001145F3" w:rsidRDefault="00FB3701" w:rsidP="00657920">
            <w:pPr>
              <w:jc w:val="both"/>
            </w:pPr>
            <w:r>
              <w:t>Волкова Татьяна Владимировна</w:t>
            </w:r>
            <w:r w:rsidR="00DC255A">
              <w:t xml:space="preserve">, </w:t>
            </w:r>
            <w:r w:rsidR="00DC255A" w:rsidRPr="001145F3">
              <w:t xml:space="preserve">депутат Совета депутатов муниципального образования «Парзинское» </w:t>
            </w:r>
            <w:r w:rsidR="00DC255A">
              <w:t>(по согласованию)</w:t>
            </w:r>
          </w:p>
        </w:tc>
      </w:tr>
    </w:tbl>
    <w:p w:rsidR="00DC255A" w:rsidRPr="001145F3" w:rsidRDefault="00DC255A" w:rsidP="00DC255A">
      <w:pPr>
        <w:ind w:left="360"/>
        <w:jc w:val="both"/>
      </w:pPr>
    </w:p>
    <w:p w:rsidR="00DC255A" w:rsidRPr="001145F3" w:rsidRDefault="00DC255A" w:rsidP="00DC255A">
      <w:pPr>
        <w:pStyle w:val="a5"/>
        <w:numPr>
          <w:ilvl w:val="0"/>
          <w:numId w:val="1"/>
        </w:numPr>
        <w:jc w:val="both"/>
        <w:rPr>
          <w:b w:val="0"/>
          <w:bCs w:val="0"/>
        </w:rPr>
      </w:pPr>
      <w:r w:rsidRPr="001145F3">
        <w:rPr>
          <w:b w:val="0"/>
          <w:bCs w:val="0"/>
        </w:rPr>
        <w:t>Утвердить Положение о проведении конкурса по благоустройству территории муниципального образования «Парзинское» (прилагается).</w:t>
      </w:r>
    </w:p>
    <w:p w:rsidR="00DC255A" w:rsidRPr="001145F3" w:rsidRDefault="00DC255A" w:rsidP="00DC255A">
      <w:pPr>
        <w:pStyle w:val="a5"/>
        <w:ind w:left="360"/>
        <w:rPr>
          <w:b w:val="0"/>
          <w:bCs w:val="0"/>
        </w:rPr>
      </w:pPr>
    </w:p>
    <w:p w:rsidR="00DC255A" w:rsidRPr="001145F3" w:rsidRDefault="00DC255A" w:rsidP="00DC255A">
      <w:pPr>
        <w:pStyle w:val="a5"/>
        <w:ind w:left="360"/>
        <w:rPr>
          <w:b w:val="0"/>
          <w:bCs w:val="0"/>
        </w:rPr>
      </w:pPr>
    </w:p>
    <w:p w:rsidR="00DC255A" w:rsidRDefault="00DC255A" w:rsidP="00DC255A">
      <w:pPr>
        <w:ind w:firstLine="1440"/>
        <w:rPr>
          <w:b/>
        </w:rPr>
      </w:pPr>
      <w:r w:rsidRPr="005F1CC5">
        <w:rPr>
          <w:b/>
        </w:rPr>
        <w:t xml:space="preserve">Глава </w:t>
      </w:r>
      <w:proofErr w:type="gramStart"/>
      <w:r w:rsidRPr="005F1CC5">
        <w:rPr>
          <w:b/>
        </w:rPr>
        <w:t>муниципального</w:t>
      </w:r>
      <w:proofErr w:type="gramEnd"/>
      <w:r w:rsidRPr="005F1CC5">
        <w:rPr>
          <w:b/>
        </w:rPr>
        <w:t xml:space="preserve"> </w:t>
      </w:r>
    </w:p>
    <w:p w:rsidR="00DC255A" w:rsidRPr="005F1CC5" w:rsidRDefault="00DC255A" w:rsidP="00DC255A">
      <w:pPr>
        <w:ind w:firstLine="1440"/>
        <w:rPr>
          <w:b/>
        </w:rPr>
      </w:pPr>
      <w:r w:rsidRPr="005F1CC5">
        <w:rPr>
          <w:b/>
        </w:rPr>
        <w:t>образования «Парзинское»</w:t>
      </w:r>
      <w:r>
        <w:rPr>
          <w:b/>
        </w:rPr>
        <w:t xml:space="preserve">                  </w:t>
      </w:r>
      <w:r w:rsidR="00372B55">
        <w:rPr>
          <w:b/>
        </w:rPr>
        <w:t xml:space="preserve">                    Т.В.Болтачева</w:t>
      </w:r>
    </w:p>
    <w:p w:rsidR="00DC255A" w:rsidRPr="00F36D11" w:rsidRDefault="00DC255A" w:rsidP="00DC255A">
      <w:pPr>
        <w:rPr>
          <w:b/>
        </w:rPr>
      </w:pPr>
    </w:p>
    <w:p w:rsidR="00DC255A" w:rsidRPr="00683155" w:rsidRDefault="00DC255A" w:rsidP="00DC255A">
      <w:pPr>
        <w:rPr>
          <w:b/>
        </w:rPr>
      </w:pPr>
    </w:p>
    <w:p w:rsidR="00DC255A" w:rsidRPr="001145F3" w:rsidRDefault="00DC255A" w:rsidP="00DC255A">
      <w:pPr>
        <w:rPr>
          <w:b/>
          <w:bCs/>
        </w:rPr>
      </w:pPr>
    </w:p>
    <w:p w:rsidR="00DC255A" w:rsidRDefault="00DC255A" w:rsidP="00DC255A">
      <w:pPr>
        <w:pStyle w:val="a5"/>
        <w:ind w:left="360"/>
        <w:rPr>
          <w:b w:val="0"/>
          <w:bCs w:val="0"/>
          <w:sz w:val="22"/>
          <w:szCs w:val="22"/>
        </w:rPr>
      </w:pPr>
    </w:p>
    <w:p w:rsidR="00DC255A" w:rsidRDefault="00DC255A" w:rsidP="00DC255A">
      <w:pPr>
        <w:pStyle w:val="a5"/>
        <w:ind w:left="360"/>
        <w:rPr>
          <w:b w:val="0"/>
          <w:bCs w:val="0"/>
          <w:sz w:val="22"/>
          <w:szCs w:val="22"/>
        </w:rPr>
      </w:pPr>
    </w:p>
    <w:p w:rsidR="00DC255A" w:rsidRDefault="00DC255A" w:rsidP="00DC255A">
      <w:pPr>
        <w:pStyle w:val="a5"/>
        <w:ind w:left="360"/>
        <w:rPr>
          <w:b w:val="0"/>
          <w:bCs w:val="0"/>
          <w:sz w:val="22"/>
          <w:szCs w:val="22"/>
        </w:rPr>
      </w:pPr>
    </w:p>
    <w:p w:rsidR="00DC255A" w:rsidRDefault="00DC255A" w:rsidP="00DC255A">
      <w:pPr>
        <w:pStyle w:val="a5"/>
        <w:ind w:left="360"/>
        <w:rPr>
          <w:b w:val="0"/>
          <w:bCs w:val="0"/>
          <w:sz w:val="22"/>
          <w:szCs w:val="22"/>
        </w:rPr>
      </w:pPr>
    </w:p>
    <w:p w:rsidR="00DC255A" w:rsidRDefault="00DC255A" w:rsidP="00DC255A">
      <w:pPr>
        <w:pStyle w:val="a5"/>
        <w:rPr>
          <w:b w:val="0"/>
          <w:bCs w:val="0"/>
          <w:sz w:val="22"/>
          <w:szCs w:val="22"/>
        </w:rPr>
      </w:pPr>
    </w:p>
    <w:p w:rsidR="00DC255A" w:rsidRDefault="00DC255A" w:rsidP="00DC255A">
      <w:pPr>
        <w:pStyle w:val="a5"/>
        <w:rPr>
          <w:b w:val="0"/>
          <w:bCs w:val="0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48"/>
        <w:gridCol w:w="5323"/>
      </w:tblGrid>
      <w:tr w:rsidR="00DC255A" w:rsidTr="00657920">
        <w:tc>
          <w:tcPr>
            <w:tcW w:w="4248" w:type="dxa"/>
          </w:tcPr>
          <w:p w:rsidR="00DC255A" w:rsidRDefault="00DC255A" w:rsidP="00657920"/>
        </w:tc>
        <w:tc>
          <w:tcPr>
            <w:tcW w:w="5323" w:type="dxa"/>
          </w:tcPr>
          <w:p w:rsidR="00071384" w:rsidRDefault="00071384" w:rsidP="00657920">
            <w:pPr>
              <w:pStyle w:val="a9"/>
            </w:pPr>
          </w:p>
          <w:p w:rsidR="00071384" w:rsidRDefault="00071384" w:rsidP="00657920">
            <w:pPr>
              <w:pStyle w:val="a9"/>
            </w:pPr>
          </w:p>
          <w:p w:rsidR="00DC255A" w:rsidRDefault="00DC255A" w:rsidP="00657920">
            <w:pPr>
              <w:pStyle w:val="a9"/>
            </w:pPr>
            <w:r>
              <w:lastRenderedPageBreak/>
              <w:t xml:space="preserve">ПРИЛОЖЕНИЕ </w:t>
            </w:r>
          </w:p>
          <w:p w:rsidR="00DC255A" w:rsidRPr="00F70544" w:rsidRDefault="00DC255A" w:rsidP="00071384">
            <w:pPr>
              <w:pStyle w:val="a9"/>
              <w:rPr>
                <w:b w:val="0"/>
              </w:rPr>
            </w:pPr>
            <w:r w:rsidRPr="00F70544">
              <w:rPr>
                <w:b w:val="0"/>
              </w:rPr>
              <w:t xml:space="preserve">к Постановлению Администрации </w:t>
            </w:r>
            <w:r w:rsidRPr="001D0444">
              <w:rPr>
                <w:b w:val="0"/>
              </w:rPr>
              <w:t>МО «Парзинское»</w:t>
            </w:r>
            <w:r w:rsidRPr="00F70544">
              <w:rPr>
                <w:b w:val="0"/>
              </w:rPr>
              <w:t xml:space="preserve">  № </w:t>
            </w:r>
            <w:r w:rsidR="00372B55">
              <w:rPr>
                <w:b w:val="0"/>
              </w:rPr>
              <w:t>2</w:t>
            </w:r>
            <w:r w:rsidR="00071384">
              <w:rPr>
                <w:b w:val="0"/>
              </w:rPr>
              <w:t>3</w:t>
            </w:r>
            <w:r>
              <w:rPr>
                <w:b w:val="0"/>
              </w:rPr>
              <w:t xml:space="preserve"> </w:t>
            </w:r>
            <w:r w:rsidRPr="00F70544">
              <w:rPr>
                <w:b w:val="0"/>
              </w:rPr>
              <w:t xml:space="preserve">от </w:t>
            </w:r>
            <w:r w:rsidR="00071384">
              <w:rPr>
                <w:b w:val="0"/>
              </w:rPr>
              <w:t>23</w:t>
            </w:r>
            <w:r w:rsidR="00372B55">
              <w:rPr>
                <w:b w:val="0"/>
              </w:rPr>
              <w:t>.0</w:t>
            </w:r>
            <w:r w:rsidR="00071384">
              <w:rPr>
                <w:b w:val="0"/>
              </w:rPr>
              <w:t>5.2017</w:t>
            </w:r>
            <w:r w:rsidRPr="00F70544">
              <w:rPr>
                <w:b w:val="0"/>
              </w:rPr>
              <w:t xml:space="preserve"> г.</w:t>
            </w:r>
          </w:p>
        </w:tc>
      </w:tr>
    </w:tbl>
    <w:p w:rsidR="00DC255A" w:rsidRPr="00C73D74" w:rsidRDefault="00DC255A" w:rsidP="00DC255A">
      <w:pPr>
        <w:rPr>
          <w:sz w:val="22"/>
          <w:szCs w:val="22"/>
        </w:rPr>
      </w:pPr>
    </w:p>
    <w:p w:rsidR="00DC255A" w:rsidRPr="00C73D74" w:rsidRDefault="00DC255A" w:rsidP="00DC255A">
      <w:pPr>
        <w:pStyle w:val="1"/>
        <w:jc w:val="center"/>
        <w:rPr>
          <w:b/>
          <w:sz w:val="22"/>
          <w:szCs w:val="22"/>
        </w:rPr>
      </w:pPr>
      <w:r w:rsidRPr="00C73D74">
        <w:rPr>
          <w:b/>
          <w:sz w:val="22"/>
          <w:szCs w:val="22"/>
        </w:rPr>
        <w:t>ПОЛОЖЕНИЕ</w:t>
      </w:r>
    </w:p>
    <w:p w:rsidR="00DC255A" w:rsidRPr="00C73D74" w:rsidRDefault="00DC255A" w:rsidP="00DC255A">
      <w:pPr>
        <w:jc w:val="center"/>
        <w:rPr>
          <w:b/>
          <w:bCs/>
          <w:sz w:val="22"/>
          <w:szCs w:val="22"/>
        </w:rPr>
      </w:pPr>
      <w:r w:rsidRPr="00C73D74">
        <w:rPr>
          <w:b/>
          <w:bCs/>
          <w:sz w:val="22"/>
          <w:szCs w:val="22"/>
        </w:rPr>
        <w:t xml:space="preserve">о конкурсе по благоустройству территории   </w:t>
      </w:r>
    </w:p>
    <w:p w:rsidR="00DC255A" w:rsidRPr="00C73D74" w:rsidRDefault="00DC255A" w:rsidP="00DC255A">
      <w:pPr>
        <w:jc w:val="center"/>
        <w:rPr>
          <w:b/>
          <w:bCs/>
          <w:sz w:val="22"/>
          <w:szCs w:val="22"/>
        </w:rPr>
      </w:pPr>
      <w:r w:rsidRPr="00C73D74">
        <w:rPr>
          <w:b/>
          <w:bCs/>
          <w:sz w:val="22"/>
          <w:szCs w:val="22"/>
        </w:rPr>
        <w:t xml:space="preserve"> муниципального образования «Парзинское»</w:t>
      </w:r>
    </w:p>
    <w:p w:rsidR="00DC255A" w:rsidRPr="00C73D74" w:rsidRDefault="00DC255A" w:rsidP="00DC255A">
      <w:pPr>
        <w:jc w:val="center"/>
        <w:rPr>
          <w:b/>
          <w:bCs/>
          <w:sz w:val="22"/>
          <w:szCs w:val="22"/>
        </w:rPr>
      </w:pPr>
    </w:p>
    <w:p w:rsidR="00DC255A" w:rsidRPr="00C73D74" w:rsidRDefault="00DC255A" w:rsidP="00DC255A">
      <w:pPr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C73D74">
        <w:rPr>
          <w:b/>
          <w:bCs/>
          <w:sz w:val="22"/>
          <w:szCs w:val="22"/>
        </w:rPr>
        <w:t>ОБЩИЕ ПОЛОЖЕНИЯ</w:t>
      </w:r>
    </w:p>
    <w:p w:rsidR="00DC255A" w:rsidRPr="00C73D74" w:rsidRDefault="00DC255A" w:rsidP="00DC255A">
      <w:pPr>
        <w:numPr>
          <w:ilvl w:val="1"/>
          <w:numId w:val="2"/>
        </w:numPr>
        <w:jc w:val="both"/>
        <w:rPr>
          <w:sz w:val="22"/>
          <w:szCs w:val="22"/>
        </w:rPr>
      </w:pPr>
      <w:r w:rsidRPr="00C73D74">
        <w:rPr>
          <w:sz w:val="22"/>
          <w:szCs w:val="22"/>
        </w:rPr>
        <w:t xml:space="preserve"> Конкурс  по благоустройству территории муниципального обр</w:t>
      </w:r>
      <w:r>
        <w:rPr>
          <w:sz w:val="22"/>
          <w:szCs w:val="22"/>
        </w:rPr>
        <w:t xml:space="preserve">азования «Парзинское» (далее - </w:t>
      </w:r>
      <w:r w:rsidRPr="00C73D74">
        <w:rPr>
          <w:sz w:val="22"/>
          <w:szCs w:val="22"/>
        </w:rPr>
        <w:t>конкурс) проводится с целью широкого вовлечения населения  к деятельности по благоустройству территории МО.</w:t>
      </w:r>
    </w:p>
    <w:p w:rsidR="00DC255A" w:rsidRPr="00C73D74" w:rsidRDefault="00DC255A" w:rsidP="00DC255A">
      <w:pPr>
        <w:numPr>
          <w:ilvl w:val="1"/>
          <w:numId w:val="2"/>
        </w:numPr>
        <w:jc w:val="both"/>
        <w:rPr>
          <w:sz w:val="22"/>
          <w:szCs w:val="22"/>
        </w:rPr>
      </w:pPr>
      <w:r w:rsidRPr="00C73D74">
        <w:rPr>
          <w:sz w:val="22"/>
          <w:szCs w:val="22"/>
        </w:rPr>
        <w:t xml:space="preserve">   Задачи конкурса:</w:t>
      </w:r>
    </w:p>
    <w:p w:rsidR="00DC255A" w:rsidRPr="00C73D74" w:rsidRDefault="00DC255A" w:rsidP="00DC255A">
      <w:pPr>
        <w:numPr>
          <w:ilvl w:val="0"/>
          <w:numId w:val="3"/>
        </w:numPr>
        <w:jc w:val="both"/>
        <w:rPr>
          <w:sz w:val="22"/>
          <w:szCs w:val="22"/>
        </w:rPr>
      </w:pPr>
      <w:r w:rsidRPr="00C73D74">
        <w:rPr>
          <w:sz w:val="22"/>
          <w:szCs w:val="22"/>
        </w:rPr>
        <w:t>улучшение санитарно-эстетического состояния территории муниципального образования «Парзинское»;</w:t>
      </w:r>
    </w:p>
    <w:p w:rsidR="00DC255A" w:rsidRPr="00C73D74" w:rsidRDefault="00DC255A" w:rsidP="00DC255A">
      <w:pPr>
        <w:numPr>
          <w:ilvl w:val="0"/>
          <w:numId w:val="3"/>
        </w:numPr>
        <w:jc w:val="both"/>
        <w:rPr>
          <w:sz w:val="22"/>
          <w:szCs w:val="22"/>
        </w:rPr>
      </w:pPr>
      <w:r w:rsidRPr="00C73D74">
        <w:rPr>
          <w:sz w:val="22"/>
          <w:szCs w:val="22"/>
        </w:rPr>
        <w:t>повышение экологической культуры жителей МО «Парзинское»;</w:t>
      </w:r>
    </w:p>
    <w:p w:rsidR="00DC255A" w:rsidRPr="00C73D74" w:rsidRDefault="00DC255A" w:rsidP="00DC255A">
      <w:pPr>
        <w:numPr>
          <w:ilvl w:val="0"/>
          <w:numId w:val="3"/>
        </w:numPr>
        <w:jc w:val="both"/>
        <w:rPr>
          <w:sz w:val="22"/>
          <w:szCs w:val="22"/>
        </w:rPr>
      </w:pPr>
      <w:r w:rsidRPr="00C73D74">
        <w:rPr>
          <w:sz w:val="22"/>
          <w:szCs w:val="22"/>
        </w:rPr>
        <w:t>воспитание бережного отношения к своей территории.</w:t>
      </w:r>
    </w:p>
    <w:p w:rsidR="00DC255A" w:rsidRPr="00C73D74" w:rsidRDefault="00DC255A" w:rsidP="00DC255A">
      <w:pPr>
        <w:numPr>
          <w:ilvl w:val="1"/>
          <w:numId w:val="2"/>
        </w:numPr>
        <w:jc w:val="both"/>
        <w:rPr>
          <w:sz w:val="22"/>
          <w:szCs w:val="22"/>
        </w:rPr>
      </w:pPr>
      <w:r w:rsidRPr="00C73D74">
        <w:rPr>
          <w:sz w:val="22"/>
          <w:szCs w:val="22"/>
        </w:rPr>
        <w:t>Настоящее положение определяет порядок проведения и подведения итогов конкурса.</w:t>
      </w:r>
    </w:p>
    <w:p w:rsidR="00DC255A" w:rsidRPr="00C73D74" w:rsidRDefault="00DC255A" w:rsidP="00DC255A">
      <w:pPr>
        <w:numPr>
          <w:ilvl w:val="1"/>
          <w:numId w:val="2"/>
        </w:numPr>
        <w:tabs>
          <w:tab w:val="num" w:pos="900"/>
        </w:tabs>
        <w:jc w:val="both"/>
        <w:rPr>
          <w:sz w:val="22"/>
          <w:szCs w:val="22"/>
        </w:rPr>
      </w:pPr>
      <w:r w:rsidRPr="00C73D74">
        <w:rPr>
          <w:sz w:val="22"/>
          <w:szCs w:val="22"/>
        </w:rPr>
        <w:t xml:space="preserve">Положение о проведении  конкурса утверждается </w:t>
      </w:r>
      <w:r>
        <w:rPr>
          <w:sz w:val="22"/>
          <w:szCs w:val="22"/>
        </w:rPr>
        <w:t xml:space="preserve">Главой </w:t>
      </w:r>
      <w:r w:rsidRPr="00C73D74">
        <w:rPr>
          <w:sz w:val="22"/>
          <w:szCs w:val="22"/>
        </w:rPr>
        <w:t>муниципального образования «Парзинское».</w:t>
      </w:r>
    </w:p>
    <w:p w:rsidR="00DC255A" w:rsidRPr="00C73D74" w:rsidRDefault="00DC255A" w:rsidP="00DC255A">
      <w:pPr>
        <w:numPr>
          <w:ilvl w:val="1"/>
          <w:numId w:val="2"/>
        </w:numPr>
        <w:tabs>
          <w:tab w:val="num" w:pos="900"/>
        </w:tabs>
        <w:jc w:val="both"/>
        <w:rPr>
          <w:sz w:val="22"/>
          <w:szCs w:val="22"/>
        </w:rPr>
      </w:pPr>
      <w:r w:rsidRPr="00C73D74">
        <w:rPr>
          <w:sz w:val="22"/>
          <w:szCs w:val="22"/>
        </w:rPr>
        <w:t xml:space="preserve">Состав комиссии утверждается </w:t>
      </w:r>
      <w:r>
        <w:rPr>
          <w:sz w:val="22"/>
          <w:szCs w:val="22"/>
        </w:rPr>
        <w:t>Главой</w:t>
      </w:r>
      <w:r w:rsidRPr="00C73D74">
        <w:rPr>
          <w:sz w:val="22"/>
          <w:szCs w:val="22"/>
        </w:rPr>
        <w:t xml:space="preserve"> муниципального образования «Парзинское».</w:t>
      </w:r>
    </w:p>
    <w:p w:rsidR="00DC255A" w:rsidRDefault="00DC255A" w:rsidP="00DC255A">
      <w:pPr>
        <w:ind w:left="360"/>
        <w:jc w:val="both"/>
        <w:rPr>
          <w:b/>
          <w:bCs/>
          <w:sz w:val="22"/>
          <w:szCs w:val="22"/>
        </w:rPr>
      </w:pPr>
    </w:p>
    <w:p w:rsidR="00DC255A" w:rsidRPr="00C73D74" w:rsidRDefault="00DC255A" w:rsidP="00DC255A">
      <w:pPr>
        <w:ind w:left="360"/>
        <w:jc w:val="both"/>
        <w:rPr>
          <w:b/>
          <w:bCs/>
          <w:sz w:val="22"/>
          <w:szCs w:val="22"/>
        </w:rPr>
      </w:pPr>
      <w:r w:rsidRPr="00C73D74">
        <w:rPr>
          <w:b/>
          <w:bCs/>
          <w:sz w:val="22"/>
          <w:szCs w:val="22"/>
        </w:rPr>
        <w:t xml:space="preserve">2. СРОКИ ПРОВЕДЕНИЯ </w:t>
      </w:r>
    </w:p>
    <w:p w:rsidR="00DC255A" w:rsidRDefault="001D476C" w:rsidP="00DC255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проводится  с 01 июня 2017</w:t>
      </w:r>
      <w:r w:rsidR="00DC255A">
        <w:rPr>
          <w:sz w:val="22"/>
          <w:szCs w:val="22"/>
        </w:rPr>
        <w:t xml:space="preserve"> года  по </w:t>
      </w:r>
      <w:r>
        <w:rPr>
          <w:sz w:val="22"/>
          <w:szCs w:val="22"/>
        </w:rPr>
        <w:t>31 августа 2017</w:t>
      </w:r>
      <w:r w:rsidR="00DC255A" w:rsidRPr="00432065">
        <w:rPr>
          <w:sz w:val="22"/>
          <w:szCs w:val="22"/>
        </w:rPr>
        <w:t xml:space="preserve"> года.</w:t>
      </w:r>
    </w:p>
    <w:p w:rsidR="00DC255A" w:rsidRPr="00C73D74" w:rsidRDefault="00DC255A" w:rsidP="00DC255A">
      <w:pPr>
        <w:ind w:left="360"/>
        <w:jc w:val="both"/>
        <w:rPr>
          <w:sz w:val="22"/>
          <w:szCs w:val="22"/>
        </w:rPr>
      </w:pPr>
    </w:p>
    <w:p w:rsidR="00DC255A" w:rsidRPr="00C73D74" w:rsidRDefault="00DC255A" w:rsidP="00DC255A">
      <w:pPr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 w:rsidRPr="00C73D74">
        <w:rPr>
          <w:b/>
          <w:bCs/>
          <w:sz w:val="22"/>
          <w:szCs w:val="22"/>
        </w:rPr>
        <w:t>УЧАСТНИКИ  КОНКУРСА</w:t>
      </w:r>
    </w:p>
    <w:p w:rsidR="00DC255A" w:rsidRPr="00C73D74" w:rsidRDefault="00DC255A" w:rsidP="00DC255A">
      <w:pPr>
        <w:ind w:left="360"/>
        <w:jc w:val="both"/>
        <w:rPr>
          <w:sz w:val="22"/>
          <w:szCs w:val="22"/>
        </w:rPr>
      </w:pPr>
      <w:r w:rsidRPr="00C73D74">
        <w:rPr>
          <w:sz w:val="22"/>
          <w:szCs w:val="22"/>
        </w:rPr>
        <w:t>Участниками конкурса являются жители МО «Парзинское»</w:t>
      </w:r>
      <w:r>
        <w:rPr>
          <w:sz w:val="22"/>
          <w:szCs w:val="22"/>
        </w:rPr>
        <w:t>.</w:t>
      </w:r>
    </w:p>
    <w:p w:rsidR="00DC255A" w:rsidRDefault="00DC255A" w:rsidP="00DC255A">
      <w:pPr>
        <w:ind w:left="360"/>
        <w:jc w:val="both"/>
        <w:rPr>
          <w:b/>
          <w:bCs/>
          <w:sz w:val="22"/>
          <w:szCs w:val="22"/>
        </w:rPr>
      </w:pPr>
    </w:p>
    <w:p w:rsidR="00DC255A" w:rsidRPr="00C73D74" w:rsidRDefault="00DC255A" w:rsidP="00DC255A">
      <w:pPr>
        <w:ind w:left="360"/>
        <w:jc w:val="both"/>
        <w:rPr>
          <w:sz w:val="22"/>
          <w:szCs w:val="22"/>
        </w:rPr>
      </w:pPr>
      <w:r w:rsidRPr="00C73D74">
        <w:rPr>
          <w:b/>
          <w:bCs/>
          <w:sz w:val="22"/>
          <w:szCs w:val="22"/>
        </w:rPr>
        <w:t xml:space="preserve">4. НОМИНАЦИИ </w:t>
      </w:r>
      <w:r w:rsidRPr="00C73D74">
        <w:rPr>
          <w:sz w:val="22"/>
          <w:szCs w:val="22"/>
        </w:rPr>
        <w:t xml:space="preserve"> </w:t>
      </w:r>
      <w:r w:rsidRPr="00C73D74">
        <w:rPr>
          <w:b/>
          <w:bCs/>
          <w:sz w:val="22"/>
          <w:szCs w:val="22"/>
        </w:rPr>
        <w:t xml:space="preserve"> КОНКУРСА</w:t>
      </w:r>
    </w:p>
    <w:p w:rsidR="00DC255A" w:rsidRPr="00C73D74" w:rsidRDefault="00DC255A" w:rsidP="00DC255A">
      <w:pPr>
        <w:ind w:left="360"/>
        <w:jc w:val="both"/>
        <w:rPr>
          <w:sz w:val="22"/>
          <w:szCs w:val="22"/>
        </w:rPr>
      </w:pPr>
      <w:r w:rsidRPr="00C73D74">
        <w:rPr>
          <w:sz w:val="22"/>
          <w:szCs w:val="22"/>
        </w:rPr>
        <w:t xml:space="preserve">  Конкурс  проводится по следующим номинациям:</w:t>
      </w:r>
    </w:p>
    <w:p w:rsidR="00DC255A" w:rsidRPr="00C73D74" w:rsidRDefault="00DC255A" w:rsidP="00DC255A">
      <w:pPr>
        <w:numPr>
          <w:ilvl w:val="0"/>
          <w:numId w:val="3"/>
        </w:numPr>
        <w:jc w:val="both"/>
        <w:rPr>
          <w:sz w:val="22"/>
          <w:szCs w:val="22"/>
        </w:rPr>
      </w:pPr>
      <w:r w:rsidRPr="00C73D74">
        <w:rPr>
          <w:sz w:val="22"/>
          <w:szCs w:val="22"/>
        </w:rPr>
        <w:t>«Лучшая усадьба»,</w:t>
      </w:r>
    </w:p>
    <w:p w:rsidR="00DC255A" w:rsidRPr="00C73D74" w:rsidRDefault="00DC255A" w:rsidP="00DC255A">
      <w:pPr>
        <w:numPr>
          <w:ilvl w:val="0"/>
          <w:numId w:val="3"/>
        </w:numPr>
        <w:jc w:val="both"/>
        <w:rPr>
          <w:sz w:val="22"/>
          <w:szCs w:val="22"/>
        </w:rPr>
      </w:pPr>
      <w:r w:rsidRPr="00C73D74">
        <w:rPr>
          <w:sz w:val="22"/>
          <w:szCs w:val="22"/>
        </w:rPr>
        <w:t xml:space="preserve"> «Лучшая улица», </w:t>
      </w:r>
    </w:p>
    <w:p w:rsidR="00DC255A" w:rsidRDefault="00DC255A" w:rsidP="00DC255A">
      <w:pPr>
        <w:numPr>
          <w:ilvl w:val="0"/>
          <w:numId w:val="3"/>
        </w:numPr>
        <w:jc w:val="both"/>
        <w:rPr>
          <w:sz w:val="22"/>
          <w:szCs w:val="22"/>
        </w:rPr>
      </w:pPr>
      <w:r w:rsidRPr="00C73D74">
        <w:rPr>
          <w:sz w:val="22"/>
          <w:szCs w:val="22"/>
        </w:rPr>
        <w:t xml:space="preserve"> </w:t>
      </w:r>
      <w:proofErr w:type="gramStart"/>
      <w:r w:rsidRPr="00C73D74">
        <w:rPr>
          <w:sz w:val="22"/>
          <w:szCs w:val="22"/>
        </w:rPr>
        <w:t>«Открытые» номинации («Лучший палисадник (балкон, цветник</w:t>
      </w:r>
      <w:r>
        <w:rPr>
          <w:sz w:val="22"/>
          <w:szCs w:val="22"/>
        </w:rPr>
        <w:t>, подъезд</w:t>
      </w:r>
      <w:r w:rsidRPr="00C73D74">
        <w:rPr>
          <w:sz w:val="22"/>
          <w:szCs w:val="22"/>
        </w:rPr>
        <w:t xml:space="preserve"> и т.д.)» на усмотрение комиссии)</w:t>
      </w:r>
      <w:proofErr w:type="gramEnd"/>
    </w:p>
    <w:p w:rsidR="00DC255A" w:rsidRPr="00C73D74" w:rsidRDefault="00DC255A" w:rsidP="00DC255A">
      <w:pPr>
        <w:ind w:left="360"/>
        <w:jc w:val="both"/>
        <w:rPr>
          <w:sz w:val="22"/>
          <w:szCs w:val="22"/>
        </w:rPr>
      </w:pPr>
    </w:p>
    <w:p w:rsidR="00DC255A" w:rsidRPr="00C73D74" w:rsidRDefault="00DC255A" w:rsidP="00DC255A">
      <w:pPr>
        <w:numPr>
          <w:ilvl w:val="0"/>
          <w:numId w:val="5"/>
        </w:numPr>
        <w:ind w:hanging="357"/>
        <w:jc w:val="both"/>
        <w:rPr>
          <w:b/>
          <w:bCs/>
          <w:sz w:val="22"/>
          <w:szCs w:val="22"/>
        </w:rPr>
      </w:pPr>
      <w:r w:rsidRPr="00C73D74">
        <w:rPr>
          <w:b/>
          <w:bCs/>
          <w:sz w:val="22"/>
          <w:szCs w:val="22"/>
        </w:rPr>
        <w:t>КРИТЕРИИ ОЦЕНКИ</w:t>
      </w:r>
    </w:p>
    <w:p w:rsidR="00DC255A" w:rsidRPr="00C73D74" w:rsidRDefault="00DC255A" w:rsidP="00DC255A">
      <w:pPr>
        <w:pStyle w:val="2"/>
        <w:tabs>
          <w:tab w:val="left" w:pos="1080"/>
        </w:tabs>
        <w:spacing w:before="0" w:after="0"/>
        <w:ind w:left="900" w:hanging="357"/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</w:pPr>
      <w:r w:rsidRPr="00C73D74">
        <w:rPr>
          <w:rFonts w:ascii="Times New Roman" w:hAnsi="Times New Roman" w:cs="Times New Roman"/>
          <w:b w:val="0"/>
          <w:bCs w:val="0"/>
          <w:i w:val="0"/>
          <w:sz w:val="22"/>
          <w:szCs w:val="22"/>
        </w:rPr>
        <w:t>Объекты оцениваются по 5-балльной системе по следующим критериям:</w:t>
      </w:r>
    </w:p>
    <w:p w:rsidR="00DC255A" w:rsidRPr="001145F3" w:rsidRDefault="00DC255A" w:rsidP="00DC255A">
      <w:pPr>
        <w:numPr>
          <w:ilvl w:val="0"/>
          <w:numId w:val="6"/>
        </w:numPr>
        <w:tabs>
          <w:tab w:val="clear" w:pos="720"/>
          <w:tab w:val="left" w:pos="1080"/>
          <w:tab w:val="num" w:pos="3049"/>
        </w:tabs>
        <w:ind w:left="900"/>
        <w:rPr>
          <w:b/>
          <w:sz w:val="22"/>
          <w:szCs w:val="22"/>
        </w:rPr>
      </w:pPr>
      <w:r w:rsidRPr="001145F3">
        <w:rPr>
          <w:b/>
          <w:sz w:val="22"/>
          <w:szCs w:val="22"/>
        </w:rPr>
        <w:t>«Лучшая усадьба»:</w:t>
      </w:r>
    </w:p>
    <w:p w:rsidR="00DC255A" w:rsidRPr="00C73D74" w:rsidRDefault="00DC255A" w:rsidP="00DC255A">
      <w:pPr>
        <w:numPr>
          <w:ilvl w:val="0"/>
          <w:numId w:val="8"/>
        </w:numPr>
        <w:tabs>
          <w:tab w:val="left" w:pos="0"/>
          <w:tab w:val="left" w:pos="1080"/>
          <w:tab w:val="left" w:pos="1440"/>
        </w:tabs>
        <w:ind w:left="1440"/>
        <w:rPr>
          <w:sz w:val="22"/>
          <w:szCs w:val="22"/>
        </w:rPr>
      </w:pPr>
      <w:r w:rsidRPr="00C73D74">
        <w:rPr>
          <w:sz w:val="22"/>
          <w:szCs w:val="22"/>
        </w:rPr>
        <w:t>Опрятный вид фасада дома и двора усадьбы.</w:t>
      </w:r>
    </w:p>
    <w:p w:rsidR="00DC255A" w:rsidRPr="00C73D74" w:rsidRDefault="00DC255A" w:rsidP="00DC255A">
      <w:pPr>
        <w:numPr>
          <w:ilvl w:val="0"/>
          <w:numId w:val="8"/>
        </w:numPr>
        <w:tabs>
          <w:tab w:val="left" w:pos="0"/>
          <w:tab w:val="left" w:pos="1080"/>
          <w:tab w:val="left" w:pos="1440"/>
          <w:tab w:val="num" w:pos="3049"/>
        </w:tabs>
        <w:ind w:left="1440"/>
        <w:rPr>
          <w:sz w:val="22"/>
          <w:szCs w:val="22"/>
        </w:rPr>
      </w:pPr>
      <w:r w:rsidRPr="00C73D74">
        <w:rPr>
          <w:sz w:val="22"/>
          <w:szCs w:val="22"/>
        </w:rPr>
        <w:t>Содержание в исправном состоянии ограждений, калитки, ворот.</w:t>
      </w:r>
    </w:p>
    <w:p w:rsidR="00DC255A" w:rsidRPr="00C73D74" w:rsidRDefault="00DC255A" w:rsidP="00DC255A">
      <w:pPr>
        <w:numPr>
          <w:ilvl w:val="0"/>
          <w:numId w:val="8"/>
        </w:numPr>
        <w:tabs>
          <w:tab w:val="left" w:pos="0"/>
          <w:tab w:val="left" w:pos="1080"/>
          <w:tab w:val="left" w:pos="1440"/>
          <w:tab w:val="num" w:pos="3049"/>
        </w:tabs>
        <w:ind w:left="1440"/>
        <w:rPr>
          <w:sz w:val="22"/>
          <w:szCs w:val="22"/>
        </w:rPr>
      </w:pPr>
      <w:r w:rsidRPr="00C73D74">
        <w:rPr>
          <w:sz w:val="22"/>
          <w:szCs w:val="22"/>
        </w:rPr>
        <w:t>Наличие зеленых насаждений, цветников.</w:t>
      </w:r>
    </w:p>
    <w:p w:rsidR="00DC255A" w:rsidRPr="00C73D74" w:rsidRDefault="00DC255A" w:rsidP="00DC255A">
      <w:pPr>
        <w:numPr>
          <w:ilvl w:val="0"/>
          <w:numId w:val="8"/>
        </w:numPr>
        <w:tabs>
          <w:tab w:val="left" w:pos="0"/>
          <w:tab w:val="left" w:pos="1080"/>
          <w:tab w:val="left" w:pos="1440"/>
          <w:tab w:val="num" w:pos="3049"/>
        </w:tabs>
        <w:ind w:left="1440"/>
        <w:rPr>
          <w:sz w:val="22"/>
          <w:szCs w:val="22"/>
        </w:rPr>
      </w:pPr>
      <w:r w:rsidRPr="00C73D74">
        <w:rPr>
          <w:sz w:val="22"/>
          <w:szCs w:val="22"/>
        </w:rPr>
        <w:t>Наличие таблички  с номером дома</w:t>
      </w:r>
    </w:p>
    <w:p w:rsidR="00DC255A" w:rsidRPr="00C73D74" w:rsidRDefault="00DC255A" w:rsidP="00DC255A">
      <w:pPr>
        <w:numPr>
          <w:ilvl w:val="0"/>
          <w:numId w:val="8"/>
        </w:numPr>
        <w:tabs>
          <w:tab w:val="left" w:pos="0"/>
          <w:tab w:val="left" w:pos="1080"/>
          <w:tab w:val="left" w:pos="1440"/>
          <w:tab w:val="num" w:pos="3049"/>
        </w:tabs>
        <w:ind w:left="1440"/>
        <w:rPr>
          <w:sz w:val="22"/>
          <w:szCs w:val="22"/>
        </w:rPr>
      </w:pPr>
      <w:r w:rsidRPr="00C73D74">
        <w:rPr>
          <w:sz w:val="22"/>
          <w:szCs w:val="22"/>
        </w:rPr>
        <w:t>Внутреннее благоустройство входной группы и двора.</w:t>
      </w:r>
    </w:p>
    <w:p w:rsidR="00DC255A" w:rsidRPr="001145F3" w:rsidRDefault="00DC255A" w:rsidP="00DC255A">
      <w:pPr>
        <w:numPr>
          <w:ilvl w:val="0"/>
          <w:numId w:val="6"/>
        </w:numPr>
        <w:tabs>
          <w:tab w:val="clear" w:pos="720"/>
          <w:tab w:val="left" w:pos="0"/>
          <w:tab w:val="left" w:pos="1080"/>
        </w:tabs>
        <w:ind w:left="900"/>
        <w:rPr>
          <w:b/>
          <w:sz w:val="22"/>
          <w:szCs w:val="22"/>
        </w:rPr>
      </w:pPr>
      <w:r w:rsidRPr="001145F3">
        <w:rPr>
          <w:b/>
          <w:sz w:val="22"/>
          <w:szCs w:val="22"/>
        </w:rPr>
        <w:t>«Лучшая улица»:</w:t>
      </w:r>
    </w:p>
    <w:p w:rsidR="00DC255A" w:rsidRPr="00C73D74" w:rsidRDefault="00DC255A" w:rsidP="00DC255A">
      <w:pPr>
        <w:numPr>
          <w:ilvl w:val="0"/>
          <w:numId w:val="9"/>
        </w:numPr>
        <w:tabs>
          <w:tab w:val="left" w:pos="0"/>
          <w:tab w:val="left" w:pos="1080"/>
          <w:tab w:val="num" w:pos="1440"/>
          <w:tab w:val="left" w:pos="2160"/>
        </w:tabs>
        <w:ind w:left="1620" w:hanging="540"/>
        <w:rPr>
          <w:sz w:val="22"/>
          <w:szCs w:val="22"/>
        </w:rPr>
      </w:pPr>
      <w:r w:rsidRPr="00C73D74">
        <w:rPr>
          <w:sz w:val="22"/>
          <w:szCs w:val="22"/>
        </w:rPr>
        <w:t>Наличие уличного комитета.</w:t>
      </w:r>
    </w:p>
    <w:p w:rsidR="00DC255A" w:rsidRPr="00C73D74" w:rsidRDefault="00DC255A" w:rsidP="00DC255A">
      <w:pPr>
        <w:numPr>
          <w:ilvl w:val="0"/>
          <w:numId w:val="9"/>
        </w:numPr>
        <w:tabs>
          <w:tab w:val="left" w:pos="0"/>
          <w:tab w:val="left" w:pos="1080"/>
          <w:tab w:val="num" w:pos="1440"/>
          <w:tab w:val="left" w:pos="2160"/>
        </w:tabs>
        <w:ind w:left="1620" w:hanging="540"/>
        <w:rPr>
          <w:sz w:val="22"/>
          <w:szCs w:val="22"/>
        </w:rPr>
      </w:pPr>
      <w:r w:rsidRPr="00C73D74">
        <w:rPr>
          <w:sz w:val="22"/>
          <w:szCs w:val="22"/>
        </w:rPr>
        <w:t>Активное участие населения в благоустройстве улицы.</w:t>
      </w:r>
    </w:p>
    <w:p w:rsidR="00DC255A" w:rsidRPr="00C73D74" w:rsidRDefault="00DC255A" w:rsidP="00DC255A">
      <w:pPr>
        <w:numPr>
          <w:ilvl w:val="0"/>
          <w:numId w:val="9"/>
        </w:numPr>
        <w:tabs>
          <w:tab w:val="left" w:pos="1080"/>
          <w:tab w:val="num" w:pos="1440"/>
          <w:tab w:val="left" w:pos="2160"/>
        </w:tabs>
        <w:ind w:left="1620" w:hanging="540"/>
        <w:rPr>
          <w:sz w:val="22"/>
          <w:szCs w:val="22"/>
        </w:rPr>
      </w:pPr>
      <w:r w:rsidRPr="00C73D74">
        <w:rPr>
          <w:sz w:val="22"/>
          <w:szCs w:val="22"/>
        </w:rPr>
        <w:t>Наличие таблички  с названием улицы и табличек с номерами домов.</w:t>
      </w:r>
    </w:p>
    <w:p w:rsidR="00DC255A" w:rsidRPr="00C73D74" w:rsidRDefault="00DC255A" w:rsidP="00DC255A">
      <w:pPr>
        <w:numPr>
          <w:ilvl w:val="0"/>
          <w:numId w:val="9"/>
        </w:numPr>
        <w:tabs>
          <w:tab w:val="left" w:pos="0"/>
          <w:tab w:val="left" w:pos="1080"/>
          <w:tab w:val="num" w:pos="1440"/>
          <w:tab w:val="left" w:pos="2160"/>
        </w:tabs>
        <w:ind w:left="1620" w:hanging="540"/>
        <w:rPr>
          <w:sz w:val="22"/>
          <w:szCs w:val="22"/>
        </w:rPr>
      </w:pPr>
      <w:r w:rsidRPr="00C73D74">
        <w:rPr>
          <w:sz w:val="22"/>
          <w:szCs w:val="22"/>
        </w:rPr>
        <w:t>Опрятный вид фасадов зданий.</w:t>
      </w:r>
    </w:p>
    <w:p w:rsidR="00DC255A" w:rsidRPr="00C73D74" w:rsidRDefault="00DC255A" w:rsidP="00DC255A">
      <w:pPr>
        <w:numPr>
          <w:ilvl w:val="0"/>
          <w:numId w:val="9"/>
        </w:numPr>
        <w:tabs>
          <w:tab w:val="left" w:pos="0"/>
          <w:tab w:val="left" w:pos="1080"/>
          <w:tab w:val="num" w:pos="1440"/>
          <w:tab w:val="left" w:pos="2160"/>
        </w:tabs>
        <w:ind w:left="1620" w:hanging="540"/>
        <w:rPr>
          <w:sz w:val="22"/>
          <w:szCs w:val="22"/>
        </w:rPr>
      </w:pPr>
      <w:r w:rsidRPr="00C73D74">
        <w:rPr>
          <w:sz w:val="22"/>
          <w:szCs w:val="22"/>
        </w:rPr>
        <w:t>Содержание в исправном состоянии ограждений, калиток, ворот.</w:t>
      </w:r>
    </w:p>
    <w:p w:rsidR="00DC255A" w:rsidRPr="00C73D74" w:rsidRDefault="00DC255A" w:rsidP="00DC255A">
      <w:pPr>
        <w:numPr>
          <w:ilvl w:val="0"/>
          <w:numId w:val="9"/>
        </w:numPr>
        <w:tabs>
          <w:tab w:val="left" w:pos="1080"/>
          <w:tab w:val="num" w:pos="1440"/>
          <w:tab w:val="left" w:pos="2160"/>
        </w:tabs>
        <w:ind w:left="1620" w:hanging="540"/>
        <w:rPr>
          <w:sz w:val="22"/>
          <w:szCs w:val="22"/>
        </w:rPr>
      </w:pPr>
      <w:r w:rsidRPr="00C73D74">
        <w:rPr>
          <w:sz w:val="22"/>
          <w:szCs w:val="22"/>
        </w:rPr>
        <w:t>Наличие пешеходных дорожек.</w:t>
      </w:r>
    </w:p>
    <w:p w:rsidR="00DC255A" w:rsidRPr="00C73D74" w:rsidRDefault="00DC255A" w:rsidP="00DC255A">
      <w:pPr>
        <w:numPr>
          <w:ilvl w:val="0"/>
          <w:numId w:val="9"/>
        </w:numPr>
        <w:tabs>
          <w:tab w:val="left" w:pos="1080"/>
          <w:tab w:val="num" w:pos="1440"/>
          <w:tab w:val="left" w:pos="2160"/>
        </w:tabs>
        <w:ind w:left="1620" w:hanging="540"/>
        <w:rPr>
          <w:sz w:val="22"/>
          <w:szCs w:val="22"/>
        </w:rPr>
      </w:pPr>
      <w:r w:rsidRPr="00C73D74">
        <w:rPr>
          <w:sz w:val="22"/>
          <w:szCs w:val="22"/>
        </w:rPr>
        <w:t>Отсутствие ям, рытвин и т.д. на передней части улицы.</w:t>
      </w:r>
    </w:p>
    <w:p w:rsidR="00DC255A" w:rsidRPr="00C73D74" w:rsidRDefault="00DC255A" w:rsidP="00DC255A">
      <w:pPr>
        <w:numPr>
          <w:ilvl w:val="0"/>
          <w:numId w:val="9"/>
        </w:numPr>
        <w:tabs>
          <w:tab w:val="left" w:pos="1080"/>
          <w:tab w:val="num" w:pos="1440"/>
          <w:tab w:val="left" w:pos="2160"/>
        </w:tabs>
        <w:ind w:left="1620" w:hanging="540"/>
        <w:rPr>
          <w:sz w:val="22"/>
          <w:szCs w:val="22"/>
        </w:rPr>
      </w:pPr>
      <w:r w:rsidRPr="00C73D74">
        <w:rPr>
          <w:sz w:val="22"/>
          <w:szCs w:val="22"/>
        </w:rPr>
        <w:t>Отсутствие мусора, строительного материала на улице.</w:t>
      </w:r>
    </w:p>
    <w:p w:rsidR="00DC255A" w:rsidRPr="00C73D74" w:rsidRDefault="00DC255A" w:rsidP="00DC255A">
      <w:pPr>
        <w:numPr>
          <w:ilvl w:val="0"/>
          <w:numId w:val="9"/>
        </w:numPr>
        <w:tabs>
          <w:tab w:val="left" w:pos="1080"/>
          <w:tab w:val="num" w:pos="1440"/>
          <w:tab w:val="left" w:pos="2160"/>
        </w:tabs>
        <w:ind w:left="1620" w:hanging="540"/>
        <w:rPr>
          <w:sz w:val="22"/>
          <w:szCs w:val="22"/>
        </w:rPr>
      </w:pPr>
      <w:r w:rsidRPr="00C73D74">
        <w:rPr>
          <w:sz w:val="22"/>
          <w:szCs w:val="22"/>
        </w:rPr>
        <w:t>Благоустройство водозаборных колонок, наличие скамеек для ведер.</w:t>
      </w:r>
    </w:p>
    <w:p w:rsidR="00DC255A" w:rsidRPr="001145F3" w:rsidRDefault="00DC255A" w:rsidP="00DC255A">
      <w:pPr>
        <w:numPr>
          <w:ilvl w:val="0"/>
          <w:numId w:val="6"/>
        </w:numPr>
        <w:tabs>
          <w:tab w:val="clear" w:pos="720"/>
          <w:tab w:val="left" w:pos="1080"/>
        </w:tabs>
        <w:ind w:left="900"/>
        <w:rPr>
          <w:b/>
          <w:sz w:val="22"/>
          <w:szCs w:val="22"/>
        </w:rPr>
      </w:pPr>
      <w:r w:rsidRPr="001145F3">
        <w:rPr>
          <w:b/>
          <w:sz w:val="22"/>
          <w:szCs w:val="22"/>
        </w:rPr>
        <w:t>«Лучший палисадник (балкон, цветник)»:</w:t>
      </w:r>
    </w:p>
    <w:p w:rsidR="00DC255A" w:rsidRPr="00C73D74" w:rsidRDefault="00DC255A" w:rsidP="00DC255A">
      <w:pPr>
        <w:numPr>
          <w:ilvl w:val="0"/>
          <w:numId w:val="10"/>
        </w:numPr>
        <w:tabs>
          <w:tab w:val="left" w:pos="1080"/>
        </w:tabs>
        <w:ind w:left="900" w:firstLine="180"/>
        <w:rPr>
          <w:sz w:val="22"/>
          <w:szCs w:val="22"/>
        </w:rPr>
      </w:pPr>
      <w:r w:rsidRPr="00C73D74">
        <w:rPr>
          <w:sz w:val="22"/>
          <w:szCs w:val="22"/>
        </w:rPr>
        <w:t>Содержание в период всего сезона цветения.</w:t>
      </w:r>
    </w:p>
    <w:p w:rsidR="00DC255A" w:rsidRPr="00C73D74" w:rsidRDefault="00DC255A" w:rsidP="00DC255A">
      <w:pPr>
        <w:numPr>
          <w:ilvl w:val="0"/>
          <w:numId w:val="10"/>
        </w:numPr>
        <w:tabs>
          <w:tab w:val="left" w:pos="1080"/>
        </w:tabs>
        <w:ind w:left="900" w:firstLine="180"/>
        <w:rPr>
          <w:sz w:val="22"/>
          <w:szCs w:val="22"/>
        </w:rPr>
      </w:pPr>
      <w:r w:rsidRPr="00C73D74">
        <w:rPr>
          <w:sz w:val="22"/>
          <w:szCs w:val="22"/>
        </w:rPr>
        <w:t>Оригинальность решения в оформлении палисадника (балкона, цветника).</w:t>
      </w:r>
    </w:p>
    <w:p w:rsidR="00DC255A" w:rsidRPr="00C73D74" w:rsidRDefault="00DC255A" w:rsidP="00DC255A">
      <w:pPr>
        <w:tabs>
          <w:tab w:val="num" w:pos="3049"/>
        </w:tabs>
        <w:ind w:left="360" w:hanging="191"/>
        <w:rPr>
          <w:sz w:val="22"/>
          <w:szCs w:val="22"/>
        </w:rPr>
      </w:pPr>
      <w:r w:rsidRPr="00C73D74">
        <w:rPr>
          <w:sz w:val="22"/>
          <w:szCs w:val="22"/>
        </w:rPr>
        <w:tab/>
      </w:r>
    </w:p>
    <w:p w:rsidR="00DC255A" w:rsidRPr="001145F3" w:rsidRDefault="00DC255A" w:rsidP="00DC255A">
      <w:pPr>
        <w:pStyle w:val="a7"/>
        <w:rPr>
          <w:b/>
          <w:sz w:val="22"/>
          <w:szCs w:val="22"/>
        </w:rPr>
      </w:pPr>
      <w:r w:rsidRPr="001145F3">
        <w:rPr>
          <w:b/>
          <w:sz w:val="22"/>
          <w:szCs w:val="22"/>
        </w:rPr>
        <w:lastRenderedPageBreak/>
        <w:t>6. ПОРЯДОК ОРГАНИЗАЦИИ И ПОДВЕДЕНИЯ ИТОГОВ КОНКУРСА</w:t>
      </w:r>
    </w:p>
    <w:p w:rsidR="00DC255A" w:rsidRPr="00C73D74" w:rsidRDefault="00DC255A" w:rsidP="00DC255A">
      <w:pPr>
        <w:pStyle w:val="a7"/>
        <w:numPr>
          <w:ilvl w:val="1"/>
          <w:numId w:val="7"/>
        </w:numPr>
        <w:spacing w:after="0"/>
        <w:jc w:val="both"/>
        <w:rPr>
          <w:bCs/>
          <w:sz w:val="22"/>
          <w:szCs w:val="22"/>
        </w:rPr>
      </w:pPr>
      <w:r w:rsidRPr="00C73D74">
        <w:rPr>
          <w:bCs/>
          <w:sz w:val="22"/>
          <w:szCs w:val="22"/>
        </w:rPr>
        <w:t xml:space="preserve">Для организации конкурса постановлением </w:t>
      </w:r>
      <w:r>
        <w:rPr>
          <w:sz w:val="22"/>
          <w:szCs w:val="22"/>
        </w:rPr>
        <w:t xml:space="preserve">Администрации </w:t>
      </w:r>
      <w:r w:rsidRPr="00C73D74">
        <w:rPr>
          <w:bCs/>
          <w:sz w:val="22"/>
          <w:szCs w:val="22"/>
        </w:rPr>
        <w:t>муниципального образования «Парзинское» создается комиссия.</w:t>
      </w:r>
    </w:p>
    <w:p w:rsidR="00DC255A" w:rsidRPr="00C73D74" w:rsidRDefault="00DC255A" w:rsidP="00DC255A">
      <w:pPr>
        <w:pStyle w:val="a7"/>
        <w:numPr>
          <w:ilvl w:val="1"/>
          <w:numId w:val="7"/>
        </w:numPr>
        <w:spacing w:after="0"/>
        <w:jc w:val="both"/>
        <w:rPr>
          <w:bCs/>
          <w:sz w:val="22"/>
          <w:szCs w:val="22"/>
        </w:rPr>
      </w:pPr>
      <w:r w:rsidRPr="00C73D74">
        <w:rPr>
          <w:bCs/>
          <w:sz w:val="22"/>
          <w:szCs w:val="22"/>
        </w:rPr>
        <w:t xml:space="preserve">Комиссия </w:t>
      </w:r>
      <w:r>
        <w:rPr>
          <w:bCs/>
          <w:sz w:val="22"/>
          <w:szCs w:val="22"/>
        </w:rPr>
        <w:t>регулярно</w:t>
      </w:r>
      <w:r w:rsidRPr="00C73D74">
        <w:rPr>
          <w:bCs/>
          <w:sz w:val="22"/>
          <w:szCs w:val="22"/>
        </w:rPr>
        <w:t xml:space="preserve"> в течение периода проведения конкурса проверяет состояние объектов на местах.</w:t>
      </w:r>
    </w:p>
    <w:p w:rsidR="00DC255A" w:rsidRPr="00C73D74" w:rsidRDefault="00DC255A" w:rsidP="00DC255A">
      <w:pPr>
        <w:pStyle w:val="a7"/>
        <w:numPr>
          <w:ilvl w:val="1"/>
          <w:numId w:val="7"/>
        </w:numPr>
        <w:spacing w:after="0"/>
        <w:jc w:val="both"/>
        <w:rPr>
          <w:bCs/>
          <w:sz w:val="22"/>
          <w:szCs w:val="22"/>
        </w:rPr>
      </w:pPr>
      <w:r w:rsidRPr="00C73D74">
        <w:rPr>
          <w:bCs/>
          <w:sz w:val="22"/>
          <w:szCs w:val="22"/>
        </w:rPr>
        <w:t xml:space="preserve">Комиссия подводит итоги конкурса в период с </w:t>
      </w:r>
      <w:r>
        <w:rPr>
          <w:bCs/>
          <w:sz w:val="22"/>
          <w:szCs w:val="22"/>
        </w:rPr>
        <w:t>01</w:t>
      </w:r>
      <w:r w:rsidR="001D476C">
        <w:rPr>
          <w:bCs/>
          <w:sz w:val="22"/>
          <w:szCs w:val="22"/>
        </w:rPr>
        <w:t xml:space="preserve"> по 30</w:t>
      </w:r>
      <w:bookmarkStart w:id="0" w:name="_GoBack"/>
      <w:bookmarkEnd w:id="0"/>
      <w:r w:rsidRPr="00C73D74">
        <w:rPr>
          <w:bCs/>
          <w:sz w:val="22"/>
          <w:szCs w:val="22"/>
        </w:rPr>
        <w:t xml:space="preserve"> сентября</w:t>
      </w:r>
      <w:r w:rsidR="001D476C">
        <w:rPr>
          <w:bCs/>
          <w:sz w:val="22"/>
          <w:szCs w:val="22"/>
        </w:rPr>
        <w:t xml:space="preserve"> 2017</w:t>
      </w:r>
      <w:r>
        <w:rPr>
          <w:bCs/>
          <w:sz w:val="22"/>
          <w:szCs w:val="22"/>
        </w:rPr>
        <w:t xml:space="preserve"> года</w:t>
      </w:r>
      <w:r w:rsidRPr="00C73D74">
        <w:rPr>
          <w:bCs/>
          <w:sz w:val="22"/>
          <w:szCs w:val="22"/>
        </w:rPr>
        <w:t>.</w:t>
      </w:r>
    </w:p>
    <w:p w:rsidR="00DC255A" w:rsidRPr="00C73D74" w:rsidRDefault="00DC255A" w:rsidP="00DC255A">
      <w:pPr>
        <w:pStyle w:val="a7"/>
        <w:numPr>
          <w:ilvl w:val="1"/>
          <w:numId w:val="7"/>
        </w:numPr>
        <w:spacing w:after="0"/>
        <w:jc w:val="both"/>
        <w:rPr>
          <w:bCs/>
          <w:sz w:val="22"/>
          <w:szCs w:val="22"/>
        </w:rPr>
      </w:pPr>
      <w:r w:rsidRPr="00C73D74">
        <w:rPr>
          <w:bCs/>
          <w:sz w:val="22"/>
          <w:szCs w:val="22"/>
        </w:rPr>
        <w:t>Победителем в конкурсе признается объект, набравший максимальное количество баллов по критериям оценки объектов.</w:t>
      </w:r>
    </w:p>
    <w:p w:rsidR="00DC255A" w:rsidRPr="00C73D74" w:rsidRDefault="00DC255A" w:rsidP="00DC255A">
      <w:pPr>
        <w:pStyle w:val="a7"/>
        <w:numPr>
          <w:ilvl w:val="1"/>
          <w:numId w:val="7"/>
        </w:numPr>
        <w:spacing w:after="0"/>
        <w:jc w:val="both"/>
        <w:rPr>
          <w:bCs/>
          <w:sz w:val="22"/>
          <w:szCs w:val="22"/>
        </w:rPr>
      </w:pPr>
      <w:r w:rsidRPr="00C73D74">
        <w:rPr>
          <w:bCs/>
          <w:sz w:val="22"/>
          <w:szCs w:val="22"/>
        </w:rPr>
        <w:t>Комиссия выносит мотивированное решение  и знакомит членов Совета при Главе муниципального образования «Парзинское» на заседании Совета.</w:t>
      </w:r>
    </w:p>
    <w:p w:rsidR="00DC255A" w:rsidRPr="00C73D74" w:rsidRDefault="00DC255A" w:rsidP="00DC255A">
      <w:pPr>
        <w:pStyle w:val="a7"/>
        <w:numPr>
          <w:ilvl w:val="1"/>
          <w:numId w:val="7"/>
        </w:numPr>
        <w:spacing w:after="0"/>
        <w:jc w:val="both"/>
        <w:rPr>
          <w:bCs/>
          <w:sz w:val="22"/>
          <w:szCs w:val="22"/>
        </w:rPr>
      </w:pPr>
      <w:r w:rsidRPr="00C73D74">
        <w:rPr>
          <w:bCs/>
          <w:sz w:val="22"/>
          <w:szCs w:val="22"/>
        </w:rPr>
        <w:t xml:space="preserve">По итогам конкурса принимается постановление </w:t>
      </w:r>
      <w:r>
        <w:rPr>
          <w:bCs/>
          <w:sz w:val="22"/>
          <w:szCs w:val="22"/>
        </w:rPr>
        <w:t xml:space="preserve">Администрации </w:t>
      </w:r>
      <w:r w:rsidRPr="00C73D74">
        <w:rPr>
          <w:bCs/>
          <w:sz w:val="22"/>
          <w:szCs w:val="22"/>
        </w:rPr>
        <w:t>муниципального образования «Парзинское».</w:t>
      </w:r>
    </w:p>
    <w:p w:rsidR="00DC255A" w:rsidRPr="00C73D74" w:rsidRDefault="00DC255A" w:rsidP="00DC255A">
      <w:pPr>
        <w:pStyle w:val="a7"/>
        <w:numPr>
          <w:ilvl w:val="1"/>
          <w:numId w:val="7"/>
        </w:numPr>
        <w:spacing w:after="0"/>
        <w:jc w:val="both"/>
        <w:rPr>
          <w:bCs/>
          <w:sz w:val="22"/>
          <w:szCs w:val="22"/>
        </w:rPr>
      </w:pPr>
      <w:r w:rsidRPr="00C73D74">
        <w:rPr>
          <w:bCs/>
          <w:sz w:val="22"/>
          <w:szCs w:val="22"/>
        </w:rPr>
        <w:t>Награждение победителей конкурса производится на торжественном мероприятии, посвященном Дню Государственности Удмуртской Республики.</w:t>
      </w:r>
    </w:p>
    <w:p w:rsidR="00DC255A" w:rsidRPr="00C73D74" w:rsidRDefault="00DC255A" w:rsidP="00DC255A">
      <w:pPr>
        <w:pStyle w:val="a7"/>
        <w:numPr>
          <w:ilvl w:val="1"/>
          <w:numId w:val="7"/>
        </w:numPr>
        <w:spacing w:after="0"/>
        <w:jc w:val="both"/>
        <w:rPr>
          <w:bCs/>
          <w:sz w:val="22"/>
          <w:szCs w:val="22"/>
        </w:rPr>
      </w:pPr>
      <w:r w:rsidRPr="00C73D74">
        <w:rPr>
          <w:bCs/>
          <w:sz w:val="22"/>
          <w:szCs w:val="22"/>
        </w:rPr>
        <w:t>Победители в номинациях награждаются дипломами и подарками.</w:t>
      </w:r>
    </w:p>
    <w:p w:rsidR="00DC255A" w:rsidRPr="00C73D74" w:rsidRDefault="00DC255A" w:rsidP="00DC255A">
      <w:pPr>
        <w:pStyle w:val="a7"/>
        <w:numPr>
          <w:ilvl w:val="1"/>
          <w:numId w:val="7"/>
        </w:numPr>
        <w:spacing w:after="0"/>
        <w:jc w:val="both"/>
        <w:rPr>
          <w:bCs/>
          <w:sz w:val="22"/>
          <w:szCs w:val="22"/>
        </w:rPr>
      </w:pPr>
      <w:r w:rsidRPr="00C73D74">
        <w:rPr>
          <w:bCs/>
          <w:sz w:val="22"/>
          <w:szCs w:val="22"/>
        </w:rPr>
        <w:t>Глава муниципального образования «Парзинское» вправе ходатайствовать перед комиссией по подведению итогов конкурса Администрации Глазовского района о материальном и моральном поощрении отдельных участников конкурса.</w:t>
      </w:r>
    </w:p>
    <w:p w:rsidR="00DC255A" w:rsidRPr="00C73D74" w:rsidRDefault="00DC255A" w:rsidP="00DC255A">
      <w:pPr>
        <w:pStyle w:val="a7"/>
        <w:numPr>
          <w:ilvl w:val="1"/>
          <w:numId w:val="7"/>
        </w:numPr>
        <w:tabs>
          <w:tab w:val="clear" w:pos="792"/>
          <w:tab w:val="left" w:pos="720"/>
          <w:tab w:val="num" w:pos="900"/>
        </w:tabs>
        <w:spacing w:after="0"/>
        <w:jc w:val="both"/>
        <w:rPr>
          <w:bCs/>
          <w:sz w:val="22"/>
          <w:szCs w:val="22"/>
        </w:rPr>
      </w:pPr>
      <w:r w:rsidRPr="00C73D74">
        <w:rPr>
          <w:bCs/>
          <w:sz w:val="22"/>
          <w:szCs w:val="22"/>
        </w:rPr>
        <w:t xml:space="preserve">Средства для материального поощрения победителей конкурса выделяются за счет </w:t>
      </w:r>
      <w:r>
        <w:rPr>
          <w:bCs/>
          <w:sz w:val="22"/>
          <w:szCs w:val="22"/>
        </w:rPr>
        <w:t xml:space="preserve">бюджетных и </w:t>
      </w:r>
      <w:r w:rsidRPr="00C73D74">
        <w:rPr>
          <w:bCs/>
          <w:sz w:val="22"/>
          <w:szCs w:val="22"/>
        </w:rPr>
        <w:t>спонсорских средств.</w:t>
      </w:r>
    </w:p>
    <w:p w:rsidR="00DC255A" w:rsidRPr="00C73D74" w:rsidRDefault="00DC255A" w:rsidP="00DC255A">
      <w:pPr>
        <w:ind w:left="360"/>
        <w:jc w:val="both"/>
        <w:rPr>
          <w:sz w:val="22"/>
          <w:szCs w:val="22"/>
        </w:rPr>
      </w:pPr>
    </w:p>
    <w:p w:rsidR="00DC255A" w:rsidRPr="00C73D74" w:rsidRDefault="00DC255A" w:rsidP="00DC255A">
      <w:pPr>
        <w:jc w:val="center"/>
        <w:rPr>
          <w:b/>
          <w:bCs/>
          <w:sz w:val="22"/>
          <w:szCs w:val="22"/>
        </w:rPr>
      </w:pPr>
    </w:p>
    <w:p w:rsidR="00DC255A" w:rsidRPr="00C73D74" w:rsidRDefault="00DC255A" w:rsidP="00DC255A">
      <w:pPr>
        <w:rPr>
          <w:b/>
          <w:bCs/>
          <w:sz w:val="22"/>
          <w:szCs w:val="22"/>
        </w:rPr>
      </w:pPr>
    </w:p>
    <w:p w:rsidR="00DC255A" w:rsidRPr="00C73D74" w:rsidRDefault="00DC255A" w:rsidP="00DC255A">
      <w:pPr>
        <w:rPr>
          <w:sz w:val="22"/>
          <w:szCs w:val="22"/>
        </w:rPr>
      </w:pPr>
    </w:p>
    <w:p w:rsidR="00DC255A" w:rsidRPr="00C73D74" w:rsidRDefault="00DC255A" w:rsidP="00DC255A">
      <w:pPr>
        <w:rPr>
          <w:sz w:val="22"/>
          <w:szCs w:val="22"/>
        </w:rPr>
      </w:pPr>
    </w:p>
    <w:p w:rsidR="00DC255A" w:rsidRPr="00C73D74" w:rsidRDefault="00DC255A" w:rsidP="00DC255A">
      <w:pPr>
        <w:ind w:left="360"/>
        <w:jc w:val="both"/>
        <w:rPr>
          <w:sz w:val="22"/>
          <w:szCs w:val="22"/>
        </w:rPr>
      </w:pPr>
    </w:p>
    <w:p w:rsidR="00DC255A" w:rsidRPr="00C73D74" w:rsidRDefault="00DC255A" w:rsidP="00DC255A">
      <w:pPr>
        <w:rPr>
          <w:sz w:val="22"/>
          <w:szCs w:val="22"/>
        </w:rPr>
      </w:pPr>
    </w:p>
    <w:p w:rsidR="00DC255A" w:rsidRDefault="00DC255A" w:rsidP="00DC255A"/>
    <w:p w:rsidR="00DC255A" w:rsidRDefault="00DC255A" w:rsidP="00DC255A"/>
    <w:p w:rsidR="00DC255A" w:rsidRPr="00356466" w:rsidRDefault="00DC255A" w:rsidP="00DC255A"/>
    <w:p w:rsidR="00DC255A" w:rsidRDefault="00DC255A" w:rsidP="00DC255A"/>
    <w:p w:rsidR="00DC255A" w:rsidRDefault="00DC255A" w:rsidP="00DC255A"/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DCB"/>
    <w:multiLevelType w:val="multilevel"/>
    <w:tmpl w:val="A0FC89F6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2F22FE2"/>
    <w:multiLevelType w:val="hybridMultilevel"/>
    <w:tmpl w:val="7B8C0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D5965"/>
    <w:multiLevelType w:val="hybridMultilevel"/>
    <w:tmpl w:val="B29EC8EE"/>
    <w:lvl w:ilvl="0" w:tplc="C8C02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3013AE">
      <w:numFmt w:val="none"/>
      <w:lvlText w:val=""/>
      <w:lvlJc w:val="left"/>
      <w:pPr>
        <w:tabs>
          <w:tab w:val="num" w:pos="360"/>
        </w:tabs>
      </w:pPr>
    </w:lvl>
    <w:lvl w:ilvl="2" w:tplc="4A3C7684">
      <w:numFmt w:val="none"/>
      <w:lvlText w:val=""/>
      <w:lvlJc w:val="left"/>
      <w:pPr>
        <w:tabs>
          <w:tab w:val="num" w:pos="360"/>
        </w:tabs>
      </w:pPr>
    </w:lvl>
    <w:lvl w:ilvl="3" w:tplc="2F703676">
      <w:numFmt w:val="none"/>
      <w:lvlText w:val=""/>
      <w:lvlJc w:val="left"/>
      <w:pPr>
        <w:tabs>
          <w:tab w:val="num" w:pos="360"/>
        </w:tabs>
      </w:pPr>
    </w:lvl>
    <w:lvl w:ilvl="4" w:tplc="A88C77E6">
      <w:numFmt w:val="none"/>
      <w:lvlText w:val=""/>
      <w:lvlJc w:val="left"/>
      <w:pPr>
        <w:tabs>
          <w:tab w:val="num" w:pos="360"/>
        </w:tabs>
      </w:pPr>
    </w:lvl>
    <w:lvl w:ilvl="5" w:tplc="419C6338">
      <w:numFmt w:val="none"/>
      <w:lvlText w:val=""/>
      <w:lvlJc w:val="left"/>
      <w:pPr>
        <w:tabs>
          <w:tab w:val="num" w:pos="360"/>
        </w:tabs>
      </w:pPr>
    </w:lvl>
    <w:lvl w:ilvl="6" w:tplc="E6D043E4">
      <w:numFmt w:val="none"/>
      <w:lvlText w:val=""/>
      <w:lvlJc w:val="left"/>
      <w:pPr>
        <w:tabs>
          <w:tab w:val="num" w:pos="360"/>
        </w:tabs>
      </w:pPr>
    </w:lvl>
    <w:lvl w:ilvl="7" w:tplc="CC6E3376">
      <w:numFmt w:val="none"/>
      <w:lvlText w:val=""/>
      <w:lvlJc w:val="left"/>
      <w:pPr>
        <w:tabs>
          <w:tab w:val="num" w:pos="360"/>
        </w:tabs>
      </w:pPr>
    </w:lvl>
    <w:lvl w:ilvl="8" w:tplc="84868AE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2615010"/>
    <w:multiLevelType w:val="multilevel"/>
    <w:tmpl w:val="1BD2D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>
    <w:nsid w:val="1B90117B"/>
    <w:multiLevelType w:val="hybridMultilevel"/>
    <w:tmpl w:val="C6D2E8BA"/>
    <w:lvl w:ilvl="0" w:tplc="C3924E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CB7339"/>
    <w:multiLevelType w:val="hybridMultilevel"/>
    <w:tmpl w:val="C158F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92013C"/>
    <w:multiLevelType w:val="multilevel"/>
    <w:tmpl w:val="78D4F5EE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67AC002F"/>
    <w:multiLevelType w:val="hybridMultilevel"/>
    <w:tmpl w:val="C1EAE2C8"/>
    <w:lvl w:ilvl="0" w:tplc="DB68C5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BC13A2"/>
    <w:multiLevelType w:val="multilevel"/>
    <w:tmpl w:val="64C2F21C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75D94F97"/>
    <w:multiLevelType w:val="hybridMultilevel"/>
    <w:tmpl w:val="08029DFA"/>
    <w:lvl w:ilvl="0" w:tplc="C3924EC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5A"/>
    <w:rsid w:val="00071384"/>
    <w:rsid w:val="001D476C"/>
    <w:rsid w:val="00304DBD"/>
    <w:rsid w:val="00372B55"/>
    <w:rsid w:val="004610FD"/>
    <w:rsid w:val="006D2F2F"/>
    <w:rsid w:val="00930BC9"/>
    <w:rsid w:val="00A836E4"/>
    <w:rsid w:val="00DC255A"/>
    <w:rsid w:val="00FB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55A"/>
    <w:pPr>
      <w:keepNext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qFormat/>
    <w:rsid w:val="00DC25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55A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C255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DC255A"/>
    <w:pPr>
      <w:jc w:val="center"/>
    </w:pPr>
    <w:rPr>
      <w:sz w:val="28"/>
    </w:rPr>
  </w:style>
  <w:style w:type="table" w:styleId="a4">
    <w:name w:val="Table Grid"/>
    <w:basedOn w:val="a1"/>
    <w:rsid w:val="00DC2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DC255A"/>
    <w:rPr>
      <w:b/>
      <w:bCs/>
    </w:rPr>
  </w:style>
  <w:style w:type="character" w:customStyle="1" w:styleId="a6">
    <w:name w:val="Основной текст Знак"/>
    <w:basedOn w:val="a0"/>
    <w:link w:val="a5"/>
    <w:rsid w:val="00DC25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DC255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C25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DC255A"/>
    <w:rPr>
      <w:b/>
      <w:bCs/>
    </w:rPr>
  </w:style>
  <w:style w:type="character" w:customStyle="1" w:styleId="aa">
    <w:name w:val="Подзаголовок Знак"/>
    <w:basedOn w:val="a0"/>
    <w:link w:val="a9"/>
    <w:rsid w:val="00DC25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55A"/>
    <w:pPr>
      <w:keepNext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qFormat/>
    <w:rsid w:val="00DC25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55A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C255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DC255A"/>
    <w:pPr>
      <w:jc w:val="center"/>
    </w:pPr>
    <w:rPr>
      <w:sz w:val="28"/>
    </w:rPr>
  </w:style>
  <w:style w:type="table" w:styleId="a4">
    <w:name w:val="Table Grid"/>
    <w:basedOn w:val="a1"/>
    <w:rsid w:val="00DC2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DC255A"/>
    <w:rPr>
      <w:b/>
      <w:bCs/>
    </w:rPr>
  </w:style>
  <w:style w:type="character" w:customStyle="1" w:styleId="a6">
    <w:name w:val="Основной текст Знак"/>
    <w:basedOn w:val="a0"/>
    <w:link w:val="a5"/>
    <w:rsid w:val="00DC25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DC255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C25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DC255A"/>
    <w:rPr>
      <w:b/>
      <w:bCs/>
    </w:rPr>
  </w:style>
  <w:style w:type="character" w:customStyle="1" w:styleId="aa">
    <w:name w:val="Подзаголовок Знак"/>
    <w:basedOn w:val="a0"/>
    <w:link w:val="a9"/>
    <w:rsid w:val="00DC25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2016-07-08T04:44:00Z</dcterms:created>
  <dcterms:modified xsi:type="dcterms:W3CDTF">2017-05-23T04:19:00Z</dcterms:modified>
</cp:coreProperties>
</file>