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E6" w:rsidRDefault="00203BE6" w:rsidP="00203BE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03BE6" w:rsidRDefault="00203BE6" w:rsidP="00203BE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03BE6" w:rsidRDefault="00203BE6" w:rsidP="00203BE6">
      <w:pPr>
        <w:jc w:val="center"/>
        <w:rPr>
          <w:b/>
        </w:rPr>
      </w:pPr>
    </w:p>
    <w:p w:rsidR="00203BE6" w:rsidRDefault="00203BE6" w:rsidP="00203BE6">
      <w:pPr>
        <w:ind w:left="561" w:firstLine="561"/>
        <w:rPr>
          <w:b/>
        </w:rPr>
      </w:pPr>
    </w:p>
    <w:p w:rsidR="00203BE6" w:rsidRDefault="00203BE6" w:rsidP="00203BE6">
      <w:pPr>
        <w:ind w:left="561" w:firstLine="561"/>
        <w:rPr>
          <w:b/>
        </w:rPr>
      </w:pPr>
    </w:p>
    <w:p w:rsidR="00203BE6" w:rsidRDefault="00203BE6" w:rsidP="00203BE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03BE6" w:rsidRDefault="00203BE6" w:rsidP="00203BE6">
      <w:pPr>
        <w:ind w:left="561" w:firstLine="561"/>
        <w:rPr>
          <w:b/>
        </w:rPr>
      </w:pPr>
    </w:p>
    <w:p w:rsidR="00203BE6" w:rsidRDefault="00F54992" w:rsidP="00203BE6">
      <w:pPr>
        <w:rPr>
          <w:b/>
        </w:rPr>
      </w:pPr>
      <w:r>
        <w:rPr>
          <w:b/>
        </w:rPr>
        <w:t xml:space="preserve">         28 </w:t>
      </w:r>
      <w:r w:rsidR="00203BE6">
        <w:rPr>
          <w:b/>
        </w:rPr>
        <w:t xml:space="preserve">декабря    2015 года                                                                 </w:t>
      </w:r>
      <w:r>
        <w:rPr>
          <w:b/>
        </w:rPr>
        <w:t xml:space="preserve">                            № 87</w:t>
      </w:r>
      <w:bookmarkStart w:id="0" w:name="_GoBack"/>
      <w:bookmarkEnd w:id="0"/>
    </w:p>
    <w:p w:rsidR="00203BE6" w:rsidRDefault="00203BE6" w:rsidP="00203BE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203BE6" w:rsidRDefault="00203BE6" w:rsidP="00203BE6">
      <w:pPr>
        <w:rPr>
          <w:b/>
        </w:rPr>
      </w:pPr>
    </w:p>
    <w:p w:rsidR="00203BE6" w:rsidRDefault="00203BE6" w:rsidP="00203BE6">
      <w:pPr>
        <w:ind w:left="567"/>
        <w:rPr>
          <w:b/>
        </w:rPr>
      </w:pPr>
      <w:r>
        <w:rPr>
          <w:b/>
        </w:rPr>
        <w:t xml:space="preserve">О  переадресации земельного участка </w:t>
      </w:r>
    </w:p>
    <w:p w:rsidR="00203BE6" w:rsidRDefault="00203BE6" w:rsidP="00203BE6">
      <w:pPr>
        <w:ind w:left="567"/>
        <w:jc w:val="both"/>
        <w:rPr>
          <w:rStyle w:val="1"/>
          <w:bCs/>
          <w:iCs/>
        </w:rPr>
      </w:pPr>
    </w:p>
    <w:p w:rsidR="00203BE6" w:rsidRDefault="00203BE6" w:rsidP="00CB3A91">
      <w:pPr>
        <w:jc w:val="both"/>
      </w:pPr>
    </w:p>
    <w:p w:rsidR="00203BE6" w:rsidRPr="00CB3A91" w:rsidRDefault="00CB3A91" w:rsidP="00CB3A91">
      <w:pPr>
        <w:ind w:left="567"/>
        <w:jc w:val="both"/>
        <w:rPr>
          <w:b/>
        </w:rPr>
      </w:pPr>
      <w:r>
        <w:rPr>
          <w:b/>
        </w:rPr>
        <w:t xml:space="preserve">       </w:t>
      </w:r>
      <w:r>
        <w:t xml:space="preserve"> </w:t>
      </w:r>
      <w:r w:rsidR="000F04D6">
        <w:t xml:space="preserve">Ранее  предоставленному </w:t>
      </w:r>
      <w:r w:rsidR="00851ECE">
        <w:t xml:space="preserve"> з</w:t>
      </w:r>
      <w:r w:rsidR="00203BE6">
        <w:t xml:space="preserve">емельному  участку </w:t>
      </w:r>
      <w:r w:rsidR="000F04D6">
        <w:t xml:space="preserve">Макаровой Надежде Владимировне  в пожизненно – наследуемое владение </w:t>
      </w:r>
      <w:r w:rsidR="00632B10">
        <w:t xml:space="preserve">с разрешенным использованием садоводство и огородничество </w:t>
      </w:r>
      <w:r w:rsidR="00203BE6">
        <w:t xml:space="preserve"> площадью</w:t>
      </w:r>
      <w:r w:rsidR="00203BE6">
        <w:rPr>
          <w:b/>
        </w:rPr>
        <w:t xml:space="preserve"> </w:t>
      </w:r>
      <w:r w:rsidR="00203BE6">
        <w:t>350</w:t>
      </w:r>
      <w:r w:rsidR="00851ECE">
        <w:t xml:space="preserve">  </w:t>
      </w:r>
      <w:proofErr w:type="spellStart"/>
      <w:r w:rsidR="00851ECE">
        <w:t>кв</w:t>
      </w:r>
      <w:proofErr w:type="gramStart"/>
      <w:r w:rsidR="00851ECE">
        <w:t>.м</w:t>
      </w:r>
      <w:proofErr w:type="spellEnd"/>
      <w:proofErr w:type="gramEnd"/>
      <w:r w:rsidR="00851ECE">
        <w:t xml:space="preserve">  </w:t>
      </w:r>
      <w:r w:rsidR="00203BE6">
        <w:t xml:space="preserve"> </w:t>
      </w:r>
      <w:r w:rsidR="000F04D6">
        <w:t xml:space="preserve"> был присвоен   ошибочно </w:t>
      </w:r>
      <w:r w:rsidR="00203BE6">
        <w:t xml:space="preserve">  почтовый  адрес:   </w:t>
      </w:r>
      <w:r w:rsidR="00632B10">
        <w:t xml:space="preserve">Удмуртская Республика, </w:t>
      </w:r>
      <w:proofErr w:type="spellStart"/>
      <w:r w:rsidR="00632B10">
        <w:t>Глазовский</w:t>
      </w:r>
      <w:proofErr w:type="spellEnd"/>
      <w:r w:rsidR="00632B10">
        <w:t xml:space="preserve"> район, с/т «Чепца», участок № 33. </w:t>
      </w:r>
      <w:r w:rsidR="00694047">
        <w:t xml:space="preserve"> </w:t>
      </w:r>
    </w:p>
    <w:p w:rsidR="00CB3A91" w:rsidRDefault="00CB3A91" w:rsidP="00CB3A91">
      <w:pPr>
        <w:ind w:left="567"/>
        <w:jc w:val="both"/>
        <w:rPr>
          <w:sz w:val="22"/>
        </w:rPr>
      </w:pPr>
      <w:r>
        <w:t xml:space="preserve">       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 ПОСТАНОВЛЯЕТ:</w:t>
      </w:r>
    </w:p>
    <w:p w:rsidR="00CB3A91" w:rsidRDefault="00CB3A91" w:rsidP="00ED3039">
      <w:pPr>
        <w:ind w:left="567" w:right="-185"/>
        <w:jc w:val="both"/>
      </w:pPr>
      <w:r>
        <w:t xml:space="preserve">        </w:t>
      </w:r>
    </w:p>
    <w:p w:rsidR="00ED3039" w:rsidRPr="00540F9B" w:rsidRDefault="00ED3039" w:rsidP="00ED3039">
      <w:pPr>
        <w:pStyle w:val="a3"/>
        <w:numPr>
          <w:ilvl w:val="0"/>
          <w:numId w:val="3"/>
        </w:numPr>
        <w:ind w:left="567" w:right="-185" w:firstLine="0"/>
        <w:jc w:val="both"/>
      </w:pPr>
      <w:r>
        <w:t xml:space="preserve">Земельному  участку  площадью 350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 w:rsidRPr="00540F9B">
        <w:t xml:space="preserve">присвоить следующий  почтовый  адрес:     Российская Федерация, Удмуртская Республика,  </w:t>
      </w:r>
      <w:proofErr w:type="spellStart"/>
      <w:r w:rsidRPr="00540F9B">
        <w:t>Глазовский</w:t>
      </w:r>
      <w:proofErr w:type="spellEnd"/>
      <w:r w:rsidRPr="00540F9B">
        <w:t xml:space="preserve">  район</w:t>
      </w:r>
      <w:r>
        <w:t>,  пос. Дом отдыха Чепца, участок № 20.</w:t>
      </w:r>
    </w:p>
    <w:p w:rsidR="00ED3039" w:rsidRPr="00540F9B" w:rsidRDefault="00ED3039" w:rsidP="00ED3039">
      <w:pPr>
        <w:ind w:left="567" w:right="323"/>
        <w:contextualSpacing/>
      </w:pPr>
    </w:p>
    <w:p w:rsidR="00203BE6" w:rsidRDefault="00203BE6" w:rsidP="00ED3039">
      <w:pPr>
        <w:ind w:right="-185"/>
        <w:jc w:val="both"/>
      </w:pPr>
    </w:p>
    <w:p w:rsidR="00203BE6" w:rsidRDefault="00203BE6" w:rsidP="00203BE6">
      <w:pPr>
        <w:ind w:left="567" w:right="-185"/>
        <w:jc w:val="both"/>
      </w:pPr>
      <w:r>
        <w:t>Категория земель – земли населенных пунктов.</w:t>
      </w:r>
    </w:p>
    <w:p w:rsidR="00203BE6" w:rsidRDefault="00203BE6" w:rsidP="00182872">
      <w:pPr>
        <w:ind w:left="567" w:right="-185"/>
        <w:rPr>
          <w:b/>
        </w:rPr>
      </w:pPr>
      <w:r>
        <w:t xml:space="preserve">Разрешенное использование -   </w:t>
      </w:r>
      <w:r w:rsidR="00B05F69">
        <w:t>для ведения личного подсобного хозяйства.</w:t>
      </w:r>
    </w:p>
    <w:p w:rsidR="00203BE6" w:rsidRDefault="00203BE6" w:rsidP="00203BE6">
      <w:pPr>
        <w:ind w:left="567"/>
        <w:jc w:val="both"/>
      </w:pPr>
    </w:p>
    <w:p w:rsidR="00203BE6" w:rsidRDefault="00203BE6" w:rsidP="00203BE6">
      <w:pPr>
        <w:jc w:val="both"/>
      </w:pPr>
    </w:p>
    <w:p w:rsidR="00203BE6" w:rsidRDefault="00203BE6" w:rsidP="00203BE6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203BE6" w:rsidRDefault="00203BE6" w:rsidP="00203BE6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203BE6" w:rsidRDefault="00203BE6" w:rsidP="00203BE6">
      <w:pPr>
        <w:ind w:left="567"/>
      </w:pPr>
    </w:p>
    <w:p w:rsidR="00203BE6" w:rsidRDefault="00203BE6" w:rsidP="00203BE6"/>
    <w:p w:rsidR="00203BE6" w:rsidRDefault="00203BE6" w:rsidP="00203BE6"/>
    <w:p w:rsidR="00203BE6" w:rsidRDefault="00203BE6" w:rsidP="00203BE6">
      <w:pPr>
        <w:ind w:left="-720" w:hanging="720"/>
      </w:pPr>
    </w:p>
    <w:p w:rsidR="00203BE6" w:rsidRDefault="00203BE6" w:rsidP="00203BE6"/>
    <w:p w:rsidR="00403C06" w:rsidRDefault="00403C06"/>
    <w:sectPr w:rsidR="0040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035"/>
    <w:multiLevelType w:val="hybridMultilevel"/>
    <w:tmpl w:val="843425D2"/>
    <w:lvl w:ilvl="0" w:tplc="57D890E8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">
    <w:nsid w:val="0FCA7A54"/>
    <w:multiLevelType w:val="hybridMultilevel"/>
    <w:tmpl w:val="497A41C8"/>
    <w:lvl w:ilvl="0" w:tplc="97EA6E34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5800393"/>
    <w:multiLevelType w:val="hybridMultilevel"/>
    <w:tmpl w:val="E208FE94"/>
    <w:lvl w:ilvl="0" w:tplc="E5989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62"/>
    <w:rsid w:val="000F04D6"/>
    <w:rsid w:val="00102EB0"/>
    <w:rsid w:val="00182872"/>
    <w:rsid w:val="00203BE6"/>
    <w:rsid w:val="00403C06"/>
    <w:rsid w:val="00581103"/>
    <w:rsid w:val="00632B10"/>
    <w:rsid w:val="00694047"/>
    <w:rsid w:val="00793F62"/>
    <w:rsid w:val="00851ECE"/>
    <w:rsid w:val="008F5588"/>
    <w:rsid w:val="00B05F69"/>
    <w:rsid w:val="00CB3A91"/>
    <w:rsid w:val="00ED3039"/>
    <w:rsid w:val="00F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203BE6"/>
    <w:rPr>
      <w:b/>
      <w:bCs w:val="0"/>
      <w:i/>
      <w:iCs w:val="0"/>
      <w:color w:val="4F81BD"/>
    </w:rPr>
  </w:style>
  <w:style w:type="paragraph" w:styleId="a3">
    <w:name w:val="List Paragraph"/>
    <w:basedOn w:val="a"/>
    <w:uiPriority w:val="34"/>
    <w:qFormat/>
    <w:rsid w:val="00CB3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203BE6"/>
    <w:rPr>
      <w:b/>
      <w:bCs w:val="0"/>
      <w:i/>
      <w:iCs w:val="0"/>
      <w:color w:val="4F81BD"/>
    </w:rPr>
  </w:style>
  <w:style w:type="paragraph" w:styleId="a3">
    <w:name w:val="List Paragraph"/>
    <w:basedOn w:val="a"/>
    <w:uiPriority w:val="34"/>
    <w:qFormat/>
    <w:rsid w:val="00CB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2016-01-06T05:42:00Z</cp:lastPrinted>
  <dcterms:created xsi:type="dcterms:W3CDTF">2015-12-17T04:59:00Z</dcterms:created>
  <dcterms:modified xsi:type="dcterms:W3CDTF">2016-01-06T05:42:00Z</dcterms:modified>
</cp:coreProperties>
</file>