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CD" w:rsidRPr="005F2850" w:rsidRDefault="00FC4CCD" w:rsidP="005F5BEB">
      <w:pPr>
        <w:rPr>
          <w:b/>
          <w:bCs/>
        </w:rPr>
      </w:pPr>
      <w:r w:rsidRPr="005F2850">
        <w:rPr>
          <w:noProof/>
        </w:rPr>
        <w:drawing>
          <wp:anchor distT="0" distB="0" distL="114300" distR="114300" simplePos="0" relativeHeight="251659264" behindDoc="0" locked="0" layoutInCell="1" allowOverlap="1" wp14:anchorId="777EF283" wp14:editId="5C2A7144">
            <wp:simplePos x="0" y="0"/>
            <wp:positionH relativeFrom="column">
              <wp:posOffset>2833370</wp:posOffset>
            </wp:positionH>
            <wp:positionV relativeFrom="paragraph">
              <wp:posOffset>149860</wp:posOffset>
            </wp:positionV>
            <wp:extent cx="495300" cy="685800"/>
            <wp:effectExtent l="0" t="0" r="0" b="0"/>
            <wp:wrapTopAndBottom/>
            <wp:docPr id="2" name="Рисунок 2" descr="Описание: Описание: 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FB8" w:rsidRPr="005F2850" w:rsidRDefault="00EE2FB8" w:rsidP="0032610C">
      <w:pPr>
        <w:jc w:val="center"/>
        <w:rPr>
          <w:b/>
          <w:bCs/>
          <w:sz w:val="22"/>
          <w:szCs w:val="22"/>
        </w:rPr>
      </w:pPr>
      <w:r w:rsidRPr="005F2850">
        <w:rPr>
          <w:b/>
          <w:bCs/>
          <w:sz w:val="22"/>
          <w:szCs w:val="22"/>
        </w:rPr>
        <w:t xml:space="preserve">СОВЕТ ДЕПУТАТОВ МУНИЦИПАЛЬНОГО ОБРАЗОВАНИЯ «ГЛАЗОВСКИЙ РАЙОН»                                                          </w:t>
      </w:r>
    </w:p>
    <w:p w:rsidR="00EE2FB8" w:rsidRPr="005F2850" w:rsidRDefault="00EE2FB8" w:rsidP="0032610C">
      <w:pPr>
        <w:jc w:val="center"/>
        <w:rPr>
          <w:b/>
          <w:bCs/>
          <w:sz w:val="22"/>
          <w:szCs w:val="22"/>
        </w:rPr>
      </w:pPr>
      <w:r w:rsidRPr="005F2850">
        <w:rPr>
          <w:b/>
          <w:bCs/>
          <w:sz w:val="22"/>
          <w:szCs w:val="22"/>
        </w:rPr>
        <w:t>«ГЛАЗ ЁРОС» МУНИЦИПАЛ КЫЛДЫТЭТЫСЬ ДЕПУТАТ КЕНЕШ</w:t>
      </w:r>
    </w:p>
    <w:p w:rsidR="00EE2FB8" w:rsidRPr="005F2850" w:rsidRDefault="00EE2FB8" w:rsidP="0032610C">
      <w:pPr>
        <w:jc w:val="center"/>
        <w:rPr>
          <w:b/>
          <w:bCs/>
          <w:sz w:val="22"/>
          <w:szCs w:val="22"/>
        </w:rPr>
      </w:pPr>
    </w:p>
    <w:p w:rsidR="00EE2FB8" w:rsidRPr="005F2850" w:rsidRDefault="00EE2FB8" w:rsidP="0032610C">
      <w:pPr>
        <w:jc w:val="center"/>
        <w:rPr>
          <w:b/>
          <w:bCs/>
          <w:sz w:val="22"/>
          <w:szCs w:val="22"/>
        </w:rPr>
      </w:pPr>
      <w:r w:rsidRPr="005F2850">
        <w:rPr>
          <w:b/>
          <w:bCs/>
          <w:sz w:val="22"/>
          <w:szCs w:val="22"/>
        </w:rPr>
        <w:t>(ГЛАЗОВСКИЙ РАЙОННЫЙ СОВЕТ ДЕПУТАТОВ)</w:t>
      </w:r>
    </w:p>
    <w:p w:rsidR="00EE2FB8" w:rsidRPr="005F2850" w:rsidRDefault="00EE2FB8" w:rsidP="0032610C">
      <w:pPr>
        <w:jc w:val="center"/>
        <w:rPr>
          <w:b/>
          <w:bCs/>
          <w:sz w:val="22"/>
          <w:szCs w:val="22"/>
        </w:rPr>
      </w:pPr>
      <w:r w:rsidRPr="005F2850">
        <w:rPr>
          <w:b/>
          <w:bCs/>
          <w:sz w:val="22"/>
          <w:szCs w:val="22"/>
        </w:rPr>
        <w:t>(ГЛАЗ ЁРОСЛЭН ДЕПУТАТ КЕНЕШЕЗ)</w:t>
      </w:r>
    </w:p>
    <w:p w:rsidR="00EE2FB8" w:rsidRPr="005F2850" w:rsidRDefault="00EE2FB8" w:rsidP="0032610C"/>
    <w:p w:rsidR="00EE2FB8" w:rsidRPr="005F2850" w:rsidRDefault="005F2850" w:rsidP="0032610C">
      <w:pPr>
        <w:jc w:val="center"/>
        <w:rPr>
          <w:b/>
        </w:rPr>
      </w:pPr>
      <w:r>
        <w:rPr>
          <w:b/>
        </w:rPr>
        <w:t xml:space="preserve">Сорок первая </w:t>
      </w:r>
      <w:r w:rsidR="00EE2FB8" w:rsidRPr="005F2850">
        <w:rPr>
          <w:b/>
        </w:rPr>
        <w:t xml:space="preserve">сессия Совета депутатов муниципального образования </w:t>
      </w:r>
    </w:p>
    <w:p w:rsidR="00EE2FB8" w:rsidRPr="005F2850" w:rsidRDefault="00EE2FB8" w:rsidP="0032610C">
      <w:pPr>
        <w:jc w:val="center"/>
        <w:rPr>
          <w:b/>
        </w:rPr>
      </w:pPr>
      <w:r w:rsidRPr="005F2850">
        <w:rPr>
          <w:b/>
        </w:rPr>
        <w:t>«Глазовский район» третьего созыва</w:t>
      </w:r>
    </w:p>
    <w:p w:rsidR="00EE2FB8" w:rsidRPr="005F2850" w:rsidRDefault="00EE2FB8" w:rsidP="0032610C"/>
    <w:p w:rsidR="00EE2FB8" w:rsidRPr="005F2850" w:rsidRDefault="00EE2FB8" w:rsidP="0032610C">
      <w:pPr>
        <w:keepNext/>
        <w:jc w:val="center"/>
        <w:outlineLvl w:val="0"/>
        <w:rPr>
          <w:b/>
        </w:rPr>
      </w:pPr>
      <w:r w:rsidRPr="005F2850">
        <w:rPr>
          <w:b/>
        </w:rPr>
        <w:t>РЕШЕНИЕ</w:t>
      </w:r>
    </w:p>
    <w:p w:rsidR="00EE2FB8" w:rsidRPr="005F2850" w:rsidRDefault="00EE2FB8" w:rsidP="0032610C"/>
    <w:p w:rsidR="00183111" w:rsidRPr="005F2850" w:rsidRDefault="00C44019" w:rsidP="00183111">
      <w:pPr>
        <w:pStyle w:val="a6"/>
        <w:spacing w:before="0" w:beforeAutospacing="0" w:after="0" w:afterAutospacing="0"/>
        <w:ind w:firstLine="709"/>
        <w:jc w:val="center"/>
      </w:pPr>
      <w:r w:rsidRPr="005F2850">
        <w:rPr>
          <w:b/>
          <w:bCs/>
        </w:rPr>
        <w:t>О МЕРАХ</w:t>
      </w:r>
      <w:r w:rsidR="00183111" w:rsidRPr="005F2850">
        <w:rPr>
          <w:b/>
          <w:bCs/>
        </w:rPr>
        <w:t xml:space="preserve"> </w:t>
      </w:r>
      <w:r w:rsidRPr="005F2850">
        <w:rPr>
          <w:b/>
          <w:bCs/>
        </w:rPr>
        <w:t>ПОДДЕРЖКИ</w:t>
      </w:r>
      <w:r w:rsidR="00183111" w:rsidRPr="005F2850">
        <w:rPr>
          <w:b/>
          <w:bCs/>
        </w:rPr>
        <w:t xml:space="preserve"> </w:t>
      </w:r>
      <w:r w:rsidRPr="005F2850">
        <w:rPr>
          <w:b/>
          <w:bCs/>
        </w:rPr>
        <w:t>СУБЪЕКТОВ</w:t>
      </w:r>
      <w:r w:rsidR="00183111" w:rsidRPr="005F2850">
        <w:rPr>
          <w:b/>
          <w:bCs/>
        </w:rPr>
        <w:t xml:space="preserve"> </w:t>
      </w:r>
      <w:r w:rsidRPr="005F2850">
        <w:rPr>
          <w:b/>
          <w:bCs/>
        </w:rPr>
        <w:t>МАЛОГО И СРЕДНЕГО ПРЕДПРИНИМАТЕЛЬСТВА</w:t>
      </w:r>
      <w:r w:rsidR="00183111" w:rsidRPr="005F2850">
        <w:rPr>
          <w:b/>
          <w:bCs/>
        </w:rPr>
        <w:t xml:space="preserve">, </w:t>
      </w:r>
      <w:r w:rsidRPr="005F2850">
        <w:rPr>
          <w:b/>
          <w:bCs/>
        </w:rPr>
        <w:t>А ТАКЖЕ ОРГАНИЗАЦИЙ</w:t>
      </w:r>
      <w:r w:rsidR="00183111" w:rsidRPr="005F2850">
        <w:rPr>
          <w:b/>
          <w:bCs/>
        </w:rPr>
        <w:t xml:space="preserve"> </w:t>
      </w:r>
      <w:r w:rsidRPr="005F2850">
        <w:rPr>
          <w:b/>
          <w:bCs/>
        </w:rPr>
        <w:t>И</w:t>
      </w:r>
      <w:r w:rsidR="00183111" w:rsidRPr="005F2850">
        <w:rPr>
          <w:b/>
          <w:bCs/>
        </w:rPr>
        <w:t xml:space="preserve"> </w:t>
      </w:r>
      <w:r w:rsidRPr="005F2850">
        <w:rPr>
          <w:b/>
          <w:bCs/>
        </w:rPr>
        <w:t>ИНДИВИДУАЛЬНЫХ ПРЕДПРИНИМАТЕЛЕЙ</w:t>
      </w:r>
      <w:r w:rsidR="00183111" w:rsidRPr="005F2850">
        <w:rPr>
          <w:b/>
          <w:bCs/>
        </w:rPr>
        <w:t xml:space="preserve">, </w:t>
      </w:r>
      <w:r w:rsidRPr="005F2850">
        <w:rPr>
          <w:b/>
          <w:bCs/>
        </w:rPr>
        <w:t>ОСУЩЕСТВЛЯЮЩИХ ДЕЯТЕЛЬНОСТЬ</w:t>
      </w:r>
      <w:r w:rsidR="00183111" w:rsidRPr="005F2850">
        <w:rPr>
          <w:b/>
          <w:bCs/>
        </w:rPr>
        <w:t xml:space="preserve"> </w:t>
      </w:r>
      <w:r w:rsidRPr="005F2850">
        <w:rPr>
          <w:b/>
          <w:bCs/>
        </w:rPr>
        <w:t>НА ТЕРРИТОРИИ</w:t>
      </w:r>
      <w:r w:rsidR="00106E83" w:rsidRPr="005F2850">
        <w:rPr>
          <w:b/>
          <w:bCs/>
        </w:rPr>
        <w:t xml:space="preserve"> </w:t>
      </w:r>
      <w:r w:rsidRPr="005F2850">
        <w:rPr>
          <w:b/>
          <w:bCs/>
        </w:rPr>
        <w:t>МУНИЦИПАЛЬНОГО ОБРАЗОВАНИЯ</w:t>
      </w:r>
      <w:r w:rsidR="00106E83" w:rsidRPr="005F2850">
        <w:rPr>
          <w:b/>
          <w:bCs/>
        </w:rPr>
        <w:t xml:space="preserve"> «</w:t>
      </w:r>
      <w:r w:rsidRPr="005F2850">
        <w:rPr>
          <w:b/>
          <w:bCs/>
        </w:rPr>
        <w:t>ГЛАЗОВСКИЙ РАЙОН</w:t>
      </w:r>
      <w:r w:rsidR="00106E83" w:rsidRPr="005F2850">
        <w:rPr>
          <w:b/>
          <w:bCs/>
        </w:rPr>
        <w:t>»</w:t>
      </w:r>
      <w:r w:rsidR="00183111" w:rsidRPr="005F2850">
        <w:rPr>
          <w:b/>
          <w:bCs/>
        </w:rPr>
        <w:t xml:space="preserve"> </w:t>
      </w:r>
      <w:r w:rsidRPr="005F2850">
        <w:rPr>
          <w:b/>
          <w:bCs/>
        </w:rPr>
        <w:t>В ОТРАСЛЯХ</w:t>
      </w:r>
      <w:r w:rsidR="00183111" w:rsidRPr="005F2850">
        <w:rPr>
          <w:b/>
          <w:bCs/>
        </w:rPr>
        <w:t xml:space="preserve"> </w:t>
      </w:r>
      <w:r w:rsidRPr="005F2850">
        <w:rPr>
          <w:b/>
          <w:bCs/>
        </w:rPr>
        <w:t>РОССИЙСКОЙ</w:t>
      </w:r>
      <w:r w:rsidR="00183111" w:rsidRPr="005F2850">
        <w:rPr>
          <w:b/>
          <w:bCs/>
        </w:rPr>
        <w:t xml:space="preserve"> </w:t>
      </w:r>
      <w:r w:rsidRPr="005F2850">
        <w:rPr>
          <w:b/>
          <w:bCs/>
        </w:rPr>
        <w:t>ЭКОНОМИКИ</w:t>
      </w:r>
      <w:r w:rsidR="00183111" w:rsidRPr="005F2850">
        <w:rPr>
          <w:b/>
          <w:bCs/>
        </w:rPr>
        <w:t xml:space="preserve">, </w:t>
      </w:r>
      <w:r w:rsidRPr="005F2850">
        <w:rPr>
          <w:b/>
          <w:bCs/>
        </w:rPr>
        <w:t>В НАИБОЛЬШЕЙ СТЕПЕНИ</w:t>
      </w:r>
      <w:r w:rsidR="00183111" w:rsidRPr="005F2850">
        <w:rPr>
          <w:b/>
          <w:bCs/>
        </w:rPr>
        <w:t xml:space="preserve"> </w:t>
      </w:r>
      <w:r w:rsidRPr="005F2850">
        <w:rPr>
          <w:b/>
          <w:bCs/>
        </w:rPr>
        <w:t>ПОСТРАДАВШИХ В УСЛОВИЯХ</w:t>
      </w:r>
      <w:r w:rsidR="00183111" w:rsidRPr="005F2850">
        <w:rPr>
          <w:b/>
          <w:bCs/>
        </w:rPr>
        <w:t xml:space="preserve"> </w:t>
      </w:r>
      <w:r w:rsidRPr="005F2850">
        <w:rPr>
          <w:b/>
          <w:bCs/>
        </w:rPr>
        <w:t>УХУДШЕНИЯ</w:t>
      </w:r>
      <w:r w:rsidR="00183111" w:rsidRPr="005F2850">
        <w:rPr>
          <w:b/>
          <w:bCs/>
        </w:rPr>
        <w:t xml:space="preserve"> </w:t>
      </w:r>
      <w:r w:rsidRPr="005F2850">
        <w:rPr>
          <w:b/>
          <w:bCs/>
        </w:rPr>
        <w:t>СИТУАЦИИ</w:t>
      </w:r>
      <w:r w:rsidR="00183111" w:rsidRPr="005F2850">
        <w:rPr>
          <w:b/>
          <w:bCs/>
        </w:rPr>
        <w:t xml:space="preserve"> </w:t>
      </w:r>
      <w:r w:rsidRPr="005F2850">
        <w:rPr>
          <w:b/>
          <w:bCs/>
        </w:rPr>
        <w:t>В СВЯЗИ С РАСПРОСТРАНЕНИЕМ НОВОЙ КОРОНАВИРУСНОЙ ИНФЕКЦИИ</w:t>
      </w:r>
    </w:p>
    <w:p w:rsidR="00183111" w:rsidRPr="005F2850" w:rsidRDefault="00183111" w:rsidP="00183111">
      <w:pPr>
        <w:pStyle w:val="a6"/>
        <w:spacing w:before="0" w:beforeAutospacing="0" w:after="0" w:afterAutospacing="0"/>
        <w:ind w:firstLine="709"/>
        <w:jc w:val="both"/>
      </w:pPr>
      <w:r w:rsidRPr="005F2850">
        <w:t> </w:t>
      </w:r>
    </w:p>
    <w:p w:rsidR="00EE2FB8" w:rsidRPr="005F2850" w:rsidRDefault="00EE2FB8" w:rsidP="0032610C">
      <w:pPr>
        <w:jc w:val="both"/>
        <w:rPr>
          <w:bCs/>
          <w:color w:val="FF0000"/>
        </w:rPr>
      </w:pPr>
    </w:p>
    <w:p w:rsidR="00EE2FB8" w:rsidRPr="005F2850" w:rsidRDefault="00EE2FB8" w:rsidP="0032610C">
      <w:pPr>
        <w:jc w:val="both"/>
        <w:rPr>
          <w:b/>
          <w:bCs/>
        </w:rPr>
      </w:pPr>
      <w:r w:rsidRPr="005F2850">
        <w:rPr>
          <w:b/>
          <w:bCs/>
        </w:rPr>
        <w:t>Принято Советом депутатов муниципального образования</w:t>
      </w:r>
    </w:p>
    <w:p w:rsidR="00EE2FB8" w:rsidRPr="005F2850" w:rsidRDefault="00EE2FB8" w:rsidP="0032610C">
      <w:pPr>
        <w:jc w:val="both"/>
        <w:rPr>
          <w:b/>
          <w:bCs/>
        </w:rPr>
      </w:pPr>
      <w:r w:rsidRPr="005F2850">
        <w:rPr>
          <w:b/>
          <w:bCs/>
        </w:rPr>
        <w:t>«Г</w:t>
      </w:r>
      <w:r w:rsidR="00A3097C" w:rsidRPr="005F2850">
        <w:rPr>
          <w:b/>
          <w:bCs/>
        </w:rPr>
        <w:t>ла</w:t>
      </w:r>
      <w:r w:rsidR="000F4DAD">
        <w:rPr>
          <w:b/>
          <w:bCs/>
        </w:rPr>
        <w:t>зовский район» 04</w:t>
      </w:r>
      <w:r w:rsidR="00183111" w:rsidRPr="005F2850">
        <w:rPr>
          <w:b/>
          <w:bCs/>
        </w:rPr>
        <w:t xml:space="preserve"> </w:t>
      </w:r>
      <w:r w:rsidR="00CC2275" w:rsidRPr="005F2850">
        <w:rPr>
          <w:b/>
          <w:bCs/>
        </w:rPr>
        <w:t>августа</w:t>
      </w:r>
      <w:r w:rsidR="00831929" w:rsidRPr="005F2850">
        <w:rPr>
          <w:b/>
          <w:bCs/>
        </w:rPr>
        <w:t xml:space="preserve"> 2020</w:t>
      </w:r>
      <w:r w:rsidRPr="005F2850">
        <w:rPr>
          <w:b/>
          <w:bCs/>
        </w:rPr>
        <w:t xml:space="preserve"> года</w:t>
      </w:r>
    </w:p>
    <w:p w:rsidR="00EE2FB8" w:rsidRPr="005F2850" w:rsidRDefault="00EE2FB8" w:rsidP="0032610C">
      <w:pPr>
        <w:jc w:val="both"/>
        <w:rPr>
          <w:bCs/>
          <w:color w:val="FF0000"/>
        </w:rPr>
      </w:pPr>
    </w:p>
    <w:p w:rsidR="00183111" w:rsidRPr="005F2850" w:rsidRDefault="00183111" w:rsidP="00183111">
      <w:pPr>
        <w:pStyle w:val="a6"/>
        <w:spacing w:before="0" w:beforeAutospacing="0" w:after="0" w:afterAutospacing="0"/>
        <w:ind w:firstLine="709"/>
        <w:jc w:val="both"/>
        <w:rPr>
          <w:b/>
        </w:rPr>
      </w:pPr>
      <w:proofErr w:type="gramStart"/>
      <w:r w:rsidRPr="005F2850">
        <w:t>В целях реализации  постановления Правительства Российской Федерации от 3 апреля 2020 года № 439 «Об установлении требований к условиям и срокам отсрочки уплаты арендной платы по договорам аренды недвижимого имущества» (далее – постановление Правительства Российск</w:t>
      </w:r>
      <w:r w:rsidR="005F2850">
        <w:t>ой Федерации № 439), пункта 3.6</w:t>
      </w:r>
      <w:r w:rsidRPr="005F2850">
        <w:t xml:space="preserve"> Плана первоочередных мероприятий (действий) по обеспечению устойчивого развития экономики в условиях ухудшения ситуации в связи с распространением новой </w:t>
      </w:r>
      <w:proofErr w:type="spellStart"/>
      <w:r w:rsidRPr="005F2850">
        <w:t>коронавирусной</w:t>
      </w:r>
      <w:proofErr w:type="spellEnd"/>
      <w:r w:rsidRPr="005F2850">
        <w:t xml:space="preserve"> инфекции, утвержденного Председателем Правительства</w:t>
      </w:r>
      <w:proofErr w:type="gramEnd"/>
      <w:r w:rsidRPr="005F2850">
        <w:t xml:space="preserve"> Российской Федерации 17 марта 2020 года,  пункта 4 распоряжения Правительства Российской Федерации от 19 марта 2020 года № 670-р (в редакции распоряжения Правительства Российской Федерации от 10 апреля 2020 года № 968-р), распоряжения Правительства</w:t>
      </w:r>
      <w:r w:rsidR="00134A7C" w:rsidRPr="005F2850">
        <w:t xml:space="preserve"> Удмуртской Республики от 31 марта 2020</w:t>
      </w:r>
      <w:r w:rsidRPr="005F2850">
        <w:t xml:space="preserve"> </w:t>
      </w:r>
      <w:r w:rsidR="00134A7C" w:rsidRPr="005F2850">
        <w:t>№</w:t>
      </w:r>
      <w:r w:rsidR="009D1E23" w:rsidRPr="005F2850">
        <w:t xml:space="preserve"> </w:t>
      </w:r>
      <w:r w:rsidR="00134A7C" w:rsidRPr="005F2850">
        <w:t xml:space="preserve">363-р «О </w:t>
      </w:r>
      <w:proofErr w:type="gramStart"/>
      <w:r w:rsidR="00134A7C" w:rsidRPr="005F2850">
        <w:t>мерах</w:t>
      </w:r>
      <w:proofErr w:type="gramEnd"/>
      <w:r w:rsidR="00134A7C" w:rsidRPr="005F2850">
        <w:t xml:space="preserve"> поддержки субъектов малого и среднего предпринимательства в условиях ухудшения ситуации в связи</w:t>
      </w:r>
      <w:r w:rsidR="005F2850">
        <w:t xml:space="preserve"> с распространением новой </w:t>
      </w:r>
      <w:proofErr w:type="spellStart"/>
      <w:r w:rsidR="005F2850">
        <w:t>корона</w:t>
      </w:r>
      <w:r w:rsidR="00134A7C" w:rsidRPr="005F2850">
        <w:t>вирусной</w:t>
      </w:r>
      <w:proofErr w:type="spellEnd"/>
      <w:r w:rsidR="00134A7C" w:rsidRPr="005F2850">
        <w:t xml:space="preserve"> инфекции»</w:t>
      </w:r>
      <w:r w:rsidR="00C44019" w:rsidRPr="005F2850">
        <w:t xml:space="preserve"> (в редакции распоряжения Правительства Российской Федерации от 25 июня 2020 года № 759-р)</w:t>
      </w:r>
      <w:r w:rsidR="009D310F" w:rsidRPr="005F2850">
        <w:t xml:space="preserve">, </w:t>
      </w:r>
      <w:r w:rsidR="009D310F" w:rsidRPr="005F2850">
        <w:rPr>
          <w:b/>
        </w:rPr>
        <w:t>Совет муниципального образования «Глазовский район» РЕШИЛ</w:t>
      </w:r>
      <w:r w:rsidRPr="005F2850">
        <w:rPr>
          <w:b/>
        </w:rPr>
        <w:t>:</w:t>
      </w:r>
    </w:p>
    <w:p w:rsidR="005F2850" w:rsidRDefault="005F2850" w:rsidP="005F2850">
      <w:pPr>
        <w:pStyle w:val="a6"/>
        <w:spacing w:before="0" w:beforeAutospacing="0" w:after="0" w:afterAutospacing="0"/>
        <w:jc w:val="both"/>
        <w:rPr>
          <w:b/>
        </w:rPr>
      </w:pPr>
    </w:p>
    <w:p w:rsidR="009D310F" w:rsidRPr="005F2850" w:rsidRDefault="005F2850" w:rsidP="005F2850">
      <w:pPr>
        <w:pStyle w:val="a6"/>
        <w:spacing w:before="0" w:beforeAutospacing="0" w:after="0" w:afterAutospacing="0"/>
        <w:ind w:firstLine="709"/>
        <w:jc w:val="both"/>
      </w:pPr>
      <w:r>
        <w:t xml:space="preserve">1. </w:t>
      </w:r>
      <w:proofErr w:type="gramStart"/>
      <w:r w:rsidR="009D310F" w:rsidRPr="005F2850">
        <w:t xml:space="preserve">Внести </w:t>
      </w:r>
      <w:r w:rsidR="006067D3" w:rsidRPr="005F2850">
        <w:t xml:space="preserve">в Решение о мерах поддержки субъектов малого и среднего предпринимательства, а также организаций и индивидуальных предпринимателей, осуществляющих деятельность на территории муниципального образования «Глазовский район» в отраслях российской экономики, в наибольшей степени пострадавших в условиях ухудшения ситуации в связи с распространением новой </w:t>
      </w:r>
      <w:proofErr w:type="spellStart"/>
      <w:r w:rsidR="006067D3" w:rsidRPr="005F2850">
        <w:t>коронавирусной</w:t>
      </w:r>
      <w:proofErr w:type="spellEnd"/>
      <w:r w:rsidR="006067D3" w:rsidRPr="005F2850">
        <w:t xml:space="preserve"> инфекции от 30 апреля 2020 года № 371 следующие изменения:</w:t>
      </w:r>
      <w:proofErr w:type="gramEnd"/>
    </w:p>
    <w:p w:rsidR="006067D3" w:rsidRPr="005F2850" w:rsidRDefault="006067D3" w:rsidP="006067D3">
      <w:pPr>
        <w:pStyle w:val="a6"/>
        <w:numPr>
          <w:ilvl w:val="1"/>
          <w:numId w:val="1"/>
        </w:numPr>
        <w:spacing w:before="0" w:beforeAutospacing="0" w:after="0" w:afterAutospacing="0"/>
        <w:jc w:val="both"/>
      </w:pPr>
      <w:r w:rsidRPr="005F2850">
        <w:t xml:space="preserve"> </w:t>
      </w:r>
      <w:r w:rsidR="00306DF0" w:rsidRPr="005F2850">
        <w:t>пункты 1 и 2 изложить в следующей редакции:</w:t>
      </w:r>
    </w:p>
    <w:p w:rsidR="00183111" w:rsidRPr="005F2850" w:rsidRDefault="00306DF0" w:rsidP="00306DF0">
      <w:pPr>
        <w:pStyle w:val="a6"/>
        <w:spacing w:before="0" w:beforeAutospacing="0" w:after="0" w:afterAutospacing="0"/>
        <w:ind w:firstLine="709"/>
        <w:jc w:val="both"/>
      </w:pPr>
      <w:r w:rsidRPr="005F2850">
        <w:t xml:space="preserve">«1. </w:t>
      </w:r>
      <w:proofErr w:type="gramStart"/>
      <w:r w:rsidR="00183111" w:rsidRPr="005F2850">
        <w:t xml:space="preserve">Установить отсрочку </w:t>
      </w:r>
      <w:r w:rsidRPr="005F2850">
        <w:t>уплаты</w:t>
      </w:r>
      <w:r w:rsidR="00183111" w:rsidRPr="005F2850">
        <w:t xml:space="preserve"> арендных платежей по договорам аренды недвижимого имущества, находящегося в соб</w:t>
      </w:r>
      <w:r w:rsidR="009D1E23" w:rsidRPr="005F2850">
        <w:t>ственности муниципального</w:t>
      </w:r>
      <w:r w:rsidR="00862B6C" w:rsidRPr="005F2850">
        <w:t xml:space="preserve"> образования «Глазовский район»</w:t>
      </w:r>
      <w:r w:rsidR="00183111" w:rsidRPr="005F2850">
        <w:t xml:space="preserve">, договорам аренды земельных участков, находящихся в собственности </w:t>
      </w:r>
      <w:r w:rsidR="00DE2517" w:rsidRPr="005F2850">
        <w:t>муниципального образования «Глазовский район»</w:t>
      </w:r>
      <w:r w:rsidR="00183111" w:rsidRPr="005F2850">
        <w:t>,</w:t>
      </w:r>
      <w:r w:rsidRPr="005F2850">
        <w:t xml:space="preserve"> договорам аренды земельных участков, государственная собственность на которые не разграничена, заключенным до 01 апреля 2020 года</w:t>
      </w:r>
      <w:r w:rsidR="009504CB" w:rsidRPr="005F2850">
        <w:t xml:space="preserve">, арендаторами по которым являются </w:t>
      </w:r>
      <w:r w:rsidR="00183111" w:rsidRPr="005F2850">
        <w:t>субъект</w:t>
      </w:r>
      <w:r w:rsidR="009504CB" w:rsidRPr="005F2850">
        <w:t>ы</w:t>
      </w:r>
      <w:r w:rsidR="00183111" w:rsidRPr="005F2850">
        <w:t xml:space="preserve"> малого и среднего предпринимательства, </w:t>
      </w:r>
      <w:r w:rsidR="00183111" w:rsidRPr="005F2850">
        <w:lastRenderedPageBreak/>
        <w:t>включенны</w:t>
      </w:r>
      <w:r w:rsidR="009504CB" w:rsidRPr="005F2850">
        <w:t>е</w:t>
      </w:r>
      <w:r w:rsidR="00183111" w:rsidRPr="005F2850">
        <w:t xml:space="preserve"> в Единый реестр субъектов малого и</w:t>
      </w:r>
      <w:proofErr w:type="gramEnd"/>
      <w:r w:rsidR="00183111" w:rsidRPr="005F2850">
        <w:t xml:space="preserve"> </w:t>
      </w:r>
      <w:proofErr w:type="gramStart"/>
      <w:r w:rsidR="00183111" w:rsidRPr="005F2850">
        <w:t>среднего предпринимательства,</w:t>
      </w:r>
      <w:r w:rsidR="009504CB" w:rsidRPr="005F2850">
        <w:t xml:space="preserve"> или социально ориентированные некоммерческие организации, осуществляющие на территории Удмуртской Республики виды деятельности, предусмотренные статьей 31.1 Федерального закона от 12 января 1996 года № 7-ФЗ «О некоммерческих организациях» и статьей 4 Закона Удмуртской Республики от 12 апреля 2019 года № 17-РЗ «О поддержке социально ориентированных некоммерческих организаций в Удмуртской Республике» (далее – социально ориентированные некоммерческие организации) </w:t>
      </w:r>
      <w:r w:rsidR="00183111" w:rsidRPr="005F2850">
        <w:t xml:space="preserve"> на </w:t>
      </w:r>
      <w:r w:rsidR="009504CB" w:rsidRPr="005F2850">
        <w:t>следующих условиях:</w:t>
      </w:r>
      <w:proofErr w:type="gramEnd"/>
    </w:p>
    <w:p w:rsidR="009504CB" w:rsidRPr="005F2850" w:rsidRDefault="005F2850" w:rsidP="005F2850">
      <w:pPr>
        <w:pStyle w:val="a6"/>
        <w:spacing w:before="0" w:beforeAutospacing="0" w:after="0" w:afterAutospacing="0"/>
        <w:ind w:firstLine="709"/>
        <w:jc w:val="both"/>
      </w:pPr>
      <w:r>
        <w:t xml:space="preserve">1) </w:t>
      </w:r>
      <w:r w:rsidR="009504CB" w:rsidRPr="005F2850">
        <w:t xml:space="preserve">отсрочка предоставляется </w:t>
      </w:r>
      <w:r w:rsidR="00122BB6" w:rsidRPr="005F2850">
        <w:t>с 1 апреля 2020 года по 1 октября 2020 года, а для арендаторов, указанных в пункте 2 настоящего решения, - с 1 июля 2020 года до 1 октября 2020 года;</w:t>
      </w:r>
    </w:p>
    <w:p w:rsidR="00122BB6" w:rsidRPr="005F2850" w:rsidRDefault="005F2850" w:rsidP="005F2850">
      <w:pPr>
        <w:pStyle w:val="a6"/>
        <w:spacing w:before="0" w:beforeAutospacing="0" w:after="0" w:afterAutospacing="0"/>
        <w:ind w:firstLine="709"/>
        <w:jc w:val="both"/>
      </w:pPr>
      <w:r>
        <w:t xml:space="preserve">2) </w:t>
      </w:r>
      <w:r w:rsidR="00122BB6" w:rsidRPr="005F2850">
        <w:t>задолженность по арендной плате подлежит уплате не ранее 1 января 2021 года в срок, предложенный арендаторами, но не позднее 1 января 2023 года,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122BB6" w:rsidRPr="005F2850" w:rsidRDefault="005F2850" w:rsidP="005F2850">
      <w:pPr>
        <w:pStyle w:val="a6"/>
        <w:spacing w:before="0" w:beforeAutospacing="0" w:after="0" w:afterAutospacing="0"/>
        <w:ind w:firstLine="709"/>
        <w:jc w:val="both"/>
      </w:pPr>
      <w:r>
        <w:t xml:space="preserve">3) </w:t>
      </w:r>
      <w:r w:rsidR="00122BB6" w:rsidRPr="005F2850">
        <w:t xml:space="preserve">в связи с отсрочкой 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случаях, если такие меры предусмотрены договором аренды); </w:t>
      </w:r>
    </w:p>
    <w:p w:rsidR="00122BB6" w:rsidRPr="005F2850" w:rsidRDefault="005F2850" w:rsidP="005F2850">
      <w:pPr>
        <w:pStyle w:val="a6"/>
        <w:spacing w:before="0" w:beforeAutospacing="0" w:after="0" w:afterAutospacing="0"/>
        <w:ind w:firstLine="709"/>
        <w:jc w:val="both"/>
      </w:pPr>
      <w:r>
        <w:t xml:space="preserve">4) </w:t>
      </w:r>
      <w:r w:rsidR="00122BB6" w:rsidRPr="005F2850">
        <w:t>не допускается установление дополнительных платежей, подлежащих уплате арендатором в связи с предоставлением отсрочки.</w:t>
      </w:r>
    </w:p>
    <w:p w:rsidR="00183111" w:rsidRPr="005F2850" w:rsidRDefault="00183111" w:rsidP="00183111">
      <w:pPr>
        <w:pStyle w:val="a6"/>
        <w:spacing w:before="0" w:beforeAutospacing="0" w:after="0" w:afterAutospacing="0"/>
        <w:ind w:firstLine="709"/>
        <w:jc w:val="both"/>
      </w:pPr>
      <w:r w:rsidRPr="005F2850">
        <w:t>2. </w:t>
      </w:r>
      <w:proofErr w:type="gramStart"/>
      <w:r w:rsidRPr="005F2850">
        <w:t xml:space="preserve">Установить освобождение от уплаты арендных платежей за апрель, май, июнь 2020 года по договорам аренды недвижимого имущества, находящегося в собственности </w:t>
      </w:r>
      <w:r w:rsidR="00862B6C" w:rsidRPr="005F2850">
        <w:t>муниципального образования «Глазовский район»</w:t>
      </w:r>
      <w:r w:rsidRPr="005F2850">
        <w:t>,</w:t>
      </w:r>
      <w:r w:rsidR="00862B6C" w:rsidRPr="005F2850">
        <w:t xml:space="preserve"> </w:t>
      </w:r>
      <w:r w:rsidRPr="005F2850">
        <w:t xml:space="preserve"> договорам аренды земельных участков, находящихся в собственности </w:t>
      </w:r>
      <w:r w:rsidR="00862B6C" w:rsidRPr="005F2850">
        <w:t>муниципального образования «Глазовский район»</w:t>
      </w:r>
      <w:r w:rsidR="0037321B" w:rsidRPr="005F2850">
        <w:t>,</w:t>
      </w:r>
      <w:r w:rsidR="00105D2D" w:rsidRPr="005F2850">
        <w:t xml:space="preserve"> договорам аренды земельных участков, государственная собственность на которые не разграничена, заключенным до 1 апреля 2020 года, арендаторами по которым являются </w:t>
      </w:r>
      <w:r w:rsidRPr="005F2850">
        <w:t>субъект</w:t>
      </w:r>
      <w:r w:rsidR="00105D2D" w:rsidRPr="005F2850">
        <w:t>ы</w:t>
      </w:r>
      <w:r w:rsidRPr="005F2850">
        <w:t xml:space="preserve"> малого и среднего предпринимательства</w:t>
      </w:r>
      <w:proofErr w:type="gramEnd"/>
      <w:r w:rsidRPr="005F2850">
        <w:t xml:space="preserve">, </w:t>
      </w:r>
      <w:proofErr w:type="gramStart"/>
      <w:r w:rsidRPr="005F2850">
        <w:t>включенны</w:t>
      </w:r>
      <w:r w:rsidR="00105D2D" w:rsidRPr="005F2850">
        <w:t>е</w:t>
      </w:r>
      <w:r w:rsidRPr="005F2850">
        <w:t xml:space="preserve"> в Единый реестр субъектов малого и среднего предпринимательства,</w:t>
      </w:r>
      <w:r w:rsidR="00105D2D" w:rsidRPr="005F2850">
        <w:t xml:space="preserve"> или социально ориентированные некоммерческие организации,</w:t>
      </w:r>
      <w:r w:rsidRPr="005F2850">
        <w:t xml:space="preserve"> осуществляющ</w:t>
      </w:r>
      <w:r w:rsidR="00105D2D" w:rsidRPr="005F2850">
        <w:t>ие</w:t>
      </w:r>
      <w:r w:rsidRPr="005F2850">
        <w:t xml:space="preserve"> </w:t>
      </w:r>
      <w:r w:rsidR="00105D2D" w:rsidRPr="005F2850">
        <w:t xml:space="preserve">деятельность в одной или нескольких отраслях по перечню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105D2D" w:rsidRPr="005F2850">
        <w:t>коронавирусной</w:t>
      </w:r>
      <w:proofErr w:type="spellEnd"/>
      <w:r w:rsidR="00105D2D" w:rsidRPr="005F2850">
        <w:t xml:space="preserve"> инфекции, утвержденному постановлением Правительства Российской Федерации от 3 апреля 2020 года № 434 «Об утверждении перечня отраслей российской экономики, в наибольшей степени</w:t>
      </w:r>
      <w:proofErr w:type="gramEnd"/>
      <w:r w:rsidR="00105D2D" w:rsidRPr="005F2850">
        <w:t xml:space="preserve"> пострадавших в условиях ухудшения</w:t>
      </w:r>
      <w:r w:rsidR="00B30358" w:rsidRPr="005F2850">
        <w:t xml:space="preserve"> ситуации в результате распространения новой </w:t>
      </w:r>
      <w:proofErr w:type="spellStart"/>
      <w:r w:rsidR="00B30358" w:rsidRPr="005F2850">
        <w:t>коронавирусной</w:t>
      </w:r>
      <w:proofErr w:type="spellEnd"/>
      <w:r w:rsidR="00B30358" w:rsidRPr="005F2850">
        <w:t xml:space="preserve"> инфекции» (далее – постановление Правительства Российской Федерации № 434).</w:t>
      </w:r>
    </w:p>
    <w:p w:rsidR="009873D2" w:rsidRPr="005F2850" w:rsidRDefault="009873D2" w:rsidP="00183111">
      <w:pPr>
        <w:pStyle w:val="a6"/>
        <w:spacing w:before="0" w:beforeAutospacing="0" w:after="0" w:afterAutospacing="0"/>
        <w:ind w:firstLine="709"/>
        <w:jc w:val="both"/>
      </w:pPr>
      <w:proofErr w:type="gramStart"/>
      <w:r w:rsidRPr="005F2850">
        <w:t>Арендатор определяется по основному виду экономической деятельности, а по договорам аренды недвижимого имущества (включая земельные участки), входящего в состав имущества казны муниципального образования «Глазовский район», - по основному или дополнительным видам экономической деятельности, информация о которых содержится в Едином государственном реестре юридических лиц или Едином государственном реестре индивидуальных предпринимателей по состоянию на 1 апреля 2020 года.»;</w:t>
      </w:r>
      <w:proofErr w:type="gramEnd"/>
    </w:p>
    <w:p w:rsidR="009873D2" w:rsidRPr="005F2850" w:rsidRDefault="00C668C9" w:rsidP="0066121B">
      <w:pPr>
        <w:pStyle w:val="a6"/>
        <w:numPr>
          <w:ilvl w:val="1"/>
          <w:numId w:val="1"/>
        </w:numPr>
        <w:spacing w:before="0" w:beforeAutospacing="0" w:after="0" w:afterAutospacing="0"/>
        <w:jc w:val="both"/>
      </w:pPr>
      <w:r w:rsidRPr="005F2850">
        <w:t xml:space="preserve"> </w:t>
      </w:r>
      <w:r w:rsidR="0066121B" w:rsidRPr="005F2850">
        <w:t>в пункте 5:</w:t>
      </w:r>
    </w:p>
    <w:p w:rsidR="0066121B" w:rsidRPr="005F2850" w:rsidRDefault="0066121B" w:rsidP="0066121B">
      <w:pPr>
        <w:pStyle w:val="a6"/>
        <w:spacing w:before="0" w:beforeAutospacing="0" w:after="0" w:afterAutospacing="0"/>
        <w:ind w:firstLine="709"/>
        <w:jc w:val="both"/>
      </w:pPr>
      <w:r w:rsidRPr="005F2850">
        <w:t>- в подпункте 1 слова «договором аренды» заменить словами «дополнительным соглашением к договору аренды»;</w:t>
      </w:r>
    </w:p>
    <w:p w:rsidR="0066121B" w:rsidRPr="005F2850" w:rsidRDefault="0066121B" w:rsidP="0066121B">
      <w:pPr>
        <w:pStyle w:val="a6"/>
        <w:spacing w:before="0" w:beforeAutospacing="0" w:after="0" w:afterAutospacing="0"/>
        <w:ind w:firstLine="709"/>
        <w:jc w:val="both"/>
      </w:pPr>
      <w:r w:rsidRPr="005F2850">
        <w:t xml:space="preserve">- в подпункте 5 слова «может быть </w:t>
      </w:r>
      <w:proofErr w:type="gramStart"/>
      <w:r w:rsidRPr="005F2850">
        <w:t>снижен</w:t>
      </w:r>
      <w:proofErr w:type="gramEnd"/>
      <w:r w:rsidRPr="005F2850">
        <w:t xml:space="preserve"> по соглашению сторон» заменить словами «подлежит снижению по заявлению арендатора»;</w:t>
      </w:r>
    </w:p>
    <w:p w:rsidR="0066121B" w:rsidRPr="005F2850" w:rsidRDefault="0066121B" w:rsidP="0066121B">
      <w:pPr>
        <w:pStyle w:val="a6"/>
        <w:spacing w:before="0" w:beforeAutospacing="0" w:after="0" w:afterAutospacing="0"/>
        <w:ind w:firstLine="709"/>
        <w:jc w:val="both"/>
      </w:pPr>
      <w:r w:rsidRPr="005F2850">
        <w:t>1.3. в пункте 6:</w:t>
      </w:r>
    </w:p>
    <w:p w:rsidR="0066121B" w:rsidRPr="005F2850" w:rsidRDefault="0066121B" w:rsidP="0066121B">
      <w:pPr>
        <w:pStyle w:val="a6"/>
        <w:spacing w:before="0" w:beforeAutospacing="0" w:after="0" w:afterAutospacing="0"/>
        <w:ind w:firstLine="709"/>
        <w:jc w:val="both"/>
      </w:pPr>
      <w:r w:rsidRPr="005F2850">
        <w:t>- в подпункте 1 слова «договором аренды» заменить словами «дополнительным соглашением к договору аренды»;</w:t>
      </w:r>
    </w:p>
    <w:p w:rsidR="0066121B" w:rsidRPr="005F2850" w:rsidRDefault="0066121B" w:rsidP="0066121B">
      <w:pPr>
        <w:pStyle w:val="a6"/>
        <w:spacing w:before="0" w:beforeAutospacing="0" w:after="0" w:afterAutospacing="0"/>
        <w:ind w:firstLine="709"/>
        <w:jc w:val="both"/>
      </w:pPr>
      <w:r w:rsidRPr="005F2850">
        <w:t xml:space="preserve">- в подпункте 5 слова «может быть </w:t>
      </w:r>
      <w:proofErr w:type="gramStart"/>
      <w:r w:rsidRPr="005F2850">
        <w:t>снижен</w:t>
      </w:r>
      <w:proofErr w:type="gramEnd"/>
      <w:r w:rsidRPr="005F2850">
        <w:t xml:space="preserve"> по соглашению сторон» заменить словами «подлежит снижению по заявлению арендатора»;</w:t>
      </w:r>
    </w:p>
    <w:p w:rsidR="0066121B" w:rsidRPr="005F2850" w:rsidRDefault="0066121B" w:rsidP="0066121B">
      <w:pPr>
        <w:pStyle w:val="a6"/>
        <w:spacing w:before="0" w:beforeAutospacing="0" w:after="0" w:afterAutospacing="0"/>
        <w:ind w:firstLine="709"/>
        <w:jc w:val="both"/>
      </w:pPr>
      <w:r w:rsidRPr="005F2850">
        <w:t>1.4. абзац второй пункта 7 изложить в следующей редакции:</w:t>
      </w:r>
    </w:p>
    <w:p w:rsidR="00493053" w:rsidRPr="005F2850" w:rsidRDefault="00493053" w:rsidP="00183111">
      <w:pPr>
        <w:pStyle w:val="a6"/>
        <w:spacing w:before="0" w:beforeAutospacing="0" w:after="0" w:afterAutospacing="0"/>
        <w:ind w:firstLine="709"/>
        <w:jc w:val="both"/>
      </w:pPr>
      <w:proofErr w:type="gramStart"/>
      <w:r w:rsidRPr="005F2850">
        <w:t>«</w:t>
      </w:r>
      <w:r w:rsidR="00183111" w:rsidRPr="005F2850">
        <w:t>Задолженность по арендной плате по договорам аренды</w:t>
      </w:r>
      <w:r w:rsidRPr="005F2850">
        <w:t xml:space="preserve"> земельных участков</w:t>
      </w:r>
      <w:r w:rsidR="00183111" w:rsidRPr="005F2850">
        <w:t>,</w:t>
      </w:r>
      <w:r w:rsidRPr="005F2850">
        <w:t xml:space="preserve"> находящихся в собственности Удмуртской Республики, договорам аренды земельных участков, государственная собственность на которые не разграничена, указанным в абзаце </w:t>
      </w:r>
      <w:r w:rsidRPr="005F2850">
        <w:lastRenderedPageBreak/>
        <w:t>первом настоящего пункта, подлежит уплате не ранее 1 января 2021 года и не позднее 1 января 2023 года поэтапно не чаще одного раза в месяц, равными платежами, размер которых не превышает размера половины</w:t>
      </w:r>
      <w:proofErr w:type="gramEnd"/>
      <w:r w:rsidRPr="005F2850">
        <w:t xml:space="preserve"> ежемесячной арендной платы по договору аренды земельного участка, в сроки, предусмотренные дополнительным соглашением к такому договору аренды</w:t>
      </w:r>
      <w:proofErr w:type="gramStart"/>
      <w:r w:rsidRPr="005F2850">
        <w:t>.»;</w:t>
      </w:r>
      <w:proofErr w:type="gramEnd"/>
    </w:p>
    <w:p w:rsidR="00493053" w:rsidRPr="005F2850" w:rsidRDefault="00493053" w:rsidP="00183111">
      <w:pPr>
        <w:pStyle w:val="a6"/>
        <w:spacing w:before="0" w:beforeAutospacing="0" w:after="0" w:afterAutospacing="0"/>
        <w:ind w:firstLine="709"/>
        <w:jc w:val="both"/>
      </w:pPr>
      <w:r w:rsidRPr="005F2850">
        <w:t>1.5. в пункте 8 слова «пунктами 5-7» заменить словами «пунктами 5-6»;</w:t>
      </w:r>
    </w:p>
    <w:p w:rsidR="00493053" w:rsidRPr="005F2850" w:rsidRDefault="00493053" w:rsidP="00183111">
      <w:pPr>
        <w:pStyle w:val="a6"/>
        <w:spacing w:before="0" w:beforeAutospacing="0" w:after="0" w:afterAutospacing="0"/>
        <w:ind w:firstLine="709"/>
        <w:jc w:val="both"/>
      </w:pPr>
      <w:r w:rsidRPr="005F2850">
        <w:t>1.6. в пункте 9 слова «в настоящем распоряжении» заменить словами «в пунктах 5-7 настоящего решения»;</w:t>
      </w:r>
    </w:p>
    <w:p w:rsidR="00493053" w:rsidRPr="005F2850" w:rsidRDefault="00493053" w:rsidP="00183111">
      <w:pPr>
        <w:pStyle w:val="a6"/>
        <w:spacing w:before="0" w:beforeAutospacing="0" w:after="0" w:afterAutospacing="0"/>
        <w:ind w:firstLine="709"/>
        <w:jc w:val="both"/>
      </w:pPr>
      <w:r w:rsidRPr="005F2850">
        <w:t>1.7. в пункте 10 после слов «Единый реестр субъектов малого и среднего предпринимательства</w:t>
      </w:r>
      <w:proofErr w:type="gramStart"/>
      <w:r w:rsidRPr="005F2850">
        <w:t>,»</w:t>
      </w:r>
      <w:proofErr w:type="gramEnd"/>
      <w:r w:rsidRPr="005F2850">
        <w:t xml:space="preserve"> дополнить словами «или социально ориентированная некоммерческая организация».</w:t>
      </w:r>
    </w:p>
    <w:p w:rsidR="00C44509" w:rsidRPr="005F2850" w:rsidRDefault="00C44509" w:rsidP="00183111">
      <w:pPr>
        <w:pStyle w:val="a6"/>
        <w:spacing w:before="0" w:beforeAutospacing="0" w:after="0" w:afterAutospacing="0"/>
        <w:ind w:firstLine="709"/>
        <w:jc w:val="both"/>
      </w:pPr>
      <w:r w:rsidRPr="005F2850">
        <w:t xml:space="preserve">2. </w:t>
      </w:r>
      <w:proofErr w:type="gramStart"/>
      <w:r w:rsidR="00BD3596" w:rsidRPr="005F2850">
        <w:t>Администрации муниципального образования «Глазовский район» в течение 7 рабочих дней со дня вступления в силу настоящего решения обеспечить уведомление арендаторов, являющихся субъектами малого и среднего предпринимательства, включенными в Единый реестр субъектов малого и среднего предпринимательства, а также социально ориентированными некоммерческими организациями, о возможности заключения дополнительных соглашений к договорам аренды в соответствии с пунктом 1 настоящего решения.</w:t>
      </w:r>
      <w:proofErr w:type="gramEnd"/>
    </w:p>
    <w:p w:rsidR="00BD3596" w:rsidRPr="005F2850" w:rsidRDefault="00BD3596" w:rsidP="00183111">
      <w:pPr>
        <w:pStyle w:val="a6"/>
        <w:spacing w:before="0" w:beforeAutospacing="0" w:after="0" w:afterAutospacing="0"/>
        <w:ind w:firstLine="709"/>
        <w:jc w:val="both"/>
      </w:pPr>
      <w:r w:rsidRPr="005F2850">
        <w:t>3. Настоящее решение вступает в силу со дня его подписания.</w:t>
      </w:r>
    </w:p>
    <w:p w:rsidR="00493053" w:rsidRPr="005F2850" w:rsidRDefault="00493053" w:rsidP="00183111">
      <w:pPr>
        <w:pStyle w:val="a6"/>
        <w:spacing w:before="0" w:beforeAutospacing="0" w:after="0" w:afterAutospacing="0"/>
        <w:ind w:firstLine="709"/>
        <w:jc w:val="both"/>
      </w:pPr>
    </w:p>
    <w:p w:rsidR="00272F2F" w:rsidRPr="005F2850" w:rsidRDefault="00272F2F" w:rsidP="00272F2F">
      <w:pPr>
        <w:autoSpaceDE w:val="0"/>
        <w:autoSpaceDN w:val="0"/>
        <w:adjustRightInd w:val="0"/>
        <w:ind w:firstLine="709"/>
        <w:jc w:val="both"/>
      </w:pPr>
    </w:p>
    <w:p w:rsidR="00EE2FB8" w:rsidRPr="005F2850" w:rsidRDefault="00EE2FB8" w:rsidP="0032610C">
      <w:pPr>
        <w:tabs>
          <w:tab w:val="left" w:pos="7500"/>
        </w:tabs>
        <w:jc w:val="both"/>
        <w:rPr>
          <w:b/>
        </w:rPr>
      </w:pPr>
      <w:r w:rsidRPr="005F2850">
        <w:rPr>
          <w:b/>
        </w:rPr>
        <w:t>Глава муниципального</w:t>
      </w:r>
      <w:r w:rsidR="00166A57" w:rsidRPr="005F2850">
        <w:rPr>
          <w:b/>
        </w:rPr>
        <w:t xml:space="preserve"> образования</w:t>
      </w:r>
      <w:r w:rsidR="00166A57" w:rsidRPr="005F2850">
        <w:rPr>
          <w:b/>
        </w:rPr>
        <w:tab/>
        <w:t xml:space="preserve">  </w:t>
      </w:r>
      <w:r w:rsidR="0032610C" w:rsidRPr="005F2850">
        <w:rPr>
          <w:b/>
        </w:rPr>
        <w:t xml:space="preserve">     </w:t>
      </w:r>
      <w:r w:rsidR="00166A57" w:rsidRPr="005F2850">
        <w:rPr>
          <w:b/>
        </w:rPr>
        <w:t xml:space="preserve">  В.В.</w:t>
      </w:r>
      <w:r w:rsidR="00BD3596" w:rsidRPr="005F2850">
        <w:rPr>
          <w:b/>
        </w:rPr>
        <w:t xml:space="preserve"> </w:t>
      </w:r>
      <w:proofErr w:type="spellStart"/>
      <w:r w:rsidR="00166A57" w:rsidRPr="005F2850">
        <w:rPr>
          <w:b/>
        </w:rPr>
        <w:t>Сабреков</w:t>
      </w:r>
      <w:proofErr w:type="spellEnd"/>
    </w:p>
    <w:p w:rsidR="00EE2FB8" w:rsidRPr="005F2850" w:rsidRDefault="00EE2FB8" w:rsidP="0032610C">
      <w:pPr>
        <w:jc w:val="both"/>
        <w:rPr>
          <w:b/>
        </w:rPr>
      </w:pPr>
      <w:r w:rsidRPr="005F2850">
        <w:rPr>
          <w:b/>
        </w:rPr>
        <w:t>«Глазовский район»</w:t>
      </w:r>
      <w:r w:rsidRPr="005F2850">
        <w:rPr>
          <w:b/>
        </w:rPr>
        <w:tab/>
      </w:r>
      <w:r w:rsidRPr="005F2850">
        <w:rPr>
          <w:b/>
        </w:rPr>
        <w:tab/>
      </w:r>
      <w:r w:rsidRPr="005F2850">
        <w:rPr>
          <w:b/>
        </w:rPr>
        <w:tab/>
      </w:r>
      <w:r w:rsidRPr="005F2850">
        <w:rPr>
          <w:b/>
        </w:rPr>
        <w:tab/>
      </w:r>
      <w:r w:rsidRPr="005F2850">
        <w:rPr>
          <w:b/>
        </w:rPr>
        <w:tab/>
        <w:t xml:space="preserve">             </w:t>
      </w:r>
    </w:p>
    <w:p w:rsidR="00EE2FB8" w:rsidRPr="005F2850" w:rsidRDefault="00EE2FB8" w:rsidP="0032610C">
      <w:pPr>
        <w:jc w:val="both"/>
        <w:rPr>
          <w:b/>
        </w:rPr>
      </w:pPr>
    </w:p>
    <w:p w:rsidR="00EE2FB8" w:rsidRPr="005F2850" w:rsidRDefault="00EE2FB8" w:rsidP="0032610C">
      <w:pPr>
        <w:tabs>
          <w:tab w:val="left" w:pos="7815"/>
        </w:tabs>
        <w:jc w:val="both"/>
        <w:rPr>
          <w:b/>
        </w:rPr>
      </w:pPr>
      <w:r w:rsidRPr="005F2850">
        <w:rPr>
          <w:b/>
        </w:rPr>
        <w:t xml:space="preserve">Председатель Совета депутатов </w:t>
      </w:r>
      <w:r w:rsidR="00166A57" w:rsidRPr="005F2850">
        <w:rPr>
          <w:b/>
        </w:rPr>
        <w:tab/>
      </w:r>
      <w:r w:rsidR="0032610C" w:rsidRPr="005F2850">
        <w:rPr>
          <w:b/>
        </w:rPr>
        <w:t xml:space="preserve">    </w:t>
      </w:r>
      <w:r w:rsidR="00166A57" w:rsidRPr="005F2850">
        <w:rPr>
          <w:b/>
          <w:bCs/>
        </w:rPr>
        <w:t>В.А.</w:t>
      </w:r>
      <w:r w:rsidR="00BD3596" w:rsidRPr="005F2850">
        <w:rPr>
          <w:b/>
          <w:bCs/>
        </w:rPr>
        <w:t xml:space="preserve"> </w:t>
      </w:r>
      <w:r w:rsidR="00166A57" w:rsidRPr="005F2850">
        <w:rPr>
          <w:b/>
          <w:bCs/>
        </w:rPr>
        <w:t>Терский</w:t>
      </w:r>
    </w:p>
    <w:p w:rsidR="00166A57" w:rsidRPr="005F2850" w:rsidRDefault="00EE2FB8" w:rsidP="0032610C">
      <w:pPr>
        <w:jc w:val="both"/>
        <w:rPr>
          <w:b/>
          <w:bCs/>
        </w:rPr>
      </w:pPr>
      <w:r w:rsidRPr="005F2850">
        <w:rPr>
          <w:b/>
          <w:bCs/>
        </w:rPr>
        <w:t xml:space="preserve">муниципального образования </w:t>
      </w:r>
    </w:p>
    <w:p w:rsidR="00EE2FB8" w:rsidRPr="005F2850" w:rsidRDefault="00EE2FB8" w:rsidP="0032610C">
      <w:pPr>
        <w:jc w:val="both"/>
        <w:rPr>
          <w:b/>
          <w:bCs/>
        </w:rPr>
      </w:pPr>
      <w:r w:rsidRPr="005F2850">
        <w:rPr>
          <w:b/>
          <w:bCs/>
        </w:rPr>
        <w:t>«Глазовский район»</w:t>
      </w:r>
      <w:r w:rsidRPr="005F2850">
        <w:rPr>
          <w:b/>
          <w:bCs/>
        </w:rPr>
        <w:tab/>
      </w:r>
      <w:r w:rsidRPr="005F2850">
        <w:rPr>
          <w:b/>
          <w:bCs/>
        </w:rPr>
        <w:tab/>
      </w:r>
      <w:r w:rsidRPr="005F2850">
        <w:rPr>
          <w:b/>
          <w:bCs/>
        </w:rPr>
        <w:tab/>
      </w:r>
      <w:r w:rsidRPr="005F2850">
        <w:rPr>
          <w:b/>
          <w:bCs/>
        </w:rPr>
        <w:tab/>
      </w:r>
    </w:p>
    <w:p w:rsidR="00EE2FB8" w:rsidRPr="005F2850" w:rsidRDefault="00EE2FB8" w:rsidP="0032610C">
      <w:pPr>
        <w:rPr>
          <w:b/>
          <w:bCs/>
        </w:rPr>
      </w:pPr>
    </w:p>
    <w:p w:rsidR="00EE2FB8" w:rsidRPr="005F2850" w:rsidRDefault="00EE2FB8" w:rsidP="0032610C">
      <w:pPr>
        <w:rPr>
          <w:b/>
          <w:bCs/>
        </w:rPr>
      </w:pPr>
      <w:r w:rsidRPr="005F2850">
        <w:rPr>
          <w:b/>
          <w:bCs/>
        </w:rPr>
        <w:t>город Глазов</w:t>
      </w:r>
    </w:p>
    <w:p w:rsidR="00EE2FB8" w:rsidRPr="005F2850" w:rsidRDefault="005E3089" w:rsidP="0032610C">
      <w:pPr>
        <w:rPr>
          <w:b/>
          <w:bCs/>
        </w:rPr>
      </w:pPr>
      <w:r>
        <w:rPr>
          <w:b/>
          <w:bCs/>
        </w:rPr>
        <w:t>10</w:t>
      </w:r>
      <w:bookmarkStart w:id="0" w:name="_GoBack"/>
      <w:bookmarkEnd w:id="0"/>
      <w:r w:rsidR="005A3200" w:rsidRPr="005F2850">
        <w:rPr>
          <w:b/>
          <w:bCs/>
        </w:rPr>
        <w:t xml:space="preserve"> </w:t>
      </w:r>
      <w:r w:rsidR="00CC2275" w:rsidRPr="005F2850">
        <w:rPr>
          <w:b/>
          <w:bCs/>
        </w:rPr>
        <w:t>августа</w:t>
      </w:r>
      <w:r w:rsidR="00C70332" w:rsidRPr="005F2850">
        <w:rPr>
          <w:b/>
          <w:bCs/>
        </w:rPr>
        <w:t xml:space="preserve"> </w:t>
      </w:r>
      <w:r w:rsidR="005A3200" w:rsidRPr="005F2850">
        <w:rPr>
          <w:b/>
          <w:bCs/>
        </w:rPr>
        <w:t xml:space="preserve">2020 </w:t>
      </w:r>
      <w:r w:rsidR="00EE2FB8" w:rsidRPr="005F2850">
        <w:rPr>
          <w:b/>
          <w:bCs/>
        </w:rPr>
        <w:t xml:space="preserve">года </w:t>
      </w:r>
      <w:r w:rsidR="00EE2FB8" w:rsidRPr="005F2850">
        <w:rPr>
          <w:b/>
          <w:bCs/>
        </w:rPr>
        <w:tab/>
      </w:r>
      <w:r w:rsidR="00EE2FB8" w:rsidRPr="005F2850">
        <w:rPr>
          <w:b/>
          <w:bCs/>
        </w:rPr>
        <w:tab/>
      </w:r>
      <w:r w:rsidR="00EE2FB8" w:rsidRPr="005F2850">
        <w:rPr>
          <w:b/>
          <w:bCs/>
        </w:rPr>
        <w:tab/>
      </w:r>
      <w:r w:rsidR="00EE2FB8" w:rsidRPr="005F2850">
        <w:rPr>
          <w:b/>
          <w:bCs/>
        </w:rPr>
        <w:tab/>
      </w:r>
      <w:r w:rsidR="00EE2FB8" w:rsidRPr="005F2850">
        <w:rPr>
          <w:b/>
          <w:bCs/>
        </w:rPr>
        <w:tab/>
      </w:r>
      <w:r w:rsidR="00EE2FB8" w:rsidRPr="005F2850">
        <w:rPr>
          <w:b/>
          <w:bCs/>
        </w:rPr>
        <w:tab/>
      </w:r>
      <w:r w:rsidR="00EE2FB8" w:rsidRPr="005F2850">
        <w:rPr>
          <w:b/>
          <w:bCs/>
        </w:rPr>
        <w:tab/>
      </w:r>
      <w:r w:rsidR="00EE2FB8" w:rsidRPr="005F2850">
        <w:rPr>
          <w:b/>
          <w:bCs/>
        </w:rPr>
        <w:tab/>
      </w:r>
    </w:p>
    <w:p w:rsidR="00D73B4E" w:rsidRPr="005F2850" w:rsidRDefault="0057018E" w:rsidP="0032610C">
      <w:pPr>
        <w:rPr>
          <w:b/>
          <w:bCs/>
        </w:rPr>
      </w:pPr>
      <w:r>
        <w:rPr>
          <w:b/>
          <w:bCs/>
        </w:rPr>
        <w:t>№ 388</w:t>
      </w:r>
    </w:p>
    <w:p w:rsidR="005F2850" w:rsidRPr="005F2850" w:rsidRDefault="005F2850">
      <w:pPr>
        <w:rPr>
          <w:b/>
          <w:bCs/>
        </w:rPr>
      </w:pPr>
    </w:p>
    <w:sectPr w:rsidR="005F2850" w:rsidRPr="005F2850" w:rsidSect="005F5BE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3310"/>
    <w:multiLevelType w:val="hybridMultilevel"/>
    <w:tmpl w:val="74ECF912"/>
    <w:lvl w:ilvl="0" w:tplc="A5B20E72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273317"/>
    <w:multiLevelType w:val="multilevel"/>
    <w:tmpl w:val="31CE34B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407"/>
    <w:rsid w:val="000B3407"/>
    <w:rsid w:val="000C0B00"/>
    <w:rsid w:val="000E0EA7"/>
    <w:rsid w:val="000F4DAD"/>
    <w:rsid w:val="00105D2D"/>
    <w:rsid w:val="00106E83"/>
    <w:rsid w:val="00122BB6"/>
    <w:rsid w:val="00134A7C"/>
    <w:rsid w:val="00166A57"/>
    <w:rsid w:val="00183111"/>
    <w:rsid w:val="00210D2D"/>
    <w:rsid w:val="00272F2F"/>
    <w:rsid w:val="002C7DE0"/>
    <w:rsid w:val="00306DF0"/>
    <w:rsid w:val="0032610C"/>
    <w:rsid w:val="0037321B"/>
    <w:rsid w:val="003A1222"/>
    <w:rsid w:val="003A658F"/>
    <w:rsid w:val="00435736"/>
    <w:rsid w:val="004475E9"/>
    <w:rsid w:val="00493053"/>
    <w:rsid w:val="00534DA9"/>
    <w:rsid w:val="0057018E"/>
    <w:rsid w:val="005847A9"/>
    <w:rsid w:val="005A3200"/>
    <w:rsid w:val="005E3089"/>
    <w:rsid w:val="005F2850"/>
    <w:rsid w:val="005F5BEB"/>
    <w:rsid w:val="006067D3"/>
    <w:rsid w:val="0061185B"/>
    <w:rsid w:val="0066121B"/>
    <w:rsid w:val="006F0B61"/>
    <w:rsid w:val="00831929"/>
    <w:rsid w:val="00842140"/>
    <w:rsid w:val="00845EF7"/>
    <w:rsid w:val="00862B6C"/>
    <w:rsid w:val="009022AF"/>
    <w:rsid w:val="009504CB"/>
    <w:rsid w:val="00977B76"/>
    <w:rsid w:val="009873D2"/>
    <w:rsid w:val="00997722"/>
    <w:rsid w:val="009A666B"/>
    <w:rsid w:val="009D1E23"/>
    <w:rsid w:val="009D310F"/>
    <w:rsid w:val="00A3097C"/>
    <w:rsid w:val="00A454D8"/>
    <w:rsid w:val="00B30358"/>
    <w:rsid w:val="00B306CD"/>
    <w:rsid w:val="00B32ACF"/>
    <w:rsid w:val="00BC2800"/>
    <w:rsid w:val="00BC4B12"/>
    <w:rsid w:val="00BD3596"/>
    <w:rsid w:val="00C44019"/>
    <w:rsid w:val="00C44509"/>
    <w:rsid w:val="00C668C9"/>
    <w:rsid w:val="00C70332"/>
    <w:rsid w:val="00CC2275"/>
    <w:rsid w:val="00CF3F9B"/>
    <w:rsid w:val="00D27F5C"/>
    <w:rsid w:val="00D37CCD"/>
    <w:rsid w:val="00D73B4E"/>
    <w:rsid w:val="00D9575C"/>
    <w:rsid w:val="00DE2517"/>
    <w:rsid w:val="00E3531F"/>
    <w:rsid w:val="00E856BB"/>
    <w:rsid w:val="00EE2FB8"/>
    <w:rsid w:val="00EF0543"/>
    <w:rsid w:val="00F25D0A"/>
    <w:rsid w:val="00FC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2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A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B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B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18311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2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2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A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0B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B6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1831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D119-4F75-4834-8F53-3A641A4A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Марина</cp:lastModifiedBy>
  <cp:revision>20</cp:revision>
  <cp:lastPrinted>2020-07-20T12:58:00Z</cp:lastPrinted>
  <dcterms:created xsi:type="dcterms:W3CDTF">2020-04-16T11:27:00Z</dcterms:created>
  <dcterms:modified xsi:type="dcterms:W3CDTF">2020-08-10T05:58:00Z</dcterms:modified>
</cp:coreProperties>
</file>