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63561C" w:rsidRDefault="0063561C" w:rsidP="00C0765C">
      <w:pPr>
        <w:outlineLvl w:val="0"/>
        <w:rPr>
          <w:b/>
        </w:rPr>
      </w:pPr>
    </w:p>
    <w:p w:rsidR="0063561C" w:rsidRDefault="0063561C" w:rsidP="005258D0">
      <w:pPr>
        <w:jc w:val="center"/>
        <w:outlineLvl w:val="0"/>
        <w:rPr>
          <w:b/>
        </w:rPr>
      </w:pPr>
    </w:p>
    <w:p w:rsidR="0063561C" w:rsidRPr="005470D9" w:rsidRDefault="0063561C" w:rsidP="005258D0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63561C" w:rsidP="00C0765C">
      <w:pPr>
        <w:outlineLvl w:val="0"/>
        <w:rPr>
          <w:b/>
        </w:rPr>
      </w:pPr>
      <w:r>
        <w:rPr>
          <w:b/>
        </w:rPr>
        <w:t xml:space="preserve">         16 марта 2016 года                                                                                               № 7</w:t>
      </w: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63561C" w:rsidP="005A59D5">
      <w:pPr>
        <w:outlineLvl w:val="0"/>
        <w:rPr>
          <w:b/>
        </w:rPr>
      </w:pPr>
      <w:r>
        <w:rPr>
          <w:b/>
        </w:rPr>
        <w:t>Об изменении адреса земельного</w:t>
      </w:r>
    </w:p>
    <w:p w:rsidR="0063561C" w:rsidRPr="00E85F3C" w:rsidRDefault="0063561C" w:rsidP="005A59D5">
      <w:pPr>
        <w:outlineLvl w:val="0"/>
        <w:rPr>
          <w:b/>
        </w:rPr>
      </w:pPr>
      <w:r>
        <w:rPr>
          <w:b/>
        </w:rPr>
        <w:t>участка в д.Тек</w:t>
      </w:r>
    </w:p>
    <w:p w:rsidR="0063561C" w:rsidRPr="00505EFD" w:rsidRDefault="0063561C" w:rsidP="005258D0">
      <w:pPr>
        <w:jc w:val="center"/>
      </w:pPr>
    </w:p>
    <w:p w:rsidR="0063561C" w:rsidRDefault="0063561C" w:rsidP="005258D0">
      <w:pPr>
        <w:ind w:left="5664"/>
        <w:jc w:val="center"/>
        <w:rPr>
          <w:vertAlign w:val="superscript"/>
        </w:rPr>
      </w:pPr>
    </w:p>
    <w:p w:rsidR="0063561C" w:rsidRDefault="0063561C" w:rsidP="00913C85">
      <w:pPr>
        <w:ind w:right="140" w:firstLine="567"/>
        <w:jc w:val="both"/>
        <w:rPr>
          <w:rFonts w:eastAsia="MS Mincho"/>
          <w:lang w:eastAsia="ja-JP"/>
        </w:rPr>
      </w:pPr>
    </w:p>
    <w:p w:rsidR="0063561C" w:rsidRDefault="0063561C" w:rsidP="00B35923">
      <w:pPr>
        <w:ind w:right="140" w:firstLine="567"/>
        <w:jc w:val="both"/>
        <w:rPr>
          <w:b/>
          <w:szCs w:val="20"/>
        </w:rPr>
      </w:pPr>
      <w:r>
        <w:rPr>
          <w:rFonts w:eastAsia="MS Mincho"/>
          <w:lang w:eastAsia="ja-JP"/>
        </w:rPr>
        <w:t>В связи с допущением технической ошибки при утверждении Схем расположения земельных участков на кадастровом плане территории, р</w:t>
      </w:r>
      <w:r w:rsidRPr="00913C85">
        <w:rPr>
          <w:rFonts w:eastAsia="MS Mincho"/>
          <w:lang w:eastAsia="ja-JP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Pr="00913C85">
        <w:rPr>
          <w:rFonts w:eastAsia="SimSun"/>
          <w:lang w:eastAsia="zh-CN"/>
        </w:rPr>
        <w:t>Правила</w:t>
      </w:r>
      <w:r>
        <w:rPr>
          <w:rFonts w:eastAsia="SimSun"/>
          <w:lang w:eastAsia="zh-CN"/>
        </w:rPr>
        <w:t>ми</w:t>
      </w:r>
      <w:r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«Парзинское»</w:t>
      </w:r>
      <w:r w:rsidRPr="00913C85">
        <w:rPr>
          <w:rFonts w:eastAsia="MS Mincho"/>
          <w:lang w:eastAsia="ja-JP"/>
        </w:rPr>
        <w:t>, утвержденным</w:t>
      </w:r>
      <w:r>
        <w:rPr>
          <w:rFonts w:eastAsia="MS Mincho"/>
          <w:lang w:eastAsia="ja-JP"/>
        </w:rPr>
        <w:t>и</w:t>
      </w:r>
      <w:r w:rsidRPr="00913C85">
        <w:rPr>
          <w:rFonts w:eastAsia="MS Mincho"/>
          <w:lang w:eastAsia="ja-JP"/>
        </w:rPr>
        <w:t xml:space="preserve"> </w:t>
      </w:r>
      <w:hyperlink r:id="rId4" w:history="1">
        <w:r w:rsidRPr="00913C85">
          <w:rPr>
            <w:rFonts w:eastAsia="MS Mincho"/>
            <w:lang w:eastAsia="ja-JP"/>
          </w:rPr>
          <w:t>постановлением</w:t>
        </w:r>
      </w:hyperlink>
      <w:r w:rsidRPr="00913C85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Администрации</w:t>
      </w:r>
      <w:r w:rsidRPr="00913C85">
        <w:rPr>
          <w:rFonts w:eastAsia="MS Mincho"/>
          <w:lang w:eastAsia="ja-JP"/>
        </w:rPr>
        <w:t xml:space="preserve"> муниципального образования «Парзинское» № </w:t>
      </w:r>
      <w:r>
        <w:rPr>
          <w:rFonts w:eastAsia="MS Mincho"/>
          <w:lang w:eastAsia="ja-JP"/>
        </w:rPr>
        <w:t>41</w:t>
      </w:r>
      <w:r w:rsidRPr="00913C85">
        <w:rPr>
          <w:rFonts w:eastAsia="MS Mincho"/>
          <w:lang w:eastAsia="ja-JP"/>
        </w:rPr>
        <w:t xml:space="preserve"> от </w:t>
      </w:r>
      <w:r>
        <w:rPr>
          <w:rFonts w:eastAsia="MS Mincho"/>
          <w:lang w:eastAsia="ja-JP"/>
        </w:rPr>
        <w:t>13.08.2015</w:t>
      </w:r>
      <w:r w:rsidRPr="00913C85">
        <w:rPr>
          <w:rFonts w:eastAsia="MS Mincho"/>
          <w:lang w:eastAsia="ja-JP"/>
        </w:rPr>
        <w:t xml:space="preserve"> г., </w:t>
      </w:r>
      <w:r>
        <w:rPr>
          <w:rFonts w:eastAsia="MS Mincho"/>
          <w:lang w:eastAsia="ja-JP"/>
        </w:rPr>
        <w:t xml:space="preserve"> </w:t>
      </w:r>
      <w:r w:rsidRPr="00913C85">
        <w:rPr>
          <w:b/>
          <w:szCs w:val="20"/>
        </w:rPr>
        <w:t>Администрация муниципального образования «Парзинское» ПОСТАНОВЛЯЕТ:</w:t>
      </w:r>
    </w:p>
    <w:p w:rsidR="0063561C" w:rsidRDefault="0063561C" w:rsidP="00B35923">
      <w:pPr>
        <w:ind w:right="140"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1. Земельный участок с кадастровым номером 18:05:120001:33 с присвоенным адресом д.Тек, ул.Южная считать улицей Рябиновой д.Тек.</w:t>
      </w:r>
    </w:p>
    <w:p w:rsidR="0063561C" w:rsidRPr="00D907E7" w:rsidRDefault="0063561C" w:rsidP="00D907E7">
      <w:pPr>
        <w:ind w:firstLine="708"/>
        <w:jc w:val="both"/>
        <w:rPr>
          <w:sz w:val="20"/>
          <w:szCs w:val="20"/>
        </w:rPr>
      </w:pPr>
    </w:p>
    <w:p w:rsidR="0063561C" w:rsidRPr="00913C85" w:rsidRDefault="0063561C" w:rsidP="00913C8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63561C" w:rsidRDefault="0063561C" w:rsidP="006A7942">
      <w:pPr>
        <w:outlineLvl w:val="0"/>
        <w:rPr>
          <w:b/>
        </w:rPr>
      </w:pPr>
    </w:p>
    <w:p w:rsidR="0063561C" w:rsidRDefault="0063561C" w:rsidP="005258D0">
      <w:pPr>
        <w:rPr>
          <w:b/>
        </w:rPr>
      </w:pPr>
    </w:p>
    <w:p w:rsidR="0063561C" w:rsidRDefault="0063561C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 Болтачева</w:t>
      </w:r>
    </w:p>
    <w:p w:rsidR="0063561C" w:rsidRPr="00E85F3C" w:rsidRDefault="0063561C" w:rsidP="005258D0">
      <w:pPr>
        <w:rPr>
          <w:b/>
        </w:rPr>
      </w:pPr>
    </w:p>
    <w:p w:rsidR="0063561C" w:rsidRDefault="0063561C"/>
    <w:sectPr w:rsidR="0063561C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8D0"/>
    <w:rsid w:val="001267B6"/>
    <w:rsid w:val="00171D09"/>
    <w:rsid w:val="001E7024"/>
    <w:rsid w:val="00304DBD"/>
    <w:rsid w:val="00322681"/>
    <w:rsid w:val="00325FDF"/>
    <w:rsid w:val="003C0CFE"/>
    <w:rsid w:val="004A68F2"/>
    <w:rsid w:val="00505EFD"/>
    <w:rsid w:val="005258D0"/>
    <w:rsid w:val="005470D9"/>
    <w:rsid w:val="005A59D5"/>
    <w:rsid w:val="005E0739"/>
    <w:rsid w:val="0060535A"/>
    <w:rsid w:val="0063561C"/>
    <w:rsid w:val="0066789F"/>
    <w:rsid w:val="006A7942"/>
    <w:rsid w:val="006E24CA"/>
    <w:rsid w:val="0077092B"/>
    <w:rsid w:val="00784039"/>
    <w:rsid w:val="007A0F10"/>
    <w:rsid w:val="008245DB"/>
    <w:rsid w:val="00913C85"/>
    <w:rsid w:val="00930BC9"/>
    <w:rsid w:val="00980F8C"/>
    <w:rsid w:val="00AC061E"/>
    <w:rsid w:val="00B35923"/>
    <w:rsid w:val="00BD327C"/>
    <w:rsid w:val="00C0765C"/>
    <w:rsid w:val="00C45ABB"/>
    <w:rsid w:val="00C57C9E"/>
    <w:rsid w:val="00CB7AA5"/>
    <w:rsid w:val="00D907E7"/>
    <w:rsid w:val="00E67805"/>
    <w:rsid w:val="00E85F3C"/>
    <w:rsid w:val="00F0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teka.ru/enc/4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3</cp:revision>
  <cp:lastPrinted>2016-03-16T12:27:00Z</cp:lastPrinted>
  <dcterms:created xsi:type="dcterms:W3CDTF">2016-03-16T11:50:00Z</dcterms:created>
  <dcterms:modified xsi:type="dcterms:W3CDTF">2016-03-16T12:29:00Z</dcterms:modified>
</cp:coreProperties>
</file>