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F23" w:rsidRDefault="00B66F23" w:rsidP="00AD30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B66F23" w:rsidRDefault="00B66F23" w:rsidP="00AD30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B66F23" w:rsidRDefault="00B66F23" w:rsidP="00AD304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6F23" w:rsidRDefault="00B66F23" w:rsidP="00AD304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B66F23" w:rsidRDefault="00B66F23" w:rsidP="00AD304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B66F23" w:rsidRDefault="00B66F23" w:rsidP="00AD304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B66F23" w:rsidRDefault="00B66F23" w:rsidP="00FB3F33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24 мая 2017 года                                                                                                 №</w:t>
      </w:r>
      <w:r w:rsidR="0044443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24      </w:t>
      </w:r>
    </w:p>
    <w:p w:rsidR="00444430" w:rsidRDefault="00444430" w:rsidP="0044443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66F23" w:rsidRDefault="00B66F23" w:rsidP="004444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присвоении адреса земельным участкам</w:t>
      </w:r>
    </w:p>
    <w:p w:rsidR="00B66F23" w:rsidRPr="00FB3F33" w:rsidRDefault="00B66F23" w:rsidP="004444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территории СНТ «Динамо»</w:t>
      </w:r>
    </w:p>
    <w:p w:rsidR="00B66F23" w:rsidRDefault="00B66F23" w:rsidP="00AD30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44430" w:rsidRDefault="00444430" w:rsidP="00AD304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B66F23" w:rsidRDefault="00B66F23" w:rsidP="00AD304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B66F23" w:rsidRDefault="00B66F23" w:rsidP="004444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Присвоить ранее учтенным земельным участкам следующие адреса: </w:t>
      </w:r>
    </w:p>
    <w:p w:rsidR="00B66F23" w:rsidRPr="00574021" w:rsidRDefault="00B66F23" w:rsidP="00574021">
      <w:pPr>
        <w:pStyle w:val="a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5"/>
        <w:gridCol w:w="1800"/>
        <w:gridCol w:w="4785"/>
      </w:tblGrid>
      <w:tr w:rsidR="00B66F23" w:rsidRPr="00574021" w:rsidTr="00040DBC">
        <w:tc>
          <w:tcPr>
            <w:tcW w:w="2985" w:type="dxa"/>
          </w:tcPr>
          <w:p w:rsidR="00B66F23" w:rsidRDefault="00B66F23" w:rsidP="004444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021">
              <w:rPr>
                <w:rFonts w:ascii="Times New Roman" w:hAnsi="Times New Roman"/>
                <w:b/>
              </w:rPr>
              <w:t xml:space="preserve">Кадастровый номер </w:t>
            </w:r>
          </w:p>
          <w:p w:rsidR="00B66F23" w:rsidRPr="00574021" w:rsidRDefault="00B66F23" w:rsidP="004444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021"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1800" w:type="dxa"/>
          </w:tcPr>
          <w:p w:rsidR="00B66F23" w:rsidRDefault="00B66F23" w:rsidP="004444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Площадь</w:t>
            </w:r>
          </w:p>
          <w:p w:rsidR="00B66F23" w:rsidRPr="00574021" w:rsidRDefault="00B66F23" w:rsidP="004444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b/>
              </w:rPr>
              <w:t>кв</w:t>
            </w:r>
            <w:proofErr w:type="gramStart"/>
            <w:r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</w:p>
        </w:tc>
        <w:tc>
          <w:tcPr>
            <w:tcW w:w="4785" w:type="dxa"/>
          </w:tcPr>
          <w:p w:rsidR="00B66F23" w:rsidRPr="00574021" w:rsidRDefault="00B66F23" w:rsidP="004444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4021">
              <w:rPr>
                <w:rFonts w:ascii="Times New Roman" w:hAnsi="Times New Roman"/>
                <w:b/>
              </w:rPr>
              <w:t>Местоположение</w:t>
            </w:r>
          </w:p>
        </w:tc>
      </w:tr>
      <w:tr w:rsidR="00B66F23" w:rsidRPr="00574021" w:rsidTr="00040DBC">
        <w:tc>
          <w:tcPr>
            <w:tcW w:w="29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18:05:014011:78</w:t>
            </w:r>
          </w:p>
        </w:tc>
        <w:tc>
          <w:tcPr>
            <w:tcW w:w="1800" w:type="dxa"/>
          </w:tcPr>
          <w:p w:rsidR="00B66F23" w:rsidRPr="00574021" w:rsidRDefault="00B66F23" w:rsidP="00F00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</w:t>
            </w:r>
            <w:r>
              <w:rPr>
                <w:rFonts w:ascii="Times New Roman" w:hAnsi="Times New Roman"/>
              </w:rPr>
              <w:t xml:space="preserve"> №2</w:t>
            </w:r>
          </w:p>
        </w:tc>
      </w:tr>
      <w:tr w:rsidR="00B66F23" w:rsidRPr="00574021" w:rsidTr="00040DBC">
        <w:tc>
          <w:tcPr>
            <w:tcW w:w="29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>18:05:01</w:t>
            </w:r>
            <w:r>
              <w:rPr>
                <w:rFonts w:ascii="Times New Roman" w:hAnsi="Times New Roman"/>
              </w:rPr>
              <w:t>4011:33</w:t>
            </w:r>
          </w:p>
        </w:tc>
        <w:tc>
          <w:tcPr>
            <w:tcW w:w="1800" w:type="dxa"/>
          </w:tcPr>
          <w:p w:rsidR="00B66F23" w:rsidRPr="00574021" w:rsidRDefault="00B66F23" w:rsidP="00F00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№3</w:t>
            </w:r>
          </w:p>
        </w:tc>
      </w:tr>
      <w:tr w:rsidR="00B66F23" w:rsidRPr="00574021" w:rsidTr="0061519B">
        <w:tc>
          <w:tcPr>
            <w:tcW w:w="2985" w:type="dxa"/>
            <w:vAlign w:val="center"/>
          </w:tcPr>
          <w:p w:rsidR="00B66F23" w:rsidRPr="00574021" w:rsidRDefault="00B66F23" w:rsidP="00573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18:05:014011:42</w:t>
            </w:r>
          </w:p>
        </w:tc>
        <w:tc>
          <w:tcPr>
            <w:tcW w:w="1800" w:type="dxa"/>
          </w:tcPr>
          <w:p w:rsidR="00B66F23" w:rsidRPr="00574021" w:rsidRDefault="00B66F23" w:rsidP="00F00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№4</w:t>
            </w:r>
          </w:p>
        </w:tc>
      </w:tr>
      <w:tr w:rsidR="00B66F23" w:rsidRPr="00574021" w:rsidTr="00BF2827">
        <w:trPr>
          <w:trHeight w:val="930"/>
        </w:trPr>
        <w:tc>
          <w:tcPr>
            <w:tcW w:w="2985" w:type="dxa"/>
            <w:vAlign w:val="center"/>
          </w:tcPr>
          <w:p w:rsidR="00B66F23" w:rsidRPr="00574021" w:rsidRDefault="00B66F23" w:rsidP="00573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18:05:014011:2</w:t>
            </w:r>
          </w:p>
        </w:tc>
        <w:tc>
          <w:tcPr>
            <w:tcW w:w="1800" w:type="dxa"/>
          </w:tcPr>
          <w:p w:rsidR="00B66F23" w:rsidRPr="00574021" w:rsidRDefault="00B66F23" w:rsidP="00F00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№5</w:t>
            </w:r>
          </w:p>
        </w:tc>
      </w:tr>
      <w:tr w:rsidR="00B66F23" w:rsidRPr="00574021" w:rsidTr="00040DBC">
        <w:trPr>
          <w:trHeight w:val="280"/>
        </w:trPr>
        <w:tc>
          <w:tcPr>
            <w:tcW w:w="29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18:05:014011:59</w:t>
            </w:r>
          </w:p>
        </w:tc>
        <w:tc>
          <w:tcPr>
            <w:tcW w:w="1800" w:type="dxa"/>
          </w:tcPr>
          <w:p w:rsidR="00B66F23" w:rsidRPr="00574021" w:rsidRDefault="00B66F23" w:rsidP="00F00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№6</w:t>
            </w:r>
          </w:p>
        </w:tc>
      </w:tr>
      <w:tr w:rsidR="00B66F23" w:rsidRPr="00574021" w:rsidTr="00040DBC">
        <w:tc>
          <w:tcPr>
            <w:tcW w:w="29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18:05:014011:70</w:t>
            </w:r>
          </w:p>
        </w:tc>
        <w:tc>
          <w:tcPr>
            <w:tcW w:w="1800" w:type="dxa"/>
          </w:tcPr>
          <w:p w:rsidR="00B66F23" w:rsidRPr="00574021" w:rsidRDefault="00B66F23" w:rsidP="00F00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садовое некоммерческое </w:t>
            </w:r>
            <w:r w:rsidR="00444430">
              <w:rPr>
                <w:rFonts w:ascii="Times New Roman" w:hAnsi="Times New Roman"/>
              </w:rPr>
              <w:t xml:space="preserve">товарищество «Динамо», участок </w:t>
            </w:r>
            <w:r>
              <w:rPr>
                <w:rFonts w:ascii="Times New Roman" w:hAnsi="Times New Roman"/>
              </w:rPr>
              <w:t xml:space="preserve"> №7</w:t>
            </w:r>
          </w:p>
        </w:tc>
      </w:tr>
      <w:tr w:rsidR="00B66F23" w:rsidRPr="00574021" w:rsidTr="00040DBC">
        <w:tc>
          <w:tcPr>
            <w:tcW w:w="29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18:05:014011:74</w:t>
            </w:r>
          </w:p>
        </w:tc>
        <w:tc>
          <w:tcPr>
            <w:tcW w:w="1800" w:type="dxa"/>
          </w:tcPr>
          <w:p w:rsidR="00B66F23" w:rsidRPr="00574021" w:rsidRDefault="00B66F23" w:rsidP="00F007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№8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FF27C6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18:05:014011:9</w:t>
            </w:r>
          </w:p>
        </w:tc>
        <w:tc>
          <w:tcPr>
            <w:tcW w:w="1800" w:type="dxa"/>
          </w:tcPr>
          <w:p w:rsidR="00B66F23" w:rsidRPr="00FF27C6" w:rsidRDefault="00B66F23" w:rsidP="00F00724">
            <w:pPr>
              <w:rPr>
                <w:rFonts w:ascii="Times New Roman" w:hAnsi="Times New Roman"/>
              </w:rPr>
            </w:pPr>
            <w:r w:rsidRPr="00FF27C6">
              <w:rPr>
                <w:rFonts w:ascii="Times New Roman" w:hAnsi="Times New Roman"/>
              </w:rPr>
              <w:t>540</w:t>
            </w:r>
          </w:p>
        </w:tc>
        <w:tc>
          <w:tcPr>
            <w:tcW w:w="4785" w:type="dxa"/>
          </w:tcPr>
          <w:p w:rsidR="00B66F23" w:rsidRPr="00FF27C6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садовое некоммерческое товарищество </w:t>
            </w:r>
            <w:r w:rsidR="00444430">
              <w:rPr>
                <w:rFonts w:ascii="Times New Roman" w:hAnsi="Times New Roman"/>
              </w:rPr>
              <w:lastRenderedPageBreak/>
              <w:t xml:space="preserve">«Динамо», участок  </w:t>
            </w:r>
            <w:r>
              <w:rPr>
                <w:rFonts w:ascii="Times New Roman" w:hAnsi="Times New Roman"/>
              </w:rPr>
              <w:t>№9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18:05:014011:19</w:t>
            </w:r>
          </w:p>
        </w:tc>
        <w:tc>
          <w:tcPr>
            <w:tcW w:w="1800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 </w:t>
            </w:r>
            <w:r>
              <w:rPr>
                <w:rFonts w:ascii="Times New Roman" w:hAnsi="Times New Roman"/>
              </w:rPr>
              <w:t xml:space="preserve"> №10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18:05:014011:20</w:t>
            </w:r>
          </w:p>
        </w:tc>
        <w:tc>
          <w:tcPr>
            <w:tcW w:w="1800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садовое некоммерческое товарищество «Динамо», </w:t>
            </w:r>
            <w:r w:rsidR="00444430">
              <w:rPr>
                <w:rFonts w:ascii="Times New Roman" w:hAnsi="Times New Roman"/>
              </w:rPr>
              <w:t xml:space="preserve">участок  </w:t>
            </w:r>
            <w:r>
              <w:rPr>
                <w:rFonts w:ascii="Times New Roman" w:hAnsi="Times New Roman"/>
              </w:rPr>
              <w:t xml:space="preserve"> №11</w:t>
            </w:r>
          </w:p>
        </w:tc>
      </w:tr>
      <w:tr w:rsidR="00B66F23" w:rsidRPr="00FF27C6" w:rsidTr="00040DBC">
        <w:tc>
          <w:tcPr>
            <w:tcW w:w="2985" w:type="dxa"/>
            <w:vAlign w:val="center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18:05:014011:21</w:t>
            </w:r>
          </w:p>
        </w:tc>
        <w:tc>
          <w:tcPr>
            <w:tcW w:w="1800" w:type="dxa"/>
            <w:vAlign w:val="center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  <w:vAlign w:val="center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№12</w:t>
            </w:r>
          </w:p>
        </w:tc>
      </w:tr>
      <w:tr w:rsidR="00B66F23" w:rsidRPr="00FF27C6" w:rsidTr="006F7C69">
        <w:trPr>
          <w:trHeight w:val="856"/>
        </w:trPr>
        <w:tc>
          <w:tcPr>
            <w:tcW w:w="2985" w:type="dxa"/>
            <w:vAlign w:val="center"/>
          </w:tcPr>
          <w:p w:rsidR="00B66F23" w:rsidRPr="00574021" w:rsidRDefault="00B66F23" w:rsidP="00573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18:05:014011:22</w:t>
            </w:r>
          </w:p>
        </w:tc>
        <w:tc>
          <w:tcPr>
            <w:tcW w:w="1800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№13</w:t>
            </w:r>
          </w:p>
        </w:tc>
      </w:tr>
      <w:tr w:rsidR="00B66F23" w:rsidRPr="00FF27C6" w:rsidTr="00174A56">
        <w:tc>
          <w:tcPr>
            <w:tcW w:w="2985" w:type="dxa"/>
            <w:vAlign w:val="center"/>
          </w:tcPr>
          <w:p w:rsidR="00B66F23" w:rsidRPr="00574021" w:rsidRDefault="00B66F23" w:rsidP="00573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18:05:014011:24</w:t>
            </w:r>
          </w:p>
        </w:tc>
        <w:tc>
          <w:tcPr>
            <w:tcW w:w="1800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№15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18:05:014011:25</w:t>
            </w:r>
          </w:p>
        </w:tc>
        <w:tc>
          <w:tcPr>
            <w:tcW w:w="1800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№16</w:t>
            </w:r>
          </w:p>
        </w:tc>
      </w:tr>
      <w:tr w:rsidR="00B66F23" w:rsidRPr="00FF27C6" w:rsidTr="00754A3F">
        <w:tc>
          <w:tcPr>
            <w:tcW w:w="2985" w:type="dxa"/>
            <w:vAlign w:val="center"/>
          </w:tcPr>
          <w:p w:rsidR="00B66F23" w:rsidRPr="00574021" w:rsidRDefault="00B66F23" w:rsidP="005738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18:05:014011:26</w:t>
            </w:r>
          </w:p>
        </w:tc>
        <w:tc>
          <w:tcPr>
            <w:tcW w:w="1800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№17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18:05:014011:27</w:t>
            </w:r>
          </w:p>
        </w:tc>
        <w:tc>
          <w:tcPr>
            <w:tcW w:w="1800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№18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18:05:014011:77</w:t>
            </w:r>
          </w:p>
        </w:tc>
        <w:tc>
          <w:tcPr>
            <w:tcW w:w="1800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№19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18:05:014011:79</w:t>
            </w:r>
          </w:p>
        </w:tc>
        <w:tc>
          <w:tcPr>
            <w:tcW w:w="1800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№20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18:05:014011:80</w:t>
            </w:r>
          </w:p>
        </w:tc>
        <w:tc>
          <w:tcPr>
            <w:tcW w:w="1800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№21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18:05:014011:28</w:t>
            </w:r>
          </w:p>
        </w:tc>
        <w:tc>
          <w:tcPr>
            <w:tcW w:w="1800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№22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18:05:014011:81</w:t>
            </w:r>
          </w:p>
        </w:tc>
        <w:tc>
          <w:tcPr>
            <w:tcW w:w="1800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№23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18:05:014011:29</w:t>
            </w:r>
          </w:p>
        </w:tc>
        <w:tc>
          <w:tcPr>
            <w:tcW w:w="1800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4F400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</w:t>
            </w:r>
            <w:r w:rsidR="00444430">
              <w:rPr>
                <w:rFonts w:ascii="Times New Roman" w:hAnsi="Times New Roman"/>
              </w:rPr>
              <w:lastRenderedPageBreak/>
              <w:t xml:space="preserve">«Динамо», участок </w:t>
            </w:r>
            <w:r>
              <w:rPr>
                <w:rFonts w:ascii="Times New Roman" w:hAnsi="Times New Roman"/>
              </w:rPr>
              <w:t xml:space="preserve"> №24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18:05:014011:30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садовое некоммерческое </w:t>
            </w:r>
            <w:r w:rsidR="00444430">
              <w:rPr>
                <w:rFonts w:ascii="Times New Roman" w:hAnsi="Times New Roman"/>
              </w:rPr>
              <w:t xml:space="preserve">товарищество «Динамо», участок </w:t>
            </w:r>
            <w:r>
              <w:rPr>
                <w:rFonts w:ascii="Times New Roman" w:hAnsi="Times New Roman"/>
              </w:rPr>
              <w:t>№25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18:05:014011:5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№26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18:05:014011:6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№27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18:05:014011:31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 товарищество «Динамо», участок, №28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18:05:014011:34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садовое некоммерческое </w:t>
            </w:r>
            <w:r w:rsidR="00444430">
              <w:rPr>
                <w:rFonts w:ascii="Times New Roman" w:hAnsi="Times New Roman"/>
              </w:rPr>
              <w:t xml:space="preserve">товарищество «Динамо», участок  </w:t>
            </w:r>
            <w:r>
              <w:rPr>
                <w:rFonts w:ascii="Times New Roman" w:hAnsi="Times New Roman"/>
              </w:rPr>
              <w:t>№30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18:05:014011:35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4785" w:type="dxa"/>
          </w:tcPr>
          <w:p w:rsidR="00B66F23" w:rsidRPr="00574021" w:rsidRDefault="00B66F23" w:rsidP="0044443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№31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18:05:014011:17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934</w:t>
            </w:r>
          </w:p>
        </w:tc>
        <w:tc>
          <w:tcPr>
            <w:tcW w:w="4785" w:type="dxa"/>
          </w:tcPr>
          <w:p w:rsidR="00B66F23" w:rsidRPr="00574021" w:rsidRDefault="00B66F23" w:rsidP="0044443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№32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18:05:014011:37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7F7F88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№33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18:05:014011:15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974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</w:t>
            </w:r>
            <w:r>
              <w:rPr>
                <w:rFonts w:ascii="Times New Roman" w:hAnsi="Times New Roman"/>
              </w:rPr>
              <w:t xml:space="preserve"> №34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18:05:014011:18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садовое некоммерческое </w:t>
            </w:r>
            <w:r w:rsidR="00444430">
              <w:rPr>
                <w:rFonts w:ascii="Times New Roman" w:hAnsi="Times New Roman"/>
              </w:rPr>
              <w:t xml:space="preserve">товарищество «Динамо», участок </w:t>
            </w:r>
            <w:r>
              <w:rPr>
                <w:rFonts w:ascii="Times New Roman" w:hAnsi="Times New Roman"/>
              </w:rPr>
              <w:t>№35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18:05:014011:39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садовое некоммерческое </w:t>
            </w:r>
            <w:r w:rsidR="00444430">
              <w:rPr>
                <w:rFonts w:ascii="Times New Roman" w:hAnsi="Times New Roman"/>
              </w:rPr>
              <w:t xml:space="preserve">товарищество «Динамо», участок </w:t>
            </w:r>
            <w:r>
              <w:rPr>
                <w:rFonts w:ascii="Times New Roman" w:hAnsi="Times New Roman"/>
              </w:rPr>
              <w:t xml:space="preserve"> №36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18:05:014011:40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№37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18:05:014011:83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садовое некоммерческое товарищество </w:t>
            </w:r>
            <w:r w:rsidR="00444430">
              <w:rPr>
                <w:rFonts w:ascii="Times New Roman" w:hAnsi="Times New Roman"/>
              </w:rPr>
              <w:t xml:space="preserve">«Динамо», участок </w:t>
            </w:r>
            <w:r>
              <w:rPr>
                <w:rFonts w:ascii="Times New Roman" w:hAnsi="Times New Roman"/>
              </w:rPr>
              <w:t xml:space="preserve"> №38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18:05:014011:41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</w:t>
            </w:r>
            <w:r w:rsidR="00444430">
              <w:rPr>
                <w:rFonts w:ascii="Times New Roman" w:hAnsi="Times New Roman"/>
              </w:rPr>
              <w:lastRenderedPageBreak/>
              <w:t xml:space="preserve">«Динамо», участок </w:t>
            </w:r>
            <w:r>
              <w:rPr>
                <w:rFonts w:ascii="Times New Roman" w:hAnsi="Times New Roman"/>
              </w:rPr>
              <w:t xml:space="preserve"> №39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18:05:014011:43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садовое некоммерческое товарищество «Динамо», </w:t>
            </w:r>
            <w:r w:rsidR="00444430">
              <w:rPr>
                <w:rFonts w:ascii="Times New Roman" w:hAnsi="Times New Roman"/>
              </w:rPr>
              <w:t>участок</w:t>
            </w:r>
            <w:r>
              <w:rPr>
                <w:rFonts w:ascii="Times New Roman" w:hAnsi="Times New Roman"/>
              </w:rPr>
              <w:t xml:space="preserve"> №40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18:05:014011:44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садовое некоммерческое </w:t>
            </w:r>
            <w:r w:rsidR="00444430">
              <w:rPr>
                <w:rFonts w:ascii="Times New Roman" w:hAnsi="Times New Roman"/>
              </w:rPr>
              <w:t xml:space="preserve">товарищество «Динамо», участок </w:t>
            </w:r>
            <w:r>
              <w:rPr>
                <w:rFonts w:ascii="Times New Roman" w:hAnsi="Times New Roman"/>
              </w:rPr>
              <w:t>№41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18:05:014011:45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№42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18:05:014011:46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№43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18:05:014011:4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897</w:t>
            </w:r>
          </w:p>
        </w:tc>
        <w:tc>
          <w:tcPr>
            <w:tcW w:w="4785" w:type="dxa"/>
          </w:tcPr>
          <w:p w:rsidR="00B66F23" w:rsidRPr="00574021" w:rsidRDefault="00B66F23" w:rsidP="0044443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 товарищество «Динамо», участок</w:t>
            </w:r>
            <w:r w:rsidR="0044443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№44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18:05:014011:47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DD7E5F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№45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18:05:014011:48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№47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18:05:014011:3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907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№48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18:05:014011:49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DD7E5F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№49</w:t>
            </w:r>
          </w:p>
        </w:tc>
      </w:tr>
      <w:tr w:rsidR="00B66F23" w:rsidRPr="00FF27C6" w:rsidTr="00DD7E5F">
        <w:trPr>
          <w:trHeight w:val="970"/>
        </w:trPr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18:05:014011:50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№50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18:05:014011:51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садовое некоммерческое </w:t>
            </w:r>
            <w:r w:rsidR="00444430">
              <w:rPr>
                <w:rFonts w:ascii="Times New Roman" w:hAnsi="Times New Roman"/>
              </w:rPr>
              <w:t xml:space="preserve">товарищество «Динамо», участок </w:t>
            </w:r>
            <w:r>
              <w:rPr>
                <w:rFonts w:ascii="Times New Roman" w:hAnsi="Times New Roman"/>
              </w:rPr>
              <w:t>№51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18:05:014011:52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№52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18:05:014011:53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№53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18:05:014011:54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</w:t>
            </w:r>
            <w:r w:rsidR="00444430">
              <w:rPr>
                <w:rFonts w:ascii="Times New Roman" w:hAnsi="Times New Roman"/>
              </w:rPr>
              <w:lastRenderedPageBreak/>
              <w:t xml:space="preserve">«Динамо», участок </w:t>
            </w:r>
            <w:r>
              <w:rPr>
                <w:rFonts w:ascii="Times New Roman" w:hAnsi="Times New Roman"/>
              </w:rPr>
              <w:t xml:space="preserve"> №54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18:05:014011:55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№55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18:05:014011:56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№56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18:05:014011:57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444430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№57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18:05:014011:58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садовое некоммерческое </w:t>
            </w:r>
            <w:r w:rsidR="00444430">
              <w:rPr>
                <w:rFonts w:ascii="Times New Roman" w:hAnsi="Times New Roman"/>
              </w:rPr>
              <w:t xml:space="preserve">товарищество «Динамо», участок </w:t>
            </w:r>
            <w:r>
              <w:rPr>
                <w:rFonts w:ascii="Times New Roman" w:hAnsi="Times New Roman"/>
              </w:rPr>
              <w:t>№58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18:05:014011:60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№60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18:05:014011:62</w:t>
            </w:r>
          </w:p>
        </w:tc>
        <w:tc>
          <w:tcPr>
            <w:tcW w:w="1800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4785" w:type="dxa"/>
          </w:tcPr>
          <w:p w:rsidR="00B66F23" w:rsidRPr="00574021" w:rsidRDefault="00B66F23" w:rsidP="00C237F6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садовое некоммерческое </w:t>
            </w:r>
            <w:r w:rsidR="00444430">
              <w:rPr>
                <w:rFonts w:ascii="Times New Roman" w:hAnsi="Times New Roman"/>
              </w:rPr>
              <w:t xml:space="preserve">товарищество «Динамо», участок </w:t>
            </w:r>
            <w:r>
              <w:rPr>
                <w:rFonts w:ascii="Times New Roman" w:hAnsi="Times New Roman"/>
              </w:rPr>
              <w:t>№62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18:05:014011:64</w:t>
            </w:r>
          </w:p>
        </w:tc>
        <w:tc>
          <w:tcPr>
            <w:tcW w:w="1800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№64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18:05:014011:65</w:t>
            </w:r>
          </w:p>
        </w:tc>
        <w:tc>
          <w:tcPr>
            <w:tcW w:w="1800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садовое некоммерческое </w:t>
            </w:r>
            <w:r w:rsidR="00444430">
              <w:rPr>
                <w:rFonts w:ascii="Times New Roman" w:hAnsi="Times New Roman"/>
              </w:rPr>
              <w:t xml:space="preserve">товарищество «Динамо», участок </w:t>
            </w:r>
            <w:r>
              <w:rPr>
                <w:rFonts w:ascii="Times New Roman" w:hAnsi="Times New Roman"/>
              </w:rPr>
              <w:t xml:space="preserve"> №65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18:05:014011:66</w:t>
            </w:r>
          </w:p>
        </w:tc>
        <w:tc>
          <w:tcPr>
            <w:tcW w:w="1800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№66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18:05:014011:67</w:t>
            </w:r>
          </w:p>
        </w:tc>
        <w:tc>
          <w:tcPr>
            <w:tcW w:w="1800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 товарищество «</w:t>
            </w:r>
            <w:r w:rsidR="00444430">
              <w:rPr>
                <w:rFonts w:ascii="Times New Roman" w:hAnsi="Times New Roman"/>
              </w:rPr>
              <w:t xml:space="preserve">Динамо», участок </w:t>
            </w:r>
            <w:r>
              <w:rPr>
                <w:rFonts w:ascii="Times New Roman" w:hAnsi="Times New Roman"/>
              </w:rPr>
              <w:t xml:space="preserve"> №67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18:05:014011:68</w:t>
            </w:r>
          </w:p>
        </w:tc>
        <w:tc>
          <w:tcPr>
            <w:tcW w:w="1800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№68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18:05:014011:69</w:t>
            </w:r>
          </w:p>
        </w:tc>
        <w:tc>
          <w:tcPr>
            <w:tcW w:w="1800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 xml:space="preserve">садовое некоммерческое товарищество «Динамо», </w:t>
            </w:r>
            <w:r w:rsidR="00444430">
              <w:rPr>
                <w:rFonts w:ascii="Times New Roman" w:hAnsi="Times New Roman"/>
              </w:rPr>
              <w:t xml:space="preserve">участок </w:t>
            </w:r>
            <w:r>
              <w:rPr>
                <w:rFonts w:ascii="Times New Roman" w:hAnsi="Times New Roman"/>
              </w:rPr>
              <w:t xml:space="preserve"> №69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18:05:014011:71</w:t>
            </w:r>
          </w:p>
        </w:tc>
        <w:tc>
          <w:tcPr>
            <w:tcW w:w="1800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№70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18:05:014011:72</w:t>
            </w:r>
          </w:p>
        </w:tc>
        <w:tc>
          <w:tcPr>
            <w:tcW w:w="1800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</w:t>
            </w:r>
            <w:r w:rsidR="00444430">
              <w:rPr>
                <w:rFonts w:ascii="Times New Roman" w:hAnsi="Times New Roman"/>
              </w:rPr>
              <w:lastRenderedPageBreak/>
              <w:t xml:space="preserve">«Динамо», участок </w:t>
            </w:r>
            <w:r>
              <w:rPr>
                <w:rFonts w:ascii="Times New Roman" w:hAnsi="Times New Roman"/>
              </w:rPr>
              <w:t xml:space="preserve"> №71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18:05:014011:73</w:t>
            </w:r>
          </w:p>
        </w:tc>
        <w:tc>
          <w:tcPr>
            <w:tcW w:w="1800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</w:tc>
        <w:tc>
          <w:tcPr>
            <w:tcW w:w="47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№72</w:t>
            </w:r>
          </w:p>
        </w:tc>
      </w:tr>
      <w:tr w:rsidR="00B66F23" w:rsidRPr="00FF27C6" w:rsidTr="00040DBC">
        <w:tc>
          <w:tcPr>
            <w:tcW w:w="29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18:05:014011:10</w:t>
            </w:r>
          </w:p>
        </w:tc>
        <w:tc>
          <w:tcPr>
            <w:tcW w:w="1800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4785" w:type="dxa"/>
          </w:tcPr>
          <w:p w:rsidR="00B66F23" w:rsidRPr="00574021" w:rsidRDefault="00B66F23" w:rsidP="00C81DFA">
            <w:pPr>
              <w:rPr>
                <w:rFonts w:ascii="Times New Roman" w:hAnsi="Times New Roman"/>
              </w:rPr>
            </w:pPr>
            <w:r w:rsidRPr="00574021">
              <w:rPr>
                <w:rFonts w:ascii="Times New Roman" w:hAnsi="Times New Roman"/>
              </w:rPr>
              <w:t xml:space="preserve">Удмуртская Республика, </w:t>
            </w:r>
            <w:proofErr w:type="spellStart"/>
            <w:r w:rsidRPr="00574021">
              <w:rPr>
                <w:rFonts w:ascii="Times New Roman" w:hAnsi="Times New Roman"/>
              </w:rPr>
              <w:t>Глазовский</w:t>
            </w:r>
            <w:proofErr w:type="spellEnd"/>
            <w:r w:rsidRPr="00574021">
              <w:rPr>
                <w:rFonts w:ascii="Times New Roman" w:hAnsi="Times New Roman"/>
              </w:rPr>
              <w:t xml:space="preserve"> район, </w:t>
            </w:r>
            <w:r>
              <w:rPr>
                <w:rFonts w:ascii="Times New Roman" w:hAnsi="Times New Roman"/>
              </w:rPr>
              <w:t>садовое некоммерческое</w:t>
            </w:r>
            <w:r w:rsidR="00444430">
              <w:rPr>
                <w:rFonts w:ascii="Times New Roman" w:hAnsi="Times New Roman"/>
              </w:rPr>
              <w:t xml:space="preserve"> товарищество «Динамо», участок </w:t>
            </w:r>
            <w:r>
              <w:rPr>
                <w:rFonts w:ascii="Times New Roman" w:hAnsi="Times New Roman"/>
              </w:rPr>
              <w:t xml:space="preserve"> №74</w:t>
            </w:r>
          </w:p>
        </w:tc>
      </w:tr>
    </w:tbl>
    <w:p w:rsidR="00B66F23" w:rsidRPr="00FF27C6" w:rsidRDefault="00B66F23" w:rsidP="00AD3047">
      <w:pPr>
        <w:rPr>
          <w:rFonts w:ascii="Times New Roman" w:hAnsi="Times New Roman"/>
        </w:rPr>
      </w:pPr>
    </w:p>
    <w:p w:rsidR="00B66F23" w:rsidRPr="00444430" w:rsidRDefault="00B66F23" w:rsidP="00AD3047">
      <w:pPr>
        <w:rPr>
          <w:rFonts w:ascii="Times New Roman" w:hAnsi="Times New Roman"/>
          <w:b/>
        </w:rPr>
      </w:pPr>
      <w:r w:rsidRPr="00444430">
        <w:rPr>
          <w:rFonts w:ascii="Times New Roman" w:hAnsi="Times New Roman"/>
          <w:b/>
        </w:rPr>
        <w:t xml:space="preserve">Глава муниципального образования «Адамское»                                          К.С. </w:t>
      </w:r>
      <w:proofErr w:type="spellStart"/>
      <w:r w:rsidRPr="00444430">
        <w:rPr>
          <w:rFonts w:ascii="Times New Roman" w:hAnsi="Times New Roman"/>
          <w:b/>
        </w:rPr>
        <w:t>Растегаев</w:t>
      </w:r>
      <w:proofErr w:type="spellEnd"/>
    </w:p>
    <w:p w:rsidR="00B66F23" w:rsidRDefault="00B66F23" w:rsidP="00AD3047"/>
    <w:p w:rsidR="00B66F23" w:rsidRDefault="00B66F23" w:rsidP="00AD3047"/>
    <w:p w:rsidR="00B66F23" w:rsidRDefault="00B66F23"/>
    <w:sectPr w:rsidR="00B66F23" w:rsidSect="00FB3F3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F0B4F"/>
    <w:multiLevelType w:val="hybridMultilevel"/>
    <w:tmpl w:val="B8704830"/>
    <w:lvl w:ilvl="0" w:tplc="207C8FF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E11"/>
    <w:rsid w:val="00012964"/>
    <w:rsid w:val="00023367"/>
    <w:rsid w:val="00040DBC"/>
    <w:rsid w:val="0010487C"/>
    <w:rsid w:val="00174A56"/>
    <w:rsid w:val="00175DEE"/>
    <w:rsid w:val="00186C4C"/>
    <w:rsid w:val="00234538"/>
    <w:rsid w:val="00267E94"/>
    <w:rsid w:val="00291441"/>
    <w:rsid w:val="002D1F28"/>
    <w:rsid w:val="00444430"/>
    <w:rsid w:val="004D31D2"/>
    <w:rsid w:val="004F4000"/>
    <w:rsid w:val="0057380D"/>
    <w:rsid w:val="00574021"/>
    <w:rsid w:val="005B5FD2"/>
    <w:rsid w:val="0061519B"/>
    <w:rsid w:val="006E43C1"/>
    <w:rsid w:val="006F7C69"/>
    <w:rsid w:val="00754A3F"/>
    <w:rsid w:val="0079033F"/>
    <w:rsid w:val="007A1852"/>
    <w:rsid w:val="007C70D4"/>
    <w:rsid w:val="007F7F88"/>
    <w:rsid w:val="00920A2A"/>
    <w:rsid w:val="009226FC"/>
    <w:rsid w:val="009412E7"/>
    <w:rsid w:val="00AD3047"/>
    <w:rsid w:val="00B66F23"/>
    <w:rsid w:val="00BA19AE"/>
    <w:rsid w:val="00BF2827"/>
    <w:rsid w:val="00C237F6"/>
    <w:rsid w:val="00C34A27"/>
    <w:rsid w:val="00C81DFA"/>
    <w:rsid w:val="00DD7E5F"/>
    <w:rsid w:val="00EB0175"/>
    <w:rsid w:val="00EF4310"/>
    <w:rsid w:val="00F00724"/>
    <w:rsid w:val="00F46E11"/>
    <w:rsid w:val="00FB3F33"/>
    <w:rsid w:val="00FE30A4"/>
    <w:rsid w:val="00FF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4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40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7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2017-05-26T10:40:00Z</cp:lastPrinted>
  <dcterms:created xsi:type="dcterms:W3CDTF">2017-05-17T04:42:00Z</dcterms:created>
  <dcterms:modified xsi:type="dcterms:W3CDTF">2017-05-29T11:04:00Z</dcterms:modified>
</cp:coreProperties>
</file>