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767" w:rsidRDefault="00544767" w:rsidP="00544767">
      <w:pPr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АДМИНИСТРАЦИЯ </w:t>
      </w:r>
    </w:p>
    <w:p w:rsidR="00544767" w:rsidRDefault="00544767" w:rsidP="0054476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МУНИЦИПАЛЬНОГО ОБРАЗОВАНИЯ «КОЖИЛЬСКОЕ»</w:t>
      </w:r>
    </w:p>
    <w:p w:rsidR="00544767" w:rsidRDefault="00544767" w:rsidP="0054476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«КОЖЙЫЛ»  </w:t>
      </w:r>
    </w:p>
    <w:p w:rsidR="00544767" w:rsidRDefault="00544767" w:rsidP="0054476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МУНИЦИПАЛ КЫЛДЫТЭТЛЭН АДМИНИСТРАЦИЕЗ </w:t>
      </w:r>
    </w:p>
    <w:p w:rsidR="00544767" w:rsidRDefault="00544767" w:rsidP="00544767">
      <w:pPr>
        <w:jc w:val="both"/>
        <w:rPr>
          <w:b/>
        </w:rPr>
      </w:pPr>
    </w:p>
    <w:p w:rsidR="00544767" w:rsidRDefault="00544767" w:rsidP="00544767">
      <w:pPr>
        <w:jc w:val="center"/>
        <w:rPr>
          <w:b/>
        </w:rPr>
      </w:pPr>
      <w:r>
        <w:rPr>
          <w:b/>
        </w:rPr>
        <w:t>ПОСТАНОВЛЕНИЕ</w:t>
      </w:r>
    </w:p>
    <w:p w:rsidR="00544767" w:rsidRDefault="00544767" w:rsidP="00544767">
      <w:pPr>
        <w:jc w:val="center"/>
        <w:rPr>
          <w:b/>
        </w:rPr>
      </w:pPr>
      <w:r>
        <w:rPr>
          <w:b/>
        </w:rPr>
        <w:t xml:space="preserve">                           </w:t>
      </w:r>
    </w:p>
    <w:p w:rsidR="00544767" w:rsidRDefault="00544767" w:rsidP="00544767">
      <w:pPr>
        <w:jc w:val="both"/>
        <w:rPr>
          <w:b/>
        </w:rPr>
      </w:pPr>
      <w:r>
        <w:rPr>
          <w:b/>
        </w:rPr>
        <w:t>01 ноября 2019 года                                                                                                       № 83</w:t>
      </w:r>
    </w:p>
    <w:p w:rsidR="00544767" w:rsidRDefault="00544767" w:rsidP="00544767">
      <w:pPr>
        <w:jc w:val="both"/>
        <w:rPr>
          <w:b/>
        </w:rPr>
      </w:pPr>
    </w:p>
    <w:p w:rsidR="00544767" w:rsidRDefault="00544767" w:rsidP="00544767">
      <w:pPr>
        <w:jc w:val="center"/>
        <w:rPr>
          <w:b/>
        </w:rPr>
      </w:pPr>
      <w:r>
        <w:rPr>
          <w:b/>
        </w:rPr>
        <w:t>д. Кожиль</w:t>
      </w:r>
    </w:p>
    <w:p w:rsidR="00544767" w:rsidRDefault="00544767" w:rsidP="00544767">
      <w:pPr>
        <w:jc w:val="both"/>
        <w:rPr>
          <w:b/>
        </w:rPr>
      </w:pPr>
    </w:p>
    <w:p w:rsidR="00544767" w:rsidRDefault="00544767" w:rsidP="00544767">
      <w:pPr>
        <w:jc w:val="both"/>
        <w:rPr>
          <w:b/>
        </w:rPr>
      </w:pPr>
      <w:r>
        <w:rPr>
          <w:b/>
        </w:rPr>
        <w:t xml:space="preserve">О внесении изменений в постановление </w:t>
      </w:r>
    </w:p>
    <w:p w:rsidR="00544767" w:rsidRDefault="00544767" w:rsidP="00544767">
      <w:pPr>
        <w:jc w:val="both"/>
        <w:rPr>
          <w:b/>
        </w:rPr>
      </w:pPr>
      <w:r>
        <w:rPr>
          <w:b/>
        </w:rPr>
        <w:t xml:space="preserve">Администрации муниципального образования </w:t>
      </w:r>
    </w:p>
    <w:p w:rsidR="00544767" w:rsidRDefault="00544767" w:rsidP="00544767">
      <w:pPr>
        <w:jc w:val="both"/>
        <w:rPr>
          <w:b/>
        </w:rPr>
      </w:pPr>
      <w:r>
        <w:rPr>
          <w:b/>
        </w:rPr>
        <w:t xml:space="preserve">«Кожильское»  от 27.10.2016 № 46 «О приеме </w:t>
      </w:r>
    </w:p>
    <w:p w:rsidR="00544767" w:rsidRDefault="00544767" w:rsidP="00544767">
      <w:pPr>
        <w:jc w:val="both"/>
        <w:rPr>
          <w:b/>
        </w:rPr>
      </w:pPr>
      <w:r>
        <w:rPr>
          <w:b/>
        </w:rPr>
        <w:t xml:space="preserve">в собственность муниципального образования </w:t>
      </w:r>
    </w:p>
    <w:p w:rsidR="00544767" w:rsidRDefault="00544767" w:rsidP="00544767">
      <w:pPr>
        <w:jc w:val="both"/>
        <w:rPr>
          <w:b/>
        </w:rPr>
      </w:pPr>
      <w:r>
        <w:rPr>
          <w:b/>
        </w:rPr>
        <w:t xml:space="preserve">«Кожильское» автомобильных дорог общего </w:t>
      </w:r>
    </w:p>
    <w:p w:rsidR="00544767" w:rsidRDefault="00544767" w:rsidP="00544767">
      <w:pPr>
        <w:jc w:val="both"/>
        <w:rPr>
          <w:b/>
        </w:rPr>
      </w:pPr>
      <w:r>
        <w:rPr>
          <w:b/>
        </w:rPr>
        <w:t xml:space="preserve">пользования местного значения, расположенных </w:t>
      </w:r>
    </w:p>
    <w:p w:rsidR="00544767" w:rsidRDefault="00544767" w:rsidP="00544767">
      <w:pPr>
        <w:jc w:val="both"/>
        <w:rPr>
          <w:b/>
        </w:rPr>
      </w:pPr>
      <w:r>
        <w:rPr>
          <w:b/>
        </w:rPr>
        <w:t xml:space="preserve">в границах муниципального образования </w:t>
      </w:r>
    </w:p>
    <w:p w:rsidR="00544767" w:rsidRDefault="00544767" w:rsidP="00544767">
      <w:pPr>
        <w:jc w:val="both"/>
        <w:rPr>
          <w:b/>
        </w:rPr>
      </w:pPr>
      <w:r>
        <w:rPr>
          <w:b/>
        </w:rPr>
        <w:t>«Кожильское»»</w:t>
      </w:r>
    </w:p>
    <w:p w:rsidR="00544767" w:rsidRDefault="00544767" w:rsidP="00544767">
      <w:pPr>
        <w:jc w:val="both"/>
        <w:rPr>
          <w:b/>
        </w:rPr>
      </w:pPr>
    </w:p>
    <w:p w:rsidR="00544767" w:rsidRDefault="00544767" w:rsidP="00544767">
      <w:pPr>
        <w:spacing w:line="276" w:lineRule="auto"/>
        <w:jc w:val="both"/>
        <w:rPr>
          <w:b/>
        </w:rPr>
      </w:pPr>
      <w:r>
        <w:rPr>
          <w:b/>
        </w:rPr>
        <w:tab/>
      </w:r>
      <w:r>
        <w:t xml:space="preserve">Руководствуясь Гражданским Кодексом РФ,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ст,ст.15,50 Федерального закона от 06.10.2003 № 131-ФЗ (ред. от 30.03.2015) «Об общих принципах организации местного самоуправления в Российской Федерации»,     Уставом муниципального образования «Кожильское», Администрация муниципального образования «Кожильское» </w:t>
      </w:r>
      <w:r>
        <w:rPr>
          <w:b/>
        </w:rPr>
        <w:t>ПОСТАНОВЛЯЕТ:</w:t>
      </w:r>
    </w:p>
    <w:p w:rsidR="00544767" w:rsidRDefault="00544767" w:rsidP="00544767">
      <w:pPr>
        <w:spacing w:line="276" w:lineRule="auto"/>
        <w:jc w:val="both"/>
        <w:rPr>
          <w:b/>
        </w:rPr>
      </w:pPr>
    </w:p>
    <w:p w:rsidR="00544767" w:rsidRDefault="00544767" w:rsidP="00544767">
      <w:pPr>
        <w:spacing w:line="276" w:lineRule="auto"/>
        <w:jc w:val="both"/>
      </w:pPr>
      <w:r>
        <w:t xml:space="preserve">       </w:t>
      </w:r>
      <w:r w:rsidR="00150EAD">
        <w:t>1</w:t>
      </w:r>
      <w:r>
        <w:t>. Внести   в постановление Администрации муниципального образования «Кожильское» от 27.10.2016 № 46 «О приеме в собственность муниципального образования «Кожильское» автомобильных дорог общего пользования местного значения, расположенных в границах муниципального образования «Кожильское» следующее изменение:</w:t>
      </w:r>
    </w:p>
    <w:p w:rsidR="00544767" w:rsidRDefault="00544767" w:rsidP="00544767">
      <w:pPr>
        <w:spacing w:line="276" w:lineRule="auto"/>
        <w:jc w:val="both"/>
      </w:pPr>
      <w:r>
        <w:tab/>
        <w:t>1) приложение № 1 изложить в следующей редакции:</w:t>
      </w:r>
    </w:p>
    <w:p w:rsidR="00544767" w:rsidRDefault="00544767" w:rsidP="00544767">
      <w:pPr>
        <w:jc w:val="both"/>
      </w:pPr>
    </w:p>
    <w:p w:rsidR="00544767" w:rsidRDefault="00544767" w:rsidP="00544767">
      <w:pPr>
        <w:tabs>
          <w:tab w:val="left" w:pos="6180"/>
        </w:tabs>
        <w:spacing w:line="276" w:lineRule="auto"/>
        <w:jc w:val="both"/>
      </w:pPr>
      <w:r>
        <w:tab/>
        <w:t xml:space="preserve">                       приложение № 1</w:t>
      </w:r>
    </w:p>
    <w:p w:rsidR="00544767" w:rsidRDefault="00544767" w:rsidP="00544767">
      <w:pPr>
        <w:spacing w:line="276" w:lineRule="auto"/>
        <w:jc w:val="both"/>
        <w:rPr>
          <w:b/>
        </w:rPr>
      </w:pPr>
      <w:r>
        <w:tab/>
      </w:r>
      <w:r>
        <w:rPr>
          <w:b/>
        </w:rPr>
        <w:t>Автомобильные дороги общего пользования местного значения, расположенные на территории муниципального образования «Кожильское»</w:t>
      </w:r>
    </w:p>
    <w:p w:rsidR="00544767" w:rsidRDefault="00544767" w:rsidP="00544767">
      <w:pPr>
        <w:jc w:val="center"/>
        <w:rPr>
          <w:b/>
        </w:rPr>
      </w:pPr>
    </w:p>
    <w:tbl>
      <w:tblPr>
        <w:tblStyle w:val="a3"/>
        <w:tblW w:w="10170" w:type="dxa"/>
        <w:tblLayout w:type="fixed"/>
        <w:tblLook w:val="04A0" w:firstRow="1" w:lastRow="0" w:firstColumn="1" w:lastColumn="0" w:noHBand="0" w:noVBand="1"/>
      </w:tblPr>
      <w:tblGrid>
        <w:gridCol w:w="628"/>
        <w:gridCol w:w="2030"/>
        <w:gridCol w:w="2288"/>
        <w:gridCol w:w="6"/>
        <w:gridCol w:w="84"/>
        <w:gridCol w:w="6"/>
        <w:gridCol w:w="1442"/>
        <w:gridCol w:w="1134"/>
        <w:gridCol w:w="992"/>
        <w:gridCol w:w="1560"/>
      </w:tblGrid>
      <w:tr w:rsidR="00544767" w:rsidTr="00544767">
        <w:trPr>
          <w:trHeight w:val="330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 автомобильной дороги</w:t>
            </w:r>
          </w:p>
        </w:tc>
        <w:tc>
          <w:tcPr>
            <w:tcW w:w="22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Идентификационный номер             </w:t>
            </w:r>
          </w:p>
        </w:tc>
        <w:tc>
          <w:tcPr>
            <w:tcW w:w="3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ind w:left="582"/>
              <w:rPr>
                <w:lang w:eastAsia="en-US"/>
              </w:rPr>
            </w:pPr>
            <w:r>
              <w:rPr>
                <w:lang w:eastAsia="en-US"/>
              </w:rPr>
              <w:t>Характеристика объекта</w:t>
            </w:r>
          </w:p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Протяженность автомобильной дороги, км.</w:t>
            </w:r>
          </w:p>
        </w:tc>
      </w:tr>
      <w:tr w:rsidR="00544767" w:rsidTr="00544767">
        <w:trPr>
          <w:trHeight w:val="420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9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39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цементо –                        бетон, асфальтн - бетон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гравийное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грунтовое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</w:tr>
      <w:tr w:rsidR="00544767" w:rsidTr="00544767">
        <w:trPr>
          <w:trHeight w:val="4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9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д. Кожиль</w:t>
            </w:r>
          </w:p>
        </w:tc>
      </w:tr>
      <w:tr w:rsidR="00544767" w:rsidTr="005447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ул. Подлесная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94-210-835 ОП МП  004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ind w:left="4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0,355</w:t>
            </w:r>
          </w:p>
        </w:tc>
      </w:tr>
      <w:tr w:rsidR="00544767" w:rsidTr="005447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ул. Трефилова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94-210-835 ОП МП  005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0,369</w:t>
            </w:r>
          </w:p>
        </w:tc>
      </w:tr>
      <w:tr w:rsidR="00544767" w:rsidTr="005447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ул. Пушкина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94-210-835 ОП МП  006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0,300</w:t>
            </w:r>
          </w:p>
        </w:tc>
      </w:tr>
      <w:tr w:rsidR="00544767" w:rsidTr="005447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ул. Сянинская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94-210-835 ОП МП  007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0,234</w:t>
            </w:r>
          </w:p>
        </w:tc>
      </w:tr>
      <w:tr w:rsidR="00544767" w:rsidTr="005447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пер. Магистральный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94-210-835 ОП МП  008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0,300</w:t>
            </w:r>
          </w:p>
        </w:tc>
      </w:tr>
      <w:tr w:rsidR="00544767" w:rsidTr="005447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ул. Студенческая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94-210-835 ОП МП  009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ind w:left="40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0,516</w:t>
            </w:r>
          </w:p>
        </w:tc>
      </w:tr>
      <w:tr w:rsidR="00544767" w:rsidTr="005447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пер. Зеленый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94-210-835 ОП МП  010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0,255</w:t>
            </w:r>
          </w:p>
        </w:tc>
      </w:tr>
      <w:tr w:rsidR="00544767" w:rsidTr="005447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ул. Молодежная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94-210-835 ОП МП  002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ind w:left="3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0,799</w:t>
            </w:r>
          </w:p>
        </w:tc>
      </w:tr>
      <w:tr w:rsidR="00544767" w:rsidTr="005447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ул. Гагарина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94-210-835 ОП МП  003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ind w:left="3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0,944</w:t>
            </w:r>
          </w:p>
        </w:tc>
      </w:tr>
      <w:tr w:rsidR="00544767" w:rsidTr="005447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9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д. Нижняя Убыть</w:t>
            </w:r>
          </w:p>
          <w:p w:rsidR="00544767" w:rsidRDefault="00544767">
            <w:pPr>
              <w:jc w:val="center"/>
              <w:rPr>
                <w:b/>
                <w:i/>
                <w:lang w:eastAsia="en-US"/>
              </w:rPr>
            </w:pPr>
          </w:p>
        </w:tc>
      </w:tr>
      <w:tr w:rsidR="00544767" w:rsidTr="005447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ул. Береговая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94-210-835 ОП МП  013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0,361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0,361</w:t>
            </w:r>
          </w:p>
        </w:tc>
      </w:tr>
      <w:tr w:rsidR="00544767" w:rsidTr="005447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9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д. Нижняя  Кузьма</w:t>
            </w:r>
          </w:p>
          <w:p w:rsidR="00544767" w:rsidRDefault="00544767">
            <w:pPr>
              <w:rPr>
                <w:lang w:eastAsia="en-US"/>
              </w:rPr>
            </w:pPr>
          </w:p>
        </w:tc>
      </w:tr>
      <w:tr w:rsidR="00544767" w:rsidTr="005447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ул. Сянинская</w:t>
            </w:r>
          </w:p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94-210-835 ОП МП  040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ind w:left="19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0,417</w:t>
            </w:r>
          </w:p>
        </w:tc>
      </w:tr>
      <w:tr w:rsidR="00544767" w:rsidTr="005447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ул. Береговая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94-210-835 ОП МП  041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0,646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0,646</w:t>
            </w:r>
          </w:p>
        </w:tc>
      </w:tr>
      <w:tr w:rsidR="00544767" w:rsidTr="005447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9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д. Карасево</w:t>
            </w:r>
          </w:p>
          <w:p w:rsidR="00544767" w:rsidRDefault="00544767">
            <w:pPr>
              <w:rPr>
                <w:lang w:eastAsia="en-US"/>
              </w:rPr>
            </w:pPr>
          </w:p>
        </w:tc>
      </w:tr>
      <w:tr w:rsidR="00544767" w:rsidTr="005447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пер. Карасевский</w:t>
            </w: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94-210-835 ОП МП  015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0,122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0,122</w:t>
            </w:r>
          </w:p>
        </w:tc>
      </w:tr>
      <w:tr w:rsidR="00544767" w:rsidTr="005447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9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дома 1143км</w:t>
            </w:r>
          </w:p>
          <w:p w:rsidR="00544767" w:rsidRDefault="00544767">
            <w:pPr>
              <w:jc w:val="center"/>
              <w:rPr>
                <w:b/>
                <w:i/>
                <w:lang w:eastAsia="en-US"/>
              </w:rPr>
            </w:pPr>
          </w:p>
        </w:tc>
      </w:tr>
      <w:tr w:rsidR="00544767" w:rsidTr="005447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ул. Энергетиков</w:t>
            </w: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94-210-835 ОП МП  016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0,173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0,173</w:t>
            </w:r>
          </w:p>
        </w:tc>
      </w:tr>
      <w:tr w:rsidR="00544767" w:rsidTr="005447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9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с. Дзякино</w:t>
            </w:r>
          </w:p>
          <w:p w:rsidR="00544767" w:rsidRDefault="00544767">
            <w:pPr>
              <w:jc w:val="center"/>
              <w:rPr>
                <w:b/>
                <w:i/>
                <w:lang w:eastAsia="en-US"/>
              </w:rPr>
            </w:pPr>
          </w:p>
        </w:tc>
      </w:tr>
      <w:tr w:rsidR="00544767" w:rsidTr="005447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ул. Труда</w:t>
            </w: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94-210-835 ОП МП  019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0, 368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0,368</w:t>
            </w:r>
          </w:p>
        </w:tc>
      </w:tr>
      <w:tr w:rsidR="00544767" w:rsidTr="005447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ул. Кирова</w:t>
            </w: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94-210-835 ОП МП  021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0,657</w:t>
            </w:r>
          </w:p>
        </w:tc>
      </w:tr>
      <w:tr w:rsidR="00544767" w:rsidTr="005447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ул. Новая</w:t>
            </w: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94-210-835 ОП МП  023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0,256</w:t>
            </w:r>
          </w:p>
        </w:tc>
      </w:tr>
      <w:tr w:rsidR="00544767" w:rsidTr="005447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ул. Подлесная</w:t>
            </w: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94-210-835 ОП МП  024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0,236</w:t>
            </w:r>
          </w:p>
        </w:tc>
      </w:tr>
      <w:tr w:rsidR="00544767" w:rsidTr="005447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ул. Мичурина</w:t>
            </w: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94-210-835 ОП МП  025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0,237</w:t>
            </w:r>
          </w:p>
        </w:tc>
      </w:tr>
      <w:tr w:rsidR="00544767" w:rsidTr="005447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ул. Свободы</w:t>
            </w: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94-210-835 ОП МП  028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0,206</w:t>
            </w:r>
          </w:p>
        </w:tc>
      </w:tr>
      <w:tr w:rsidR="00544767" w:rsidTr="005447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ул. Березовая</w:t>
            </w: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94-210-835 ОП МП  </w:t>
            </w:r>
            <w:r>
              <w:rPr>
                <w:lang w:eastAsia="en-US"/>
              </w:rPr>
              <w:lastRenderedPageBreak/>
              <w:t>004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0,423</w:t>
            </w:r>
          </w:p>
        </w:tc>
      </w:tr>
      <w:tr w:rsidR="00544767" w:rsidTr="005447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ул. Советская</w:t>
            </w: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94-210-835 ОП МП  029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ind w:left="28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0,976</w:t>
            </w:r>
          </w:p>
        </w:tc>
      </w:tr>
      <w:tr w:rsidR="00544767" w:rsidTr="005447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ул. Торфяная</w:t>
            </w: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94-210-835 ОП МП  022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0,594</w:t>
            </w:r>
          </w:p>
        </w:tc>
      </w:tr>
      <w:tr w:rsidR="00544767" w:rsidTr="005447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ул. Красина</w:t>
            </w: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94-210-835 ОП МП  026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0,141</w:t>
            </w:r>
          </w:p>
        </w:tc>
      </w:tr>
      <w:tr w:rsidR="00544767" w:rsidTr="005447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ул. Нагорная</w:t>
            </w: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94-210-835 ОП МП  027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0,225</w:t>
            </w:r>
          </w:p>
        </w:tc>
      </w:tr>
      <w:tr w:rsidR="00544767" w:rsidTr="005447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</w:tr>
      <w:tr w:rsidR="00544767" w:rsidTr="005447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9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д.Чура</w:t>
            </w:r>
          </w:p>
          <w:p w:rsidR="00544767" w:rsidRDefault="00544767">
            <w:pPr>
              <w:jc w:val="center"/>
              <w:rPr>
                <w:b/>
                <w:i/>
                <w:lang w:eastAsia="en-US"/>
              </w:rPr>
            </w:pPr>
          </w:p>
        </w:tc>
      </w:tr>
      <w:tr w:rsidR="00544767" w:rsidTr="005447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ул. Луговая</w:t>
            </w: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94-210-835 ОП МП  032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0,364</w:t>
            </w:r>
          </w:p>
        </w:tc>
      </w:tr>
      <w:tr w:rsidR="00544767" w:rsidTr="005447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ул. Нижняя</w:t>
            </w: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94-210-835 ОП МП  034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0,404</w:t>
            </w:r>
          </w:p>
        </w:tc>
      </w:tr>
      <w:tr w:rsidR="00544767" w:rsidTr="005447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ул. Полевая</w:t>
            </w: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94-210-835 ОП МП  036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0,715</w:t>
            </w:r>
          </w:p>
        </w:tc>
      </w:tr>
      <w:tr w:rsidR="00544767" w:rsidTr="005447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ул. Береговая</w:t>
            </w: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94-210-835 ОП М 031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ind w:left="2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0, 978</w:t>
            </w:r>
          </w:p>
        </w:tc>
      </w:tr>
      <w:tr w:rsidR="00544767" w:rsidTr="005447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ул. Верхняя</w:t>
            </w: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94-210-835 ОП МП  033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0,321</w:t>
            </w:r>
          </w:p>
        </w:tc>
      </w:tr>
      <w:tr w:rsidR="00544767" w:rsidTr="005447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9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д. Кыпка</w:t>
            </w:r>
          </w:p>
          <w:p w:rsidR="00544767" w:rsidRDefault="00544767">
            <w:pPr>
              <w:jc w:val="center"/>
              <w:rPr>
                <w:b/>
                <w:i/>
                <w:lang w:eastAsia="en-US"/>
              </w:rPr>
            </w:pPr>
          </w:p>
        </w:tc>
      </w:tr>
      <w:tr w:rsidR="00544767" w:rsidTr="005447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ул. Кыпкинская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94-210-835 ОП МП  037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ind w:left="3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1,962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1,962</w:t>
            </w:r>
          </w:p>
        </w:tc>
      </w:tr>
      <w:tr w:rsidR="00544767" w:rsidTr="005447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ул. Школьная</w:t>
            </w: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94-210-835 ОП МП </w:t>
            </w:r>
          </w:p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038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spacing w:after="200" w:line="276" w:lineRule="auto"/>
              <w:rPr>
                <w:lang w:eastAsia="en-US"/>
              </w:rPr>
            </w:pPr>
          </w:p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0,297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0,297</w:t>
            </w:r>
          </w:p>
        </w:tc>
      </w:tr>
      <w:tr w:rsidR="00544767" w:rsidTr="005447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9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д. Извиль</w:t>
            </w:r>
          </w:p>
          <w:p w:rsidR="00544767" w:rsidRDefault="00544767">
            <w:pPr>
              <w:jc w:val="center"/>
              <w:rPr>
                <w:b/>
                <w:i/>
                <w:lang w:eastAsia="en-US"/>
              </w:rPr>
            </w:pPr>
          </w:p>
        </w:tc>
      </w:tr>
      <w:tr w:rsidR="00544767" w:rsidTr="005447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ул. Извильская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94-210-835 ОП МП  039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0,560</w:t>
            </w:r>
          </w:p>
        </w:tc>
      </w:tr>
    </w:tbl>
    <w:p w:rsidR="00544767" w:rsidRDefault="00544767" w:rsidP="00544767">
      <w:r>
        <w:t xml:space="preserve">                                                                                                             </w:t>
      </w:r>
    </w:p>
    <w:p w:rsidR="00150EAD" w:rsidRDefault="00150EAD" w:rsidP="00150EAD">
      <w:pPr>
        <w:spacing w:line="276" w:lineRule="auto"/>
        <w:jc w:val="both"/>
      </w:pPr>
      <w:r>
        <w:t xml:space="preserve">       2. Считать утратившим силу постановление Администрации муниципального образования «Кожильское»</w:t>
      </w:r>
      <w:r w:rsidR="00D71224">
        <w:t xml:space="preserve">  № 8  от 25 февраля 2019года «</w:t>
      </w:r>
      <w:r>
        <w:t>О внесении изменений в постановление Администрац</w:t>
      </w:r>
      <w:r w:rsidR="00D71224">
        <w:t>ии муниципального образования «</w:t>
      </w:r>
      <w:r>
        <w:t>К</w:t>
      </w:r>
      <w:r w:rsidR="00D71224">
        <w:t>ожильское от 27.10.2016г № 46 «</w:t>
      </w:r>
      <w:r>
        <w:t>О приеме в собственнос</w:t>
      </w:r>
      <w:r w:rsidR="00D71224">
        <w:t>ть муниципального образования «</w:t>
      </w:r>
      <w:r>
        <w:t>Кожильское» автомобильных дорог общего пользования местного значения, расположенных в границах муниципального образования « Кожильское».</w:t>
      </w:r>
    </w:p>
    <w:p w:rsidR="00544767" w:rsidRDefault="00544767" w:rsidP="00544767">
      <w:pPr>
        <w:rPr>
          <w:b/>
        </w:rPr>
      </w:pPr>
    </w:p>
    <w:p w:rsidR="00544767" w:rsidRDefault="00544767" w:rsidP="00544767">
      <w:pPr>
        <w:rPr>
          <w:b/>
        </w:rPr>
      </w:pPr>
    </w:p>
    <w:p w:rsidR="00544767" w:rsidRDefault="00544767" w:rsidP="00544767">
      <w:pPr>
        <w:jc w:val="both"/>
        <w:rPr>
          <w:b/>
        </w:rPr>
      </w:pPr>
      <w:r>
        <w:rPr>
          <w:b/>
        </w:rPr>
        <w:t>Глава муниципального образования</w:t>
      </w:r>
    </w:p>
    <w:p w:rsidR="00544767" w:rsidRDefault="00544767" w:rsidP="00544767">
      <w:pPr>
        <w:jc w:val="both"/>
        <w:rPr>
          <w:b/>
        </w:rPr>
      </w:pPr>
      <w:r>
        <w:rPr>
          <w:b/>
        </w:rPr>
        <w:t>«Кожильское»                                                                                             С. Л. Буров</w:t>
      </w:r>
    </w:p>
    <w:p w:rsidR="00544767" w:rsidRDefault="00544767" w:rsidP="00544767">
      <w:pPr>
        <w:rPr>
          <w:b/>
        </w:rPr>
      </w:pPr>
    </w:p>
    <w:p w:rsidR="00544767" w:rsidRDefault="00544767" w:rsidP="00544767">
      <w:pPr>
        <w:rPr>
          <w:b/>
        </w:rPr>
      </w:pPr>
    </w:p>
    <w:p w:rsidR="00DC7D8E" w:rsidRDefault="00DC7D8E"/>
    <w:sectPr w:rsidR="00DC7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3E9"/>
    <w:rsid w:val="00150EAD"/>
    <w:rsid w:val="00544767"/>
    <w:rsid w:val="007035C0"/>
    <w:rsid w:val="00A153E9"/>
    <w:rsid w:val="00D71224"/>
    <w:rsid w:val="00DC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7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7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1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2019-11-15T11:52:00Z</cp:lastPrinted>
  <dcterms:created xsi:type="dcterms:W3CDTF">2019-12-09T09:54:00Z</dcterms:created>
  <dcterms:modified xsi:type="dcterms:W3CDTF">2019-12-09T09:54:00Z</dcterms:modified>
</cp:coreProperties>
</file>