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CD" w:rsidRDefault="004028F7" w:rsidP="004028F7">
      <w:pPr>
        <w:suppressAutoHyphens/>
        <w:rPr>
          <w:szCs w:val="24"/>
          <w:lang w:eastAsia="ar-SA"/>
        </w:rPr>
      </w:pPr>
      <w:r>
        <w:rPr>
          <w:szCs w:val="24"/>
          <w:lang w:eastAsia="ar-SA"/>
        </w:rPr>
        <w:t xml:space="preserve">                         </w:t>
      </w:r>
    </w:p>
    <w:p w:rsidR="008A67CD" w:rsidRDefault="008A67CD" w:rsidP="004028F7">
      <w:pPr>
        <w:suppressAutoHyphens/>
        <w:rPr>
          <w:szCs w:val="24"/>
          <w:lang w:eastAsia="ar-SA"/>
        </w:rPr>
      </w:pPr>
    </w:p>
    <w:p w:rsidR="008A67CD" w:rsidRDefault="008A67CD" w:rsidP="008A67CD">
      <w:pPr>
        <w:suppressAutoHyphens/>
        <w:jc w:val="center"/>
        <w:rPr>
          <w:rFonts w:eastAsia="Calibri"/>
          <w:b/>
          <w:i/>
          <w:sz w:val="72"/>
          <w:szCs w:val="72"/>
          <w:lang w:eastAsia="ar-SA"/>
        </w:rPr>
      </w:pPr>
    </w:p>
    <w:p w:rsidR="008A67CD" w:rsidRDefault="008A67CD" w:rsidP="008A67CD">
      <w:pPr>
        <w:suppressAutoHyphens/>
        <w:jc w:val="center"/>
        <w:rPr>
          <w:rFonts w:eastAsia="Calibri"/>
          <w:b/>
          <w:i/>
          <w:sz w:val="72"/>
          <w:szCs w:val="72"/>
          <w:lang w:eastAsia="ar-SA"/>
        </w:rPr>
      </w:pPr>
    </w:p>
    <w:p w:rsidR="008A67CD" w:rsidRDefault="008A67CD" w:rsidP="008A67CD">
      <w:pPr>
        <w:suppressAutoHyphens/>
        <w:jc w:val="center"/>
        <w:rPr>
          <w:rFonts w:eastAsia="Calibri"/>
          <w:b/>
          <w:i/>
          <w:sz w:val="72"/>
          <w:szCs w:val="72"/>
          <w:lang w:eastAsia="ar-SA"/>
        </w:rPr>
      </w:pPr>
    </w:p>
    <w:p w:rsidR="008A67CD" w:rsidRDefault="008A67CD" w:rsidP="008A67CD">
      <w:pPr>
        <w:suppressAutoHyphens/>
        <w:jc w:val="center"/>
        <w:rPr>
          <w:rFonts w:eastAsia="Calibri"/>
          <w:b/>
          <w:i/>
          <w:sz w:val="72"/>
          <w:szCs w:val="72"/>
          <w:lang w:eastAsia="ar-SA"/>
        </w:rPr>
      </w:pPr>
    </w:p>
    <w:p w:rsidR="008A67CD" w:rsidRPr="008A67CD" w:rsidRDefault="008A67CD" w:rsidP="008A67CD">
      <w:pPr>
        <w:suppressAutoHyphens/>
        <w:jc w:val="center"/>
        <w:rPr>
          <w:rFonts w:eastAsia="Calibri"/>
          <w:b/>
          <w:i/>
          <w:sz w:val="72"/>
          <w:szCs w:val="72"/>
          <w:lang w:eastAsia="ar-SA"/>
        </w:rPr>
      </w:pPr>
      <w:r w:rsidRPr="008A67CD">
        <w:rPr>
          <w:rFonts w:eastAsia="Calibri"/>
          <w:b/>
          <w:i/>
          <w:sz w:val="72"/>
          <w:szCs w:val="72"/>
          <w:lang w:eastAsia="ar-SA"/>
        </w:rPr>
        <w:t>ВЕСТНИК</w:t>
      </w:r>
    </w:p>
    <w:p w:rsidR="008A67CD" w:rsidRPr="008A67CD" w:rsidRDefault="008A67CD" w:rsidP="008A67CD">
      <w:pPr>
        <w:suppressAutoHyphens/>
        <w:jc w:val="center"/>
        <w:rPr>
          <w:rFonts w:eastAsia="Calibri"/>
          <w:b/>
          <w:sz w:val="56"/>
          <w:szCs w:val="56"/>
          <w:lang w:eastAsia="ar-SA"/>
        </w:rPr>
      </w:pPr>
      <w:r w:rsidRPr="008A67CD">
        <w:rPr>
          <w:rFonts w:eastAsia="Calibri"/>
          <w:b/>
          <w:sz w:val="56"/>
          <w:szCs w:val="56"/>
          <w:lang w:eastAsia="ar-SA"/>
        </w:rPr>
        <w:t>правовых актов муниципального образования «Ураковское»</w:t>
      </w: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r w:rsidRPr="008A67CD">
        <w:rPr>
          <w:rFonts w:eastAsia="Calibri"/>
          <w:b/>
          <w:sz w:val="44"/>
          <w:szCs w:val="44"/>
          <w:lang w:eastAsia="ar-SA"/>
        </w:rPr>
        <w:t>№ 8</w:t>
      </w:r>
      <w:r w:rsidR="007D3262">
        <w:rPr>
          <w:rFonts w:eastAsia="Calibri"/>
          <w:b/>
          <w:sz w:val="44"/>
          <w:szCs w:val="44"/>
          <w:lang w:eastAsia="ar-SA"/>
        </w:rPr>
        <w:t>9</w:t>
      </w:r>
    </w:p>
    <w:p w:rsidR="008A67CD" w:rsidRPr="008A67CD" w:rsidRDefault="008A67CD" w:rsidP="008A67CD">
      <w:pPr>
        <w:suppressAutoHyphens/>
        <w:jc w:val="center"/>
        <w:rPr>
          <w:rFonts w:eastAsia="Calibri"/>
          <w:b/>
          <w:sz w:val="44"/>
          <w:szCs w:val="44"/>
          <w:lang w:eastAsia="ar-SA"/>
        </w:rPr>
      </w:pPr>
    </w:p>
    <w:p w:rsidR="008A67CD" w:rsidRPr="008A67CD" w:rsidRDefault="0056007B" w:rsidP="008A67CD">
      <w:pPr>
        <w:suppressAutoHyphens/>
        <w:jc w:val="center"/>
        <w:rPr>
          <w:rFonts w:eastAsia="Calibri"/>
          <w:b/>
          <w:sz w:val="44"/>
          <w:szCs w:val="44"/>
          <w:lang w:eastAsia="ar-SA"/>
        </w:rPr>
      </w:pPr>
      <w:r>
        <w:rPr>
          <w:rFonts w:eastAsia="Calibri"/>
          <w:b/>
          <w:sz w:val="44"/>
          <w:szCs w:val="44"/>
          <w:lang w:eastAsia="ar-SA"/>
        </w:rPr>
        <w:t>27</w:t>
      </w:r>
      <w:r w:rsidR="00897B87">
        <w:rPr>
          <w:rFonts w:eastAsia="Calibri"/>
          <w:b/>
          <w:sz w:val="44"/>
          <w:szCs w:val="44"/>
          <w:lang w:eastAsia="ar-SA"/>
        </w:rPr>
        <w:t>.1</w:t>
      </w:r>
      <w:r w:rsidR="00A70652">
        <w:rPr>
          <w:rFonts w:eastAsia="Calibri"/>
          <w:b/>
          <w:sz w:val="44"/>
          <w:szCs w:val="44"/>
          <w:lang w:eastAsia="ar-SA"/>
        </w:rPr>
        <w:t>2</w:t>
      </w:r>
      <w:r w:rsidR="00897B87">
        <w:rPr>
          <w:rFonts w:eastAsia="Calibri"/>
          <w:b/>
          <w:sz w:val="44"/>
          <w:szCs w:val="44"/>
          <w:lang w:eastAsia="ar-SA"/>
        </w:rPr>
        <w:t>.</w:t>
      </w:r>
      <w:r w:rsidR="008A67CD" w:rsidRPr="008A67CD">
        <w:rPr>
          <w:rFonts w:eastAsia="Calibri"/>
          <w:b/>
          <w:sz w:val="44"/>
          <w:szCs w:val="44"/>
          <w:lang w:eastAsia="ar-SA"/>
        </w:rPr>
        <w:t>2016 года</w:t>
      </w: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tabs>
          <w:tab w:val="left" w:pos="3660"/>
        </w:tabs>
        <w:suppressAutoHyphens/>
        <w:rPr>
          <w:rFonts w:eastAsia="Calibri"/>
          <w:b/>
          <w:sz w:val="44"/>
          <w:szCs w:val="44"/>
          <w:lang w:eastAsia="ar-SA"/>
        </w:rPr>
      </w:pPr>
      <w:r w:rsidRPr="008A67CD">
        <w:rPr>
          <w:rFonts w:eastAsia="Calibri"/>
          <w:b/>
          <w:sz w:val="44"/>
          <w:szCs w:val="44"/>
          <w:lang w:eastAsia="ar-SA"/>
        </w:rPr>
        <w:tab/>
      </w: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jc w:val="center"/>
        <w:rPr>
          <w:rFonts w:eastAsia="Calibri"/>
          <w:b/>
          <w:sz w:val="44"/>
          <w:szCs w:val="44"/>
          <w:lang w:eastAsia="ar-SA"/>
        </w:rPr>
      </w:pPr>
    </w:p>
    <w:p w:rsidR="008A67CD" w:rsidRPr="008A67CD" w:rsidRDefault="008A67CD" w:rsidP="008A67CD">
      <w:pPr>
        <w:suppressAutoHyphens/>
        <w:rPr>
          <w:rFonts w:eastAsia="Calibri"/>
          <w:b/>
          <w:sz w:val="44"/>
          <w:szCs w:val="44"/>
          <w:lang w:eastAsia="ar-SA"/>
        </w:rPr>
      </w:pPr>
    </w:p>
    <w:p w:rsidR="008A67CD" w:rsidRDefault="008A67CD" w:rsidP="008A67CD">
      <w:pPr>
        <w:suppressAutoHyphens/>
        <w:rPr>
          <w:rFonts w:eastAsia="Calibri"/>
          <w:b/>
          <w:sz w:val="44"/>
          <w:szCs w:val="44"/>
          <w:lang w:eastAsia="ar-SA"/>
        </w:rPr>
      </w:pPr>
    </w:p>
    <w:p w:rsidR="00933F28" w:rsidRPr="008A67CD" w:rsidRDefault="00933F28" w:rsidP="008A67CD">
      <w:pPr>
        <w:suppressAutoHyphens/>
        <w:rPr>
          <w:rFonts w:eastAsia="Calibri"/>
          <w:b/>
          <w:sz w:val="44"/>
          <w:szCs w:val="44"/>
          <w:lang w:eastAsia="ar-SA"/>
        </w:rPr>
      </w:pPr>
    </w:p>
    <w:p w:rsidR="008A67CD" w:rsidRPr="008A67CD" w:rsidRDefault="008A67CD" w:rsidP="008A67CD">
      <w:pPr>
        <w:suppressAutoHyphens/>
        <w:jc w:val="center"/>
        <w:rPr>
          <w:rFonts w:eastAsia="Calibri"/>
          <w:b/>
          <w:szCs w:val="24"/>
          <w:lang w:eastAsia="ar-SA"/>
        </w:rPr>
      </w:pPr>
      <w:r w:rsidRPr="008A67CD">
        <w:rPr>
          <w:rFonts w:eastAsia="Calibri"/>
          <w:b/>
          <w:szCs w:val="24"/>
          <w:lang w:eastAsia="ar-SA"/>
        </w:rPr>
        <w:t>Удмуртская Республика</w:t>
      </w:r>
    </w:p>
    <w:p w:rsidR="008A67CD" w:rsidRPr="008A67CD" w:rsidRDefault="008A67CD" w:rsidP="008A67CD">
      <w:pPr>
        <w:suppressAutoHyphens/>
        <w:jc w:val="center"/>
        <w:rPr>
          <w:rFonts w:eastAsia="Calibri"/>
          <w:b/>
          <w:szCs w:val="24"/>
          <w:lang w:eastAsia="ar-SA"/>
        </w:rPr>
      </w:pPr>
      <w:r w:rsidRPr="008A67CD">
        <w:rPr>
          <w:rFonts w:eastAsia="Calibri"/>
          <w:b/>
          <w:szCs w:val="24"/>
          <w:lang w:eastAsia="ar-SA"/>
        </w:rPr>
        <w:t xml:space="preserve"> </w:t>
      </w:r>
      <w:proofErr w:type="spellStart"/>
      <w:r w:rsidRPr="008A67CD">
        <w:rPr>
          <w:rFonts w:eastAsia="Calibri"/>
          <w:b/>
          <w:szCs w:val="24"/>
          <w:lang w:eastAsia="ar-SA"/>
        </w:rPr>
        <w:t>Глазовский</w:t>
      </w:r>
      <w:proofErr w:type="spellEnd"/>
      <w:r w:rsidRPr="008A67CD">
        <w:rPr>
          <w:rFonts w:eastAsia="Calibri"/>
          <w:b/>
          <w:szCs w:val="24"/>
          <w:lang w:eastAsia="ar-SA"/>
        </w:rPr>
        <w:t xml:space="preserve"> район</w:t>
      </w:r>
    </w:p>
    <w:p w:rsidR="008A67CD" w:rsidRPr="008A67CD" w:rsidRDefault="008A67CD" w:rsidP="008A67CD">
      <w:pPr>
        <w:suppressAutoHyphens/>
        <w:jc w:val="center"/>
        <w:rPr>
          <w:rFonts w:eastAsia="Calibri"/>
          <w:b/>
          <w:szCs w:val="24"/>
          <w:lang w:eastAsia="ar-SA"/>
        </w:rPr>
      </w:pPr>
      <w:proofErr w:type="spellStart"/>
      <w:r w:rsidRPr="008A67CD">
        <w:rPr>
          <w:rFonts w:eastAsia="Calibri"/>
          <w:b/>
          <w:szCs w:val="24"/>
          <w:lang w:eastAsia="ar-SA"/>
        </w:rPr>
        <w:t>д</w:t>
      </w:r>
      <w:proofErr w:type="gramStart"/>
      <w:r w:rsidRPr="008A67CD">
        <w:rPr>
          <w:rFonts w:eastAsia="Calibri"/>
          <w:b/>
          <w:szCs w:val="24"/>
          <w:lang w:eastAsia="ar-SA"/>
        </w:rPr>
        <w:t>.П</w:t>
      </w:r>
      <w:proofErr w:type="gramEnd"/>
      <w:r w:rsidRPr="008A67CD">
        <w:rPr>
          <w:rFonts w:eastAsia="Calibri"/>
          <w:b/>
          <w:szCs w:val="24"/>
          <w:lang w:eastAsia="ar-SA"/>
        </w:rPr>
        <w:t>усошур</w:t>
      </w:r>
      <w:proofErr w:type="spellEnd"/>
    </w:p>
    <w:p w:rsidR="008A67CD" w:rsidRPr="008A67CD" w:rsidRDefault="008A67CD" w:rsidP="008A67CD">
      <w:pPr>
        <w:suppressAutoHyphens/>
        <w:jc w:val="both"/>
        <w:rPr>
          <w:rFonts w:eastAsia="Calibri"/>
          <w:szCs w:val="24"/>
          <w:lang w:eastAsia="ar-SA"/>
        </w:rPr>
      </w:pPr>
      <w:r w:rsidRPr="008A67CD">
        <w:rPr>
          <w:rFonts w:eastAsia="Calibri"/>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7CD" w:rsidRPr="008A67CD" w:rsidRDefault="008A67CD" w:rsidP="008A67CD">
      <w:pPr>
        <w:tabs>
          <w:tab w:val="left" w:pos="8595"/>
        </w:tabs>
        <w:suppressAutoHyphens/>
        <w:jc w:val="center"/>
        <w:rPr>
          <w:rFonts w:eastAsia="Calibri"/>
          <w:szCs w:val="24"/>
          <w:lang w:eastAsia="ar-SA"/>
        </w:rPr>
      </w:pPr>
      <w:r w:rsidRPr="008A67CD">
        <w:rPr>
          <w:rFonts w:eastAsia="Calibri"/>
          <w:b/>
          <w:szCs w:val="24"/>
          <w:lang w:eastAsia="ar-SA"/>
        </w:rPr>
        <w:t xml:space="preserve">        </w:t>
      </w:r>
      <w:r w:rsidRPr="008A67CD">
        <w:rPr>
          <w:rFonts w:eastAsia="Calibri"/>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A67CD" w:rsidRPr="008A67CD" w:rsidTr="008A67CD">
        <w:tc>
          <w:tcPr>
            <w:tcW w:w="8931" w:type="dxa"/>
            <w:tcBorders>
              <w:top w:val="single" w:sz="4" w:space="0" w:color="auto"/>
              <w:left w:val="single" w:sz="4" w:space="0" w:color="auto"/>
              <w:bottom w:val="single" w:sz="4" w:space="0" w:color="auto"/>
              <w:right w:val="single" w:sz="4" w:space="0" w:color="auto"/>
            </w:tcBorders>
          </w:tcPr>
          <w:p w:rsidR="008A67CD" w:rsidRPr="008A67CD" w:rsidRDefault="008A67CD" w:rsidP="008A67CD">
            <w:pPr>
              <w:tabs>
                <w:tab w:val="left" w:pos="6120"/>
              </w:tabs>
              <w:suppressAutoHyphens/>
              <w:spacing w:line="276" w:lineRule="auto"/>
              <w:ind w:right="-108"/>
              <w:jc w:val="center"/>
              <w:rPr>
                <w:rFonts w:eastAsia="Calibri"/>
                <w:b/>
                <w:szCs w:val="24"/>
                <w:lang w:eastAsia="ar-SA"/>
              </w:rPr>
            </w:pPr>
          </w:p>
          <w:p w:rsidR="008A67CD" w:rsidRPr="008A67CD" w:rsidRDefault="008A67CD" w:rsidP="008A67CD">
            <w:pPr>
              <w:tabs>
                <w:tab w:val="left" w:pos="6120"/>
              </w:tabs>
              <w:suppressAutoHyphens/>
              <w:spacing w:line="276" w:lineRule="auto"/>
              <w:ind w:right="-108"/>
              <w:jc w:val="center"/>
              <w:rPr>
                <w:rFonts w:eastAsia="Calibri"/>
                <w:szCs w:val="24"/>
                <w:lang w:eastAsia="ar-SA"/>
              </w:rPr>
            </w:pPr>
            <w:r w:rsidRPr="008A67CD">
              <w:rPr>
                <w:rFonts w:eastAsia="Calibri"/>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7CD" w:rsidRPr="008A67CD" w:rsidRDefault="008A67CD" w:rsidP="008A67CD">
            <w:pPr>
              <w:tabs>
                <w:tab w:val="left" w:pos="8595"/>
              </w:tabs>
              <w:suppressAutoHyphens/>
              <w:spacing w:line="276" w:lineRule="auto"/>
              <w:jc w:val="center"/>
              <w:rPr>
                <w:rFonts w:eastAsia="Calibri"/>
                <w:szCs w:val="24"/>
                <w:lang w:eastAsia="ar-SA"/>
              </w:rPr>
            </w:pPr>
            <w:r w:rsidRPr="008A67CD">
              <w:rPr>
                <w:rFonts w:eastAsia="Calibri"/>
                <w:szCs w:val="24"/>
                <w:lang w:eastAsia="ar-SA"/>
              </w:rPr>
              <w:t xml:space="preserve">                                                                                                                                       стр.</w:t>
            </w:r>
          </w:p>
          <w:p w:rsidR="008A67CD" w:rsidRPr="008A67CD" w:rsidRDefault="008A67CD" w:rsidP="008A67CD">
            <w:pPr>
              <w:tabs>
                <w:tab w:val="left" w:pos="8595"/>
              </w:tabs>
              <w:suppressAutoHyphens/>
              <w:spacing w:line="276" w:lineRule="auto"/>
              <w:jc w:val="center"/>
              <w:rPr>
                <w:rFonts w:eastAsia="Calibri"/>
                <w:szCs w:val="24"/>
                <w:lang w:eastAsia="ar-SA"/>
              </w:rPr>
            </w:pPr>
          </w:p>
        </w:tc>
      </w:tr>
      <w:tr w:rsidR="008A67CD"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8A67CD" w:rsidRPr="008A67CD" w:rsidRDefault="006A4E54" w:rsidP="006A4E54">
            <w:pPr>
              <w:suppressAutoHyphens/>
              <w:jc w:val="both"/>
              <w:rPr>
                <w:rFonts w:eastAsia="Calibri"/>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26.12.2016 года  № 19</w:t>
            </w:r>
            <w:r>
              <w:rPr>
                <w:rFonts w:eastAsia="Calibri"/>
                <w:szCs w:val="24"/>
              </w:rPr>
              <w:t xml:space="preserve"> «</w:t>
            </w:r>
            <w:r w:rsidRPr="006A4E54">
              <w:rPr>
                <w:rFonts w:eastAsia="Calibri"/>
                <w:szCs w:val="24"/>
              </w:rPr>
              <w:t>Об утверждении заключения по результатам</w:t>
            </w:r>
            <w:r>
              <w:rPr>
                <w:rFonts w:eastAsia="Calibri"/>
                <w:szCs w:val="24"/>
              </w:rPr>
              <w:t xml:space="preserve"> </w:t>
            </w:r>
            <w:r w:rsidRPr="006A4E54">
              <w:rPr>
                <w:rFonts w:eastAsia="Calibri"/>
                <w:szCs w:val="24"/>
              </w:rPr>
              <w:t>публичных слушаний по проекту решения</w:t>
            </w:r>
            <w:r>
              <w:rPr>
                <w:rFonts w:eastAsia="Calibri"/>
                <w:szCs w:val="24"/>
              </w:rPr>
              <w:t xml:space="preserve"> </w:t>
            </w:r>
            <w:r w:rsidRPr="006A4E54">
              <w:rPr>
                <w:rFonts w:eastAsia="Calibri"/>
                <w:szCs w:val="24"/>
              </w:rPr>
              <w:t>Совета депутатов муниципального образования</w:t>
            </w:r>
            <w:r>
              <w:rPr>
                <w:rFonts w:eastAsia="Calibri"/>
                <w:szCs w:val="24"/>
              </w:rPr>
              <w:t xml:space="preserve"> </w:t>
            </w:r>
            <w:r w:rsidRPr="006A4E54">
              <w:rPr>
                <w:rFonts w:eastAsia="Calibri"/>
                <w:szCs w:val="24"/>
              </w:rPr>
              <w:t>«Ураковское» «О бюджете муниципального образования</w:t>
            </w:r>
            <w:r>
              <w:rPr>
                <w:rFonts w:eastAsia="Calibri"/>
                <w:szCs w:val="24"/>
              </w:rPr>
              <w:t xml:space="preserve"> </w:t>
            </w:r>
            <w:r w:rsidRPr="006A4E54">
              <w:rPr>
                <w:rFonts w:eastAsia="Calibri"/>
                <w:szCs w:val="24"/>
              </w:rPr>
              <w:t>«Ураковское» на 2017 год и на плановый период</w:t>
            </w:r>
            <w:r>
              <w:rPr>
                <w:rFonts w:eastAsia="Calibri"/>
                <w:szCs w:val="24"/>
              </w:rPr>
              <w:t xml:space="preserve"> </w:t>
            </w:r>
            <w:r w:rsidRPr="006A4E54">
              <w:rPr>
                <w:rFonts w:eastAsia="Calibri"/>
                <w:szCs w:val="24"/>
              </w:rPr>
              <w:t>2018 и 2019 годов»</w:t>
            </w:r>
          </w:p>
        </w:tc>
        <w:tc>
          <w:tcPr>
            <w:tcW w:w="608" w:type="dxa"/>
            <w:tcBorders>
              <w:top w:val="single" w:sz="4" w:space="0" w:color="auto"/>
              <w:left w:val="single" w:sz="4" w:space="0" w:color="auto"/>
              <w:bottom w:val="single" w:sz="4" w:space="0" w:color="auto"/>
              <w:right w:val="single" w:sz="4" w:space="0" w:color="auto"/>
            </w:tcBorders>
          </w:tcPr>
          <w:p w:rsidR="008A67CD" w:rsidRPr="00255BE3" w:rsidRDefault="00523580" w:rsidP="00255BE3">
            <w:pPr>
              <w:jc w:val="center"/>
              <w:rPr>
                <w:rFonts w:eastAsia="Calibri"/>
                <w:szCs w:val="24"/>
                <w:lang w:eastAsia="ar-SA"/>
              </w:rPr>
            </w:pPr>
            <w:r>
              <w:rPr>
                <w:rFonts w:eastAsia="Calibri"/>
                <w:szCs w:val="24"/>
                <w:lang w:eastAsia="ar-SA"/>
              </w:rPr>
              <w:t>3</w:t>
            </w:r>
          </w:p>
        </w:tc>
      </w:tr>
      <w:tr w:rsidR="008A67CD" w:rsidRPr="008A67CD" w:rsidTr="008A67CD">
        <w:tc>
          <w:tcPr>
            <w:tcW w:w="8931" w:type="dxa"/>
            <w:tcBorders>
              <w:top w:val="single" w:sz="4" w:space="0" w:color="auto"/>
              <w:left w:val="single" w:sz="4" w:space="0" w:color="auto"/>
              <w:bottom w:val="single" w:sz="4" w:space="0" w:color="auto"/>
              <w:right w:val="single" w:sz="4" w:space="0" w:color="auto"/>
            </w:tcBorders>
          </w:tcPr>
          <w:p w:rsidR="008A67CD" w:rsidRPr="008A67CD" w:rsidRDefault="0056007B" w:rsidP="0056007B">
            <w:pPr>
              <w:keepNext/>
              <w:jc w:val="both"/>
              <w:outlineLvl w:val="0"/>
              <w:rPr>
                <w:rFonts w:eastAsia="Calibri"/>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 </w:t>
            </w:r>
            <w:r>
              <w:rPr>
                <w:rFonts w:eastAsia="Calibri"/>
                <w:szCs w:val="24"/>
              </w:rPr>
              <w:t>20 «</w:t>
            </w:r>
            <w:r w:rsidR="006A4E54" w:rsidRPr="006A4E54">
              <w:rPr>
                <w:rFonts w:eastAsia="Calibri"/>
                <w:szCs w:val="24"/>
              </w:rPr>
              <w:t>О бюджете муниципального образования</w:t>
            </w:r>
            <w:r>
              <w:rPr>
                <w:rFonts w:eastAsia="Calibri"/>
                <w:szCs w:val="24"/>
              </w:rPr>
              <w:t xml:space="preserve"> </w:t>
            </w:r>
            <w:r w:rsidR="006A4E54" w:rsidRPr="006A4E54">
              <w:rPr>
                <w:rFonts w:eastAsia="Calibri"/>
                <w:szCs w:val="24"/>
              </w:rPr>
              <w:t>«Ураковское» на 2017 год и на плановый период</w:t>
            </w:r>
            <w:r>
              <w:rPr>
                <w:rFonts w:eastAsia="Calibri"/>
                <w:szCs w:val="24"/>
              </w:rPr>
              <w:t xml:space="preserve"> </w:t>
            </w:r>
            <w:r w:rsidR="006A4E54" w:rsidRPr="006A4E54">
              <w:rPr>
                <w:rFonts w:eastAsia="Calibri"/>
                <w:szCs w:val="24"/>
              </w:rPr>
              <w:t>2018 и 2019 годов</w:t>
            </w:r>
            <w:r>
              <w:rPr>
                <w:rFonts w:eastAsia="Calibri"/>
                <w:szCs w:val="24"/>
              </w:rPr>
              <w:t>»</w:t>
            </w:r>
          </w:p>
        </w:tc>
        <w:tc>
          <w:tcPr>
            <w:tcW w:w="608" w:type="dxa"/>
            <w:tcBorders>
              <w:top w:val="single" w:sz="4" w:space="0" w:color="auto"/>
              <w:left w:val="single" w:sz="4" w:space="0" w:color="auto"/>
              <w:bottom w:val="single" w:sz="4" w:space="0" w:color="auto"/>
              <w:right w:val="single" w:sz="4" w:space="0" w:color="auto"/>
            </w:tcBorders>
          </w:tcPr>
          <w:p w:rsidR="008A67CD" w:rsidRPr="008A67CD"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12</w:t>
            </w:r>
          </w:p>
        </w:tc>
      </w:tr>
      <w:tr w:rsidR="00DD6D95" w:rsidRPr="008A67CD" w:rsidTr="008A67CD">
        <w:tc>
          <w:tcPr>
            <w:tcW w:w="8931" w:type="dxa"/>
            <w:tcBorders>
              <w:top w:val="single" w:sz="4" w:space="0" w:color="auto"/>
              <w:left w:val="single" w:sz="4" w:space="0" w:color="auto"/>
              <w:bottom w:val="single" w:sz="4" w:space="0" w:color="auto"/>
              <w:right w:val="single" w:sz="4" w:space="0" w:color="auto"/>
            </w:tcBorders>
          </w:tcPr>
          <w:p w:rsidR="00DD6D95" w:rsidRDefault="0056007B" w:rsidP="0056007B">
            <w:pPr>
              <w:keepNext/>
              <w:jc w:val="both"/>
              <w:outlineLvl w:val="0"/>
              <w:rPr>
                <w:bCs/>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w:t>
            </w:r>
            <w:r w:rsidRPr="0056007B">
              <w:rPr>
                <w:rFonts w:eastAsia="Calibri"/>
                <w:szCs w:val="24"/>
              </w:rPr>
              <w:t>№ 24</w:t>
            </w:r>
            <w:r>
              <w:rPr>
                <w:rFonts w:eastAsia="Calibri"/>
                <w:szCs w:val="24"/>
              </w:rPr>
              <w:t xml:space="preserve"> «</w:t>
            </w:r>
            <w:r w:rsidRPr="0056007B">
              <w:rPr>
                <w:rFonts w:eastAsia="Calibri"/>
                <w:szCs w:val="24"/>
              </w:rPr>
              <w:t xml:space="preserve">О протесте </w:t>
            </w:r>
            <w:proofErr w:type="spellStart"/>
            <w:r w:rsidRPr="0056007B">
              <w:rPr>
                <w:rFonts w:eastAsia="Calibri"/>
                <w:szCs w:val="24"/>
              </w:rPr>
              <w:t>Глазовской</w:t>
            </w:r>
            <w:proofErr w:type="spellEnd"/>
            <w:r w:rsidRPr="0056007B">
              <w:rPr>
                <w:rFonts w:eastAsia="Calibri"/>
                <w:szCs w:val="24"/>
              </w:rPr>
              <w:t xml:space="preserve"> межрайонной прокуратуры от 19.12.2016 года № 1-1263в-2016 на решение от 13.12.2013 года № 58 «О дорожном фонде МО «Ураковское»</w:t>
            </w:r>
            <w:r w:rsidRPr="0056007B">
              <w:rPr>
                <w:rFonts w:eastAsia="Calibri"/>
                <w:szCs w:val="24"/>
              </w:rPr>
              <w:tab/>
            </w:r>
          </w:p>
        </w:tc>
        <w:tc>
          <w:tcPr>
            <w:tcW w:w="608" w:type="dxa"/>
            <w:tcBorders>
              <w:top w:val="single" w:sz="4" w:space="0" w:color="auto"/>
              <w:left w:val="single" w:sz="4" w:space="0" w:color="auto"/>
              <w:bottom w:val="single" w:sz="4" w:space="0" w:color="auto"/>
              <w:right w:val="single" w:sz="4" w:space="0" w:color="auto"/>
            </w:tcBorders>
          </w:tcPr>
          <w:p w:rsidR="00DD6D95"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23</w:t>
            </w:r>
          </w:p>
        </w:tc>
      </w:tr>
      <w:tr w:rsidR="00DD6D95" w:rsidRPr="008A67CD" w:rsidTr="008A67CD">
        <w:tc>
          <w:tcPr>
            <w:tcW w:w="8931" w:type="dxa"/>
            <w:tcBorders>
              <w:top w:val="single" w:sz="4" w:space="0" w:color="auto"/>
              <w:left w:val="single" w:sz="4" w:space="0" w:color="auto"/>
              <w:bottom w:val="single" w:sz="4" w:space="0" w:color="auto"/>
              <w:right w:val="single" w:sz="4" w:space="0" w:color="auto"/>
            </w:tcBorders>
          </w:tcPr>
          <w:p w:rsidR="00DD6D95" w:rsidRDefault="0056007B" w:rsidP="0056007B">
            <w:pPr>
              <w:keepNext/>
              <w:jc w:val="both"/>
              <w:outlineLvl w:val="0"/>
              <w:rPr>
                <w:bCs/>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 </w:t>
            </w:r>
            <w:r>
              <w:rPr>
                <w:rFonts w:eastAsia="Calibri"/>
                <w:szCs w:val="24"/>
              </w:rPr>
              <w:t>25 «</w:t>
            </w:r>
            <w:r w:rsidRPr="0056007B">
              <w:rPr>
                <w:rFonts w:eastAsia="Calibri"/>
                <w:szCs w:val="24"/>
              </w:rPr>
              <w:t>О передаче осуществления бюджетных полномочий в части ведения бухгалтерского (бюджетного) и налогового учета финансовой деятельности</w:t>
            </w:r>
            <w:r>
              <w:rPr>
                <w:rFonts w:eastAsia="Calibri"/>
                <w:szCs w:val="24"/>
              </w:rPr>
              <w:t>»</w:t>
            </w:r>
          </w:p>
        </w:tc>
        <w:tc>
          <w:tcPr>
            <w:tcW w:w="608" w:type="dxa"/>
            <w:tcBorders>
              <w:top w:val="single" w:sz="4" w:space="0" w:color="auto"/>
              <w:left w:val="single" w:sz="4" w:space="0" w:color="auto"/>
              <w:bottom w:val="single" w:sz="4" w:space="0" w:color="auto"/>
              <w:right w:val="single" w:sz="4" w:space="0" w:color="auto"/>
            </w:tcBorders>
          </w:tcPr>
          <w:p w:rsidR="00DD6D95"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24</w:t>
            </w:r>
          </w:p>
        </w:tc>
      </w:tr>
      <w:tr w:rsidR="00DD6D95" w:rsidRPr="008A67CD" w:rsidTr="008A67CD">
        <w:tc>
          <w:tcPr>
            <w:tcW w:w="8931" w:type="dxa"/>
            <w:tcBorders>
              <w:top w:val="single" w:sz="4" w:space="0" w:color="auto"/>
              <w:left w:val="single" w:sz="4" w:space="0" w:color="auto"/>
              <w:bottom w:val="single" w:sz="4" w:space="0" w:color="auto"/>
              <w:right w:val="single" w:sz="4" w:space="0" w:color="auto"/>
            </w:tcBorders>
          </w:tcPr>
          <w:p w:rsidR="00DD6D95" w:rsidRDefault="0056007B" w:rsidP="0056007B">
            <w:pPr>
              <w:keepNext/>
              <w:jc w:val="both"/>
              <w:outlineLvl w:val="0"/>
              <w:rPr>
                <w:bCs/>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 </w:t>
            </w:r>
            <w:r>
              <w:rPr>
                <w:rFonts w:eastAsia="Calibri"/>
                <w:szCs w:val="24"/>
              </w:rPr>
              <w:t>26 «</w:t>
            </w:r>
            <w:r w:rsidRPr="0056007B">
              <w:rPr>
                <w:rFonts w:eastAsia="Calibri"/>
                <w:szCs w:val="24"/>
              </w:rPr>
              <w:t>О проекте Соглашения по передаче части полномочий по распоряжению земельными участками, государственная собственность на которые не разграничена</w:t>
            </w:r>
            <w:r>
              <w:rPr>
                <w:rFonts w:eastAsia="Calibri"/>
                <w:szCs w:val="24"/>
              </w:rPr>
              <w:t>»</w:t>
            </w:r>
          </w:p>
        </w:tc>
        <w:tc>
          <w:tcPr>
            <w:tcW w:w="608" w:type="dxa"/>
            <w:tcBorders>
              <w:top w:val="single" w:sz="4" w:space="0" w:color="auto"/>
              <w:left w:val="single" w:sz="4" w:space="0" w:color="auto"/>
              <w:bottom w:val="single" w:sz="4" w:space="0" w:color="auto"/>
              <w:right w:val="single" w:sz="4" w:space="0" w:color="auto"/>
            </w:tcBorders>
          </w:tcPr>
          <w:p w:rsidR="00DD6D95"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29</w:t>
            </w:r>
          </w:p>
        </w:tc>
      </w:tr>
      <w:tr w:rsidR="0056007B" w:rsidRPr="008A67CD" w:rsidTr="008A67CD">
        <w:tc>
          <w:tcPr>
            <w:tcW w:w="8931" w:type="dxa"/>
            <w:tcBorders>
              <w:top w:val="single" w:sz="4" w:space="0" w:color="auto"/>
              <w:left w:val="single" w:sz="4" w:space="0" w:color="auto"/>
              <w:bottom w:val="single" w:sz="4" w:space="0" w:color="auto"/>
              <w:right w:val="single" w:sz="4" w:space="0" w:color="auto"/>
            </w:tcBorders>
          </w:tcPr>
          <w:p w:rsidR="0056007B" w:rsidRPr="0056007B" w:rsidRDefault="0056007B" w:rsidP="0056007B">
            <w:pPr>
              <w:keepNext/>
              <w:jc w:val="both"/>
              <w:outlineLvl w:val="0"/>
              <w:rPr>
                <w:rFonts w:eastAsia="Calibri"/>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 </w:t>
            </w:r>
            <w:r>
              <w:rPr>
                <w:rFonts w:eastAsia="Calibri"/>
                <w:szCs w:val="24"/>
              </w:rPr>
              <w:t>27 «</w:t>
            </w:r>
            <w:r w:rsidRPr="0056007B">
              <w:rPr>
                <w:rFonts w:eastAsia="Calibri"/>
                <w:szCs w:val="24"/>
              </w:rPr>
              <w:t>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56007B">
              <w:rPr>
                <w:rFonts w:eastAsia="Calibri"/>
                <w:szCs w:val="24"/>
              </w:rPr>
              <w:t>Глазовский</w:t>
            </w:r>
            <w:proofErr w:type="spellEnd"/>
            <w:r>
              <w:rPr>
                <w:rFonts w:eastAsia="Calibri"/>
                <w:szCs w:val="24"/>
              </w:rPr>
              <w:t xml:space="preserve"> </w:t>
            </w:r>
            <w:r w:rsidRPr="0056007B">
              <w:rPr>
                <w:rFonts w:eastAsia="Calibri"/>
                <w:szCs w:val="24"/>
              </w:rPr>
              <w:t xml:space="preserve">район» о передаче части полномочий  по осуществлению </w:t>
            </w:r>
          </w:p>
          <w:p w:rsidR="0056007B" w:rsidRDefault="0056007B" w:rsidP="0056007B">
            <w:pPr>
              <w:keepNext/>
              <w:jc w:val="both"/>
              <w:outlineLvl w:val="0"/>
              <w:rPr>
                <w:rFonts w:eastAsia="Calibri"/>
                <w:szCs w:val="24"/>
              </w:rPr>
            </w:pPr>
            <w:r w:rsidRPr="0056007B">
              <w:rPr>
                <w:rFonts w:eastAsia="Calibri"/>
                <w:szCs w:val="24"/>
              </w:rPr>
              <w:t>закупок товаров, работ, услуг для муниципальных нужд</w:t>
            </w:r>
            <w:r>
              <w:rPr>
                <w:rFonts w:eastAsia="Calibri"/>
                <w:szCs w:val="24"/>
              </w:rPr>
              <w:t>»</w:t>
            </w:r>
          </w:p>
        </w:tc>
        <w:tc>
          <w:tcPr>
            <w:tcW w:w="608" w:type="dxa"/>
            <w:tcBorders>
              <w:top w:val="single" w:sz="4" w:space="0" w:color="auto"/>
              <w:left w:val="single" w:sz="4" w:space="0" w:color="auto"/>
              <w:bottom w:val="single" w:sz="4" w:space="0" w:color="auto"/>
              <w:right w:val="single" w:sz="4" w:space="0" w:color="auto"/>
            </w:tcBorders>
          </w:tcPr>
          <w:p w:rsidR="0056007B"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33</w:t>
            </w:r>
          </w:p>
        </w:tc>
      </w:tr>
      <w:tr w:rsidR="0056007B" w:rsidRPr="008A67CD" w:rsidTr="008A67CD">
        <w:tc>
          <w:tcPr>
            <w:tcW w:w="8931" w:type="dxa"/>
            <w:tcBorders>
              <w:top w:val="single" w:sz="4" w:space="0" w:color="auto"/>
              <w:left w:val="single" w:sz="4" w:space="0" w:color="auto"/>
              <w:bottom w:val="single" w:sz="4" w:space="0" w:color="auto"/>
              <w:right w:val="single" w:sz="4" w:space="0" w:color="auto"/>
            </w:tcBorders>
          </w:tcPr>
          <w:p w:rsidR="0056007B" w:rsidRPr="0056007B" w:rsidRDefault="0056007B" w:rsidP="0056007B">
            <w:pPr>
              <w:keepNext/>
              <w:jc w:val="both"/>
              <w:outlineLvl w:val="0"/>
              <w:rPr>
                <w:rFonts w:eastAsia="Calibri"/>
                <w:szCs w:val="24"/>
              </w:rPr>
            </w:pPr>
            <w:r>
              <w:rPr>
                <w:rFonts w:eastAsia="Calibri"/>
                <w:szCs w:val="24"/>
              </w:rPr>
              <w:t xml:space="preserve">Решение </w:t>
            </w:r>
            <w:r w:rsidRPr="006A4E54">
              <w:rPr>
                <w:rFonts w:eastAsia="Calibri"/>
                <w:szCs w:val="24"/>
              </w:rPr>
              <w:t xml:space="preserve"> Совета депутатов муниципального образования «Ураковское»</w:t>
            </w:r>
            <w:r>
              <w:rPr>
                <w:rFonts w:eastAsia="Calibri"/>
                <w:szCs w:val="24"/>
              </w:rPr>
              <w:t xml:space="preserve"> от </w:t>
            </w:r>
            <w:r w:rsidRPr="006A4E54">
              <w:rPr>
                <w:rFonts w:eastAsia="Calibri"/>
                <w:szCs w:val="24"/>
              </w:rPr>
              <w:t xml:space="preserve">26.12.2016 года  № </w:t>
            </w:r>
            <w:r>
              <w:rPr>
                <w:rFonts w:eastAsia="Calibri"/>
                <w:szCs w:val="24"/>
              </w:rPr>
              <w:t>28 «</w:t>
            </w:r>
            <w:r w:rsidRPr="0056007B">
              <w:rPr>
                <w:rFonts w:eastAsia="Calibri"/>
                <w:szCs w:val="24"/>
              </w:rPr>
              <w:t>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56007B">
              <w:rPr>
                <w:rFonts w:eastAsia="Calibri"/>
                <w:szCs w:val="24"/>
              </w:rPr>
              <w:t>Глазовский</w:t>
            </w:r>
            <w:proofErr w:type="spellEnd"/>
            <w:r w:rsidRPr="0056007B">
              <w:rPr>
                <w:rFonts w:eastAsia="Calibri"/>
                <w:szCs w:val="24"/>
              </w:rPr>
              <w:t xml:space="preserve"> район» о  передаче осуществления части полномочий </w:t>
            </w:r>
          </w:p>
          <w:p w:rsidR="0056007B" w:rsidRDefault="0056007B" w:rsidP="0056007B">
            <w:pPr>
              <w:keepNext/>
              <w:jc w:val="both"/>
              <w:outlineLvl w:val="0"/>
              <w:rPr>
                <w:rFonts w:eastAsia="Calibri"/>
                <w:szCs w:val="24"/>
              </w:rPr>
            </w:pPr>
            <w:r w:rsidRPr="0056007B">
              <w:rPr>
                <w:rFonts w:eastAsia="Calibri"/>
                <w:szCs w:val="24"/>
              </w:rPr>
              <w:t>по решению вопросов местного значения поселения</w:t>
            </w:r>
            <w:r>
              <w:rPr>
                <w:rFonts w:eastAsia="Calibri"/>
                <w:szCs w:val="24"/>
              </w:rPr>
              <w:t>»</w:t>
            </w:r>
          </w:p>
        </w:tc>
        <w:tc>
          <w:tcPr>
            <w:tcW w:w="608" w:type="dxa"/>
            <w:tcBorders>
              <w:top w:val="single" w:sz="4" w:space="0" w:color="auto"/>
              <w:left w:val="single" w:sz="4" w:space="0" w:color="auto"/>
              <w:bottom w:val="single" w:sz="4" w:space="0" w:color="auto"/>
              <w:right w:val="single" w:sz="4" w:space="0" w:color="auto"/>
            </w:tcBorders>
          </w:tcPr>
          <w:p w:rsidR="0056007B" w:rsidRDefault="00523580" w:rsidP="008A67CD">
            <w:pPr>
              <w:tabs>
                <w:tab w:val="left" w:pos="8595"/>
              </w:tabs>
              <w:suppressAutoHyphens/>
              <w:spacing w:line="276" w:lineRule="auto"/>
              <w:jc w:val="center"/>
              <w:rPr>
                <w:rFonts w:eastAsia="Calibri"/>
                <w:szCs w:val="24"/>
                <w:lang w:eastAsia="ar-SA"/>
              </w:rPr>
            </w:pPr>
            <w:r>
              <w:rPr>
                <w:rFonts w:eastAsia="Calibri"/>
                <w:szCs w:val="24"/>
                <w:lang w:eastAsia="ar-SA"/>
              </w:rPr>
              <w:t>37</w:t>
            </w:r>
            <w:bookmarkStart w:id="0" w:name="_GoBack"/>
            <w:bookmarkEnd w:id="0"/>
          </w:p>
        </w:tc>
      </w:tr>
    </w:tbl>
    <w:p w:rsidR="008A67CD" w:rsidRPr="008A67CD" w:rsidRDefault="008A67CD" w:rsidP="008A67CD">
      <w:pPr>
        <w:jc w:val="center"/>
        <w:rPr>
          <w:rFonts w:eastAsia="Calibri"/>
          <w:b/>
          <w:sz w:val="20"/>
        </w:rPr>
      </w:pPr>
    </w:p>
    <w:p w:rsidR="008A67CD" w:rsidRDefault="008A67CD"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Pr="008A67CD" w:rsidRDefault="0056007B" w:rsidP="008A67CD">
      <w:pPr>
        <w:jc w:val="center"/>
        <w:rPr>
          <w:rFonts w:eastAsia="Calibri"/>
          <w:b/>
          <w:sz w:val="20"/>
        </w:rPr>
      </w:pPr>
    </w:p>
    <w:p w:rsidR="008A67CD" w:rsidRPr="008A67CD" w:rsidRDefault="008A67CD" w:rsidP="008A67CD">
      <w:pPr>
        <w:jc w:val="center"/>
        <w:rPr>
          <w:rFonts w:eastAsia="Calibri"/>
          <w:b/>
          <w:sz w:val="20"/>
        </w:rPr>
      </w:pPr>
    </w:p>
    <w:p w:rsidR="008A67CD" w:rsidRDefault="008A67CD" w:rsidP="008A67CD">
      <w:pPr>
        <w:jc w:val="center"/>
        <w:rPr>
          <w:rFonts w:eastAsia="Calibri"/>
          <w:b/>
          <w:sz w:val="20"/>
        </w:rPr>
      </w:pPr>
    </w:p>
    <w:p w:rsidR="007D3262" w:rsidRPr="007D3262" w:rsidRDefault="007D3262" w:rsidP="007D3262">
      <w:pPr>
        <w:tabs>
          <w:tab w:val="center" w:pos="4677"/>
        </w:tabs>
        <w:jc w:val="center"/>
        <w:rPr>
          <w:sz w:val="16"/>
          <w:szCs w:val="16"/>
        </w:rPr>
      </w:pPr>
      <w:r w:rsidRPr="007D3262">
        <w:rPr>
          <w:b/>
          <w:szCs w:val="24"/>
        </w:rPr>
        <w:lastRenderedPageBreak/>
        <w:t xml:space="preserve">           </w:t>
      </w:r>
      <w:r w:rsidRPr="007D3262">
        <w:rPr>
          <w:sz w:val="16"/>
          <w:szCs w:val="16"/>
        </w:rPr>
        <w:t>СОВЕТ  ДЕПУТАТОВ   МУНИЦИПАЛЬНОГО  ОБРАЗОВАНИЯ  « УРАКОВСКОЕ»</w:t>
      </w:r>
    </w:p>
    <w:p w:rsidR="007D3262" w:rsidRPr="007D3262" w:rsidRDefault="007D3262" w:rsidP="007D3262">
      <w:pPr>
        <w:jc w:val="center"/>
        <w:rPr>
          <w:bCs/>
          <w:sz w:val="16"/>
          <w:szCs w:val="16"/>
        </w:rPr>
      </w:pPr>
    </w:p>
    <w:p w:rsidR="007D3262" w:rsidRPr="007D3262" w:rsidRDefault="007D3262" w:rsidP="007D3262">
      <w:pPr>
        <w:pBdr>
          <w:bottom w:val="single" w:sz="8" w:space="1" w:color="000000"/>
        </w:pBdr>
        <w:jc w:val="center"/>
        <w:rPr>
          <w:sz w:val="16"/>
          <w:szCs w:val="16"/>
        </w:rPr>
      </w:pPr>
      <w:r w:rsidRPr="007D3262">
        <w:rPr>
          <w:sz w:val="16"/>
          <w:szCs w:val="16"/>
        </w:rPr>
        <w:t xml:space="preserve"> « УРАК» МУНИЦИПАЛ  КЫЛДЭТЫСЬ   ДЕПУТАТЪЕСЛЭН  КЕНЕШСЫ</w:t>
      </w:r>
    </w:p>
    <w:p w:rsidR="007D3262" w:rsidRPr="007D3262" w:rsidRDefault="007D3262" w:rsidP="007D3262">
      <w:pPr>
        <w:tabs>
          <w:tab w:val="center" w:pos="4677"/>
        </w:tabs>
        <w:jc w:val="center"/>
        <w:rPr>
          <w:sz w:val="16"/>
          <w:szCs w:val="16"/>
        </w:rPr>
      </w:pPr>
      <w:r w:rsidRPr="007D3262">
        <w:rPr>
          <w:sz w:val="16"/>
          <w:szCs w:val="16"/>
        </w:rPr>
        <w:t xml:space="preserve"> Советская ул. д.12а  д. </w:t>
      </w:r>
      <w:proofErr w:type="spellStart"/>
      <w:r w:rsidRPr="007D3262">
        <w:rPr>
          <w:sz w:val="16"/>
          <w:szCs w:val="16"/>
        </w:rPr>
        <w:t>Ураково</w:t>
      </w:r>
      <w:proofErr w:type="spellEnd"/>
      <w:r w:rsidRPr="007D3262">
        <w:rPr>
          <w:sz w:val="16"/>
          <w:szCs w:val="16"/>
        </w:rPr>
        <w:t xml:space="preserve">  </w:t>
      </w:r>
      <w:proofErr w:type="spellStart"/>
      <w:r w:rsidRPr="007D3262">
        <w:rPr>
          <w:sz w:val="16"/>
          <w:szCs w:val="16"/>
        </w:rPr>
        <w:t>Глазовский</w:t>
      </w:r>
      <w:proofErr w:type="spellEnd"/>
      <w:r w:rsidRPr="007D3262">
        <w:rPr>
          <w:sz w:val="16"/>
          <w:szCs w:val="16"/>
        </w:rPr>
        <w:t xml:space="preserve"> район, Удмуртская Республика, тел.90-738</w:t>
      </w:r>
    </w:p>
    <w:p w:rsidR="007D3262" w:rsidRPr="007D3262" w:rsidRDefault="007D3262" w:rsidP="007D3262">
      <w:pPr>
        <w:tabs>
          <w:tab w:val="center" w:pos="4677"/>
        </w:tabs>
        <w:rPr>
          <w:sz w:val="16"/>
          <w:szCs w:val="16"/>
        </w:rPr>
      </w:pPr>
    </w:p>
    <w:p w:rsidR="007D3262" w:rsidRPr="007D3262" w:rsidRDefault="007D3262" w:rsidP="007D3262">
      <w:pPr>
        <w:tabs>
          <w:tab w:val="center" w:pos="4677"/>
        </w:tabs>
        <w:jc w:val="center"/>
        <w:rPr>
          <w:sz w:val="16"/>
          <w:szCs w:val="16"/>
        </w:rPr>
      </w:pPr>
    </w:p>
    <w:p w:rsidR="007D3262" w:rsidRPr="007D3262" w:rsidRDefault="007D3262" w:rsidP="007D3262">
      <w:pPr>
        <w:tabs>
          <w:tab w:val="center" w:pos="4677"/>
        </w:tabs>
        <w:jc w:val="center"/>
        <w:rPr>
          <w:b/>
          <w:szCs w:val="24"/>
        </w:rPr>
      </w:pPr>
      <w:r w:rsidRPr="007D3262">
        <w:rPr>
          <w:b/>
          <w:szCs w:val="24"/>
        </w:rPr>
        <w:t xml:space="preserve">Пятая сессия  Совета  депутатов муниципального </w:t>
      </w:r>
    </w:p>
    <w:p w:rsidR="007D3262" w:rsidRPr="007D3262" w:rsidRDefault="007D3262" w:rsidP="007D3262">
      <w:pPr>
        <w:tabs>
          <w:tab w:val="center" w:pos="4677"/>
        </w:tabs>
        <w:jc w:val="center"/>
        <w:rPr>
          <w:b/>
          <w:szCs w:val="24"/>
        </w:rPr>
      </w:pPr>
      <w:r w:rsidRPr="007D3262">
        <w:rPr>
          <w:b/>
          <w:szCs w:val="24"/>
        </w:rPr>
        <w:t xml:space="preserve"> образования «Ураковское» четвертого созыва</w:t>
      </w:r>
    </w:p>
    <w:p w:rsidR="007D3262" w:rsidRPr="007D3262" w:rsidRDefault="007D3262" w:rsidP="007D3262">
      <w:pPr>
        <w:rPr>
          <w:szCs w:val="24"/>
        </w:rPr>
      </w:pPr>
    </w:p>
    <w:p w:rsidR="007D3262" w:rsidRPr="007D3262" w:rsidRDefault="007D3262" w:rsidP="007D3262">
      <w:pPr>
        <w:rPr>
          <w:b/>
          <w:szCs w:val="24"/>
        </w:rPr>
      </w:pPr>
      <w:r w:rsidRPr="007D3262">
        <w:rPr>
          <w:szCs w:val="24"/>
        </w:rPr>
        <w:t xml:space="preserve">                                                                </w:t>
      </w:r>
      <w:r w:rsidRPr="007D3262">
        <w:rPr>
          <w:b/>
          <w:bCs/>
          <w:szCs w:val="24"/>
        </w:rPr>
        <w:t>РЕШЕНИЕ</w:t>
      </w:r>
    </w:p>
    <w:p w:rsidR="007D3262" w:rsidRPr="007D3262" w:rsidRDefault="007D3262" w:rsidP="007D3262">
      <w:pPr>
        <w:rPr>
          <w:b/>
          <w:szCs w:val="24"/>
        </w:rPr>
      </w:pPr>
      <w:r w:rsidRPr="007D3262">
        <w:rPr>
          <w:b/>
          <w:bCs/>
          <w:szCs w:val="24"/>
        </w:rPr>
        <w:t xml:space="preserve">                       Совета депутатов муниципального образования «Ураковское»</w:t>
      </w:r>
    </w:p>
    <w:p w:rsidR="007D3262" w:rsidRPr="007D3262" w:rsidRDefault="007D3262" w:rsidP="007D3262">
      <w:pPr>
        <w:rPr>
          <w:b/>
          <w:szCs w:val="24"/>
        </w:rPr>
      </w:pPr>
    </w:p>
    <w:p w:rsidR="007D3262" w:rsidRPr="007D3262" w:rsidRDefault="007D3262" w:rsidP="007D3262">
      <w:pPr>
        <w:rPr>
          <w:b/>
          <w:bCs/>
          <w:szCs w:val="24"/>
        </w:rPr>
      </w:pPr>
      <w:r w:rsidRPr="007D3262">
        <w:rPr>
          <w:b/>
          <w:bCs/>
          <w:szCs w:val="24"/>
        </w:rPr>
        <w:t>26.12.2016 года                                                                                                     № 19</w:t>
      </w:r>
    </w:p>
    <w:p w:rsidR="007D3262" w:rsidRPr="007D3262" w:rsidRDefault="007D3262" w:rsidP="007D3262">
      <w:pPr>
        <w:rPr>
          <w:b/>
          <w:bCs/>
          <w:szCs w:val="24"/>
        </w:rPr>
      </w:pPr>
    </w:p>
    <w:p w:rsidR="007D3262" w:rsidRPr="007D3262" w:rsidRDefault="007D3262" w:rsidP="007D3262">
      <w:pPr>
        <w:rPr>
          <w:b/>
          <w:bCs/>
          <w:szCs w:val="24"/>
        </w:rPr>
      </w:pPr>
      <w:r w:rsidRPr="007D3262">
        <w:rPr>
          <w:b/>
          <w:bCs/>
          <w:szCs w:val="24"/>
        </w:rPr>
        <w:t>Об утверждении заключения по результатам</w:t>
      </w:r>
    </w:p>
    <w:p w:rsidR="007D3262" w:rsidRPr="007D3262" w:rsidRDefault="007D3262" w:rsidP="007D3262">
      <w:pPr>
        <w:rPr>
          <w:b/>
          <w:bCs/>
          <w:szCs w:val="24"/>
        </w:rPr>
      </w:pPr>
      <w:r w:rsidRPr="007D3262">
        <w:rPr>
          <w:b/>
          <w:bCs/>
          <w:szCs w:val="24"/>
        </w:rPr>
        <w:t>публичных слушаний по проекту решения</w:t>
      </w:r>
    </w:p>
    <w:p w:rsidR="007D3262" w:rsidRPr="007D3262" w:rsidRDefault="007D3262" w:rsidP="007D3262">
      <w:pPr>
        <w:rPr>
          <w:b/>
          <w:bCs/>
          <w:szCs w:val="24"/>
        </w:rPr>
      </w:pPr>
      <w:r w:rsidRPr="007D3262">
        <w:rPr>
          <w:b/>
          <w:bCs/>
          <w:szCs w:val="24"/>
        </w:rPr>
        <w:t>Совета депутатов муниципального образования</w:t>
      </w:r>
    </w:p>
    <w:p w:rsidR="007D3262" w:rsidRPr="007D3262" w:rsidRDefault="007D3262" w:rsidP="007D3262">
      <w:pPr>
        <w:rPr>
          <w:b/>
          <w:bCs/>
          <w:szCs w:val="24"/>
        </w:rPr>
      </w:pPr>
      <w:r w:rsidRPr="007D3262">
        <w:rPr>
          <w:b/>
          <w:bCs/>
          <w:szCs w:val="24"/>
        </w:rPr>
        <w:t>«Ураковское» «О бюджете муниципального образования</w:t>
      </w:r>
    </w:p>
    <w:p w:rsidR="007D3262" w:rsidRPr="007D3262" w:rsidRDefault="007D3262" w:rsidP="007D3262">
      <w:pPr>
        <w:rPr>
          <w:b/>
          <w:bCs/>
          <w:szCs w:val="24"/>
        </w:rPr>
      </w:pPr>
      <w:r w:rsidRPr="007D3262">
        <w:rPr>
          <w:b/>
          <w:bCs/>
          <w:szCs w:val="24"/>
        </w:rPr>
        <w:t>«Ураковское» на 2017 год и на плановый период</w:t>
      </w:r>
    </w:p>
    <w:p w:rsidR="007D3262" w:rsidRPr="007D3262" w:rsidRDefault="007D3262" w:rsidP="007D3262">
      <w:pPr>
        <w:rPr>
          <w:b/>
          <w:bCs/>
          <w:szCs w:val="24"/>
        </w:rPr>
      </w:pPr>
      <w:r w:rsidRPr="007D3262">
        <w:rPr>
          <w:b/>
          <w:bCs/>
          <w:szCs w:val="24"/>
        </w:rPr>
        <w:t>2018 и 2019 годов»</w:t>
      </w:r>
    </w:p>
    <w:p w:rsidR="007D3262" w:rsidRPr="007D3262" w:rsidRDefault="007D3262" w:rsidP="007D3262">
      <w:pPr>
        <w:rPr>
          <w:b/>
          <w:bCs/>
          <w:szCs w:val="24"/>
        </w:rPr>
      </w:pPr>
    </w:p>
    <w:p w:rsidR="007D3262" w:rsidRPr="007D3262" w:rsidRDefault="007D3262" w:rsidP="007D3262">
      <w:pPr>
        <w:rPr>
          <w:b/>
          <w:bCs/>
          <w:szCs w:val="24"/>
        </w:rPr>
      </w:pPr>
    </w:p>
    <w:p w:rsidR="007D3262" w:rsidRPr="007D3262" w:rsidRDefault="007D3262" w:rsidP="007D3262">
      <w:pPr>
        <w:ind w:firstLine="708"/>
        <w:jc w:val="both"/>
        <w:rPr>
          <w:b/>
          <w:szCs w:val="24"/>
        </w:rPr>
      </w:pPr>
      <w:r w:rsidRPr="007D3262">
        <w:rPr>
          <w:szCs w:val="24"/>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«Ураковское», </w:t>
      </w:r>
      <w:r w:rsidRPr="007D3262">
        <w:rPr>
          <w:b/>
          <w:szCs w:val="24"/>
        </w:rPr>
        <w:t>Совет депутатов муниципального образования «Ураковское» РЕШИЛ:</w:t>
      </w:r>
    </w:p>
    <w:p w:rsidR="007D3262" w:rsidRPr="007D3262" w:rsidRDefault="007D3262" w:rsidP="007D3262">
      <w:pPr>
        <w:jc w:val="both"/>
        <w:rPr>
          <w:szCs w:val="24"/>
        </w:rPr>
      </w:pPr>
      <w:r w:rsidRPr="007D3262">
        <w:rPr>
          <w:b/>
          <w:szCs w:val="24"/>
        </w:rPr>
        <w:tab/>
      </w:r>
      <w:r w:rsidRPr="007D3262">
        <w:rPr>
          <w:szCs w:val="24"/>
        </w:rPr>
        <w:t xml:space="preserve">1. Утвердить прилагаемое заключение по результатам публичных  слушаний  по проекту решения Совета депутатов  муниципального образования «Ураковское»  «О бюджете муниципального образования «Ураковское» на 2017 год и на плановый период 2018 и 2019 годов». </w:t>
      </w:r>
    </w:p>
    <w:p w:rsidR="007D3262" w:rsidRPr="007D3262" w:rsidRDefault="007D3262" w:rsidP="007D3262">
      <w:pPr>
        <w:ind w:firstLine="360"/>
        <w:jc w:val="both"/>
        <w:rPr>
          <w:bCs/>
          <w:szCs w:val="24"/>
        </w:rPr>
      </w:pPr>
      <w:r w:rsidRPr="007D3262">
        <w:rPr>
          <w:bCs/>
          <w:szCs w:val="24"/>
        </w:rPr>
        <w:tab/>
        <w:t>2. Заключение о результатах публичных слушаний подлежит официальному опубликованию.</w:t>
      </w:r>
    </w:p>
    <w:p w:rsidR="007D3262" w:rsidRPr="007D3262" w:rsidRDefault="007D3262" w:rsidP="007D3262">
      <w:pPr>
        <w:jc w:val="both"/>
        <w:rPr>
          <w:b/>
          <w:szCs w:val="24"/>
        </w:rPr>
      </w:pPr>
    </w:p>
    <w:p w:rsidR="007D3262" w:rsidRPr="007D3262" w:rsidRDefault="007D3262" w:rsidP="007D3262">
      <w:pPr>
        <w:jc w:val="both"/>
        <w:rPr>
          <w:b/>
          <w:szCs w:val="24"/>
        </w:rPr>
      </w:pPr>
    </w:p>
    <w:p w:rsidR="007D3262" w:rsidRPr="007D3262" w:rsidRDefault="007D3262" w:rsidP="007D3262">
      <w:pPr>
        <w:jc w:val="both"/>
        <w:rPr>
          <w:b/>
          <w:szCs w:val="24"/>
        </w:rPr>
      </w:pPr>
      <w:r w:rsidRPr="007D3262">
        <w:rPr>
          <w:b/>
          <w:szCs w:val="24"/>
        </w:rPr>
        <w:t xml:space="preserve">Глава </w:t>
      </w:r>
      <w:proofErr w:type="gramStart"/>
      <w:r w:rsidRPr="007D3262">
        <w:rPr>
          <w:b/>
          <w:szCs w:val="24"/>
        </w:rPr>
        <w:t>муниципального</w:t>
      </w:r>
      <w:proofErr w:type="gramEnd"/>
    </w:p>
    <w:p w:rsidR="007D3262" w:rsidRPr="007D3262" w:rsidRDefault="007D3262" w:rsidP="007D3262">
      <w:pPr>
        <w:rPr>
          <w:b/>
          <w:szCs w:val="24"/>
        </w:rPr>
      </w:pPr>
      <w:r w:rsidRPr="007D3262">
        <w:rPr>
          <w:b/>
          <w:szCs w:val="24"/>
        </w:rPr>
        <w:t xml:space="preserve">образования «Ураковское»                                                          </w:t>
      </w:r>
      <w:proofErr w:type="spellStart"/>
      <w:r w:rsidRPr="007D3262">
        <w:rPr>
          <w:b/>
          <w:szCs w:val="24"/>
        </w:rPr>
        <w:t>Т.В.Бабинцева</w:t>
      </w:r>
      <w:proofErr w:type="spellEnd"/>
    </w:p>
    <w:p w:rsidR="007D3262" w:rsidRPr="007D3262" w:rsidRDefault="007D3262" w:rsidP="007D3262">
      <w:pPr>
        <w:spacing w:after="120"/>
        <w:ind w:left="283" w:firstLine="709"/>
        <w:jc w:val="both"/>
        <w:rPr>
          <w:szCs w:val="24"/>
          <w:lang w:val="x-none" w:eastAsia="x-none"/>
        </w:rPr>
      </w:pPr>
    </w:p>
    <w:p w:rsidR="007D3262" w:rsidRPr="007D3262" w:rsidRDefault="007D3262" w:rsidP="007D3262">
      <w:pPr>
        <w:rPr>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ind w:left="4111"/>
        <w:jc w:val="right"/>
        <w:rPr>
          <w:b/>
          <w:szCs w:val="24"/>
        </w:rPr>
      </w:pPr>
    </w:p>
    <w:p w:rsidR="007D3262" w:rsidRPr="007D3262" w:rsidRDefault="007D3262" w:rsidP="007D3262">
      <w:pPr>
        <w:ind w:left="4111"/>
        <w:jc w:val="right"/>
        <w:rPr>
          <w:b/>
          <w:szCs w:val="24"/>
        </w:rPr>
      </w:pPr>
      <w:r w:rsidRPr="007D3262">
        <w:rPr>
          <w:b/>
          <w:szCs w:val="24"/>
        </w:rPr>
        <w:lastRenderedPageBreak/>
        <w:t xml:space="preserve">ПРИЛОЖЕНИЕ </w:t>
      </w:r>
    </w:p>
    <w:p w:rsidR="007D3262" w:rsidRPr="007D3262" w:rsidRDefault="007D3262" w:rsidP="007D3262">
      <w:pPr>
        <w:ind w:left="4111"/>
        <w:jc w:val="right"/>
        <w:rPr>
          <w:b/>
          <w:szCs w:val="24"/>
        </w:rPr>
      </w:pPr>
      <w:r w:rsidRPr="007D3262">
        <w:rPr>
          <w:szCs w:val="24"/>
        </w:rPr>
        <w:t>к решению</w:t>
      </w:r>
      <w:r w:rsidRPr="007D3262">
        <w:rPr>
          <w:b/>
          <w:szCs w:val="24"/>
        </w:rPr>
        <w:t xml:space="preserve"> </w:t>
      </w:r>
      <w:r w:rsidRPr="007D3262">
        <w:rPr>
          <w:szCs w:val="24"/>
        </w:rPr>
        <w:t>Совета депутатов муниципального образования «Ураковское» от 26.12.2016 № 19</w:t>
      </w:r>
    </w:p>
    <w:p w:rsidR="007D3262" w:rsidRPr="007D3262" w:rsidRDefault="007D3262" w:rsidP="007D3262">
      <w:pPr>
        <w:jc w:val="center"/>
        <w:rPr>
          <w:b/>
          <w:szCs w:val="24"/>
        </w:rPr>
      </w:pPr>
    </w:p>
    <w:p w:rsidR="007D3262" w:rsidRPr="007D3262" w:rsidRDefault="007D3262" w:rsidP="007D3262">
      <w:pPr>
        <w:jc w:val="center"/>
        <w:rPr>
          <w:b/>
          <w:szCs w:val="24"/>
        </w:rPr>
      </w:pPr>
      <w:r w:rsidRPr="007D3262">
        <w:rPr>
          <w:b/>
          <w:szCs w:val="24"/>
        </w:rPr>
        <w:t xml:space="preserve">Заключение </w:t>
      </w:r>
    </w:p>
    <w:p w:rsidR="007D3262" w:rsidRPr="007D3262" w:rsidRDefault="007D3262" w:rsidP="007D3262">
      <w:pPr>
        <w:jc w:val="center"/>
        <w:rPr>
          <w:b/>
          <w:szCs w:val="24"/>
        </w:rPr>
      </w:pPr>
      <w:r w:rsidRPr="007D3262">
        <w:rPr>
          <w:b/>
          <w:szCs w:val="24"/>
        </w:rPr>
        <w:t xml:space="preserve">по результатам публичных слушаний по  проекту решения  </w:t>
      </w:r>
    </w:p>
    <w:p w:rsidR="007D3262" w:rsidRPr="007D3262" w:rsidRDefault="007D3262" w:rsidP="007D3262">
      <w:pPr>
        <w:jc w:val="center"/>
        <w:rPr>
          <w:b/>
          <w:szCs w:val="24"/>
        </w:rPr>
      </w:pPr>
      <w:r w:rsidRPr="007D3262">
        <w:rPr>
          <w:b/>
          <w:szCs w:val="24"/>
        </w:rPr>
        <w:t xml:space="preserve">Совета депутатов муниципального образования «Ураковское» </w:t>
      </w:r>
    </w:p>
    <w:p w:rsidR="007D3262" w:rsidRPr="007D3262" w:rsidRDefault="007D3262" w:rsidP="007D3262">
      <w:pPr>
        <w:jc w:val="center"/>
        <w:rPr>
          <w:b/>
          <w:szCs w:val="24"/>
        </w:rPr>
      </w:pPr>
      <w:r w:rsidRPr="007D3262">
        <w:rPr>
          <w:b/>
          <w:szCs w:val="24"/>
        </w:rPr>
        <w:t xml:space="preserve"> «О бюджете муниципального образования «Ураковское» </w:t>
      </w:r>
    </w:p>
    <w:p w:rsidR="007D3262" w:rsidRPr="007D3262" w:rsidRDefault="007D3262" w:rsidP="007D3262">
      <w:pPr>
        <w:jc w:val="center"/>
        <w:rPr>
          <w:b/>
          <w:szCs w:val="24"/>
        </w:rPr>
      </w:pPr>
      <w:r w:rsidRPr="007D3262">
        <w:rPr>
          <w:b/>
          <w:szCs w:val="24"/>
        </w:rPr>
        <w:t>на 2017 год и на плановый период 2018 и 2019 годов»</w:t>
      </w:r>
    </w:p>
    <w:p w:rsidR="007D3262" w:rsidRPr="007D3262" w:rsidRDefault="007D3262" w:rsidP="007D3262">
      <w:pPr>
        <w:jc w:val="both"/>
        <w:rPr>
          <w:sz w:val="22"/>
          <w:szCs w:val="22"/>
        </w:rPr>
      </w:pPr>
    </w:p>
    <w:p w:rsidR="007D3262" w:rsidRPr="007D3262" w:rsidRDefault="007D3262" w:rsidP="007D3262">
      <w:pPr>
        <w:ind w:firstLine="706"/>
        <w:jc w:val="both"/>
        <w:rPr>
          <w:szCs w:val="24"/>
        </w:rPr>
      </w:pPr>
      <w:proofErr w:type="gramStart"/>
      <w:r w:rsidRPr="007D3262">
        <w:rPr>
          <w:szCs w:val="24"/>
        </w:rPr>
        <w:t>Публичные слушания по проекту  решения Совета депутатов муниципального образования «Ураковское» «О бюджете муниципального образования «Ураковское» на 2017 год и на плановый период 2018 и 2019 годов» проведены на основании постановления Главы муниципального образования «Ураковское» от 23 ноября 2016 года № 8, требований статьи 28 Федерального Закона от 06.10.2003 № 131-ФЗ «Об общих принципах организации местного самоуправления в Российской Федерации», Устава муниципального образования</w:t>
      </w:r>
      <w:proofErr w:type="gramEnd"/>
      <w:r w:rsidRPr="007D3262">
        <w:rPr>
          <w:szCs w:val="24"/>
        </w:rPr>
        <w:t xml:space="preserve"> «Ураковское», Положения о порядке  организации и проведения публичных слушаний  в муниципальном образовании «Ураковское».</w:t>
      </w:r>
    </w:p>
    <w:p w:rsidR="007D3262" w:rsidRPr="007D3262" w:rsidRDefault="007D3262" w:rsidP="007D3262">
      <w:pPr>
        <w:ind w:firstLine="708"/>
        <w:jc w:val="both"/>
        <w:rPr>
          <w:szCs w:val="24"/>
        </w:rPr>
      </w:pPr>
      <w:r w:rsidRPr="007D3262">
        <w:rPr>
          <w:szCs w:val="24"/>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23 ноября 2016 года № 8.</w:t>
      </w:r>
    </w:p>
    <w:p w:rsidR="007D3262" w:rsidRPr="007D3262" w:rsidRDefault="007D3262" w:rsidP="007D3262">
      <w:pPr>
        <w:ind w:firstLine="708"/>
        <w:jc w:val="both"/>
        <w:rPr>
          <w:szCs w:val="24"/>
        </w:rPr>
      </w:pPr>
      <w:r w:rsidRPr="007D3262">
        <w:rPr>
          <w:szCs w:val="24"/>
        </w:rPr>
        <w:t>Постановление о назначении публичных слушаний и проект решения «О бюджете муниципального образования  «Ураковское» на 2017 год и на плановый период 2018 и 2019 годов» опубликованы в «Вестнике правовых актов муниципального образования «Ураковское» № 88 от 01 декабря 2016 года  и  размещены на официальном портале муниципального образования «</w:t>
      </w:r>
      <w:proofErr w:type="spellStart"/>
      <w:r w:rsidRPr="007D3262">
        <w:rPr>
          <w:szCs w:val="24"/>
        </w:rPr>
        <w:t>Глазовский</w:t>
      </w:r>
      <w:proofErr w:type="spellEnd"/>
      <w:r w:rsidRPr="007D3262">
        <w:rPr>
          <w:szCs w:val="24"/>
        </w:rPr>
        <w:t xml:space="preserve"> район».</w:t>
      </w:r>
    </w:p>
    <w:p w:rsidR="007D3262" w:rsidRPr="007D3262" w:rsidRDefault="007D3262" w:rsidP="007D3262">
      <w:pPr>
        <w:ind w:firstLine="708"/>
        <w:jc w:val="both"/>
        <w:rPr>
          <w:szCs w:val="24"/>
        </w:rPr>
      </w:pPr>
      <w:r w:rsidRPr="007D3262">
        <w:rPr>
          <w:szCs w:val="24"/>
        </w:rPr>
        <w:t xml:space="preserve">  Письменных замечаний и предложений по проекту решения Совета депутатов, вынесенному на публичные слушания, для включения в протокол от жителей муниципального образования «Ураковское», не поступило.</w:t>
      </w:r>
    </w:p>
    <w:p w:rsidR="007D3262" w:rsidRPr="007D3262" w:rsidRDefault="007D3262" w:rsidP="007D3262">
      <w:pPr>
        <w:ind w:firstLine="720"/>
        <w:jc w:val="both"/>
        <w:rPr>
          <w:szCs w:val="24"/>
        </w:rPr>
      </w:pPr>
      <w:r w:rsidRPr="007D3262">
        <w:rPr>
          <w:color w:val="000000"/>
          <w:spacing w:val="-2"/>
          <w:szCs w:val="24"/>
        </w:rPr>
        <w:t xml:space="preserve">Время и место проведения публичных слушаний: 21 декабря 2016 года в 13.00 часов </w:t>
      </w:r>
      <w:r w:rsidRPr="007D3262">
        <w:rPr>
          <w:szCs w:val="24"/>
        </w:rPr>
        <w:t xml:space="preserve">в Администрации МО «Ураковское», расположенной  по адресу: УР, </w:t>
      </w:r>
      <w:proofErr w:type="spellStart"/>
      <w:r w:rsidRPr="007D3262">
        <w:rPr>
          <w:szCs w:val="24"/>
        </w:rPr>
        <w:t>Глазовский</w:t>
      </w:r>
      <w:proofErr w:type="spellEnd"/>
      <w:r w:rsidRPr="007D3262">
        <w:rPr>
          <w:szCs w:val="24"/>
        </w:rPr>
        <w:t xml:space="preserve"> район, д. </w:t>
      </w:r>
      <w:proofErr w:type="spellStart"/>
      <w:r w:rsidRPr="007D3262">
        <w:rPr>
          <w:szCs w:val="24"/>
        </w:rPr>
        <w:t>Кочишево</w:t>
      </w:r>
      <w:proofErr w:type="spellEnd"/>
      <w:r w:rsidRPr="007D3262">
        <w:rPr>
          <w:szCs w:val="24"/>
        </w:rPr>
        <w:t xml:space="preserve">, </w:t>
      </w:r>
      <w:proofErr w:type="spellStart"/>
      <w:r w:rsidRPr="007D3262">
        <w:rPr>
          <w:szCs w:val="24"/>
        </w:rPr>
        <w:t>ул</w:t>
      </w:r>
      <w:proofErr w:type="gramStart"/>
      <w:r w:rsidRPr="007D3262">
        <w:rPr>
          <w:szCs w:val="24"/>
        </w:rPr>
        <w:t>.Л</w:t>
      </w:r>
      <w:proofErr w:type="gramEnd"/>
      <w:r w:rsidRPr="007D3262">
        <w:rPr>
          <w:szCs w:val="24"/>
        </w:rPr>
        <w:t>енина</w:t>
      </w:r>
      <w:proofErr w:type="spellEnd"/>
      <w:r w:rsidRPr="007D3262">
        <w:rPr>
          <w:szCs w:val="24"/>
        </w:rPr>
        <w:t xml:space="preserve">, д.35. </w:t>
      </w:r>
    </w:p>
    <w:p w:rsidR="007D3262" w:rsidRPr="007D3262" w:rsidRDefault="007D3262" w:rsidP="007D3262">
      <w:pPr>
        <w:ind w:firstLine="708"/>
        <w:jc w:val="both"/>
        <w:rPr>
          <w:b/>
          <w:szCs w:val="24"/>
        </w:rPr>
      </w:pPr>
      <w:r w:rsidRPr="007D3262">
        <w:rPr>
          <w:szCs w:val="24"/>
        </w:rPr>
        <w:t>По итогам регистрации участников в публичных слушаниях приняло участие 12 человек. В числе участников слушаний жители поселения.</w:t>
      </w:r>
    </w:p>
    <w:p w:rsidR="007D3262" w:rsidRPr="007D3262" w:rsidRDefault="007D3262" w:rsidP="007D3262">
      <w:pPr>
        <w:ind w:firstLine="706"/>
        <w:jc w:val="both"/>
        <w:rPr>
          <w:szCs w:val="24"/>
        </w:rPr>
      </w:pPr>
      <w:r w:rsidRPr="007D3262">
        <w:rPr>
          <w:szCs w:val="24"/>
        </w:rPr>
        <w:t xml:space="preserve">В ходе </w:t>
      </w:r>
      <w:proofErr w:type="gramStart"/>
      <w:r w:rsidRPr="007D3262">
        <w:rPr>
          <w:szCs w:val="24"/>
        </w:rPr>
        <w:t>обсуждения проекта решения  Совета депутатов муниципального</w:t>
      </w:r>
      <w:proofErr w:type="gramEnd"/>
      <w:r w:rsidRPr="007D3262">
        <w:rPr>
          <w:szCs w:val="24"/>
        </w:rPr>
        <w:t xml:space="preserve"> образования «Ураковское»  «О бюджете муниципального образования  «Ураковское» на 2017 год и на плановый период 2018 и 2019 годов» заслушан доклад Главы муниципального образования «Ураковское» </w:t>
      </w:r>
      <w:proofErr w:type="spellStart"/>
      <w:r w:rsidRPr="007D3262">
        <w:rPr>
          <w:szCs w:val="24"/>
        </w:rPr>
        <w:t>Т.В.Бабинцевой</w:t>
      </w:r>
      <w:proofErr w:type="spellEnd"/>
      <w:r w:rsidRPr="007D3262">
        <w:rPr>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Проект решения «О бюджете муниципального образования «Ураковское» на  2017 год и на плановый период 2018 и 2019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В основу формирования проекта бюджета положены следующие нормативные правовые акты Российской Федерации, Удмуртской Республики,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и муниципального образования «Ураковское»: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Послание Президента Российской Федерации Федеральному Собранию Российской Федерации от 3 декабря 2015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Федеральный закон от 6 октября 2003 года № 131-ФЗ «Об общих принципах организации местного самоуправления в Российской Федерации»;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lastRenderedPageBreak/>
        <w:t>- Указы Президента Российской Федерации от 7 мая 2012 года №596-606, от 1 июня 2012 года №761, от 28 декабря 2012 года №1688 (далее – Указы Президента Российской Федерации от 7 мая 2012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Закон Удмуртской Республики от 21 ноября 2006 года № 52-РЗ «О регулировании межбюджетных отношений в Удмуртской Республике»;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31 октября 2016 года № 103.1 «Об основных направлениях бюджетной и налоговой политики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на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11 ноября 2016 года № 109 «Об одобрении Прогноза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Решение Совета депутатов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28.04.2016 года №380 «Об утверждении стратегии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2016-2020 годы и на период до 2025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20 мая 2016 года № 57.3 «Об утверждении Плана мероприятий по реализации стратегии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2016-2020 годы и на период до 2025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21 июня 2016 года № 72.1 «Об утверждении порядка составления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и плановый период»;</w:t>
      </w:r>
    </w:p>
    <w:p w:rsidR="007D3262" w:rsidRPr="007D3262" w:rsidRDefault="007D3262" w:rsidP="007D3262">
      <w:pPr>
        <w:widowControl w:val="0"/>
        <w:autoSpaceDE w:val="0"/>
        <w:autoSpaceDN w:val="0"/>
        <w:adjustRightInd w:val="0"/>
        <w:ind w:firstLine="709"/>
        <w:jc w:val="both"/>
        <w:rPr>
          <w:snapToGrid w:val="0"/>
          <w:szCs w:val="24"/>
        </w:rPr>
      </w:pPr>
      <w:proofErr w:type="gramStart"/>
      <w:r w:rsidRPr="007D3262">
        <w:rPr>
          <w:snapToGrid w:val="0"/>
          <w:szCs w:val="24"/>
        </w:rPr>
        <w:t>- Приказ Управления финансов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20 июня 2016 года № 32 «Об утверждении Методики определения предельных объёмов бюджетных ассигнований, доводимых до главных распорядителей средств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в процессе составления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год и плановый период, Методики распределения предельных объёмов бюджетных ассигнований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roofErr w:type="gramEnd"/>
      <w:r w:rsidRPr="007D3262">
        <w:rPr>
          <w:snapToGrid w:val="0"/>
          <w:szCs w:val="24"/>
        </w:rPr>
        <w:t xml:space="preserve">»  на очередной финансовый год и плановый период по кодам </w:t>
      </w:r>
      <w:proofErr w:type="gramStart"/>
      <w:r w:rsidRPr="007D3262">
        <w:rPr>
          <w:snapToGrid w:val="0"/>
          <w:szCs w:val="24"/>
        </w:rPr>
        <w:t>классификации расходов бюджетов бюджетной классификации Российской Федерации</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Приказ Управления финансов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18 августа 2016 года № 44 «Об утверждении порядка и методики планирования бюджетных ассигнований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год и плановый период».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Структура и содержание проекта решения о бюджете муниципального образования «Ураковское» соответствуют требованиям бюджетного законодательства Российской Федерации, Удмуртской Республики,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и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При разработке доходной базы бюджета муниципального образования «Ураковское» учтены:</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исполнение доходов бюджета муниципального образования «Ураковское» в текущем году;</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показатели прогноза социально-экономического развития Удмуртской Республики на 2017 год и на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показатели прогноза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прогнозные показатели главных администраторов доходов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lastRenderedPageBreak/>
        <w:t>- предполагаемые объемы межбюджетных трансфертов из бюджета Удмуртской Республики;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предполагаемые объемы межбюджетных трансфертов из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Формирование расходной части проекта бюджета муниципального образования «Ураковское» на 2017 год осуществлялось с использованием следующих основных подходов: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1. Определение «базовых» объемов бюджетных ассигнований на 2017 годы на основе утвержденных Решением Совета депутатов «О бюджете муниципального образования «Ураковское» на 2016 год»;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2. Корректировка «базовых» объемов бюджетных ассигнований на 2017 год с учетом:</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изменения объемов бюджетных ассигнований 2016 года решениями Совета депутатов муниципального образования «Ураковское» о внесении изменений в бюджет муниципального образования «Ураковское» на 2016 год;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увеличения бюджетных ассигнований по мероприятиям «длящегося характера», возникших в ходе исполнения бюджета муниципального образования «Ураковское» в 2016 году;</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уменьшения объемов бюджетных ассигнований по расходным обязательствам ограниченного срока действия;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уточнения объема ассигнований, направляемых на исполнение публичных обязательств, в связи с изменением  количества получателей;</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обеспечение расходов на оплату труда работников бюджетной сферы на уровне 2016 года с учетом повышения с 1 июля 2016 года минимального </w:t>
      </w:r>
      <w:proofErr w:type="gramStart"/>
      <w:r w:rsidRPr="007D3262">
        <w:rPr>
          <w:snapToGrid w:val="0"/>
          <w:szCs w:val="24"/>
        </w:rPr>
        <w:t>размера оплаты труда</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 сохранения тарифов страховых взносов в государственные внебюджетные фонды в размере 30,2%;</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поступления целевых средств;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3. Сокращение отдельных видов расходов  бюджета муниципального образования «Ураковское» (на закупку товаров, работ (услуг) для муниципальных нужд), с целью обеспечения приоритетных направлений расходов и сбалансированности проекта бюджета.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Объемы бюджетных ассигнований на 2018 и 2019 годы определены на основе бюджетных проектировок на 2017 год, исходя из прогноза доходов на 2018 и 2019 годы.</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Разработка расходной части проекта бюджета муниципального образования «Ураковское» осуществлялась на основе данных реестра расходных обязательств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Расходы проекта бюджета муниципального образования «Ураковское» сформированы в соответствии со следующими целями и задачами: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обеспечение сбалансированности бюджета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обеспечение реализации Указов Президента Российской Федерации от 7 мая 2012 года в части поэтапного повышения </w:t>
      </w:r>
      <w:proofErr w:type="gramStart"/>
      <w:r w:rsidRPr="007D3262">
        <w:rPr>
          <w:snapToGrid w:val="0"/>
          <w:szCs w:val="24"/>
        </w:rPr>
        <w:t>оплаты труда отдельных категорий работников бюджетной сферы</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-первоочередное обеспечение действующих расходных обязательств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адресности и нуждаемости;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повышение эффективности бюджетных расходов.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Условно утвержденные расходы на 2018 и 2019 годы определены в объеме, установленном статьей 184.1 Бюджетного кодекса Российской Федерации.</w:t>
      </w:r>
    </w:p>
    <w:p w:rsidR="007D3262" w:rsidRPr="007D3262" w:rsidRDefault="007D3262" w:rsidP="007D3262">
      <w:pPr>
        <w:widowControl w:val="0"/>
        <w:autoSpaceDE w:val="0"/>
        <w:autoSpaceDN w:val="0"/>
        <w:adjustRightInd w:val="0"/>
        <w:jc w:val="both"/>
        <w:rPr>
          <w:szCs w:val="24"/>
        </w:rPr>
      </w:pPr>
    </w:p>
    <w:p w:rsidR="007D3262" w:rsidRPr="007D3262" w:rsidRDefault="007D3262" w:rsidP="007D3262">
      <w:pPr>
        <w:autoSpaceDE w:val="0"/>
        <w:autoSpaceDN w:val="0"/>
        <w:adjustRightInd w:val="0"/>
        <w:ind w:firstLine="715"/>
        <w:jc w:val="both"/>
        <w:rPr>
          <w:szCs w:val="24"/>
        </w:rPr>
      </w:pPr>
      <w:r w:rsidRPr="007D3262">
        <w:rPr>
          <w:szCs w:val="24"/>
        </w:rPr>
        <w:lastRenderedPageBreak/>
        <w:t xml:space="preserve">Исходя из вышеизложенных принципов и прогнозных условий социально-экономического развития муниципального образования «Ураковское», определены основные параметры бюджета: </w:t>
      </w:r>
    </w:p>
    <w:p w:rsidR="007D3262" w:rsidRPr="007D3262" w:rsidRDefault="007D3262" w:rsidP="007D3262">
      <w:pPr>
        <w:autoSpaceDE w:val="0"/>
        <w:autoSpaceDN w:val="0"/>
        <w:adjustRightInd w:val="0"/>
        <w:ind w:firstLine="715"/>
        <w:jc w:val="both"/>
        <w:rPr>
          <w:szCs w:val="24"/>
        </w:rPr>
      </w:pPr>
      <w:r w:rsidRPr="007D3262">
        <w:rPr>
          <w:b/>
          <w:bCs/>
          <w:szCs w:val="24"/>
        </w:rPr>
        <w:t>на 2017 год:</w:t>
      </w:r>
    </w:p>
    <w:p w:rsidR="007D3262" w:rsidRPr="007D3262" w:rsidRDefault="007D3262" w:rsidP="007D3262">
      <w:pPr>
        <w:autoSpaceDE w:val="0"/>
        <w:autoSpaceDN w:val="0"/>
        <w:adjustRightInd w:val="0"/>
        <w:jc w:val="both"/>
        <w:rPr>
          <w:szCs w:val="24"/>
        </w:rPr>
      </w:pPr>
      <w:r w:rsidRPr="007D3262">
        <w:rPr>
          <w:szCs w:val="24"/>
        </w:rPr>
        <w:t>доходы в сумме  3241,2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3251,2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10,0 тыс. рублей.</w:t>
      </w:r>
    </w:p>
    <w:p w:rsidR="007D3262" w:rsidRPr="007D3262" w:rsidRDefault="007D3262" w:rsidP="007D3262">
      <w:pPr>
        <w:autoSpaceDE w:val="0"/>
        <w:autoSpaceDN w:val="0"/>
        <w:adjustRightInd w:val="0"/>
        <w:ind w:firstLine="715"/>
        <w:jc w:val="both"/>
        <w:rPr>
          <w:szCs w:val="24"/>
        </w:rPr>
      </w:pPr>
      <w:r w:rsidRPr="007D3262">
        <w:rPr>
          <w:b/>
          <w:bCs/>
          <w:szCs w:val="24"/>
        </w:rPr>
        <w:t>на 2018 год:</w:t>
      </w:r>
    </w:p>
    <w:p w:rsidR="007D3262" w:rsidRPr="007D3262" w:rsidRDefault="007D3262" w:rsidP="007D3262">
      <w:pPr>
        <w:autoSpaceDE w:val="0"/>
        <w:autoSpaceDN w:val="0"/>
        <w:adjustRightInd w:val="0"/>
        <w:jc w:val="both"/>
        <w:rPr>
          <w:szCs w:val="24"/>
        </w:rPr>
      </w:pPr>
      <w:r w:rsidRPr="007D3262">
        <w:rPr>
          <w:szCs w:val="24"/>
        </w:rPr>
        <w:t>доходы в сумме  3317,3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3317,3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0,0 тыс. рублей.</w:t>
      </w:r>
    </w:p>
    <w:p w:rsidR="007D3262" w:rsidRPr="007D3262" w:rsidRDefault="007D3262" w:rsidP="007D3262">
      <w:pPr>
        <w:autoSpaceDE w:val="0"/>
        <w:autoSpaceDN w:val="0"/>
        <w:adjustRightInd w:val="0"/>
        <w:ind w:firstLine="715"/>
        <w:jc w:val="both"/>
        <w:rPr>
          <w:szCs w:val="24"/>
        </w:rPr>
      </w:pPr>
      <w:r w:rsidRPr="007D3262">
        <w:rPr>
          <w:b/>
          <w:bCs/>
          <w:szCs w:val="24"/>
        </w:rPr>
        <w:t>на 2019 год:</w:t>
      </w:r>
    </w:p>
    <w:p w:rsidR="007D3262" w:rsidRPr="007D3262" w:rsidRDefault="007D3262" w:rsidP="007D3262">
      <w:pPr>
        <w:autoSpaceDE w:val="0"/>
        <w:autoSpaceDN w:val="0"/>
        <w:adjustRightInd w:val="0"/>
        <w:jc w:val="both"/>
        <w:rPr>
          <w:szCs w:val="24"/>
        </w:rPr>
      </w:pPr>
      <w:r w:rsidRPr="007D3262">
        <w:rPr>
          <w:szCs w:val="24"/>
        </w:rPr>
        <w:t>доходы в сумме  3498,9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3498,9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0,0 тыс. рублей.</w:t>
      </w:r>
    </w:p>
    <w:p w:rsidR="007D3262" w:rsidRPr="007D3262" w:rsidRDefault="007D3262" w:rsidP="007D3262">
      <w:pPr>
        <w:tabs>
          <w:tab w:val="left" w:pos="902"/>
        </w:tabs>
        <w:autoSpaceDE w:val="0"/>
        <w:autoSpaceDN w:val="0"/>
        <w:adjustRightInd w:val="0"/>
        <w:jc w:val="both"/>
        <w:rPr>
          <w:szCs w:val="24"/>
        </w:rPr>
      </w:pPr>
    </w:p>
    <w:p w:rsidR="007D3262" w:rsidRPr="007D3262" w:rsidRDefault="007D3262" w:rsidP="007D3262">
      <w:pPr>
        <w:widowControl w:val="0"/>
        <w:ind w:firstLine="709"/>
        <w:jc w:val="center"/>
        <w:rPr>
          <w:b/>
          <w:snapToGrid w:val="0"/>
          <w:szCs w:val="24"/>
        </w:rPr>
      </w:pPr>
      <w:r w:rsidRPr="007D3262">
        <w:rPr>
          <w:b/>
          <w:snapToGrid w:val="0"/>
          <w:szCs w:val="24"/>
          <w:u w:val="single"/>
        </w:rPr>
        <w:t>Доходы бюджета</w:t>
      </w:r>
    </w:p>
    <w:p w:rsidR="007D3262" w:rsidRPr="007D3262" w:rsidRDefault="007D3262" w:rsidP="007D3262">
      <w:pPr>
        <w:widowControl w:val="0"/>
        <w:ind w:firstLine="709"/>
        <w:jc w:val="both"/>
        <w:rPr>
          <w:snapToGrid w:val="0"/>
          <w:szCs w:val="24"/>
        </w:rPr>
      </w:pPr>
      <w:r w:rsidRPr="007D3262">
        <w:rPr>
          <w:snapToGrid w:val="0"/>
          <w:szCs w:val="24"/>
        </w:rPr>
        <w:t>По проекту бюджета поселения доходы на 2017 год определены в сумме 3241,2 тыс. рублей, в том числе налоговые и неналоговые доходы в сумме 538,0 тыс. рублей, безвозмездные поступления в сумме 2703,2 тыс. рублей.</w:t>
      </w:r>
    </w:p>
    <w:p w:rsidR="007D3262" w:rsidRPr="007D3262" w:rsidRDefault="007D3262" w:rsidP="007D3262">
      <w:pPr>
        <w:widowControl w:val="0"/>
        <w:ind w:firstLine="709"/>
        <w:jc w:val="both"/>
        <w:rPr>
          <w:snapToGrid w:val="0"/>
          <w:szCs w:val="24"/>
        </w:rPr>
      </w:pPr>
      <w:r w:rsidRPr="007D3262">
        <w:rPr>
          <w:snapToGrid w:val="0"/>
          <w:szCs w:val="24"/>
        </w:rPr>
        <w:t>На 2018 год доходы прогнозируются в сумме 3317,3 тыс. рублей, в том числе налоговые и неналоговые доходы 543,0 тыс. рублей, безвозмездные поступления в сумме 2774,3 тыс. рублей.</w:t>
      </w:r>
    </w:p>
    <w:p w:rsidR="007D3262" w:rsidRPr="007D3262" w:rsidRDefault="007D3262" w:rsidP="007D3262">
      <w:pPr>
        <w:widowControl w:val="0"/>
        <w:ind w:firstLine="709"/>
        <w:jc w:val="both"/>
        <w:rPr>
          <w:snapToGrid w:val="0"/>
          <w:szCs w:val="24"/>
        </w:rPr>
      </w:pPr>
      <w:r w:rsidRPr="007D3262">
        <w:rPr>
          <w:snapToGrid w:val="0"/>
          <w:szCs w:val="24"/>
        </w:rPr>
        <w:t>На 2019 год доходы прогнозируются в сумме 3498,9 тыс. рублей, в том числе налоговые и неналоговые доходы 548,0 тыс. рублей, безвозмездные поступления в сумме 2950,9 тыс. рублей.</w:t>
      </w:r>
    </w:p>
    <w:p w:rsidR="007D3262" w:rsidRPr="007D3262" w:rsidRDefault="007D3262" w:rsidP="007D3262">
      <w:pPr>
        <w:widowControl w:val="0"/>
        <w:ind w:firstLine="709"/>
        <w:jc w:val="center"/>
        <w:rPr>
          <w:b/>
          <w:snapToGrid w:val="0"/>
          <w:color w:val="FF0000"/>
          <w:szCs w:val="24"/>
          <w:u w:val="single"/>
        </w:rPr>
      </w:pPr>
    </w:p>
    <w:p w:rsidR="007D3262" w:rsidRPr="007D3262" w:rsidRDefault="007D3262" w:rsidP="007D3262">
      <w:pPr>
        <w:widowControl w:val="0"/>
        <w:ind w:firstLine="709"/>
        <w:jc w:val="center"/>
        <w:rPr>
          <w:b/>
          <w:snapToGrid w:val="0"/>
          <w:szCs w:val="24"/>
        </w:rPr>
      </w:pPr>
      <w:r w:rsidRPr="007D3262">
        <w:rPr>
          <w:b/>
          <w:snapToGrid w:val="0"/>
          <w:szCs w:val="24"/>
          <w:u w:val="single"/>
        </w:rPr>
        <w:t>Налог на доходы физических лиц</w:t>
      </w:r>
    </w:p>
    <w:p w:rsidR="007D3262" w:rsidRPr="007D3262" w:rsidRDefault="007D3262" w:rsidP="007D3262">
      <w:pPr>
        <w:widowControl w:val="0"/>
        <w:ind w:firstLine="709"/>
        <w:jc w:val="both"/>
        <w:rPr>
          <w:snapToGrid w:val="0"/>
          <w:szCs w:val="24"/>
        </w:rPr>
      </w:pPr>
      <w:r w:rsidRPr="007D3262">
        <w:rPr>
          <w:snapToGrid w:val="0"/>
          <w:szCs w:val="24"/>
        </w:rPr>
        <w:t>В соответствии с главой 23 Налогового кодекса Российской Федерации налоговая ставка установлена в размере 13%. Норматив отчисления в бюджет поселения составляет 2%.</w:t>
      </w:r>
    </w:p>
    <w:p w:rsidR="007D3262" w:rsidRPr="007D3262" w:rsidRDefault="007D3262" w:rsidP="007D3262">
      <w:pPr>
        <w:widowControl w:val="0"/>
        <w:ind w:firstLine="709"/>
        <w:jc w:val="both"/>
        <w:rPr>
          <w:snapToGrid w:val="0"/>
          <w:szCs w:val="24"/>
        </w:rPr>
      </w:pPr>
      <w:r w:rsidRPr="007D3262">
        <w:rPr>
          <w:snapToGrid w:val="0"/>
          <w:szCs w:val="24"/>
        </w:rPr>
        <w:t>Поступление налога на доходы физических лиц на 2017 год прогнозируется в бюджет  поселения  в сумме 71,0 тыс. рублей, с учетом ожидаемого поступления налога в 2016 году и роста фонда оплаты труда работников 106,2%.</w:t>
      </w:r>
    </w:p>
    <w:p w:rsidR="007D3262" w:rsidRPr="007D3262" w:rsidRDefault="007D3262" w:rsidP="007D3262">
      <w:pPr>
        <w:widowControl w:val="0"/>
        <w:ind w:firstLine="709"/>
        <w:jc w:val="center"/>
        <w:rPr>
          <w:b/>
          <w:snapToGrid w:val="0"/>
          <w:szCs w:val="24"/>
          <w:u w:val="single"/>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 xml:space="preserve">Единый сельскохозяйственный налог </w:t>
      </w:r>
    </w:p>
    <w:p w:rsidR="007D3262" w:rsidRPr="007D3262" w:rsidRDefault="007D3262" w:rsidP="007D3262">
      <w:pPr>
        <w:widowControl w:val="0"/>
        <w:ind w:firstLine="709"/>
        <w:jc w:val="both"/>
        <w:rPr>
          <w:snapToGrid w:val="0"/>
          <w:szCs w:val="24"/>
        </w:rPr>
      </w:pPr>
      <w:r w:rsidRPr="007D3262">
        <w:rPr>
          <w:snapToGrid w:val="0"/>
          <w:szCs w:val="24"/>
        </w:rPr>
        <w:t xml:space="preserve">Поступление единого  сельскохозяйственного налога  прогнозируется на 2017 год в бюджет поселения в сумме 18,0 тыс. рублей, в соответствии с главой 26.1 Налогового Кодекса Российской Федерации. Норматив отчисления в бюджет поселения составляет 30%. Расчеты произведены  исходя из ожидаемого поступления налога за 2016 год.  </w:t>
      </w:r>
    </w:p>
    <w:p w:rsidR="007D3262" w:rsidRPr="007D3262" w:rsidRDefault="007D3262" w:rsidP="007D3262">
      <w:pPr>
        <w:widowControl w:val="0"/>
        <w:ind w:firstLine="709"/>
        <w:jc w:val="both"/>
        <w:rPr>
          <w:snapToGrid w:val="0"/>
          <w:szCs w:val="24"/>
        </w:rPr>
      </w:pPr>
    </w:p>
    <w:p w:rsidR="007D3262" w:rsidRPr="007D3262" w:rsidRDefault="007D3262" w:rsidP="007D3262">
      <w:pPr>
        <w:tabs>
          <w:tab w:val="left" w:pos="8880"/>
        </w:tabs>
        <w:ind w:firstLine="540"/>
        <w:jc w:val="center"/>
        <w:rPr>
          <w:b/>
          <w:szCs w:val="24"/>
          <w:u w:val="single"/>
        </w:rPr>
      </w:pPr>
      <w:r w:rsidRPr="007D3262">
        <w:rPr>
          <w:b/>
          <w:szCs w:val="24"/>
          <w:u w:val="single"/>
        </w:rPr>
        <w:t>Налог на имущество физических лиц</w:t>
      </w:r>
    </w:p>
    <w:p w:rsidR="007D3262" w:rsidRPr="007D3262" w:rsidRDefault="007D3262" w:rsidP="007D3262">
      <w:pPr>
        <w:tabs>
          <w:tab w:val="left" w:leader="underscore" w:pos="7992"/>
        </w:tabs>
        <w:autoSpaceDE w:val="0"/>
        <w:autoSpaceDN w:val="0"/>
        <w:adjustRightInd w:val="0"/>
        <w:ind w:right="38"/>
        <w:jc w:val="both"/>
        <w:rPr>
          <w:rFonts w:eastAsia="Calibri"/>
          <w:szCs w:val="24"/>
        </w:rPr>
      </w:pPr>
      <w:r w:rsidRPr="007D3262">
        <w:rPr>
          <w:rFonts w:eastAsia="Calibri"/>
          <w:szCs w:val="24"/>
        </w:rPr>
        <w:t xml:space="preserve">            </w:t>
      </w:r>
      <w:proofErr w:type="gramStart"/>
      <w:r w:rsidRPr="007D3262">
        <w:rPr>
          <w:rFonts w:eastAsia="Calibri"/>
          <w:szCs w:val="24"/>
        </w:rPr>
        <w:t>Поступление налога на имущество физических лиц на 2017 год прогнозируется в сумме 232,0 тыс. рублей, в соответствии с главой 32 Налогового кодекса Российской Федерации,</w:t>
      </w:r>
      <w:r w:rsidRPr="007D3262">
        <w:rPr>
          <w:szCs w:val="24"/>
          <w:lang w:eastAsia="en-US"/>
        </w:rPr>
        <w:t xml:space="preserve"> Закона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w:t>
      </w:r>
      <w:r w:rsidRPr="007D3262">
        <w:rPr>
          <w:rFonts w:eastAsia="Calibri"/>
          <w:szCs w:val="24"/>
        </w:rPr>
        <w:t>а</w:t>
      </w:r>
      <w:proofErr w:type="gramEnd"/>
      <w:r w:rsidRPr="007D3262">
        <w:rPr>
          <w:rFonts w:eastAsia="Calibri"/>
          <w:szCs w:val="24"/>
        </w:rPr>
        <w:t xml:space="preserve"> также решением Совета депутатов муниципального образования «Ураковское» от 26.11.2014 г. № 102 «</w:t>
      </w:r>
      <w:r w:rsidRPr="007D3262">
        <w:rPr>
          <w:rFonts w:eastAsia="Calibri"/>
          <w:bCs/>
          <w:spacing w:val="10"/>
          <w:szCs w:val="24"/>
        </w:rPr>
        <w:t>Об установлении на территории муниципального образования «Ураковское»  налога на имущество физических лиц».</w:t>
      </w:r>
      <w:r w:rsidRPr="007D3262">
        <w:rPr>
          <w:rFonts w:eastAsia="Calibri"/>
          <w:szCs w:val="24"/>
        </w:rPr>
        <w:t xml:space="preserve"> Норматив отчисления в бюджет поселения 100%.</w:t>
      </w:r>
    </w:p>
    <w:p w:rsidR="007D3262" w:rsidRPr="007D3262" w:rsidRDefault="007D3262" w:rsidP="007D3262">
      <w:pPr>
        <w:tabs>
          <w:tab w:val="left" w:pos="8880"/>
          <w:tab w:val="left" w:pos="9360"/>
        </w:tabs>
        <w:ind w:firstLine="540"/>
        <w:jc w:val="center"/>
        <w:rPr>
          <w:b/>
          <w:szCs w:val="24"/>
          <w:u w:val="single"/>
        </w:rPr>
      </w:pPr>
    </w:p>
    <w:p w:rsidR="007D3262" w:rsidRPr="007D3262" w:rsidRDefault="007D3262" w:rsidP="007D3262">
      <w:pPr>
        <w:tabs>
          <w:tab w:val="left" w:pos="8880"/>
          <w:tab w:val="left" w:pos="9360"/>
        </w:tabs>
        <w:ind w:firstLine="540"/>
        <w:jc w:val="center"/>
        <w:rPr>
          <w:b/>
          <w:szCs w:val="24"/>
          <w:u w:val="single"/>
        </w:rPr>
      </w:pPr>
      <w:r w:rsidRPr="007D3262">
        <w:rPr>
          <w:b/>
          <w:szCs w:val="24"/>
          <w:u w:val="single"/>
        </w:rPr>
        <w:lastRenderedPageBreak/>
        <w:t>Земельный налог</w:t>
      </w:r>
    </w:p>
    <w:p w:rsidR="007D3262" w:rsidRPr="007D3262" w:rsidRDefault="007D3262" w:rsidP="007D3262">
      <w:pPr>
        <w:tabs>
          <w:tab w:val="left" w:pos="8880"/>
          <w:tab w:val="left" w:pos="9360"/>
        </w:tabs>
        <w:ind w:firstLine="540"/>
        <w:jc w:val="both"/>
        <w:rPr>
          <w:szCs w:val="24"/>
        </w:rPr>
      </w:pPr>
      <w:r w:rsidRPr="007D3262">
        <w:rPr>
          <w:szCs w:val="24"/>
        </w:rPr>
        <w:t>Поступление земельного налога на 2017 год прогнозируется в сумме 217,0 тыс. рублей. В качестве расчетной базы для исчисления налога принимается оценка поступления налога за 2016 год с учетом ставок, утвержденных  решением Совета депутатов муниципального образования «Ураковское» от 26.11.2014г. № 101 «Об утверждении Положения о земельном налоге на территории муниципального образования «Ураковское». Норматив отчисления в бюджет поселения 100%.</w:t>
      </w:r>
    </w:p>
    <w:p w:rsidR="007D3262" w:rsidRPr="007D3262" w:rsidRDefault="007D3262" w:rsidP="007D3262">
      <w:pPr>
        <w:tabs>
          <w:tab w:val="left" w:pos="8880"/>
          <w:tab w:val="left" w:pos="9360"/>
        </w:tabs>
        <w:ind w:firstLine="540"/>
        <w:jc w:val="both"/>
        <w:rPr>
          <w:b/>
          <w:szCs w:val="24"/>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Безвозмездные поступления</w:t>
      </w:r>
    </w:p>
    <w:p w:rsidR="007D3262" w:rsidRPr="007D3262" w:rsidRDefault="007D3262" w:rsidP="007D3262">
      <w:pPr>
        <w:widowControl w:val="0"/>
        <w:ind w:firstLine="709"/>
        <w:jc w:val="both"/>
        <w:rPr>
          <w:snapToGrid w:val="0"/>
          <w:szCs w:val="24"/>
        </w:rPr>
      </w:pPr>
      <w:r w:rsidRPr="007D3262">
        <w:rPr>
          <w:snapToGrid w:val="0"/>
          <w:szCs w:val="24"/>
        </w:rPr>
        <w:t xml:space="preserve">Безвозмездные поступления в бюджет муниципального образования «Ураковское» на 2017 год прогнозируются в объеме 2703,2 тыс. рублей. </w:t>
      </w:r>
    </w:p>
    <w:p w:rsidR="007D3262" w:rsidRPr="007D3262" w:rsidRDefault="007D3262" w:rsidP="007D3262">
      <w:pPr>
        <w:widowControl w:val="0"/>
        <w:jc w:val="right"/>
        <w:rPr>
          <w:snapToGrid w:val="0"/>
          <w:sz w:val="20"/>
        </w:rPr>
      </w:pPr>
      <w:r w:rsidRPr="007D3262">
        <w:rPr>
          <w:snapToGrid w:val="0"/>
          <w:sz w:val="20"/>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26"/>
        <w:gridCol w:w="1843"/>
      </w:tblGrid>
      <w:tr w:rsidR="007D3262" w:rsidRPr="007D3262" w:rsidTr="007D3262">
        <w:trPr>
          <w:trHeight w:val="780"/>
        </w:trPr>
        <w:tc>
          <w:tcPr>
            <w:tcW w:w="5495" w:type="dxa"/>
          </w:tcPr>
          <w:p w:rsidR="007D3262" w:rsidRPr="007D3262" w:rsidRDefault="007D3262" w:rsidP="007D3262">
            <w:pPr>
              <w:widowControl w:val="0"/>
              <w:jc w:val="center"/>
              <w:rPr>
                <w:b/>
                <w:snapToGrid w:val="0"/>
                <w:sz w:val="20"/>
              </w:rPr>
            </w:pPr>
          </w:p>
          <w:p w:rsidR="007D3262" w:rsidRPr="007D3262" w:rsidRDefault="007D3262" w:rsidP="007D3262">
            <w:pPr>
              <w:widowControl w:val="0"/>
              <w:jc w:val="center"/>
              <w:rPr>
                <w:b/>
                <w:snapToGrid w:val="0"/>
                <w:sz w:val="20"/>
              </w:rPr>
            </w:pPr>
          </w:p>
          <w:p w:rsidR="007D3262" w:rsidRPr="007D3262" w:rsidRDefault="007D3262" w:rsidP="007D3262">
            <w:pPr>
              <w:widowControl w:val="0"/>
              <w:jc w:val="center"/>
              <w:rPr>
                <w:b/>
                <w:snapToGrid w:val="0"/>
                <w:sz w:val="20"/>
              </w:rPr>
            </w:pPr>
            <w:r w:rsidRPr="007D3262">
              <w:rPr>
                <w:b/>
                <w:snapToGrid w:val="0"/>
                <w:sz w:val="20"/>
              </w:rPr>
              <w:t>Наименование</w:t>
            </w:r>
          </w:p>
        </w:tc>
        <w:tc>
          <w:tcPr>
            <w:tcW w:w="2126" w:type="dxa"/>
          </w:tcPr>
          <w:p w:rsidR="007D3262" w:rsidRPr="007D3262" w:rsidRDefault="007D3262" w:rsidP="007D3262">
            <w:pPr>
              <w:widowControl w:val="0"/>
              <w:jc w:val="center"/>
              <w:rPr>
                <w:b/>
                <w:snapToGrid w:val="0"/>
                <w:sz w:val="20"/>
              </w:rPr>
            </w:pPr>
            <w:r w:rsidRPr="007D3262">
              <w:rPr>
                <w:b/>
                <w:snapToGrid w:val="0"/>
                <w:sz w:val="20"/>
              </w:rPr>
              <w:t>Утверждено Решением «О бюджете на 2016 год»</w:t>
            </w:r>
          </w:p>
        </w:tc>
        <w:tc>
          <w:tcPr>
            <w:tcW w:w="1843" w:type="dxa"/>
            <w:shd w:val="clear" w:color="auto" w:fill="auto"/>
          </w:tcPr>
          <w:p w:rsidR="007D3262" w:rsidRPr="007D3262" w:rsidRDefault="007D3262" w:rsidP="007D3262">
            <w:pPr>
              <w:jc w:val="center"/>
              <w:rPr>
                <w:szCs w:val="24"/>
              </w:rPr>
            </w:pPr>
            <w:r w:rsidRPr="007D3262">
              <w:rPr>
                <w:b/>
                <w:sz w:val="20"/>
              </w:rPr>
              <w:t>Проект бюджета муниципального образования «Ураковское» на 2017 год</w:t>
            </w:r>
          </w:p>
        </w:tc>
      </w:tr>
      <w:tr w:rsidR="007D3262" w:rsidRPr="007D3262" w:rsidTr="007D3262">
        <w:tc>
          <w:tcPr>
            <w:tcW w:w="5495" w:type="dxa"/>
          </w:tcPr>
          <w:p w:rsidR="007D3262" w:rsidRPr="007D3262" w:rsidRDefault="007D3262" w:rsidP="007D3262">
            <w:pPr>
              <w:widowControl w:val="0"/>
              <w:jc w:val="both"/>
              <w:rPr>
                <w:b/>
                <w:snapToGrid w:val="0"/>
                <w:szCs w:val="24"/>
              </w:rPr>
            </w:pPr>
            <w:r w:rsidRPr="007D3262">
              <w:rPr>
                <w:b/>
                <w:snapToGrid w:val="0"/>
                <w:szCs w:val="24"/>
              </w:rPr>
              <w:t xml:space="preserve">Безвозмездные поступления из бюджета муниципального района </w:t>
            </w:r>
          </w:p>
        </w:tc>
        <w:tc>
          <w:tcPr>
            <w:tcW w:w="2126" w:type="dxa"/>
          </w:tcPr>
          <w:p w:rsidR="007D3262" w:rsidRPr="007D3262" w:rsidRDefault="007D3262" w:rsidP="007D3262">
            <w:pPr>
              <w:widowControl w:val="0"/>
              <w:jc w:val="center"/>
              <w:rPr>
                <w:b/>
                <w:snapToGrid w:val="0"/>
                <w:szCs w:val="24"/>
              </w:rPr>
            </w:pPr>
            <w:r w:rsidRPr="007D3262">
              <w:rPr>
                <w:b/>
                <w:snapToGrid w:val="0"/>
                <w:szCs w:val="24"/>
              </w:rPr>
              <w:t>3266,5</w:t>
            </w:r>
          </w:p>
        </w:tc>
        <w:tc>
          <w:tcPr>
            <w:tcW w:w="1843" w:type="dxa"/>
          </w:tcPr>
          <w:p w:rsidR="007D3262" w:rsidRPr="007D3262" w:rsidRDefault="007D3262" w:rsidP="007D3262">
            <w:pPr>
              <w:widowControl w:val="0"/>
              <w:jc w:val="center"/>
              <w:rPr>
                <w:b/>
                <w:snapToGrid w:val="0"/>
                <w:szCs w:val="24"/>
              </w:rPr>
            </w:pPr>
            <w:r w:rsidRPr="007D3262">
              <w:rPr>
                <w:b/>
                <w:snapToGrid w:val="0"/>
                <w:szCs w:val="24"/>
              </w:rPr>
              <w:t>2703,2</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t>Дотации бюджетам поселений на выравнивание бюджетной обеспеченности</w:t>
            </w:r>
          </w:p>
        </w:tc>
        <w:tc>
          <w:tcPr>
            <w:tcW w:w="2126" w:type="dxa"/>
          </w:tcPr>
          <w:p w:rsidR="007D3262" w:rsidRPr="007D3262" w:rsidRDefault="007D3262" w:rsidP="007D3262">
            <w:pPr>
              <w:widowControl w:val="0"/>
              <w:jc w:val="center"/>
              <w:rPr>
                <w:snapToGrid w:val="0"/>
                <w:szCs w:val="24"/>
              </w:rPr>
            </w:pPr>
            <w:r w:rsidRPr="007D3262">
              <w:rPr>
                <w:snapToGrid w:val="0"/>
                <w:szCs w:val="24"/>
              </w:rPr>
              <w:t>2553,8</w:t>
            </w:r>
          </w:p>
        </w:tc>
        <w:tc>
          <w:tcPr>
            <w:tcW w:w="1843" w:type="dxa"/>
          </w:tcPr>
          <w:p w:rsidR="007D3262" w:rsidRPr="007D3262" w:rsidRDefault="007D3262" w:rsidP="007D3262">
            <w:pPr>
              <w:widowControl w:val="0"/>
              <w:jc w:val="center"/>
              <w:rPr>
                <w:snapToGrid w:val="0"/>
                <w:szCs w:val="24"/>
              </w:rPr>
            </w:pPr>
            <w:r w:rsidRPr="007D3262">
              <w:rPr>
                <w:snapToGrid w:val="0"/>
                <w:szCs w:val="24"/>
              </w:rPr>
              <w:t>1864,2</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126" w:type="dxa"/>
          </w:tcPr>
          <w:p w:rsidR="007D3262" w:rsidRPr="007D3262" w:rsidRDefault="007D3262" w:rsidP="007D3262">
            <w:pPr>
              <w:widowControl w:val="0"/>
              <w:jc w:val="center"/>
              <w:rPr>
                <w:snapToGrid w:val="0"/>
                <w:szCs w:val="24"/>
              </w:rPr>
            </w:pPr>
            <w:r w:rsidRPr="007D3262">
              <w:rPr>
                <w:snapToGrid w:val="0"/>
                <w:szCs w:val="24"/>
              </w:rPr>
              <w:t>72,7</w:t>
            </w:r>
          </w:p>
        </w:tc>
        <w:tc>
          <w:tcPr>
            <w:tcW w:w="1843" w:type="dxa"/>
          </w:tcPr>
          <w:p w:rsidR="007D3262" w:rsidRPr="007D3262" w:rsidRDefault="007D3262" w:rsidP="007D3262">
            <w:pPr>
              <w:widowControl w:val="0"/>
              <w:jc w:val="center"/>
              <w:rPr>
                <w:snapToGrid w:val="0"/>
                <w:szCs w:val="24"/>
              </w:rPr>
            </w:pPr>
            <w:r w:rsidRPr="007D3262">
              <w:rPr>
                <w:snapToGrid w:val="0"/>
                <w:szCs w:val="24"/>
              </w:rPr>
              <w:t>64,8</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Pr>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r w:rsidRPr="007D3262">
              <w:rPr>
                <w:snapToGrid w:val="0"/>
                <w:szCs w:val="24"/>
              </w:rPr>
              <w:t>640,0</w:t>
            </w:r>
          </w:p>
        </w:tc>
        <w:tc>
          <w:tcPr>
            <w:tcW w:w="1843" w:type="dxa"/>
          </w:tcPr>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r w:rsidRPr="007D3262">
              <w:rPr>
                <w:snapToGrid w:val="0"/>
                <w:szCs w:val="24"/>
              </w:rPr>
              <w:t>774,2</w:t>
            </w:r>
          </w:p>
        </w:tc>
      </w:tr>
    </w:tbl>
    <w:p w:rsidR="007D3262" w:rsidRPr="007D3262" w:rsidRDefault="007D3262" w:rsidP="007D3262">
      <w:pPr>
        <w:widowControl w:val="0"/>
        <w:rPr>
          <w:b/>
          <w:snapToGrid w:val="0"/>
          <w:color w:val="FF0000"/>
          <w:szCs w:val="24"/>
          <w:u w:val="single"/>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Расходы бюджета</w:t>
      </w:r>
    </w:p>
    <w:p w:rsidR="007D3262" w:rsidRPr="007D3262" w:rsidRDefault="007D3262" w:rsidP="007D3262">
      <w:pPr>
        <w:autoSpaceDE w:val="0"/>
        <w:autoSpaceDN w:val="0"/>
        <w:adjustRightInd w:val="0"/>
        <w:ind w:firstLine="691"/>
        <w:jc w:val="both"/>
        <w:rPr>
          <w:szCs w:val="24"/>
        </w:rPr>
      </w:pPr>
      <w:r w:rsidRPr="007D3262">
        <w:rPr>
          <w:szCs w:val="24"/>
        </w:rPr>
        <w:t xml:space="preserve">Расходная часть проекта бюджета муниципального образования «Ураковское» предусмотрена в объеме: </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2017 год – 3251,2 тыс. рублей;</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2018 год – 3317,3 тыс. рублей, в том числе условно утвержденные расходы в сумме 64,0 тыс. рублей;</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2019 год – 3498,9 тыс. рублей, в том числе условно утвержденные расходы в сумме 135,0 тыс. рублей.</w:t>
      </w:r>
    </w:p>
    <w:p w:rsidR="007D3262" w:rsidRPr="007D3262" w:rsidRDefault="007D3262" w:rsidP="007D3262">
      <w:pPr>
        <w:widowControl w:val="0"/>
        <w:ind w:firstLine="709"/>
        <w:jc w:val="both"/>
        <w:rPr>
          <w:snapToGrid w:val="0"/>
          <w:szCs w:val="24"/>
        </w:rPr>
      </w:pPr>
      <w:r w:rsidRPr="007D3262">
        <w:rPr>
          <w:snapToGrid w:val="0"/>
          <w:szCs w:val="24"/>
        </w:rPr>
        <w:t xml:space="preserve">Структура расходов бюджета муниципального образования «Ураковское» на 2017-2019 годы представлена в таблице: </w:t>
      </w:r>
    </w:p>
    <w:p w:rsidR="007D3262" w:rsidRPr="007D3262" w:rsidRDefault="007D3262" w:rsidP="007D3262">
      <w:pPr>
        <w:autoSpaceDE w:val="0"/>
        <w:autoSpaceDN w:val="0"/>
        <w:adjustRightInd w:val="0"/>
        <w:ind w:firstLine="720"/>
        <w:jc w:val="center"/>
        <w:rPr>
          <w:szCs w:val="24"/>
        </w:rPr>
      </w:pPr>
    </w:p>
    <w:p w:rsidR="007D3262" w:rsidRPr="007D3262" w:rsidRDefault="007D3262" w:rsidP="007D3262">
      <w:pPr>
        <w:autoSpaceDE w:val="0"/>
        <w:autoSpaceDN w:val="0"/>
        <w:adjustRightInd w:val="0"/>
        <w:jc w:val="center"/>
        <w:rPr>
          <w:b/>
          <w:szCs w:val="24"/>
        </w:rPr>
      </w:pPr>
      <w:r w:rsidRPr="007D3262">
        <w:rPr>
          <w:b/>
          <w:szCs w:val="24"/>
        </w:rPr>
        <w:t xml:space="preserve">Структура расходов бюджета муниципального образования «Ураковское» </w:t>
      </w:r>
    </w:p>
    <w:p w:rsidR="007D3262" w:rsidRPr="007D3262" w:rsidRDefault="007D3262" w:rsidP="007D3262">
      <w:pPr>
        <w:autoSpaceDE w:val="0"/>
        <w:autoSpaceDN w:val="0"/>
        <w:adjustRightInd w:val="0"/>
        <w:jc w:val="center"/>
        <w:rPr>
          <w:b/>
          <w:szCs w:val="24"/>
        </w:rPr>
      </w:pPr>
      <w:r w:rsidRPr="007D3262">
        <w:rPr>
          <w:b/>
          <w:szCs w:val="24"/>
        </w:rPr>
        <w:t>на 2017-2019 годы</w:t>
      </w:r>
    </w:p>
    <w:p w:rsidR="007D3262" w:rsidRPr="007D3262" w:rsidRDefault="007D3262" w:rsidP="007D3262">
      <w:pPr>
        <w:autoSpaceDE w:val="0"/>
        <w:autoSpaceDN w:val="0"/>
        <w:adjustRightInd w:val="0"/>
        <w:jc w:val="right"/>
        <w:rPr>
          <w:sz w:val="20"/>
        </w:rPr>
      </w:pPr>
      <w:r w:rsidRPr="007D3262">
        <w:rPr>
          <w:sz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976"/>
        <w:gridCol w:w="1048"/>
        <w:gridCol w:w="993"/>
        <w:gridCol w:w="992"/>
      </w:tblGrid>
      <w:tr w:rsidR="007D3262" w:rsidRPr="007D3262" w:rsidTr="007D3262">
        <w:trPr>
          <w:trHeight w:val="699"/>
        </w:trPr>
        <w:tc>
          <w:tcPr>
            <w:tcW w:w="3369" w:type="dxa"/>
            <w:vMerge w:val="restart"/>
            <w:tcBorders>
              <w:top w:val="single" w:sz="4" w:space="0" w:color="auto"/>
              <w:left w:val="single" w:sz="4" w:space="0" w:color="auto"/>
              <w:right w:val="single" w:sz="4" w:space="0" w:color="auto"/>
            </w:tcBorders>
            <w:shd w:val="clear" w:color="auto" w:fill="auto"/>
            <w:vAlign w:val="center"/>
          </w:tcPr>
          <w:p w:rsidR="007D3262" w:rsidRPr="007D3262" w:rsidRDefault="007D3262" w:rsidP="007D3262">
            <w:pPr>
              <w:autoSpaceDE w:val="0"/>
              <w:autoSpaceDN w:val="0"/>
              <w:adjustRightInd w:val="0"/>
              <w:jc w:val="center"/>
              <w:rPr>
                <w:b/>
                <w:szCs w:val="24"/>
              </w:rPr>
            </w:pPr>
          </w:p>
          <w:p w:rsidR="007D3262" w:rsidRPr="007D3262" w:rsidRDefault="007D3262" w:rsidP="007D3262">
            <w:pPr>
              <w:autoSpaceDE w:val="0"/>
              <w:autoSpaceDN w:val="0"/>
              <w:adjustRightInd w:val="0"/>
              <w:jc w:val="center"/>
              <w:rPr>
                <w:b/>
                <w:sz w:val="20"/>
              </w:rPr>
            </w:pPr>
            <w:r w:rsidRPr="007D3262">
              <w:rPr>
                <w:b/>
                <w:sz w:val="20"/>
              </w:rPr>
              <w:t>Раздел</w:t>
            </w:r>
          </w:p>
        </w:tc>
        <w:tc>
          <w:tcPr>
            <w:tcW w:w="2976" w:type="dxa"/>
            <w:vMerge w:val="restart"/>
            <w:tcBorders>
              <w:top w:val="single" w:sz="4" w:space="0" w:color="auto"/>
              <w:left w:val="single" w:sz="4" w:space="0" w:color="auto"/>
              <w:right w:val="single" w:sz="4" w:space="0" w:color="auto"/>
            </w:tcBorders>
            <w:shd w:val="clear" w:color="auto" w:fill="auto"/>
          </w:tcPr>
          <w:p w:rsidR="007D3262" w:rsidRPr="007D3262" w:rsidRDefault="007D3262" w:rsidP="007D3262">
            <w:pPr>
              <w:keepNext/>
              <w:widowControl w:val="0"/>
              <w:autoSpaceDE w:val="0"/>
              <w:autoSpaceDN w:val="0"/>
              <w:adjustRightInd w:val="0"/>
              <w:jc w:val="center"/>
              <w:outlineLvl w:val="3"/>
              <w:rPr>
                <w:b/>
                <w:sz w:val="20"/>
              </w:rPr>
            </w:pPr>
            <w:r w:rsidRPr="007D3262">
              <w:rPr>
                <w:b/>
                <w:sz w:val="20"/>
              </w:rPr>
              <w:t xml:space="preserve">Решение Совета депутатов «О бюджете муниципального образования «Ураковское» </w:t>
            </w:r>
            <w:r w:rsidRPr="007D3262">
              <w:rPr>
                <w:b/>
                <w:bCs/>
                <w:sz w:val="20"/>
              </w:rPr>
              <w:t>на 2016 год</w:t>
            </w:r>
            <w:r w:rsidRPr="007D3262">
              <w:rPr>
                <w:b/>
                <w:sz w:val="20"/>
              </w:rPr>
              <w:t>»</w:t>
            </w:r>
          </w:p>
        </w:tc>
        <w:tc>
          <w:tcPr>
            <w:tcW w:w="3033" w:type="dxa"/>
            <w:gridSpan w:val="3"/>
            <w:tcBorders>
              <w:top w:val="single" w:sz="4" w:space="0" w:color="auto"/>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 xml:space="preserve">Проект бюджета муниципального образования «Ураковское» </w:t>
            </w:r>
          </w:p>
        </w:tc>
      </w:tr>
      <w:tr w:rsidR="007D3262" w:rsidRPr="007D3262" w:rsidTr="007D3262">
        <w:trPr>
          <w:trHeight w:val="62"/>
        </w:trPr>
        <w:tc>
          <w:tcPr>
            <w:tcW w:w="3369" w:type="dxa"/>
            <w:vMerge/>
            <w:tcBorders>
              <w:left w:val="single" w:sz="4" w:space="0" w:color="auto"/>
              <w:bottom w:val="single" w:sz="4" w:space="0" w:color="auto"/>
              <w:right w:val="single" w:sz="4" w:space="0" w:color="auto"/>
            </w:tcBorders>
            <w:shd w:val="clear" w:color="auto" w:fill="auto"/>
          </w:tcPr>
          <w:p w:rsidR="007D3262" w:rsidRPr="007D3262" w:rsidRDefault="007D3262" w:rsidP="007D3262">
            <w:pPr>
              <w:autoSpaceDE w:val="0"/>
              <w:autoSpaceDN w:val="0"/>
              <w:adjustRightInd w:val="0"/>
              <w:jc w:val="both"/>
              <w:rPr>
                <w:b/>
                <w:szCs w:val="24"/>
              </w:rPr>
            </w:pPr>
          </w:p>
        </w:tc>
        <w:tc>
          <w:tcPr>
            <w:tcW w:w="2976" w:type="dxa"/>
            <w:vMerge/>
            <w:tcBorders>
              <w:left w:val="single" w:sz="4" w:space="0" w:color="auto"/>
              <w:bottom w:val="single" w:sz="4" w:space="0" w:color="auto"/>
              <w:right w:val="single" w:sz="4" w:space="0" w:color="auto"/>
            </w:tcBorders>
            <w:shd w:val="clear" w:color="auto" w:fill="auto"/>
          </w:tcPr>
          <w:p w:rsidR="007D3262" w:rsidRPr="007D3262" w:rsidRDefault="007D3262" w:rsidP="007D3262">
            <w:pPr>
              <w:autoSpaceDE w:val="0"/>
              <w:autoSpaceDN w:val="0"/>
              <w:adjustRightInd w:val="0"/>
              <w:jc w:val="both"/>
              <w:rPr>
                <w:b/>
                <w:szCs w:val="24"/>
              </w:rPr>
            </w:pPr>
          </w:p>
        </w:tc>
        <w:tc>
          <w:tcPr>
            <w:tcW w:w="1048"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2017 год</w:t>
            </w:r>
          </w:p>
        </w:tc>
        <w:tc>
          <w:tcPr>
            <w:tcW w:w="993"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2018 год</w:t>
            </w:r>
          </w:p>
        </w:tc>
        <w:tc>
          <w:tcPr>
            <w:tcW w:w="992"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2019 год</w:t>
            </w:r>
          </w:p>
        </w:tc>
      </w:tr>
      <w:tr w:rsidR="007D3262" w:rsidRPr="007D3262" w:rsidTr="007D3262">
        <w:tc>
          <w:tcPr>
            <w:tcW w:w="3369" w:type="dxa"/>
            <w:tcBorders>
              <w:top w:val="single" w:sz="4" w:space="0" w:color="auto"/>
            </w:tcBorders>
            <w:shd w:val="clear" w:color="auto" w:fill="auto"/>
          </w:tcPr>
          <w:p w:rsidR="007D3262" w:rsidRPr="007D3262" w:rsidRDefault="007D3262" w:rsidP="007D3262">
            <w:pPr>
              <w:autoSpaceDE w:val="0"/>
              <w:autoSpaceDN w:val="0"/>
              <w:adjustRightInd w:val="0"/>
              <w:jc w:val="both"/>
              <w:rPr>
                <w:b/>
                <w:szCs w:val="24"/>
              </w:rPr>
            </w:pPr>
            <w:r w:rsidRPr="007D3262">
              <w:rPr>
                <w:b/>
                <w:szCs w:val="24"/>
              </w:rPr>
              <w:t>ИТОГО расходы:</w:t>
            </w:r>
          </w:p>
        </w:tc>
        <w:tc>
          <w:tcPr>
            <w:tcW w:w="2976" w:type="dxa"/>
            <w:tcBorders>
              <w:top w:val="single" w:sz="4" w:space="0" w:color="auto"/>
            </w:tcBorders>
            <w:shd w:val="clear" w:color="auto" w:fill="auto"/>
          </w:tcPr>
          <w:p w:rsidR="007D3262" w:rsidRPr="007D3262" w:rsidRDefault="007D3262" w:rsidP="007D3262">
            <w:pPr>
              <w:jc w:val="center"/>
              <w:rPr>
                <w:b/>
                <w:szCs w:val="24"/>
              </w:rPr>
            </w:pPr>
            <w:r w:rsidRPr="007D3262">
              <w:rPr>
                <w:b/>
                <w:szCs w:val="24"/>
              </w:rPr>
              <w:t>3871,5</w:t>
            </w:r>
          </w:p>
        </w:tc>
        <w:tc>
          <w:tcPr>
            <w:tcW w:w="1048" w:type="dxa"/>
          </w:tcPr>
          <w:p w:rsidR="007D3262" w:rsidRPr="007D3262" w:rsidRDefault="007D3262" w:rsidP="007D3262">
            <w:pPr>
              <w:autoSpaceDE w:val="0"/>
              <w:autoSpaceDN w:val="0"/>
              <w:adjustRightInd w:val="0"/>
              <w:jc w:val="center"/>
              <w:rPr>
                <w:b/>
                <w:szCs w:val="24"/>
              </w:rPr>
            </w:pPr>
            <w:r w:rsidRPr="007D3262">
              <w:rPr>
                <w:b/>
                <w:szCs w:val="24"/>
              </w:rPr>
              <w:t>3251,2</w:t>
            </w:r>
          </w:p>
        </w:tc>
        <w:tc>
          <w:tcPr>
            <w:tcW w:w="993" w:type="dxa"/>
          </w:tcPr>
          <w:p w:rsidR="007D3262" w:rsidRPr="007D3262" w:rsidRDefault="007D3262" w:rsidP="007D3262">
            <w:pPr>
              <w:autoSpaceDE w:val="0"/>
              <w:autoSpaceDN w:val="0"/>
              <w:adjustRightInd w:val="0"/>
              <w:jc w:val="center"/>
              <w:rPr>
                <w:b/>
                <w:szCs w:val="24"/>
              </w:rPr>
            </w:pPr>
            <w:r w:rsidRPr="007D3262">
              <w:rPr>
                <w:b/>
                <w:szCs w:val="24"/>
              </w:rPr>
              <w:t>3317,3</w:t>
            </w:r>
          </w:p>
        </w:tc>
        <w:tc>
          <w:tcPr>
            <w:tcW w:w="992" w:type="dxa"/>
          </w:tcPr>
          <w:p w:rsidR="007D3262" w:rsidRPr="007D3262" w:rsidRDefault="007D3262" w:rsidP="007D3262">
            <w:pPr>
              <w:autoSpaceDE w:val="0"/>
              <w:autoSpaceDN w:val="0"/>
              <w:adjustRightInd w:val="0"/>
              <w:jc w:val="center"/>
              <w:rPr>
                <w:b/>
                <w:szCs w:val="24"/>
              </w:rPr>
            </w:pPr>
            <w:r w:rsidRPr="007D3262">
              <w:rPr>
                <w:b/>
                <w:szCs w:val="24"/>
              </w:rPr>
              <w:t>3498,9</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Общегосударственные вопросы</w:t>
            </w:r>
          </w:p>
        </w:tc>
        <w:tc>
          <w:tcPr>
            <w:tcW w:w="2976" w:type="dxa"/>
            <w:shd w:val="clear" w:color="auto" w:fill="auto"/>
          </w:tcPr>
          <w:p w:rsidR="007D3262" w:rsidRPr="007D3262" w:rsidRDefault="007D3262" w:rsidP="007D3262">
            <w:pPr>
              <w:jc w:val="center"/>
              <w:rPr>
                <w:szCs w:val="24"/>
              </w:rPr>
            </w:pPr>
            <w:r w:rsidRPr="007D3262">
              <w:rPr>
                <w:szCs w:val="24"/>
              </w:rPr>
              <w:t>1472,6</w:t>
            </w:r>
          </w:p>
        </w:tc>
        <w:tc>
          <w:tcPr>
            <w:tcW w:w="1048" w:type="dxa"/>
          </w:tcPr>
          <w:p w:rsidR="007D3262" w:rsidRPr="007D3262" w:rsidRDefault="007D3262" w:rsidP="007D3262">
            <w:pPr>
              <w:autoSpaceDE w:val="0"/>
              <w:autoSpaceDN w:val="0"/>
              <w:adjustRightInd w:val="0"/>
              <w:jc w:val="center"/>
              <w:rPr>
                <w:szCs w:val="24"/>
              </w:rPr>
            </w:pPr>
            <w:r w:rsidRPr="007D3262">
              <w:rPr>
                <w:szCs w:val="24"/>
              </w:rPr>
              <w:t>1577,6</w:t>
            </w:r>
          </w:p>
        </w:tc>
        <w:tc>
          <w:tcPr>
            <w:tcW w:w="993" w:type="dxa"/>
          </w:tcPr>
          <w:p w:rsidR="007D3262" w:rsidRPr="007D3262" w:rsidRDefault="007D3262" w:rsidP="007D3262">
            <w:pPr>
              <w:autoSpaceDE w:val="0"/>
              <w:autoSpaceDN w:val="0"/>
              <w:adjustRightInd w:val="0"/>
              <w:jc w:val="center"/>
              <w:rPr>
                <w:szCs w:val="24"/>
              </w:rPr>
            </w:pPr>
            <w:r w:rsidRPr="007D3262">
              <w:rPr>
                <w:szCs w:val="24"/>
              </w:rPr>
              <w:t>1586,7</w:t>
            </w:r>
          </w:p>
        </w:tc>
        <w:tc>
          <w:tcPr>
            <w:tcW w:w="992" w:type="dxa"/>
          </w:tcPr>
          <w:p w:rsidR="007D3262" w:rsidRPr="007D3262" w:rsidRDefault="007D3262" w:rsidP="007D3262">
            <w:pPr>
              <w:autoSpaceDE w:val="0"/>
              <w:autoSpaceDN w:val="0"/>
              <w:adjustRightInd w:val="0"/>
              <w:jc w:val="center"/>
              <w:rPr>
                <w:szCs w:val="24"/>
              </w:rPr>
            </w:pPr>
            <w:r w:rsidRPr="007D3262">
              <w:rPr>
                <w:szCs w:val="24"/>
              </w:rPr>
              <w:t>1596,1</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Национальная оборона</w:t>
            </w:r>
          </w:p>
        </w:tc>
        <w:tc>
          <w:tcPr>
            <w:tcW w:w="2976" w:type="dxa"/>
            <w:shd w:val="clear" w:color="auto" w:fill="auto"/>
          </w:tcPr>
          <w:p w:rsidR="007D3262" w:rsidRPr="007D3262" w:rsidRDefault="007D3262" w:rsidP="007D3262">
            <w:pPr>
              <w:jc w:val="center"/>
              <w:rPr>
                <w:szCs w:val="24"/>
              </w:rPr>
            </w:pPr>
            <w:r w:rsidRPr="007D3262">
              <w:rPr>
                <w:szCs w:val="24"/>
              </w:rPr>
              <w:t>72,7</w:t>
            </w:r>
          </w:p>
        </w:tc>
        <w:tc>
          <w:tcPr>
            <w:tcW w:w="1048" w:type="dxa"/>
          </w:tcPr>
          <w:p w:rsidR="007D3262" w:rsidRPr="007D3262" w:rsidRDefault="007D3262" w:rsidP="007D3262">
            <w:pPr>
              <w:autoSpaceDE w:val="0"/>
              <w:autoSpaceDN w:val="0"/>
              <w:adjustRightInd w:val="0"/>
              <w:jc w:val="center"/>
              <w:rPr>
                <w:szCs w:val="24"/>
              </w:rPr>
            </w:pPr>
            <w:r w:rsidRPr="007D3262">
              <w:rPr>
                <w:szCs w:val="24"/>
              </w:rPr>
              <w:t>64,8</w:t>
            </w:r>
          </w:p>
        </w:tc>
        <w:tc>
          <w:tcPr>
            <w:tcW w:w="993" w:type="dxa"/>
          </w:tcPr>
          <w:p w:rsidR="007D3262" w:rsidRPr="007D3262" w:rsidRDefault="007D3262" w:rsidP="007D3262">
            <w:pPr>
              <w:jc w:val="center"/>
              <w:rPr>
                <w:szCs w:val="24"/>
              </w:rPr>
            </w:pPr>
            <w:r w:rsidRPr="007D3262">
              <w:rPr>
                <w:szCs w:val="24"/>
              </w:rPr>
              <w:t>64,8</w:t>
            </w:r>
          </w:p>
        </w:tc>
        <w:tc>
          <w:tcPr>
            <w:tcW w:w="992" w:type="dxa"/>
          </w:tcPr>
          <w:p w:rsidR="007D3262" w:rsidRPr="007D3262" w:rsidRDefault="007D3262" w:rsidP="007D3262">
            <w:pPr>
              <w:jc w:val="center"/>
              <w:rPr>
                <w:szCs w:val="24"/>
              </w:rPr>
            </w:pPr>
            <w:r w:rsidRPr="007D3262">
              <w:rPr>
                <w:szCs w:val="24"/>
              </w:rPr>
              <w:t>64,8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lastRenderedPageBreak/>
              <w:t>Национальная безопасность и правоохранительная деятельность</w:t>
            </w:r>
          </w:p>
        </w:tc>
        <w:tc>
          <w:tcPr>
            <w:tcW w:w="2976" w:type="dxa"/>
            <w:shd w:val="clear" w:color="auto" w:fill="auto"/>
          </w:tcPr>
          <w:p w:rsidR="007D3262" w:rsidRPr="007D3262" w:rsidRDefault="007D3262" w:rsidP="007D3262">
            <w:pPr>
              <w:jc w:val="center"/>
              <w:rPr>
                <w:szCs w:val="24"/>
              </w:rPr>
            </w:pPr>
            <w:r w:rsidRPr="007D3262">
              <w:rPr>
                <w:szCs w:val="24"/>
              </w:rPr>
              <w:t>667,8</w:t>
            </w:r>
          </w:p>
        </w:tc>
        <w:tc>
          <w:tcPr>
            <w:tcW w:w="1048" w:type="dxa"/>
          </w:tcPr>
          <w:p w:rsidR="007D3262" w:rsidRPr="007D3262" w:rsidRDefault="007D3262" w:rsidP="007D3262">
            <w:pPr>
              <w:autoSpaceDE w:val="0"/>
              <w:autoSpaceDN w:val="0"/>
              <w:adjustRightInd w:val="0"/>
              <w:jc w:val="center"/>
              <w:rPr>
                <w:szCs w:val="24"/>
              </w:rPr>
            </w:pPr>
            <w:r w:rsidRPr="007D3262">
              <w:rPr>
                <w:szCs w:val="24"/>
              </w:rPr>
              <w:t>709,8</w:t>
            </w:r>
          </w:p>
        </w:tc>
        <w:tc>
          <w:tcPr>
            <w:tcW w:w="993" w:type="dxa"/>
          </w:tcPr>
          <w:p w:rsidR="007D3262" w:rsidRPr="007D3262" w:rsidRDefault="007D3262" w:rsidP="007D3262">
            <w:pPr>
              <w:jc w:val="center"/>
              <w:rPr>
                <w:szCs w:val="24"/>
              </w:rPr>
            </w:pPr>
            <w:r w:rsidRPr="007D3262">
              <w:rPr>
                <w:szCs w:val="24"/>
              </w:rPr>
              <w:t>715,0</w:t>
            </w:r>
          </w:p>
        </w:tc>
        <w:tc>
          <w:tcPr>
            <w:tcW w:w="992" w:type="dxa"/>
          </w:tcPr>
          <w:p w:rsidR="007D3262" w:rsidRPr="007D3262" w:rsidRDefault="007D3262" w:rsidP="007D3262">
            <w:pPr>
              <w:jc w:val="center"/>
              <w:rPr>
                <w:szCs w:val="24"/>
              </w:rPr>
            </w:pPr>
            <w:r w:rsidRPr="007D3262">
              <w:rPr>
                <w:szCs w:val="24"/>
              </w:rPr>
              <w:t>720,4</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Национальная экономика</w:t>
            </w:r>
          </w:p>
        </w:tc>
        <w:tc>
          <w:tcPr>
            <w:tcW w:w="2976" w:type="dxa"/>
            <w:shd w:val="clear" w:color="auto" w:fill="auto"/>
          </w:tcPr>
          <w:p w:rsidR="007D3262" w:rsidRPr="007D3262" w:rsidRDefault="007D3262" w:rsidP="007D3262">
            <w:pPr>
              <w:jc w:val="center"/>
              <w:rPr>
                <w:szCs w:val="24"/>
              </w:rPr>
            </w:pPr>
            <w:r w:rsidRPr="007D3262">
              <w:rPr>
                <w:szCs w:val="24"/>
              </w:rPr>
              <w:t>640,0</w:t>
            </w:r>
          </w:p>
        </w:tc>
        <w:tc>
          <w:tcPr>
            <w:tcW w:w="1048" w:type="dxa"/>
          </w:tcPr>
          <w:p w:rsidR="007D3262" w:rsidRPr="007D3262" w:rsidRDefault="007D3262" w:rsidP="007D3262">
            <w:pPr>
              <w:autoSpaceDE w:val="0"/>
              <w:autoSpaceDN w:val="0"/>
              <w:adjustRightInd w:val="0"/>
              <w:jc w:val="center"/>
              <w:rPr>
                <w:szCs w:val="24"/>
              </w:rPr>
            </w:pPr>
            <w:r w:rsidRPr="007D3262">
              <w:rPr>
                <w:szCs w:val="24"/>
              </w:rPr>
              <w:t>774,2</w:t>
            </w:r>
          </w:p>
        </w:tc>
        <w:tc>
          <w:tcPr>
            <w:tcW w:w="993" w:type="dxa"/>
          </w:tcPr>
          <w:p w:rsidR="007D3262" w:rsidRPr="007D3262" w:rsidRDefault="007D3262" w:rsidP="007D3262">
            <w:pPr>
              <w:jc w:val="center"/>
              <w:rPr>
                <w:szCs w:val="24"/>
              </w:rPr>
            </w:pPr>
            <w:r w:rsidRPr="007D3262">
              <w:rPr>
                <w:szCs w:val="24"/>
              </w:rPr>
              <w:t>762,0</w:t>
            </w:r>
          </w:p>
        </w:tc>
        <w:tc>
          <w:tcPr>
            <w:tcW w:w="992" w:type="dxa"/>
          </w:tcPr>
          <w:p w:rsidR="007D3262" w:rsidRPr="007D3262" w:rsidRDefault="007D3262" w:rsidP="007D3262">
            <w:pPr>
              <w:jc w:val="center"/>
              <w:rPr>
                <w:szCs w:val="24"/>
              </w:rPr>
            </w:pPr>
            <w:r w:rsidRPr="007D3262">
              <w:rPr>
                <w:szCs w:val="24"/>
              </w:rPr>
              <w:t>857,8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Жилищно-коммунальное хозяйство</w:t>
            </w:r>
          </w:p>
        </w:tc>
        <w:tc>
          <w:tcPr>
            <w:tcW w:w="2976" w:type="dxa"/>
            <w:shd w:val="clear" w:color="auto" w:fill="auto"/>
          </w:tcPr>
          <w:p w:rsidR="007D3262" w:rsidRPr="007D3262" w:rsidRDefault="007D3262" w:rsidP="007D3262">
            <w:pPr>
              <w:jc w:val="center"/>
              <w:rPr>
                <w:szCs w:val="24"/>
              </w:rPr>
            </w:pPr>
            <w:r w:rsidRPr="007D3262">
              <w:rPr>
                <w:szCs w:val="24"/>
              </w:rPr>
              <w:t>62,2</w:t>
            </w:r>
          </w:p>
        </w:tc>
        <w:tc>
          <w:tcPr>
            <w:tcW w:w="1048" w:type="dxa"/>
          </w:tcPr>
          <w:p w:rsidR="007D3262" w:rsidRPr="007D3262" w:rsidRDefault="007D3262" w:rsidP="007D3262">
            <w:pPr>
              <w:autoSpaceDE w:val="0"/>
              <w:autoSpaceDN w:val="0"/>
              <w:adjustRightInd w:val="0"/>
              <w:jc w:val="center"/>
              <w:rPr>
                <w:szCs w:val="24"/>
              </w:rPr>
            </w:pPr>
            <w:r w:rsidRPr="007D3262">
              <w:rPr>
                <w:szCs w:val="24"/>
              </w:rPr>
              <w:t>56,8</w:t>
            </w:r>
          </w:p>
        </w:tc>
        <w:tc>
          <w:tcPr>
            <w:tcW w:w="993" w:type="dxa"/>
          </w:tcPr>
          <w:p w:rsidR="007D3262" w:rsidRPr="007D3262" w:rsidRDefault="007D3262" w:rsidP="007D3262">
            <w:pPr>
              <w:jc w:val="center"/>
              <w:rPr>
                <w:szCs w:val="24"/>
              </w:rPr>
            </w:pPr>
            <w:r w:rsidRPr="007D3262">
              <w:rPr>
                <w:szCs w:val="24"/>
              </w:rPr>
              <w:t>56,8</w:t>
            </w:r>
          </w:p>
        </w:tc>
        <w:tc>
          <w:tcPr>
            <w:tcW w:w="992" w:type="dxa"/>
          </w:tcPr>
          <w:p w:rsidR="007D3262" w:rsidRPr="007D3262" w:rsidRDefault="007D3262" w:rsidP="007D3262">
            <w:pPr>
              <w:jc w:val="center"/>
              <w:rPr>
                <w:szCs w:val="24"/>
              </w:rPr>
            </w:pPr>
            <w:r w:rsidRPr="007D3262">
              <w:rPr>
                <w:szCs w:val="24"/>
              </w:rPr>
              <w:t>56,8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Образование</w:t>
            </w:r>
          </w:p>
        </w:tc>
        <w:tc>
          <w:tcPr>
            <w:tcW w:w="2976" w:type="dxa"/>
            <w:shd w:val="clear" w:color="auto" w:fill="auto"/>
          </w:tcPr>
          <w:p w:rsidR="007D3262" w:rsidRPr="007D3262" w:rsidRDefault="007D3262" w:rsidP="007D3262">
            <w:pPr>
              <w:jc w:val="center"/>
              <w:rPr>
                <w:szCs w:val="24"/>
              </w:rPr>
            </w:pPr>
            <w:r w:rsidRPr="007D3262">
              <w:rPr>
                <w:szCs w:val="24"/>
              </w:rPr>
              <w:t>10,0</w:t>
            </w:r>
          </w:p>
        </w:tc>
        <w:tc>
          <w:tcPr>
            <w:tcW w:w="1048" w:type="dxa"/>
          </w:tcPr>
          <w:p w:rsidR="007D3262" w:rsidRPr="007D3262" w:rsidRDefault="007D3262" w:rsidP="007D3262">
            <w:pPr>
              <w:autoSpaceDE w:val="0"/>
              <w:autoSpaceDN w:val="0"/>
              <w:adjustRightInd w:val="0"/>
              <w:jc w:val="center"/>
              <w:rPr>
                <w:szCs w:val="24"/>
              </w:rPr>
            </w:pPr>
            <w:r w:rsidRPr="007D3262">
              <w:rPr>
                <w:szCs w:val="24"/>
              </w:rPr>
              <w:t>10,0</w:t>
            </w:r>
          </w:p>
        </w:tc>
        <w:tc>
          <w:tcPr>
            <w:tcW w:w="993" w:type="dxa"/>
          </w:tcPr>
          <w:p w:rsidR="007D3262" w:rsidRPr="007D3262" w:rsidRDefault="007D3262" w:rsidP="007D3262">
            <w:pPr>
              <w:jc w:val="center"/>
              <w:rPr>
                <w:szCs w:val="24"/>
              </w:rPr>
            </w:pPr>
            <w:r w:rsidRPr="007D3262">
              <w:rPr>
                <w:szCs w:val="24"/>
              </w:rPr>
              <w:t>10,0</w:t>
            </w:r>
          </w:p>
        </w:tc>
        <w:tc>
          <w:tcPr>
            <w:tcW w:w="992" w:type="dxa"/>
          </w:tcPr>
          <w:p w:rsidR="007D3262" w:rsidRPr="007D3262" w:rsidRDefault="007D3262" w:rsidP="007D3262">
            <w:pPr>
              <w:jc w:val="center"/>
              <w:rPr>
                <w:szCs w:val="24"/>
              </w:rPr>
            </w:pPr>
            <w:r w:rsidRPr="007D3262">
              <w:rPr>
                <w:szCs w:val="24"/>
              </w:rPr>
              <w:t>10,0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Культура и кинематография</w:t>
            </w:r>
          </w:p>
        </w:tc>
        <w:tc>
          <w:tcPr>
            <w:tcW w:w="2976" w:type="dxa"/>
            <w:shd w:val="clear" w:color="auto" w:fill="auto"/>
          </w:tcPr>
          <w:p w:rsidR="007D3262" w:rsidRPr="007D3262" w:rsidRDefault="007D3262" w:rsidP="007D3262">
            <w:pPr>
              <w:jc w:val="center"/>
              <w:rPr>
                <w:szCs w:val="24"/>
              </w:rPr>
            </w:pPr>
            <w:r w:rsidRPr="007D3262">
              <w:rPr>
                <w:szCs w:val="24"/>
              </w:rPr>
              <w:t>888,2</w:t>
            </w:r>
          </w:p>
        </w:tc>
        <w:tc>
          <w:tcPr>
            <w:tcW w:w="1048" w:type="dxa"/>
          </w:tcPr>
          <w:p w:rsidR="007D3262" w:rsidRPr="007D3262" w:rsidRDefault="007D3262" w:rsidP="007D3262">
            <w:pPr>
              <w:autoSpaceDE w:val="0"/>
              <w:autoSpaceDN w:val="0"/>
              <w:adjustRightInd w:val="0"/>
              <w:jc w:val="center"/>
              <w:rPr>
                <w:szCs w:val="24"/>
              </w:rPr>
            </w:pPr>
            <w:r w:rsidRPr="007D3262">
              <w:rPr>
                <w:szCs w:val="24"/>
              </w:rPr>
              <w:t>0</w:t>
            </w:r>
          </w:p>
        </w:tc>
        <w:tc>
          <w:tcPr>
            <w:tcW w:w="993" w:type="dxa"/>
          </w:tcPr>
          <w:p w:rsidR="007D3262" w:rsidRPr="007D3262" w:rsidRDefault="007D3262" w:rsidP="007D3262">
            <w:pPr>
              <w:jc w:val="center"/>
              <w:rPr>
                <w:szCs w:val="24"/>
              </w:rPr>
            </w:pPr>
            <w:r w:rsidRPr="007D3262">
              <w:rPr>
                <w:szCs w:val="24"/>
              </w:rPr>
              <w:t>0</w:t>
            </w:r>
          </w:p>
        </w:tc>
        <w:tc>
          <w:tcPr>
            <w:tcW w:w="992" w:type="dxa"/>
          </w:tcPr>
          <w:p w:rsidR="007D3262" w:rsidRPr="007D3262" w:rsidRDefault="007D3262" w:rsidP="007D3262">
            <w:pPr>
              <w:jc w:val="center"/>
              <w:rPr>
                <w:szCs w:val="24"/>
              </w:rPr>
            </w:pPr>
            <w:r w:rsidRPr="007D3262">
              <w:rPr>
                <w:szCs w:val="24"/>
              </w:rPr>
              <w:t>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Социальная политика</w:t>
            </w:r>
          </w:p>
        </w:tc>
        <w:tc>
          <w:tcPr>
            <w:tcW w:w="2976" w:type="dxa"/>
            <w:shd w:val="clear" w:color="auto" w:fill="auto"/>
          </w:tcPr>
          <w:p w:rsidR="007D3262" w:rsidRPr="007D3262" w:rsidRDefault="007D3262" w:rsidP="007D3262">
            <w:pPr>
              <w:jc w:val="center"/>
              <w:rPr>
                <w:szCs w:val="24"/>
              </w:rPr>
            </w:pPr>
            <w:r w:rsidRPr="007D3262">
              <w:rPr>
                <w:szCs w:val="24"/>
              </w:rPr>
              <w:t>48,0</w:t>
            </w:r>
          </w:p>
        </w:tc>
        <w:tc>
          <w:tcPr>
            <w:tcW w:w="1048" w:type="dxa"/>
          </w:tcPr>
          <w:p w:rsidR="007D3262" w:rsidRPr="007D3262" w:rsidRDefault="007D3262" w:rsidP="007D3262">
            <w:pPr>
              <w:autoSpaceDE w:val="0"/>
              <w:autoSpaceDN w:val="0"/>
              <w:adjustRightInd w:val="0"/>
              <w:jc w:val="center"/>
              <w:rPr>
                <w:szCs w:val="24"/>
              </w:rPr>
            </w:pPr>
            <w:r w:rsidRPr="007D3262">
              <w:rPr>
                <w:szCs w:val="24"/>
              </w:rPr>
              <w:t>48,0</w:t>
            </w:r>
          </w:p>
        </w:tc>
        <w:tc>
          <w:tcPr>
            <w:tcW w:w="993" w:type="dxa"/>
          </w:tcPr>
          <w:p w:rsidR="007D3262" w:rsidRPr="007D3262" w:rsidRDefault="007D3262" w:rsidP="007D3262">
            <w:pPr>
              <w:jc w:val="center"/>
              <w:rPr>
                <w:szCs w:val="24"/>
              </w:rPr>
            </w:pPr>
            <w:r w:rsidRPr="007D3262">
              <w:rPr>
                <w:szCs w:val="24"/>
              </w:rPr>
              <w:t>48,0</w:t>
            </w:r>
          </w:p>
        </w:tc>
        <w:tc>
          <w:tcPr>
            <w:tcW w:w="992" w:type="dxa"/>
          </w:tcPr>
          <w:p w:rsidR="007D3262" w:rsidRPr="007D3262" w:rsidRDefault="007D3262" w:rsidP="007D3262">
            <w:pPr>
              <w:jc w:val="center"/>
              <w:rPr>
                <w:szCs w:val="24"/>
              </w:rPr>
            </w:pPr>
            <w:r w:rsidRPr="007D3262">
              <w:rPr>
                <w:szCs w:val="24"/>
              </w:rPr>
              <w:t>48,0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Физическая культура и спорт</w:t>
            </w:r>
          </w:p>
        </w:tc>
        <w:tc>
          <w:tcPr>
            <w:tcW w:w="2976" w:type="dxa"/>
            <w:shd w:val="clear" w:color="auto" w:fill="auto"/>
          </w:tcPr>
          <w:p w:rsidR="007D3262" w:rsidRPr="007D3262" w:rsidRDefault="007D3262" w:rsidP="007D3262">
            <w:pPr>
              <w:jc w:val="center"/>
              <w:rPr>
                <w:szCs w:val="24"/>
              </w:rPr>
            </w:pPr>
            <w:r w:rsidRPr="007D3262">
              <w:rPr>
                <w:szCs w:val="24"/>
              </w:rPr>
              <w:t>10,0</w:t>
            </w:r>
          </w:p>
        </w:tc>
        <w:tc>
          <w:tcPr>
            <w:tcW w:w="1048" w:type="dxa"/>
          </w:tcPr>
          <w:p w:rsidR="007D3262" w:rsidRPr="007D3262" w:rsidRDefault="007D3262" w:rsidP="007D3262">
            <w:pPr>
              <w:autoSpaceDE w:val="0"/>
              <w:autoSpaceDN w:val="0"/>
              <w:adjustRightInd w:val="0"/>
              <w:jc w:val="center"/>
              <w:rPr>
                <w:szCs w:val="24"/>
              </w:rPr>
            </w:pPr>
            <w:r w:rsidRPr="007D3262">
              <w:rPr>
                <w:szCs w:val="24"/>
              </w:rPr>
              <w:t>10,0</w:t>
            </w:r>
          </w:p>
        </w:tc>
        <w:tc>
          <w:tcPr>
            <w:tcW w:w="993" w:type="dxa"/>
          </w:tcPr>
          <w:p w:rsidR="007D3262" w:rsidRPr="007D3262" w:rsidRDefault="007D3262" w:rsidP="007D3262">
            <w:pPr>
              <w:jc w:val="center"/>
              <w:rPr>
                <w:szCs w:val="24"/>
              </w:rPr>
            </w:pPr>
            <w:r w:rsidRPr="007D3262">
              <w:rPr>
                <w:szCs w:val="24"/>
              </w:rPr>
              <w:t>10,0</w:t>
            </w:r>
          </w:p>
        </w:tc>
        <w:tc>
          <w:tcPr>
            <w:tcW w:w="992" w:type="dxa"/>
          </w:tcPr>
          <w:p w:rsidR="007D3262" w:rsidRPr="007D3262" w:rsidRDefault="007D3262" w:rsidP="007D3262">
            <w:pPr>
              <w:jc w:val="center"/>
              <w:rPr>
                <w:szCs w:val="24"/>
              </w:rPr>
            </w:pPr>
            <w:r w:rsidRPr="007D3262">
              <w:rPr>
                <w:szCs w:val="24"/>
              </w:rPr>
              <w:t>10,0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Условно утверждённые расходы</w:t>
            </w:r>
          </w:p>
        </w:tc>
        <w:tc>
          <w:tcPr>
            <w:tcW w:w="2976" w:type="dxa"/>
            <w:shd w:val="clear" w:color="auto" w:fill="auto"/>
          </w:tcPr>
          <w:p w:rsidR="007D3262" w:rsidRPr="007D3262" w:rsidRDefault="007D3262" w:rsidP="007D3262">
            <w:pPr>
              <w:jc w:val="center"/>
              <w:rPr>
                <w:szCs w:val="24"/>
              </w:rPr>
            </w:pPr>
          </w:p>
        </w:tc>
        <w:tc>
          <w:tcPr>
            <w:tcW w:w="1048" w:type="dxa"/>
          </w:tcPr>
          <w:p w:rsidR="007D3262" w:rsidRPr="007D3262" w:rsidRDefault="007D3262" w:rsidP="007D3262">
            <w:pPr>
              <w:autoSpaceDE w:val="0"/>
              <w:autoSpaceDN w:val="0"/>
              <w:adjustRightInd w:val="0"/>
              <w:jc w:val="center"/>
              <w:rPr>
                <w:szCs w:val="24"/>
              </w:rPr>
            </w:pPr>
          </w:p>
        </w:tc>
        <w:tc>
          <w:tcPr>
            <w:tcW w:w="993" w:type="dxa"/>
          </w:tcPr>
          <w:p w:rsidR="007D3262" w:rsidRPr="007D3262" w:rsidRDefault="007D3262" w:rsidP="007D3262">
            <w:pPr>
              <w:autoSpaceDE w:val="0"/>
              <w:autoSpaceDN w:val="0"/>
              <w:adjustRightInd w:val="0"/>
              <w:jc w:val="center"/>
              <w:rPr>
                <w:szCs w:val="24"/>
              </w:rPr>
            </w:pPr>
            <w:r w:rsidRPr="007D3262">
              <w:rPr>
                <w:szCs w:val="24"/>
              </w:rPr>
              <w:t>64,0</w:t>
            </w:r>
          </w:p>
        </w:tc>
        <w:tc>
          <w:tcPr>
            <w:tcW w:w="992" w:type="dxa"/>
          </w:tcPr>
          <w:p w:rsidR="007D3262" w:rsidRPr="007D3262" w:rsidRDefault="007D3262" w:rsidP="007D3262">
            <w:pPr>
              <w:autoSpaceDE w:val="0"/>
              <w:autoSpaceDN w:val="0"/>
              <w:adjustRightInd w:val="0"/>
              <w:jc w:val="center"/>
              <w:rPr>
                <w:szCs w:val="24"/>
              </w:rPr>
            </w:pPr>
            <w:r w:rsidRPr="007D3262">
              <w:rPr>
                <w:szCs w:val="24"/>
              </w:rPr>
              <w:t>135,0</w:t>
            </w:r>
          </w:p>
        </w:tc>
      </w:tr>
    </w:tbl>
    <w:p w:rsidR="007D3262" w:rsidRPr="007D3262" w:rsidRDefault="007D3262" w:rsidP="007D3262">
      <w:pPr>
        <w:widowControl w:val="0"/>
        <w:ind w:firstLine="709"/>
        <w:jc w:val="both"/>
        <w:rPr>
          <w:iCs/>
          <w:snapToGrid w:val="0"/>
          <w:color w:val="C00000"/>
          <w:szCs w:val="24"/>
          <w:lang w:val="en-US"/>
        </w:rPr>
      </w:pPr>
    </w:p>
    <w:p w:rsidR="007D3262" w:rsidRPr="007D3262" w:rsidRDefault="007D3262" w:rsidP="007D3262">
      <w:pPr>
        <w:widowControl w:val="0"/>
        <w:ind w:firstLine="709"/>
        <w:jc w:val="both"/>
        <w:rPr>
          <w:iCs/>
          <w:snapToGrid w:val="0"/>
          <w:szCs w:val="24"/>
        </w:rPr>
      </w:pPr>
      <w:r w:rsidRPr="007D3262">
        <w:rPr>
          <w:iCs/>
          <w:snapToGrid w:val="0"/>
          <w:szCs w:val="24"/>
        </w:rPr>
        <w:t>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w:t>
      </w:r>
    </w:p>
    <w:p w:rsidR="007D3262" w:rsidRPr="007D3262" w:rsidRDefault="007D3262" w:rsidP="007D3262">
      <w:pPr>
        <w:widowControl w:val="0"/>
        <w:ind w:firstLine="709"/>
        <w:jc w:val="both"/>
        <w:rPr>
          <w:snapToGrid w:val="0"/>
          <w:color w:val="C00000"/>
          <w:spacing w:val="-1"/>
          <w:szCs w:val="24"/>
        </w:rPr>
      </w:pPr>
      <w:r w:rsidRPr="007D3262">
        <w:rPr>
          <w:b/>
          <w:iCs/>
          <w:snapToGrid w:val="0"/>
          <w:szCs w:val="24"/>
        </w:rPr>
        <w:t>По разделу 0100</w:t>
      </w:r>
      <w:r w:rsidRPr="007D3262">
        <w:rPr>
          <w:b/>
          <w:i/>
          <w:iCs/>
          <w:snapToGrid w:val="0"/>
          <w:szCs w:val="24"/>
        </w:rPr>
        <w:t xml:space="preserve"> «Общегосударственные вопросы»</w:t>
      </w:r>
      <w:r w:rsidRPr="007D3262">
        <w:rPr>
          <w:snapToGrid w:val="0"/>
          <w:szCs w:val="24"/>
        </w:rPr>
        <w:t xml:space="preserve"> отражены бюджетные ассигнования на функционирование высшего должностного лица – Главы муниципального образования «Ураковское», исполнительного органа местного самоуправления - Администрации и другие общегосударственные вопросы. Общий объем бюджетных ассигнований по указанному разделу предусматривается в 2017 году в сумме 1577,6 тыс. рублей и составляет 45,9% всех расходов бюджета,</w:t>
      </w:r>
      <w:r w:rsidRPr="007D3262">
        <w:rPr>
          <w:snapToGrid w:val="0"/>
          <w:color w:val="C00000"/>
          <w:szCs w:val="24"/>
        </w:rPr>
        <w:t xml:space="preserve"> </w:t>
      </w:r>
      <w:r w:rsidRPr="007D3262">
        <w:rPr>
          <w:snapToGrid w:val="0"/>
          <w:szCs w:val="24"/>
        </w:rPr>
        <w:t>в 2018 году – 1586,7 тыс. рублей (45,2% всех расходов бюджета), в 2019 году – 1596,1 тыс. рублей (44,5% всех расходов бюджета).</w:t>
      </w:r>
    </w:p>
    <w:p w:rsidR="007D3262" w:rsidRPr="007D3262" w:rsidRDefault="007D3262" w:rsidP="007D3262">
      <w:pPr>
        <w:tabs>
          <w:tab w:val="left" w:pos="8880"/>
          <w:tab w:val="left" w:pos="9360"/>
        </w:tabs>
        <w:ind w:firstLine="709"/>
        <w:jc w:val="both"/>
        <w:rPr>
          <w:szCs w:val="24"/>
        </w:rPr>
      </w:pPr>
      <w:r w:rsidRPr="007D3262">
        <w:rPr>
          <w:szCs w:val="24"/>
        </w:rPr>
        <w:t>Расходы на осуществление депутатской  деятельности планируются в сумме 10,0 тыс. рублей ежегодно.</w:t>
      </w:r>
    </w:p>
    <w:p w:rsidR="007D3262" w:rsidRPr="007D3262" w:rsidRDefault="007D3262" w:rsidP="007D3262">
      <w:pPr>
        <w:tabs>
          <w:tab w:val="left" w:pos="8880"/>
          <w:tab w:val="left" w:pos="9360"/>
        </w:tabs>
        <w:ind w:firstLine="709"/>
        <w:jc w:val="both"/>
        <w:rPr>
          <w:szCs w:val="24"/>
        </w:rPr>
      </w:pPr>
      <w:r w:rsidRPr="007D3262">
        <w:rPr>
          <w:szCs w:val="24"/>
        </w:rPr>
        <w:t>Расходы резервного фонда предусматриваются  в бюджете поселения  в сумме 5,0 тыс.  рублей ежегодно.</w:t>
      </w:r>
    </w:p>
    <w:p w:rsidR="007D3262" w:rsidRPr="007D3262" w:rsidRDefault="007D3262" w:rsidP="007D3262">
      <w:pPr>
        <w:tabs>
          <w:tab w:val="left" w:pos="8880"/>
          <w:tab w:val="left" w:pos="9360"/>
        </w:tabs>
        <w:ind w:firstLine="709"/>
        <w:jc w:val="both"/>
        <w:rPr>
          <w:szCs w:val="24"/>
        </w:rPr>
      </w:pPr>
      <w:r w:rsidRPr="007D3262">
        <w:rPr>
          <w:szCs w:val="24"/>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D3262">
        <w:rPr>
          <w:szCs w:val="24"/>
        </w:rPr>
        <w:t>Глазовский</w:t>
      </w:r>
      <w:proofErr w:type="spellEnd"/>
      <w:r w:rsidRPr="007D3262">
        <w:rPr>
          <w:szCs w:val="24"/>
        </w:rPr>
        <w:t xml:space="preserve"> район»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 государственная собственность на которые не разграничена, в сумме 8,0 тыс. ежегодно.</w:t>
      </w:r>
    </w:p>
    <w:p w:rsidR="007D3262" w:rsidRPr="007D3262" w:rsidRDefault="007D3262" w:rsidP="007D3262">
      <w:pPr>
        <w:tabs>
          <w:tab w:val="left" w:pos="8880"/>
          <w:tab w:val="left" w:pos="9360"/>
        </w:tabs>
        <w:ind w:firstLine="709"/>
        <w:jc w:val="both"/>
        <w:rPr>
          <w:i/>
          <w:color w:val="C00000"/>
          <w:szCs w:val="24"/>
        </w:rPr>
      </w:pPr>
    </w:p>
    <w:p w:rsidR="007D3262" w:rsidRPr="007D3262" w:rsidRDefault="007D3262" w:rsidP="007D3262">
      <w:pPr>
        <w:autoSpaceDE w:val="0"/>
        <w:autoSpaceDN w:val="0"/>
        <w:adjustRightInd w:val="0"/>
        <w:ind w:firstLine="720"/>
        <w:jc w:val="both"/>
        <w:rPr>
          <w:szCs w:val="24"/>
        </w:rPr>
      </w:pPr>
      <w:r w:rsidRPr="007D3262">
        <w:rPr>
          <w:b/>
          <w:iCs/>
          <w:sz w:val="26"/>
          <w:szCs w:val="26"/>
        </w:rPr>
        <w:t xml:space="preserve">По разделу 0200 </w:t>
      </w:r>
      <w:r w:rsidRPr="007D3262">
        <w:rPr>
          <w:b/>
          <w:bCs/>
          <w:i/>
          <w:szCs w:val="24"/>
        </w:rPr>
        <w:t xml:space="preserve">«Национальная оборона» </w:t>
      </w:r>
      <w:r w:rsidRPr="007D3262">
        <w:rPr>
          <w:szCs w:val="24"/>
        </w:rPr>
        <w:t xml:space="preserve">предусмотрена субвенция на реализацию государственных полномочий Удмуртской Республики, переданных органам местного самоуправления в соответствии с законом Удмуртской Республики, по первичному воинскому учету на территориях, где отсутствуют военные комиссариаты в сельских поселениях в сумме 64,8 тыс. рублей ежегодно. </w:t>
      </w:r>
    </w:p>
    <w:p w:rsidR="007D3262" w:rsidRPr="007D3262" w:rsidRDefault="007D3262" w:rsidP="007D3262">
      <w:pPr>
        <w:autoSpaceDE w:val="0"/>
        <w:autoSpaceDN w:val="0"/>
        <w:adjustRightInd w:val="0"/>
        <w:ind w:firstLine="720"/>
        <w:jc w:val="both"/>
        <w:rPr>
          <w:i/>
          <w:color w:val="C00000"/>
          <w:szCs w:val="24"/>
        </w:rPr>
      </w:pPr>
    </w:p>
    <w:p w:rsidR="007D3262" w:rsidRPr="007D3262" w:rsidRDefault="007D3262" w:rsidP="007D3262">
      <w:pPr>
        <w:autoSpaceDE w:val="0"/>
        <w:autoSpaceDN w:val="0"/>
        <w:adjustRightInd w:val="0"/>
        <w:ind w:firstLine="703"/>
        <w:jc w:val="both"/>
        <w:rPr>
          <w:szCs w:val="24"/>
        </w:rPr>
      </w:pPr>
      <w:proofErr w:type="gramStart"/>
      <w:r w:rsidRPr="007D3262">
        <w:rPr>
          <w:b/>
          <w:iCs/>
          <w:sz w:val="26"/>
          <w:szCs w:val="26"/>
        </w:rPr>
        <w:t>По разделу 0300</w:t>
      </w:r>
      <w:r w:rsidRPr="007D3262">
        <w:rPr>
          <w:i/>
          <w:iCs/>
          <w:sz w:val="26"/>
          <w:szCs w:val="26"/>
        </w:rPr>
        <w:t xml:space="preserve"> </w:t>
      </w:r>
      <w:r w:rsidRPr="007D3262">
        <w:rPr>
          <w:b/>
          <w:bCs/>
          <w:i/>
          <w:iCs/>
          <w:sz w:val="26"/>
          <w:szCs w:val="26"/>
        </w:rPr>
        <w:t xml:space="preserve">«Национальная безопасность и правоохранительная деятельность» </w:t>
      </w:r>
      <w:r w:rsidRPr="007D3262">
        <w:rPr>
          <w:szCs w:val="24"/>
        </w:rPr>
        <w:t>предусматриваются бюджетные ассигнования по обеспечению первичных мер пожарной безопасности на 2017 год в сумме 705,8 тыс. рублей, на 2018 год 711,0 тыс. рублей, на 2019 год 716,4 тыс. рублей; расходы на защиту населения и территории от чрезвычайных ситуаций природного и техногенного характера, гражданскую оборону в сумме 1,0 тыс. рублей ежегодно.</w:t>
      </w:r>
      <w:proofErr w:type="gramEnd"/>
    </w:p>
    <w:p w:rsidR="007D3262" w:rsidRPr="007D3262" w:rsidRDefault="007D3262" w:rsidP="007D3262">
      <w:pPr>
        <w:widowControl w:val="0"/>
        <w:autoSpaceDE w:val="0"/>
        <w:autoSpaceDN w:val="0"/>
        <w:adjustRightInd w:val="0"/>
        <w:ind w:firstLine="703"/>
        <w:jc w:val="both"/>
        <w:rPr>
          <w:szCs w:val="24"/>
        </w:rPr>
      </w:pPr>
      <w:r w:rsidRPr="007D3262">
        <w:rPr>
          <w:szCs w:val="24"/>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D3262">
        <w:rPr>
          <w:szCs w:val="24"/>
        </w:rPr>
        <w:t>Глазовский</w:t>
      </w:r>
      <w:proofErr w:type="spellEnd"/>
      <w:r w:rsidRPr="007D3262">
        <w:rPr>
          <w:szCs w:val="24"/>
        </w:rPr>
        <w:t xml:space="preserve"> район» на обеспечение деятельности народных дружин в соответствии с заключенным  соглашением в сумме 3,0 тыс. рублей ежегодно.</w:t>
      </w:r>
    </w:p>
    <w:p w:rsidR="007D3262" w:rsidRPr="007D3262" w:rsidRDefault="007D3262" w:rsidP="007D3262">
      <w:pPr>
        <w:autoSpaceDE w:val="0"/>
        <w:autoSpaceDN w:val="0"/>
        <w:adjustRightInd w:val="0"/>
        <w:jc w:val="both"/>
        <w:rPr>
          <w:color w:val="C00000"/>
          <w:szCs w:val="24"/>
        </w:rPr>
      </w:pPr>
    </w:p>
    <w:p w:rsidR="007D3262" w:rsidRPr="007D3262" w:rsidRDefault="007D3262" w:rsidP="007D3262">
      <w:pPr>
        <w:autoSpaceDE w:val="0"/>
        <w:autoSpaceDN w:val="0"/>
        <w:adjustRightInd w:val="0"/>
        <w:ind w:firstLine="709"/>
        <w:jc w:val="both"/>
        <w:rPr>
          <w:szCs w:val="24"/>
        </w:rPr>
      </w:pPr>
      <w:r w:rsidRPr="007D3262">
        <w:rPr>
          <w:szCs w:val="24"/>
        </w:rPr>
        <w:lastRenderedPageBreak/>
        <w:t xml:space="preserve">Бюджетные ассигнования </w:t>
      </w:r>
      <w:r w:rsidRPr="007D3262">
        <w:rPr>
          <w:b/>
          <w:iCs/>
          <w:sz w:val="26"/>
          <w:szCs w:val="26"/>
        </w:rPr>
        <w:t>по разделу 0400</w:t>
      </w:r>
      <w:r w:rsidRPr="007D3262">
        <w:rPr>
          <w:i/>
          <w:iCs/>
          <w:sz w:val="26"/>
          <w:szCs w:val="26"/>
        </w:rPr>
        <w:t xml:space="preserve"> </w:t>
      </w:r>
      <w:r w:rsidRPr="007D3262">
        <w:rPr>
          <w:b/>
          <w:bCs/>
          <w:i/>
          <w:iCs/>
          <w:sz w:val="26"/>
          <w:szCs w:val="26"/>
        </w:rPr>
        <w:t xml:space="preserve">«Национальная экономика» </w:t>
      </w:r>
      <w:r w:rsidRPr="007D3262">
        <w:rPr>
          <w:szCs w:val="24"/>
        </w:rPr>
        <w:t xml:space="preserve">предусматриваются на 2017 год в сумме 774,2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653,6 тыс. рублей и 120,6 тыс. рублей </w:t>
      </w:r>
      <w:r w:rsidRPr="007D3262">
        <w:rPr>
          <w:szCs w:val="24"/>
          <w:lang w:val="x-none"/>
        </w:rPr>
        <w:t>вне границ населенных пунктов</w:t>
      </w:r>
      <w:r w:rsidRPr="007D3262">
        <w:rPr>
          <w:szCs w:val="24"/>
        </w:rPr>
        <w:t xml:space="preserve">; на 2018 год в сумме 762,0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643,3 тыс. рублей и 118,7 тыс. рублей </w:t>
      </w:r>
      <w:r w:rsidRPr="007D3262">
        <w:rPr>
          <w:szCs w:val="24"/>
          <w:lang w:val="x-none"/>
        </w:rPr>
        <w:t>вне границ населенных пунктов</w:t>
      </w:r>
      <w:r w:rsidRPr="007D3262">
        <w:rPr>
          <w:szCs w:val="24"/>
        </w:rPr>
        <w:t xml:space="preserve">; на 2019 год в сумме 857,8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724,2 тыс. рублей и 133,6 тыс. рублей </w:t>
      </w:r>
      <w:r w:rsidRPr="007D3262">
        <w:rPr>
          <w:szCs w:val="24"/>
          <w:lang w:val="x-none"/>
        </w:rPr>
        <w:t>вне границ населенных пунктов</w:t>
      </w:r>
      <w:r w:rsidRPr="007D3262">
        <w:rPr>
          <w:szCs w:val="24"/>
        </w:rPr>
        <w:t>.</w:t>
      </w:r>
    </w:p>
    <w:p w:rsidR="007D3262" w:rsidRPr="007D3262" w:rsidRDefault="007D3262" w:rsidP="007D3262">
      <w:pPr>
        <w:autoSpaceDE w:val="0"/>
        <w:autoSpaceDN w:val="0"/>
        <w:adjustRightInd w:val="0"/>
        <w:ind w:firstLine="709"/>
        <w:jc w:val="both"/>
        <w:rPr>
          <w:sz w:val="22"/>
          <w:szCs w:val="22"/>
        </w:rPr>
      </w:pPr>
      <w:r w:rsidRPr="007D3262">
        <w:rPr>
          <w:szCs w:val="24"/>
        </w:rPr>
        <w:t>Средства дорожных фондов поселений - это м</w:t>
      </w:r>
      <w:proofErr w:type="spellStart"/>
      <w:r w:rsidRPr="007D3262">
        <w:rPr>
          <w:sz w:val="22"/>
          <w:szCs w:val="22"/>
          <w:lang w:val="x-none"/>
        </w:rPr>
        <w:t>ежбюджетные</w:t>
      </w:r>
      <w:proofErr w:type="spellEnd"/>
      <w:r w:rsidRPr="007D3262">
        <w:rPr>
          <w:sz w:val="22"/>
          <w:szCs w:val="22"/>
          <w:lang w:val="x-none"/>
        </w:rPr>
        <w:t xml:space="preserve"> трансферты, передаваемые из бюджет</w:t>
      </w:r>
      <w:r w:rsidRPr="007D3262">
        <w:rPr>
          <w:sz w:val="22"/>
          <w:szCs w:val="22"/>
        </w:rPr>
        <w:t>а</w:t>
      </w:r>
      <w:r w:rsidRPr="007D3262">
        <w:rPr>
          <w:sz w:val="22"/>
          <w:szCs w:val="22"/>
          <w:lang w:val="x-none"/>
        </w:rPr>
        <w:t xml:space="preserve"> район</w:t>
      </w:r>
      <w:r w:rsidRPr="007D3262">
        <w:rPr>
          <w:sz w:val="22"/>
          <w:szCs w:val="22"/>
        </w:rPr>
        <w:t>а</w:t>
      </w:r>
      <w:r w:rsidRPr="007D3262">
        <w:rPr>
          <w:sz w:val="22"/>
          <w:szCs w:val="22"/>
          <w:lang w:val="x-none"/>
        </w:rPr>
        <w:t xml:space="preserve"> бюджетам поселений на осуществление части полномочий по решению вопросов местного значения в соответствии с заключенными соглашениями</w:t>
      </w:r>
      <w:r w:rsidRPr="007D3262">
        <w:rPr>
          <w:sz w:val="22"/>
          <w:szCs w:val="22"/>
        </w:rPr>
        <w:t>.</w:t>
      </w:r>
    </w:p>
    <w:p w:rsidR="007D3262" w:rsidRPr="007D3262" w:rsidRDefault="007D3262" w:rsidP="007D3262">
      <w:pPr>
        <w:autoSpaceDE w:val="0"/>
        <w:autoSpaceDN w:val="0"/>
        <w:adjustRightInd w:val="0"/>
        <w:ind w:firstLine="709"/>
        <w:jc w:val="both"/>
        <w:rPr>
          <w:color w:val="C00000"/>
          <w:szCs w:val="24"/>
        </w:rPr>
      </w:pPr>
    </w:p>
    <w:p w:rsidR="007D3262" w:rsidRPr="007D3262" w:rsidRDefault="007D3262" w:rsidP="007D3262">
      <w:pPr>
        <w:tabs>
          <w:tab w:val="left" w:pos="1022"/>
        </w:tabs>
        <w:autoSpaceDE w:val="0"/>
        <w:autoSpaceDN w:val="0"/>
        <w:adjustRightInd w:val="0"/>
        <w:ind w:firstLine="709"/>
        <w:jc w:val="both"/>
        <w:rPr>
          <w:szCs w:val="24"/>
        </w:rPr>
      </w:pPr>
      <w:r w:rsidRPr="007D3262">
        <w:rPr>
          <w:szCs w:val="24"/>
        </w:rPr>
        <w:t xml:space="preserve">Бюджетные ассигнования </w:t>
      </w:r>
      <w:r w:rsidRPr="007D3262">
        <w:rPr>
          <w:b/>
          <w:iCs/>
          <w:sz w:val="26"/>
          <w:szCs w:val="26"/>
        </w:rPr>
        <w:t>по разделу</w:t>
      </w:r>
      <w:r w:rsidRPr="007D3262">
        <w:rPr>
          <w:i/>
          <w:iCs/>
          <w:sz w:val="26"/>
          <w:szCs w:val="26"/>
        </w:rPr>
        <w:t xml:space="preserve"> </w:t>
      </w:r>
      <w:r w:rsidRPr="007D3262">
        <w:rPr>
          <w:iCs/>
          <w:sz w:val="26"/>
          <w:szCs w:val="26"/>
        </w:rPr>
        <w:t xml:space="preserve"> </w:t>
      </w:r>
      <w:r w:rsidRPr="007D3262">
        <w:rPr>
          <w:b/>
          <w:bCs/>
          <w:iCs/>
          <w:sz w:val="26"/>
          <w:szCs w:val="26"/>
        </w:rPr>
        <w:t>0500</w:t>
      </w:r>
      <w:r w:rsidRPr="007D3262">
        <w:rPr>
          <w:b/>
          <w:bCs/>
          <w:i/>
          <w:iCs/>
          <w:sz w:val="26"/>
          <w:szCs w:val="26"/>
        </w:rPr>
        <w:t xml:space="preserve"> «Жилищно-коммунальное хозяйство»  </w:t>
      </w:r>
      <w:r w:rsidRPr="007D3262">
        <w:rPr>
          <w:szCs w:val="24"/>
        </w:rPr>
        <w:t>предусматриваются в сумме 56,8 тыс. руб. ежегодно – это средства на благоустройство поселения.</w:t>
      </w:r>
    </w:p>
    <w:p w:rsidR="007D3262" w:rsidRPr="007D3262" w:rsidRDefault="007D3262" w:rsidP="007D3262">
      <w:pPr>
        <w:widowControl w:val="0"/>
        <w:autoSpaceDE w:val="0"/>
        <w:autoSpaceDN w:val="0"/>
        <w:adjustRightInd w:val="0"/>
        <w:ind w:firstLine="714"/>
        <w:jc w:val="both"/>
        <w:rPr>
          <w:color w:val="C00000"/>
          <w:szCs w:val="24"/>
        </w:rPr>
      </w:pPr>
    </w:p>
    <w:p w:rsidR="007D3262" w:rsidRPr="007D3262" w:rsidRDefault="007D3262" w:rsidP="007D3262">
      <w:pPr>
        <w:tabs>
          <w:tab w:val="left" w:pos="1008"/>
        </w:tabs>
        <w:autoSpaceDE w:val="0"/>
        <w:autoSpaceDN w:val="0"/>
        <w:adjustRightInd w:val="0"/>
        <w:ind w:firstLine="720"/>
        <w:jc w:val="both"/>
        <w:rPr>
          <w:szCs w:val="24"/>
        </w:rPr>
      </w:pPr>
      <w:r w:rsidRPr="007D3262">
        <w:rPr>
          <w:szCs w:val="24"/>
        </w:rPr>
        <w:t xml:space="preserve">Бюджетные назначения </w:t>
      </w:r>
      <w:r w:rsidRPr="007D3262">
        <w:rPr>
          <w:b/>
          <w:iCs/>
          <w:sz w:val="26"/>
          <w:szCs w:val="26"/>
        </w:rPr>
        <w:t>по подразделу</w:t>
      </w:r>
      <w:r w:rsidRPr="007D3262">
        <w:rPr>
          <w:i/>
          <w:iCs/>
          <w:sz w:val="26"/>
          <w:szCs w:val="26"/>
        </w:rPr>
        <w:t xml:space="preserve"> </w:t>
      </w:r>
      <w:r w:rsidRPr="007D3262">
        <w:rPr>
          <w:b/>
          <w:bCs/>
          <w:szCs w:val="24"/>
        </w:rPr>
        <w:t xml:space="preserve">0707 </w:t>
      </w:r>
      <w:r w:rsidRPr="007D3262">
        <w:rPr>
          <w:bCs/>
          <w:szCs w:val="24"/>
        </w:rPr>
        <w:t>«</w:t>
      </w:r>
      <w:r w:rsidRPr="007D3262">
        <w:rPr>
          <w:b/>
          <w:szCs w:val="24"/>
        </w:rPr>
        <w:t>Молодежная политика и оздоровление детей</w:t>
      </w:r>
      <w:r w:rsidRPr="007D3262">
        <w:rPr>
          <w:b/>
          <w:bCs/>
          <w:szCs w:val="24"/>
        </w:rPr>
        <w:t xml:space="preserve">» </w:t>
      </w:r>
      <w:r w:rsidRPr="007D3262">
        <w:rPr>
          <w:bCs/>
          <w:szCs w:val="24"/>
        </w:rPr>
        <w:t xml:space="preserve">составляют 10,0 тыс. рублей ежегодно и предусмотрены на проведение </w:t>
      </w:r>
      <w:r w:rsidRPr="007D3262">
        <w:rPr>
          <w:szCs w:val="24"/>
        </w:rPr>
        <w:t>мероприятий по молодежной политике.</w:t>
      </w:r>
    </w:p>
    <w:p w:rsidR="007D3262" w:rsidRPr="007D3262" w:rsidRDefault="007D3262" w:rsidP="007D3262">
      <w:pPr>
        <w:tabs>
          <w:tab w:val="left" w:pos="1008"/>
        </w:tabs>
        <w:autoSpaceDE w:val="0"/>
        <w:autoSpaceDN w:val="0"/>
        <w:adjustRightInd w:val="0"/>
        <w:ind w:firstLine="720"/>
        <w:jc w:val="both"/>
        <w:rPr>
          <w:color w:val="C00000"/>
          <w:szCs w:val="24"/>
        </w:rPr>
      </w:pPr>
    </w:p>
    <w:p w:rsidR="007D3262" w:rsidRPr="007D3262" w:rsidRDefault="007D3262" w:rsidP="007D3262">
      <w:pPr>
        <w:autoSpaceDE w:val="0"/>
        <w:autoSpaceDN w:val="0"/>
        <w:adjustRightInd w:val="0"/>
        <w:ind w:firstLine="715"/>
        <w:jc w:val="both"/>
        <w:rPr>
          <w:szCs w:val="24"/>
        </w:rPr>
      </w:pPr>
      <w:r w:rsidRPr="007D3262">
        <w:rPr>
          <w:b/>
          <w:bCs/>
          <w:szCs w:val="24"/>
        </w:rPr>
        <w:t xml:space="preserve">По разделу 0800 «Культура и кинематография» </w:t>
      </w:r>
      <w:r w:rsidRPr="007D3262">
        <w:rPr>
          <w:szCs w:val="24"/>
        </w:rPr>
        <w:t>бюджетные ассигнования на 2017 год и плановый период 2018 и 2019 годов не предусмотрены в связи с передачей полномочий по организации библиотечного обслуживания населения в район.</w:t>
      </w:r>
    </w:p>
    <w:p w:rsidR="007D3262" w:rsidRPr="007D3262" w:rsidRDefault="007D3262" w:rsidP="007D3262">
      <w:pPr>
        <w:autoSpaceDE w:val="0"/>
        <w:autoSpaceDN w:val="0"/>
        <w:adjustRightInd w:val="0"/>
        <w:ind w:firstLine="715"/>
        <w:jc w:val="both"/>
        <w:rPr>
          <w:color w:val="C00000"/>
          <w:szCs w:val="24"/>
        </w:rPr>
      </w:pPr>
    </w:p>
    <w:p w:rsidR="007D3262" w:rsidRPr="007D3262" w:rsidRDefault="007D3262" w:rsidP="007D3262">
      <w:pPr>
        <w:autoSpaceDE w:val="0"/>
        <w:autoSpaceDN w:val="0"/>
        <w:adjustRightInd w:val="0"/>
        <w:ind w:firstLine="715"/>
        <w:jc w:val="both"/>
        <w:rPr>
          <w:szCs w:val="24"/>
        </w:rPr>
      </w:pPr>
      <w:r w:rsidRPr="007D3262">
        <w:rPr>
          <w:b/>
          <w:szCs w:val="24"/>
        </w:rPr>
        <w:t xml:space="preserve">По разделу 1000 «Социальная политика» </w:t>
      </w:r>
      <w:r w:rsidRPr="007D3262">
        <w:rPr>
          <w:szCs w:val="24"/>
        </w:rPr>
        <w:t>предусматриваются публичные нормативные обязательства в сумме 48,0 тыс. рублей ежегодно и включает в себя расходы по выплате доплаты к пенсиям муниципальным служащим. Сумма выплат может меняться  в зависимости от количества получателей муниципальной пенсии.</w:t>
      </w:r>
    </w:p>
    <w:p w:rsidR="007D3262" w:rsidRPr="007D3262" w:rsidRDefault="007D3262" w:rsidP="007D3262">
      <w:pPr>
        <w:autoSpaceDE w:val="0"/>
        <w:autoSpaceDN w:val="0"/>
        <w:adjustRightInd w:val="0"/>
        <w:ind w:firstLine="715"/>
        <w:jc w:val="both"/>
        <w:rPr>
          <w:szCs w:val="24"/>
        </w:rPr>
      </w:pPr>
    </w:p>
    <w:p w:rsidR="007D3262" w:rsidRPr="007D3262" w:rsidRDefault="007D3262" w:rsidP="007D3262">
      <w:pPr>
        <w:autoSpaceDE w:val="0"/>
        <w:autoSpaceDN w:val="0"/>
        <w:adjustRightInd w:val="0"/>
        <w:ind w:firstLine="709"/>
        <w:jc w:val="both"/>
        <w:rPr>
          <w:szCs w:val="24"/>
        </w:rPr>
      </w:pPr>
      <w:r w:rsidRPr="007D3262">
        <w:rPr>
          <w:b/>
          <w:szCs w:val="24"/>
        </w:rPr>
        <w:t>По разделу 1100</w:t>
      </w:r>
      <w:r w:rsidRPr="007D3262">
        <w:rPr>
          <w:szCs w:val="24"/>
        </w:rPr>
        <w:t xml:space="preserve"> </w:t>
      </w:r>
      <w:r w:rsidRPr="007D3262">
        <w:rPr>
          <w:b/>
          <w:bCs/>
          <w:szCs w:val="24"/>
        </w:rPr>
        <w:t xml:space="preserve">«Физическая культура и спорт» </w:t>
      </w:r>
      <w:r w:rsidRPr="007D3262">
        <w:rPr>
          <w:szCs w:val="24"/>
        </w:rPr>
        <w:t>предусмотрены бюджетные ассигнования на 2017-2019 годы на проведение спортивных мероприятий в сумме 10,0 тыс. рублей ежегодно.</w:t>
      </w:r>
    </w:p>
    <w:p w:rsidR="007D3262" w:rsidRPr="007D3262" w:rsidRDefault="007D3262" w:rsidP="007D3262">
      <w:pPr>
        <w:autoSpaceDE w:val="0"/>
        <w:autoSpaceDN w:val="0"/>
        <w:adjustRightInd w:val="0"/>
        <w:ind w:firstLine="540"/>
        <w:jc w:val="both"/>
        <w:rPr>
          <w:color w:val="C00000"/>
          <w:szCs w:val="24"/>
        </w:rPr>
      </w:pPr>
    </w:p>
    <w:p w:rsidR="007D3262" w:rsidRPr="007D3262" w:rsidRDefault="007D3262" w:rsidP="007D3262">
      <w:pPr>
        <w:tabs>
          <w:tab w:val="left" w:pos="8880"/>
          <w:tab w:val="left" w:pos="9360"/>
        </w:tabs>
        <w:ind w:firstLine="709"/>
        <w:jc w:val="center"/>
        <w:rPr>
          <w:b/>
          <w:szCs w:val="24"/>
          <w:u w:val="single"/>
        </w:rPr>
      </w:pPr>
      <w:r w:rsidRPr="007D3262">
        <w:rPr>
          <w:b/>
          <w:szCs w:val="24"/>
          <w:u w:val="single"/>
        </w:rPr>
        <w:t>Источники финансирования дефицита бюджета муниципального образования     «Ураковское» на 2017 год и плановый период 2018 и 2019 годов</w:t>
      </w:r>
    </w:p>
    <w:p w:rsidR="007D3262" w:rsidRPr="007D3262" w:rsidRDefault="007D3262" w:rsidP="007D3262">
      <w:pPr>
        <w:tabs>
          <w:tab w:val="left" w:pos="8880"/>
          <w:tab w:val="left" w:pos="9360"/>
        </w:tabs>
        <w:ind w:firstLine="709"/>
        <w:jc w:val="both"/>
        <w:rPr>
          <w:color w:val="C00000"/>
          <w:szCs w:val="24"/>
        </w:rPr>
      </w:pPr>
      <w:r w:rsidRPr="007D3262">
        <w:rPr>
          <w:szCs w:val="24"/>
        </w:rPr>
        <w:t>Источники финансирования дефицита бюджета муниципального образования «Ураковское» предусматриваются на 2017 год в сумме 10,0 тыс. рублей. На 2018 и 2019 годы бюджет принят без дефицита.</w:t>
      </w:r>
    </w:p>
    <w:p w:rsidR="007D3262" w:rsidRPr="007D3262" w:rsidRDefault="007D3262" w:rsidP="007D3262">
      <w:pPr>
        <w:tabs>
          <w:tab w:val="left" w:pos="8880"/>
          <w:tab w:val="left" w:pos="9360"/>
        </w:tabs>
        <w:ind w:firstLine="709"/>
        <w:jc w:val="both"/>
        <w:rPr>
          <w:szCs w:val="24"/>
        </w:rPr>
      </w:pPr>
      <w:r w:rsidRPr="007D3262">
        <w:rPr>
          <w:szCs w:val="24"/>
        </w:rPr>
        <w:t>Источники финансирования дефицита предусматривают погашение дефицита бюджета муниципального образования «Ураковское» в полном объеме за счет остатков средств на счетах по учету средств бюджета муниципального образования «Ураковское» и обеспечивают сбалансированность бюджета в соответствии с требованиями Бюджетного кодекса Российской Федерации.</w:t>
      </w:r>
    </w:p>
    <w:p w:rsidR="007D3262" w:rsidRPr="007D3262" w:rsidRDefault="007D3262" w:rsidP="007D3262">
      <w:pPr>
        <w:tabs>
          <w:tab w:val="left" w:pos="8880"/>
          <w:tab w:val="left" w:pos="9360"/>
        </w:tabs>
        <w:ind w:firstLine="709"/>
        <w:jc w:val="both"/>
        <w:rPr>
          <w:color w:val="C00000"/>
          <w:szCs w:val="24"/>
        </w:rPr>
      </w:pPr>
    </w:p>
    <w:p w:rsidR="007D3262" w:rsidRPr="007D3262" w:rsidRDefault="007D3262" w:rsidP="007D3262">
      <w:pPr>
        <w:ind w:firstLine="706"/>
        <w:jc w:val="both"/>
        <w:rPr>
          <w:spacing w:val="-2"/>
          <w:szCs w:val="24"/>
        </w:rPr>
      </w:pPr>
      <w:proofErr w:type="gramStart"/>
      <w:r w:rsidRPr="007D3262">
        <w:rPr>
          <w:spacing w:val="-2"/>
          <w:szCs w:val="24"/>
        </w:rPr>
        <w:t>Предусмотренные на 2017 год и на плановый период 2018 и 2019 годов бюджетные ассигнования позволят обеспечить исполнение социальных обязательств перед населением муниципального образования «Ураковское», функционирование сети муниципальных учреждений с учетом проведения мероприятий по их оптимизации</w:t>
      </w:r>
      <w:r w:rsidRPr="007D3262">
        <w:rPr>
          <w:i/>
          <w:spacing w:val="-2"/>
          <w:szCs w:val="24"/>
        </w:rPr>
        <w:t>,</w:t>
      </w:r>
      <w:r w:rsidRPr="007D3262">
        <w:rPr>
          <w:spacing w:val="-2"/>
          <w:szCs w:val="24"/>
        </w:rPr>
        <w:t xml:space="preserve"> сбалансированность бюджета </w:t>
      </w:r>
      <w:r w:rsidRPr="007D3262">
        <w:rPr>
          <w:szCs w:val="24"/>
        </w:rPr>
        <w:t>муниципального образования «Ураковское»</w:t>
      </w:r>
      <w:r w:rsidRPr="007D3262">
        <w:rPr>
          <w:spacing w:val="-2"/>
          <w:szCs w:val="24"/>
        </w:rPr>
        <w:t xml:space="preserve">, с учетом мероприятий  по  </w:t>
      </w:r>
      <w:r w:rsidRPr="007D3262">
        <w:rPr>
          <w:spacing w:val="-2"/>
          <w:szCs w:val="24"/>
        </w:rPr>
        <w:lastRenderedPageBreak/>
        <w:t>повышению эффективности бюджетных расходов и проведением сбалансированной бюджетной политики.</w:t>
      </w:r>
      <w:proofErr w:type="gramEnd"/>
    </w:p>
    <w:p w:rsidR="007D3262" w:rsidRPr="007D3262" w:rsidRDefault="007D3262" w:rsidP="007D3262">
      <w:pPr>
        <w:ind w:firstLine="709"/>
        <w:jc w:val="both"/>
        <w:rPr>
          <w:szCs w:val="24"/>
        </w:rPr>
      </w:pPr>
      <w:r w:rsidRPr="007D3262">
        <w:rPr>
          <w:szCs w:val="24"/>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 бюджете муниципального образования «Ураковское»  на 2017 год и на плановый период 2018 и 2019 годов»  </w:t>
      </w:r>
      <w:r w:rsidRPr="007D3262">
        <w:rPr>
          <w:color w:val="000000"/>
          <w:spacing w:val="-2"/>
          <w:szCs w:val="24"/>
        </w:rPr>
        <w:t xml:space="preserve">и </w:t>
      </w:r>
      <w:r w:rsidRPr="007D3262">
        <w:rPr>
          <w:szCs w:val="24"/>
        </w:rPr>
        <w:t>рекомендовать для утверждения Совету депутатов муниципального образования «Ураковское».</w:t>
      </w:r>
    </w:p>
    <w:p w:rsidR="007D3262" w:rsidRPr="007D3262" w:rsidRDefault="007D3262" w:rsidP="007D3262">
      <w:pPr>
        <w:ind w:firstLine="708"/>
        <w:jc w:val="both"/>
        <w:rPr>
          <w:szCs w:val="24"/>
        </w:rPr>
      </w:pPr>
    </w:p>
    <w:p w:rsidR="007D3262" w:rsidRPr="007D3262" w:rsidRDefault="007D3262" w:rsidP="007D3262">
      <w:pPr>
        <w:ind w:firstLine="708"/>
        <w:jc w:val="both"/>
        <w:rPr>
          <w:szCs w:val="24"/>
        </w:rPr>
      </w:pPr>
    </w:p>
    <w:p w:rsidR="007D3262" w:rsidRPr="007D3262" w:rsidRDefault="007D3262" w:rsidP="007D3262">
      <w:pPr>
        <w:ind w:firstLine="708"/>
        <w:jc w:val="both"/>
        <w:rPr>
          <w:b/>
          <w:szCs w:val="24"/>
        </w:rPr>
      </w:pPr>
    </w:p>
    <w:p w:rsidR="007D3262" w:rsidRPr="007D3262" w:rsidRDefault="007D3262" w:rsidP="007D3262">
      <w:pPr>
        <w:ind w:firstLine="708"/>
        <w:jc w:val="both"/>
        <w:rPr>
          <w:b/>
          <w:szCs w:val="24"/>
        </w:rPr>
      </w:pPr>
    </w:p>
    <w:p w:rsidR="007D3262" w:rsidRPr="007D3262" w:rsidRDefault="007D3262" w:rsidP="007D3262">
      <w:pPr>
        <w:rPr>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Default="007D3262" w:rsidP="008A67CD">
      <w:pPr>
        <w:jc w:val="center"/>
        <w:rPr>
          <w:rFonts w:eastAsia="Calibri"/>
          <w:b/>
          <w:sz w:val="20"/>
        </w:rPr>
      </w:pPr>
    </w:p>
    <w:p w:rsidR="007D3262" w:rsidRDefault="007D3262" w:rsidP="008A67CD">
      <w:pPr>
        <w:jc w:val="center"/>
        <w:rPr>
          <w:rFonts w:eastAsia="Calibri"/>
          <w:b/>
          <w:sz w:val="20"/>
        </w:rPr>
      </w:pPr>
    </w:p>
    <w:p w:rsidR="007D3262" w:rsidRDefault="007D3262" w:rsidP="008A67CD">
      <w:pPr>
        <w:jc w:val="center"/>
        <w:rPr>
          <w:rFonts w:eastAsia="Calibri"/>
          <w:b/>
          <w:sz w:val="20"/>
        </w:rPr>
      </w:pPr>
    </w:p>
    <w:p w:rsidR="007D3262" w:rsidRDefault="007D3262" w:rsidP="008A67CD">
      <w:pPr>
        <w:jc w:val="center"/>
        <w:rPr>
          <w:rFonts w:eastAsia="Calibri"/>
          <w:b/>
          <w:sz w:val="20"/>
        </w:rPr>
      </w:pPr>
    </w:p>
    <w:p w:rsidR="007D3262" w:rsidRDefault="007D3262"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Default="0056007B" w:rsidP="008A67CD">
      <w:pPr>
        <w:jc w:val="center"/>
        <w:rPr>
          <w:rFonts w:eastAsia="Calibri"/>
          <w:b/>
          <w:sz w:val="20"/>
        </w:rPr>
      </w:pPr>
    </w:p>
    <w:p w:rsidR="0056007B" w:rsidRPr="008A67CD" w:rsidRDefault="0056007B" w:rsidP="008A67CD">
      <w:pPr>
        <w:jc w:val="center"/>
        <w:rPr>
          <w:rFonts w:eastAsia="Calibri"/>
          <w:b/>
          <w:sz w:val="20"/>
        </w:rPr>
      </w:pPr>
    </w:p>
    <w:p w:rsidR="008A67CD" w:rsidRPr="008A67CD" w:rsidRDefault="008A67CD" w:rsidP="008A67CD">
      <w:pPr>
        <w:rPr>
          <w:rFonts w:eastAsia="Calibri"/>
          <w:szCs w:val="24"/>
        </w:rPr>
      </w:pPr>
    </w:p>
    <w:p w:rsidR="007D3262" w:rsidRPr="007D3262" w:rsidRDefault="007D3262" w:rsidP="007D3262">
      <w:pPr>
        <w:autoSpaceDE w:val="0"/>
        <w:autoSpaceDN w:val="0"/>
        <w:adjustRightInd w:val="0"/>
        <w:jc w:val="right"/>
        <w:rPr>
          <w:i/>
          <w:szCs w:val="24"/>
        </w:rPr>
      </w:pPr>
      <w:r w:rsidRPr="007D3262">
        <w:rPr>
          <w:i/>
          <w:szCs w:val="24"/>
        </w:rPr>
        <w:t xml:space="preserve">                                                                                                                                                                                                                                                               </w:t>
      </w:r>
    </w:p>
    <w:p w:rsidR="007D3262" w:rsidRPr="007D3262" w:rsidRDefault="007D3262" w:rsidP="007D3262">
      <w:pPr>
        <w:tabs>
          <w:tab w:val="center" w:pos="4677"/>
        </w:tabs>
        <w:jc w:val="center"/>
        <w:rPr>
          <w:sz w:val="16"/>
          <w:szCs w:val="16"/>
        </w:rPr>
      </w:pPr>
      <w:r w:rsidRPr="007D3262">
        <w:rPr>
          <w:sz w:val="16"/>
          <w:szCs w:val="16"/>
        </w:rPr>
        <w:lastRenderedPageBreak/>
        <w:t>СОВЕТ  ДЕПУТАТОВ   МУНИЦИПАЛЬНОГО  ОБРАЗОВАНИЯ  « УРАКОВСКОЕ»</w:t>
      </w:r>
    </w:p>
    <w:p w:rsidR="007D3262" w:rsidRPr="007D3262" w:rsidRDefault="007D3262" w:rsidP="007D3262">
      <w:pPr>
        <w:jc w:val="center"/>
        <w:rPr>
          <w:sz w:val="16"/>
          <w:szCs w:val="16"/>
        </w:rPr>
      </w:pPr>
    </w:p>
    <w:p w:rsidR="007D3262" w:rsidRPr="007D3262" w:rsidRDefault="007D3262" w:rsidP="007D3262">
      <w:pPr>
        <w:pBdr>
          <w:bottom w:val="single" w:sz="8" w:space="1" w:color="000000"/>
        </w:pBdr>
        <w:jc w:val="center"/>
        <w:rPr>
          <w:sz w:val="16"/>
          <w:szCs w:val="16"/>
        </w:rPr>
      </w:pPr>
      <w:r w:rsidRPr="007D3262">
        <w:rPr>
          <w:sz w:val="16"/>
          <w:szCs w:val="16"/>
        </w:rPr>
        <w:t>« УРАК» МУНИЦИПАЛ  КЫЛДЭТЫСЬ   ДЕПУТАТЪЕСЛЭН  КЕНЕШСЫ</w:t>
      </w:r>
    </w:p>
    <w:p w:rsidR="007D3262" w:rsidRPr="007D3262" w:rsidRDefault="007D3262" w:rsidP="007D3262">
      <w:pPr>
        <w:tabs>
          <w:tab w:val="center" w:pos="4677"/>
        </w:tabs>
        <w:jc w:val="center"/>
        <w:rPr>
          <w:sz w:val="16"/>
          <w:szCs w:val="16"/>
        </w:rPr>
      </w:pPr>
      <w:r w:rsidRPr="007D3262">
        <w:rPr>
          <w:sz w:val="16"/>
          <w:szCs w:val="16"/>
        </w:rPr>
        <w:t xml:space="preserve">Советская ул. д.12а  д. </w:t>
      </w:r>
      <w:proofErr w:type="spellStart"/>
      <w:r w:rsidRPr="007D3262">
        <w:rPr>
          <w:sz w:val="16"/>
          <w:szCs w:val="16"/>
        </w:rPr>
        <w:t>Ураково</w:t>
      </w:r>
      <w:proofErr w:type="spellEnd"/>
      <w:r w:rsidRPr="007D3262">
        <w:rPr>
          <w:sz w:val="16"/>
          <w:szCs w:val="16"/>
        </w:rPr>
        <w:t xml:space="preserve">  </w:t>
      </w:r>
      <w:proofErr w:type="spellStart"/>
      <w:r w:rsidRPr="007D3262">
        <w:rPr>
          <w:sz w:val="16"/>
          <w:szCs w:val="16"/>
        </w:rPr>
        <w:t>Глазовский</w:t>
      </w:r>
      <w:proofErr w:type="spellEnd"/>
      <w:r w:rsidRPr="007D3262">
        <w:rPr>
          <w:sz w:val="16"/>
          <w:szCs w:val="16"/>
        </w:rPr>
        <w:t xml:space="preserve"> район, Удмуртская Республика, тел.90-738</w:t>
      </w:r>
    </w:p>
    <w:p w:rsidR="007D3262" w:rsidRPr="007D3262" w:rsidRDefault="007D3262" w:rsidP="007D3262">
      <w:pPr>
        <w:tabs>
          <w:tab w:val="center" w:pos="4677"/>
        </w:tabs>
        <w:jc w:val="center"/>
        <w:rPr>
          <w:b/>
          <w:bCs/>
          <w:szCs w:val="24"/>
        </w:rPr>
      </w:pPr>
    </w:p>
    <w:p w:rsidR="007D3262" w:rsidRPr="007D3262" w:rsidRDefault="007D3262" w:rsidP="007D3262">
      <w:pPr>
        <w:tabs>
          <w:tab w:val="center" w:pos="4677"/>
        </w:tabs>
        <w:jc w:val="center"/>
        <w:rPr>
          <w:b/>
          <w:szCs w:val="24"/>
        </w:rPr>
      </w:pPr>
      <w:r w:rsidRPr="007D3262">
        <w:rPr>
          <w:b/>
          <w:szCs w:val="24"/>
        </w:rPr>
        <w:t>Пятая сессия  Совета  депутатов муниципального</w:t>
      </w:r>
    </w:p>
    <w:p w:rsidR="007D3262" w:rsidRPr="007D3262" w:rsidRDefault="007D3262" w:rsidP="007D3262">
      <w:pPr>
        <w:tabs>
          <w:tab w:val="center" w:pos="4677"/>
        </w:tabs>
        <w:jc w:val="center"/>
        <w:rPr>
          <w:b/>
          <w:szCs w:val="24"/>
        </w:rPr>
      </w:pPr>
      <w:r w:rsidRPr="007D3262">
        <w:rPr>
          <w:b/>
          <w:szCs w:val="24"/>
        </w:rPr>
        <w:t>образования «Ураковское» четвертого созыва</w:t>
      </w:r>
    </w:p>
    <w:p w:rsidR="007D3262" w:rsidRPr="007D3262" w:rsidRDefault="007D3262" w:rsidP="007D3262">
      <w:pPr>
        <w:jc w:val="center"/>
        <w:rPr>
          <w:szCs w:val="24"/>
        </w:rPr>
      </w:pPr>
    </w:p>
    <w:p w:rsidR="007D3262" w:rsidRPr="007D3262" w:rsidRDefault="007D3262" w:rsidP="007D3262">
      <w:pPr>
        <w:jc w:val="center"/>
        <w:rPr>
          <w:b/>
          <w:szCs w:val="24"/>
        </w:rPr>
      </w:pPr>
      <w:r w:rsidRPr="007D3262">
        <w:rPr>
          <w:b/>
          <w:bCs/>
          <w:szCs w:val="24"/>
        </w:rPr>
        <w:t>РЕШЕНИЕ</w:t>
      </w:r>
    </w:p>
    <w:p w:rsidR="007D3262" w:rsidRPr="007D3262" w:rsidRDefault="007D3262" w:rsidP="007D3262">
      <w:pPr>
        <w:jc w:val="center"/>
        <w:rPr>
          <w:b/>
          <w:szCs w:val="24"/>
        </w:rPr>
      </w:pPr>
      <w:r w:rsidRPr="007D3262">
        <w:rPr>
          <w:b/>
          <w:bCs/>
          <w:szCs w:val="24"/>
        </w:rPr>
        <w:t>Совета депутатов муниципального образования « Ураковское»</w:t>
      </w:r>
    </w:p>
    <w:p w:rsidR="007D3262" w:rsidRPr="007D3262" w:rsidRDefault="007D3262" w:rsidP="007D3262">
      <w:pPr>
        <w:jc w:val="center"/>
        <w:rPr>
          <w:b/>
          <w:szCs w:val="24"/>
        </w:rPr>
      </w:pPr>
    </w:p>
    <w:p w:rsidR="007D3262" w:rsidRPr="007D3262" w:rsidRDefault="007D3262" w:rsidP="007D3262">
      <w:pPr>
        <w:jc w:val="both"/>
        <w:rPr>
          <w:b/>
          <w:szCs w:val="24"/>
        </w:rPr>
      </w:pPr>
      <w:r w:rsidRPr="007D3262">
        <w:rPr>
          <w:b/>
          <w:bCs/>
          <w:szCs w:val="24"/>
        </w:rPr>
        <w:t>26 декабря 2016 года                                                                                                №  20</w:t>
      </w:r>
    </w:p>
    <w:p w:rsidR="007D3262" w:rsidRPr="007D3262" w:rsidRDefault="007D3262" w:rsidP="007D3262">
      <w:pPr>
        <w:rPr>
          <w:szCs w:val="24"/>
        </w:rPr>
      </w:pPr>
    </w:p>
    <w:p w:rsidR="007D3262" w:rsidRPr="007D3262" w:rsidRDefault="007D3262" w:rsidP="007D3262">
      <w:pPr>
        <w:keepNext/>
        <w:widowControl w:val="0"/>
        <w:autoSpaceDE w:val="0"/>
        <w:autoSpaceDN w:val="0"/>
        <w:adjustRightInd w:val="0"/>
        <w:outlineLvl w:val="3"/>
        <w:rPr>
          <w:b/>
          <w:szCs w:val="24"/>
        </w:rPr>
      </w:pPr>
      <w:r w:rsidRPr="007D3262">
        <w:rPr>
          <w:b/>
          <w:szCs w:val="24"/>
        </w:rPr>
        <w:t>О бюджете муниципального образования</w:t>
      </w:r>
    </w:p>
    <w:p w:rsidR="007D3262" w:rsidRPr="007D3262" w:rsidRDefault="007D3262" w:rsidP="007D3262">
      <w:pPr>
        <w:keepNext/>
        <w:widowControl w:val="0"/>
        <w:autoSpaceDE w:val="0"/>
        <w:autoSpaceDN w:val="0"/>
        <w:adjustRightInd w:val="0"/>
        <w:outlineLvl w:val="3"/>
        <w:rPr>
          <w:b/>
          <w:bCs/>
          <w:szCs w:val="24"/>
        </w:rPr>
      </w:pPr>
      <w:r w:rsidRPr="007D3262">
        <w:rPr>
          <w:b/>
          <w:szCs w:val="24"/>
        </w:rPr>
        <w:t xml:space="preserve">«Ураковское» </w:t>
      </w:r>
      <w:r w:rsidRPr="007D3262">
        <w:rPr>
          <w:b/>
          <w:bCs/>
          <w:szCs w:val="24"/>
        </w:rPr>
        <w:t>на 2017 год и на плановый период</w:t>
      </w:r>
    </w:p>
    <w:p w:rsidR="007D3262" w:rsidRPr="007D3262" w:rsidRDefault="007D3262" w:rsidP="007D3262">
      <w:pPr>
        <w:rPr>
          <w:b/>
          <w:szCs w:val="24"/>
        </w:rPr>
      </w:pPr>
      <w:r w:rsidRPr="007D3262">
        <w:rPr>
          <w:b/>
          <w:szCs w:val="24"/>
        </w:rPr>
        <w:t>2018 и 2019 годов</w:t>
      </w:r>
    </w:p>
    <w:p w:rsidR="007D3262" w:rsidRPr="007D3262" w:rsidRDefault="007D3262" w:rsidP="007D3262">
      <w:pPr>
        <w:widowControl w:val="0"/>
        <w:autoSpaceDE w:val="0"/>
        <w:autoSpaceDN w:val="0"/>
        <w:adjustRightInd w:val="0"/>
        <w:ind w:firstLine="540"/>
        <w:rPr>
          <w:szCs w:val="24"/>
        </w:rPr>
      </w:pPr>
    </w:p>
    <w:p w:rsidR="007D3262" w:rsidRPr="007D3262" w:rsidRDefault="007D3262" w:rsidP="007D3262">
      <w:pPr>
        <w:keepNext/>
        <w:widowControl w:val="0"/>
        <w:autoSpaceDE w:val="0"/>
        <w:autoSpaceDN w:val="0"/>
        <w:adjustRightInd w:val="0"/>
        <w:ind w:firstLine="540"/>
        <w:jc w:val="both"/>
        <w:outlineLvl w:val="3"/>
        <w:rPr>
          <w:sz w:val="22"/>
          <w:szCs w:val="22"/>
        </w:rPr>
      </w:pPr>
      <w:r w:rsidRPr="007D3262">
        <w:rPr>
          <w:sz w:val="22"/>
          <w:szCs w:val="22"/>
        </w:rPr>
        <w:t>Рассмотрев проект бюджета муниципального образования «Ураковское» на 2017 год и плановый период 2018 и 2019 годов</w:t>
      </w:r>
      <w:r w:rsidRPr="007D3262">
        <w:rPr>
          <w:bCs/>
          <w:sz w:val="22"/>
          <w:szCs w:val="22"/>
        </w:rPr>
        <w:t xml:space="preserve">, </w:t>
      </w:r>
      <w:r w:rsidRPr="007D3262">
        <w:rPr>
          <w:sz w:val="22"/>
          <w:szCs w:val="22"/>
        </w:rPr>
        <w:t xml:space="preserve">руководствуясь Бюджетным кодексом Российской Федерации, Уставом муниципального образования «Ураковское», </w:t>
      </w:r>
      <w:r w:rsidRPr="007D3262">
        <w:rPr>
          <w:b/>
          <w:sz w:val="22"/>
          <w:szCs w:val="22"/>
        </w:rPr>
        <w:t>Совет депутатов   муниципального образования «Ураковское» РЕШИЛ:</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1.Утвердить основные характеристики бюджета муниципального образования «Ураковское»  на 2017 год:</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1)прогнозируемый общий объем доходов на 2017 год согласно классификации бюджетов Российской Федерации  в сумме 3241,2 тыс. рублей, в том числе  объем межбюджетных трансфертов, получаемых из бюджетов бюджетной системы Российской Федерации, в сумме  2703,2 тыс. рублей согласно приложению 1 к настоящему Решению; </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2)общий объем расходов бюджета муниципального образования «Ураковское» в сумме  3251,2 тыс. рублей;</w:t>
      </w:r>
    </w:p>
    <w:p w:rsidR="007D3262" w:rsidRPr="007D3262" w:rsidRDefault="007D3262" w:rsidP="007D3262">
      <w:pPr>
        <w:tabs>
          <w:tab w:val="left" w:pos="709"/>
        </w:tabs>
        <w:autoSpaceDE w:val="0"/>
        <w:autoSpaceDN w:val="0"/>
        <w:adjustRightInd w:val="0"/>
        <w:ind w:right="-2" w:firstLine="567"/>
        <w:jc w:val="both"/>
        <w:rPr>
          <w:sz w:val="22"/>
          <w:szCs w:val="22"/>
        </w:rPr>
      </w:pPr>
      <w:r w:rsidRPr="007D3262">
        <w:rPr>
          <w:sz w:val="22"/>
          <w:szCs w:val="22"/>
        </w:rPr>
        <w:t>3)верхний предел муниципального внутреннего долга муниципального образования «Ураковское» на 1 января 2018 года в сумме 0,0 тыс. рублей, в том числе верхний предел долга по муниципальным гарантиям муниципального образования «Ураковское» в сумме 0,0 тыс. рублей;</w:t>
      </w:r>
    </w:p>
    <w:p w:rsidR="007D3262" w:rsidRPr="007D3262" w:rsidRDefault="007D3262" w:rsidP="007D3262">
      <w:pPr>
        <w:tabs>
          <w:tab w:val="left" w:pos="709"/>
        </w:tabs>
        <w:autoSpaceDE w:val="0"/>
        <w:autoSpaceDN w:val="0"/>
        <w:adjustRightInd w:val="0"/>
        <w:ind w:right="-2" w:firstLine="567"/>
        <w:jc w:val="both"/>
        <w:rPr>
          <w:sz w:val="22"/>
          <w:szCs w:val="22"/>
        </w:rPr>
      </w:pPr>
      <w:r w:rsidRPr="007D3262">
        <w:rPr>
          <w:sz w:val="22"/>
          <w:szCs w:val="22"/>
        </w:rPr>
        <w:t>4)предельный объем муниципального долга муниципального образования «Ураковское» на 2017 год в сумме 0,0 тыс. рублей;</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5)дефицит бюджета  муниципального образования «Ураковское» в сумме  10,0 тыс. рублей.</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 Утвердить основные характеристики бюджета муниципального образования «Ураковское»  на  2018 и 2019 годы:</w:t>
      </w:r>
    </w:p>
    <w:p w:rsidR="007D3262" w:rsidRPr="007D3262" w:rsidRDefault="007D3262" w:rsidP="007D3262">
      <w:pPr>
        <w:widowControl w:val="0"/>
        <w:autoSpaceDE w:val="0"/>
        <w:autoSpaceDN w:val="0"/>
        <w:adjustRightInd w:val="0"/>
        <w:ind w:firstLine="540"/>
        <w:jc w:val="both"/>
        <w:rPr>
          <w:sz w:val="22"/>
          <w:szCs w:val="22"/>
        </w:rPr>
      </w:pPr>
      <w:proofErr w:type="gramStart"/>
      <w:r w:rsidRPr="007D3262">
        <w:rPr>
          <w:sz w:val="22"/>
          <w:szCs w:val="22"/>
        </w:rPr>
        <w:t>1)прогнозируемый общий объем доходов бюджета муниципального образования «Ураковское» на 2018 год в сумме 3317,3 тыс. рублей, в том числе  объем межбюджетных трансфертов, получаемых из бюджетов бюджетной системы Российской Федерации, в сумме 2774,3 тыс. рублей и на 2019 год в сумме 3498,9 тыс. рублей, в том числе  объем межбюджетных трансфертов, получаемых из бюджетов бюджетной системы Российской Федерации, в сумме 2950,9</w:t>
      </w:r>
      <w:proofErr w:type="gramEnd"/>
      <w:r w:rsidRPr="007D3262">
        <w:rPr>
          <w:sz w:val="22"/>
          <w:szCs w:val="22"/>
        </w:rPr>
        <w:t xml:space="preserve"> тыс. рублей; </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2)общий объем расходов бюджета муниципального образования «Ураковское»  на 2018 год в сумме 3317,3 тыс. рублей, в том числе условно утвержденные расходы 64,0 тыс. рублей и на 2019 год в сумме 3498,9 тыс. рублей, в том числе условно утвержденные расходы 135,0 тыс. рублей;</w:t>
      </w:r>
    </w:p>
    <w:p w:rsidR="007D3262" w:rsidRPr="007D3262" w:rsidRDefault="007D3262" w:rsidP="007D3262">
      <w:pPr>
        <w:widowControl w:val="0"/>
        <w:autoSpaceDE w:val="0"/>
        <w:autoSpaceDN w:val="0"/>
        <w:adjustRightInd w:val="0"/>
        <w:ind w:firstLine="540"/>
        <w:jc w:val="both"/>
        <w:rPr>
          <w:sz w:val="22"/>
          <w:szCs w:val="22"/>
        </w:rPr>
      </w:pPr>
      <w:proofErr w:type="gramStart"/>
      <w:r w:rsidRPr="007D3262">
        <w:rPr>
          <w:sz w:val="22"/>
          <w:szCs w:val="22"/>
        </w:rPr>
        <w:t>3)верхний предел муниципального долга муниципального образования «Ураковское» на 1 января 2019 в сумме 0,0 тыс. рублей, в том числе  верхний предел долга по муниципальным гарантиям муниципального образования «Ураковское» 0,0 тыс. рублей, и на 1 января 2020 года в сумме 0,0 тыс. рублей, в том числе  верхний предел долга по муниципальным гарантиям муниципального образования «Ураковское» в сумме 0,0 тыс. рублей;</w:t>
      </w:r>
      <w:proofErr w:type="gramEnd"/>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4)предельный объем муниципального долга муниципального образования «Ураковское» на 2018 год в сумме 0,0 тыс. рублей и на 2019 год в сумме 0,0 тыс. рублей.</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5)дефицит  бюджета муниципального образования «Ураковское» на 2018 год в сумме 0,0 тыс. рублей и на 2019 год в сумме 0,0 тыс. рублей.</w:t>
      </w:r>
    </w:p>
    <w:p w:rsidR="007D3262" w:rsidRPr="007D3262" w:rsidRDefault="007D3262" w:rsidP="007D3262">
      <w:pPr>
        <w:widowControl w:val="0"/>
        <w:autoSpaceDE w:val="0"/>
        <w:autoSpaceDN w:val="0"/>
        <w:adjustRightInd w:val="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3. Утвердить источники внутреннего финансирования дефицита бюджета муниципального образования «Ураковское» на 2017 год согласно приложению 3 к настоящему Решению и на плановый период 2018 и 2019 годов согласно приложению 4 к настоящему Решению.</w:t>
      </w:r>
    </w:p>
    <w:p w:rsidR="007D3262" w:rsidRPr="007D3262" w:rsidRDefault="007D3262" w:rsidP="007D3262">
      <w:pPr>
        <w:widowControl w:val="0"/>
        <w:autoSpaceDE w:val="0"/>
        <w:autoSpaceDN w:val="0"/>
        <w:adjustRightInd w:val="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4.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5 к настоящему Решению.</w:t>
      </w:r>
    </w:p>
    <w:p w:rsidR="007D3262" w:rsidRPr="007D3262" w:rsidRDefault="007D3262" w:rsidP="007D3262">
      <w:pPr>
        <w:widowControl w:val="0"/>
        <w:autoSpaceDE w:val="0"/>
        <w:autoSpaceDN w:val="0"/>
        <w:adjustRightInd w:val="0"/>
        <w:ind w:firstLine="567"/>
        <w:jc w:val="both"/>
        <w:rPr>
          <w:sz w:val="22"/>
          <w:szCs w:val="22"/>
        </w:rPr>
      </w:pPr>
      <w:r w:rsidRPr="007D3262">
        <w:rPr>
          <w:sz w:val="22"/>
          <w:szCs w:val="22"/>
        </w:rPr>
        <w:t xml:space="preserve">Утвердить перечень главных </w:t>
      </w:r>
      <w:proofErr w:type="gramStart"/>
      <w:r w:rsidRPr="007D3262">
        <w:rPr>
          <w:sz w:val="22"/>
          <w:szCs w:val="22"/>
        </w:rPr>
        <w:t>администраторов источников финансирования дефицита бюджета муниципального</w:t>
      </w:r>
      <w:proofErr w:type="gramEnd"/>
      <w:r w:rsidRPr="007D3262">
        <w:rPr>
          <w:sz w:val="22"/>
          <w:szCs w:val="22"/>
        </w:rPr>
        <w:t xml:space="preserve"> образования «Ураковское» согласно приложению 6 к настоящему Решению.</w:t>
      </w:r>
    </w:p>
    <w:p w:rsidR="007D3262" w:rsidRPr="007D3262" w:rsidRDefault="007D3262" w:rsidP="007D3262">
      <w:pPr>
        <w:widowControl w:val="0"/>
        <w:autoSpaceDE w:val="0"/>
        <w:autoSpaceDN w:val="0"/>
        <w:adjustRightInd w:val="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5. Утвердить ведомственную структуру расходов бюджета муниципального образования «Ураковское»:</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 на 2017 год согласно приложению 7  к настоящему Решению;</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 на плановый  период 2018 и 2019 годов согласно приложению 8  к настоящему Решению.</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6.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 на 2017 год согласно приложению 9 к настоящему Решению;</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 на плановый период 2018 и 2019 годов согласно приложению 10 к настоящему Решению.</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7. Утвердить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 на 2017 год согласно приложению 11 к настоящему Решению;</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2) на плановый  период 2018 и 2019 годов согласно приложению 12  к настоящему Решению.</w:t>
      </w:r>
    </w:p>
    <w:p w:rsidR="007D3262" w:rsidRPr="007D3262" w:rsidRDefault="007D3262" w:rsidP="007D3262">
      <w:pPr>
        <w:widowControl w:val="0"/>
        <w:autoSpaceDE w:val="0"/>
        <w:autoSpaceDN w:val="0"/>
        <w:adjustRightInd w:val="0"/>
        <w:ind w:firstLine="540"/>
        <w:jc w:val="both"/>
        <w:rPr>
          <w:color w:val="C00000"/>
          <w:sz w:val="22"/>
          <w:szCs w:val="22"/>
        </w:rPr>
      </w:pPr>
    </w:p>
    <w:p w:rsidR="007D3262" w:rsidRPr="007D3262" w:rsidRDefault="007D3262" w:rsidP="007D3262">
      <w:pPr>
        <w:tabs>
          <w:tab w:val="left" w:pos="0"/>
        </w:tabs>
        <w:adjustRightInd w:val="0"/>
        <w:ind w:right="-2" w:firstLine="567"/>
        <w:jc w:val="both"/>
        <w:rPr>
          <w:sz w:val="22"/>
          <w:szCs w:val="22"/>
        </w:rPr>
      </w:pPr>
      <w:r w:rsidRPr="007D3262">
        <w:rPr>
          <w:sz w:val="22"/>
          <w:szCs w:val="22"/>
        </w:rPr>
        <w:t>8. Администрация муниципального образования «Ураковское» не вправе принимать в 2017 году решения, приводящие к увеличению численности муниципальных служащих муниципального образования «</w:t>
      </w:r>
      <w:proofErr w:type="spellStart"/>
      <w:r w:rsidRPr="007D3262">
        <w:rPr>
          <w:sz w:val="22"/>
          <w:szCs w:val="22"/>
        </w:rPr>
        <w:t>Глазовский</w:t>
      </w:r>
      <w:proofErr w:type="spellEnd"/>
      <w:r w:rsidRPr="007D3262">
        <w:rPr>
          <w:sz w:val="22"/>
          <w:szCs w:val="22"/>
        </w:rPr>
        <w:t xml:space="preserve"> район». </w:t>
      </w:r>
    </w:p>
    <w:p w:rsidR="007D3262" w:rsidRPr="007D3262" w:rsidRDefault="007D3262" w:rsidP="007D3262">
      <w:pPr>
        <w:tabs>
          <w:tab w:val="left" w:pos="0"/>
        </w:tabs>
        <w:adjustRightInd w:val="0"/>
        <w:ind w:right="-2"/>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9. </w:t>
      </w:r>
      <w:proofErr w:type="gramStart"/>
      <w:r w:rsidRPr="007D3262">
        <w:rPr>
          <w:sz w:val="22"/>
          <w:szCs w:val="22"/>
        </w:rPr>
        <w:t>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на 1 января 2017 года, направляются в 2017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 предложению главных распорядителей средств бюджета муниципального</w:t>
      </w:r>
      <w:proofErr w:type="gramEnd"/>
      <w:r w:rsidRPr="007D3262">
        <w:rPr>
          <w:sz w:val="22"/>
          <w:szCs w:val="22"/>
        </w:rPr>
        <w:t xml:space="preserve"> образования «Ураковское» без внесения изменений в настоящее Решение.</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10. Установить, что в 2017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7D3262" w:rsidRPr="007D3262" w:rsidRDefault="007D3262" w:rsidP="007D3262">
      <w:pPr>
        <w:widowControl w:val="0"/>
        <w:autoSpaceDE w:val="0"/>
        <w:autoSpaceDN w:val="0"/>
        <w:adjustRightInd w:val="0"/>
        <w:ind w:firstLine="540"/>
        <w:jc w:val="both"/>
        <w:rPr>
          <w:sz w:val="22"/>
          <w:szCs w:val="22"/>
        </w:rPr>
      </w:pPr>
      <w:proofErr w:type="gramStart"/>
      <w:r w:rsidRPr="007D3262">
        <w:rPr>
          <w:sz w:val="22"/>
          <w:szCs w:val="22"/>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w:t>
      </w:r>
      <w:proofErr w:type="spellStart"/>
      <w:r w:rsidRPr="007D3262">
        <w:rPr>
          <w:sz w:val="22"/>
          <w:szCs w:val="22"/>
        </w:rPr>
        <w:t>Глазовский</w:t>
      </w:r>
      <w:proofErr w:type="spellEnd"/>
      <w:r w:rsidRPr="007D3262">
        <w:rPr>
          <w:sz w:val="22"/>
          <w:szCs w:val="22"/>
        </w:rPr>
        <w:t xml:space="preserve"> район».</w:t>
      </w:r>
      <w:proofErr w:type="gramEnd"/>
    </w:p>
    <w:p w:rsidR="007D3262" w:rsidRPr="007D3262" w:rsidRDefault="007D3262" w:rsidP="007D3262">
      <w:pPr>
        <w:widowControl w:val="0"/>
        <w:autoSpaceDE w:val="0"/>
        <w:autoSpaceDN w:val="0"/>
        <w:adjustRightInd w:val="0"/>
        <w:ind w:firstLine="54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11.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w:t>
      </w:r>
      <w:r w:rsidRPr="007D3262">
        <w:rPr>
          <w:sz w:val="22"/>
          <w:szCs w:val="22"/>
        </w:rPr>
        <w:lastRenderedPageBreak/>
        <w:t>производятся в пределах доведенных им по кодам 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7D3262" w:rsidRPr="007D3262" w:rsidRDefault="007D3262" w:rsidP="007D3262">
      <w:pPr>
        <w:widowControl w:val="0"/>
        <w:autoSpaceDE w:val="0"/>
        <w:autoSpaceDN w:val="0"/>
        <w:adjustRightInd w:val="0"/>
        <w:ind w:firstLine="540"/>
        <w:jc w:val="both"/>
        <w:rPr>
          <w:sz w:val="22"/>
          <w:szCs w:val="22"/>
        </w:rPr>
      </w:pPr>
      <w:proofErr w:type="gramStart"/>
      <w:r w:rsidRPr="007D3262">
        <w:rPr>
          <w:sz w:val="22"/>
          <w:szCs w:val="22"/>
        </w:rPr>
        <w:t>Установить, что в соответствии с решениями Администрации  муниципального образования «Ураковское» допускается заключение муниципальных контрактов, заключаемых от имени муниципального образования «Ураковское»,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«Ураковское» на период, превышающий срок действия утвержденных лимитов бюджетных обязательств.</w:t>
      </w:r>
      <w:proofErr w:type="gramEnd"/>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«Ураковское» сверх утвержденных им лимитов бюджетных обязательств, не подлежат оплате за счет средств бюджета  муниципального образования «Ураковское».</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 </w:t>
      </w:r>
      <w:proofErr w:type="gramStart"/>
      <w:r w:rsidRPr="007D3262">
        <w:rPr>
          <w:sz w:val="22"/>
          <w:szCs w:val="22"/>
        </w:rPr>
        <w:t>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«Ураковское».</w:t>
      </w:r>
      <w:proofErr w:type="gramEnd"/>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7D3262" w:rsidRPr="007D3262" w:rsidRDefault="007D3262" w:rsidP="007D3262">
      <w:pPr>
        <w:autoSpaceDE w:val="0"/>
        <w:autoSpaceDN w:val="0"/>
        <w:adjustRightInd w:val="0"/>
        <w:ind w:right="-2" w:firstLine="567"/>
        <w:jc w:val="both"/>
        <w:rPr>
          <w:rFonts w:eastAsia="HiddenHorzOCR"/>
          <w:sz w:val="22"/>
          <w:szCs w:val="22"/>
        </w:rPr>
      </w:pPr>
      <w:r w:rsidRPr="007D3262">
        <w:rPr>
          <w:sz w:val="22"/>
          <w:szCs w:val="22"/>
        </w:rPr>
        <w:t xml:space="preserve">1) </w:t>
      </w:r>
      <w:r w:rsidRPr="007D3262">
        <w:rPr>
          <w:rFonts w:eastAsia="HiddenHorzOCR"/>
          <w:sz w:val="22"/>
          <w:szCs w:val="22"/>
        </w:rPr>
        <w:t xml:space="preserve">в размере до </w:t>
      </w:r>
      <w:r w:rsidRPr="007D3262">
        <w:rPr>
          <w:sz w:val="22"/>
          <w:szCs w:val="22"/>
        </w:rPr>
        <w:t xml:space="preserve">100 </w:t>
      </w:r>
      <w:r w:rsidRPr="007D3262">
        <w:rPr>
          <w:rFonts w:eastAsia="HiddenHorzOCR"/>
          <w:sz w:val="22"/>
          <w:szCs w:val="22"/>
        </w:rPr>
        <w:t xml:space="preserve">процентов цены муниципального контракта </w:t>
      </w:r>
      <w:r w:rsidRPr="007D3262">
        <w:rPr>
          <w:sz w:val="22"/>
          <w:szCs w:val="22"/>
        </w:rPr>
        <w:t xml:space="preserve">– </w:t>
      </w:r>
      <w:r w:rsidRPr="007D3262">
        <w:rPr>
          <w:rFonts w:eastAsia="HiddenHorzOCR"/>
          <w:sz w:val="22"/>
          <w:szCs w:val="22"/>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7D3262">
        <w:rPr>
          <w:rFonts w:eastAsia="HiddenHorzOCR"/>
          <w:sz w:val="22"/>
          <w:szCs w:val="22"/>
        </w:rPr>
        <w:t>а-</w:t>
      </w:r>
      <w:proofErr w:type="gramEnd"/>
      <w:r w:rsidRPr="007D3262">
        <w:rPr>
          <w:rFonts w:eastAsia="HiddenHorzOCR"/>
          <w:sz w:val="22"/>
          <w:szCs w:val="22"/>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7D3262">
        <w:rPr>
          <w:sz w:val="22"/>
          <w:szCs w:val="22"/>
        </w:rPr>
        <w:t>, а также при осуществлении закупки товара, работы или услуги на сумму, не превышающую десяти тысяч рублей</w:t>
      </w:r>
      <w:r w:rsidRPr="007D3262">
        <w:rPr>
          <w:rFonts w:eastAsia="HiddenHorzOCR"/>
          <w:sz w:val="22"/>
          <w:szCs w:val="22"/>
        </w:rPr>
        <w:t xml:space="preserve">; </w:t>
      </w:r>
    </w:p>
    <w:p w:rsidR="007D3262" w:rsidRPr="007D3262" w:rsidRDefault="007D3262" w:rsidP="007D3262">
      <w:pPr>
        <w:autoSpaceDE w:val="0"/>
        <w:autoSpaceDN w:val="0"/>
        <w:adjustRightInd w:val="0"/>
        <w:ind w:right="-2" w:firstLine="567"/>
        <w:jc w:val="both"/>
        <w:rPr>
          <w:rFonts w:eastAsia="HiddenHorzOCR"/>
          <w:sz w:val="22"/>
          <w:szCs w:val="22"/>
        </w:rPr>
      </w:pPr>
      <w:r w:rsidRPr="007D3262">
        <w:rPr>
          <w:rFonts w:eastAsia="HiddenHorzOCR"/>
          <w:sz w:val="22"/>
          <w:szCs w:val="22"/>
        </w:rPr>
        <w:t>2)</w:t>
      </w:r>
      <w:r w:rsidRPr="007D3262">
        <w:rPr>
          <w:sz w:val="22"/>
          <w:szCs w:val="22"/>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муниципального образования «Ураковское»;</w:t>
      </w:r>
    </w:p>
    <w:p w:rsidR="007D3262" w:rsidRPr="007D3262" w:rsidRDefault="007D3262" w:rsidP="007D3262">
      <w:pPr>
        <w:autoSpaceDE w:val="0"/>
        <w:autoSpaceDN w:val="0"/>
        <w:adjustRightInd w:val="0"/>
        <w:ind w:right="-2" w:firstLine="567"/>
        <w:jc w:val="both"/>
        <w:rPr>
          <w:rFonts w:eastAsia="HiddenHorzOCR"/>
          <w:sz w:val="22"/>
          <w:szCs w:val="22"/>
        </w:rPr>
      </w:pPr>
      <w:r w:rsidRPr="007D3262">
        <w:rPr>
          <w:sz w:val="22"/>
          <w:szCs w:val="22"/>
        </w:rPr>
        <w:t xml:space="preserve">3) </w:t>
      </w:r>
      <w:r w:rsidRPr="007D3262">
        <w:rPr>
          <w:rFonts w:eastAsia="HiddenHorzOCR"/>
          <w:sz w:val="22"/>
          <w:szCs w:val="22"/>
        </w:rPr>
        <w:t xml:space="preserve">в размере </w:t>
      </w:r>
      <w:r w:rsidRPr="007D3262">
        <w:rPr>
          <w:sz w:val="22"/>
          <w:szCs w:val="22"/>
        </w:rPr>
        <w:t xml:space="preserve">30 </w:t>
      </w:r>
      <w:r w:rsidRPr="007D3262">
        <w:rPr>
          <w:rFonts w:eastAsia="HiddenHorzOCR"/>
          <w:sz w:val="22"/>
          <w:szCs w:val="22"/>
        </w:rPr>
        <w:t xml:space="preserve">процентов цены муниципального контракта </w:t>
      </w:r>
      <w:r w:rsidRPr="007D3262">
        <w:rPr>
          <w:sz w:val="22"/>
          <w:szCs w:val="22"/>
        </w:rPr>
        <w:t xml:space="preserve">– </w:t>
      </w:r>
      <w:r w:rsidRPr="007D3262">
        <w:rPr>
          <w:rFonts w:eastAsia="HiddenHorzOCR"/>
          <w:sz w:val="22"/>
          <w:szCs w:val="22"/>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7D3262" w:rsidRPr="007D3262" w:rsidRDefault="007D3262" w:rsidP="007D3262">
      <w:pPr>
        <w:widowControl w:val="0"/>
        <w:autoSpaceDE w:val="0"/>
        <w:autoSpaceDN w:val="0"/>
        <w:adjustRightInd w:val="0"/>
        <w:ind w:firstLine="54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12. </w:t>
      </w:r>
      <w:proofErr w:type="gramStart"/>
      <w:r w:rsidRPr="007D3262">
        <w:rPr>
          <w:sz w:val="22"/>
          <w:szCs w:val="22"/>
        </w:rPr>
        <w:t>Установить, что в 2017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7D3262">
        <w:rPr>
          <w:sz w:val="22"/>
          <w:szCs w:val="22"/>
        </w:rPr>
        <w:t>Глазовский</w:t>
      </w:r>
      <w:proofErr w:type="spellEnd"/>
      <w:r w:rsidRPr="007D3262">
        <w:rPr>
          <w:sz w:val="22"/>
          <w:szCs w:val="22"/>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7D3262">
        <w:rPr>
          <w:sz w:val="22"/>
          <w:szCs w:val="22"/>
        </w:rPr>
        <w:t>Глазовский</w:t>
      </w:r>
      <w:proofErr w:type="spellEnd"/>
      <w:r w:rsidRPr="007D3262">
        <w:rPr>
          <w:sz w:val="22"/>
          <w:szCs w:val="22"/>
        </w:rPr>
        <w:t xml:space="preserve"> район». </w:t>
      </w:r>
      <w:proofErr w:type="gramEnd"/>
    </w:p>
    <w:p w:rsidR="007D3262" w:rsidRPr="007D3262" w:rsidRDefault="007D3262" w:rsidP="007D3262">
      <w:pPr>
        <w:widowControl w:val="0"/>
        <w:autoSpaceDE w:val="0"/>
        <w:autoSpaceDN w:val="0"/>
        <w:adjustRightInd w:val="0"/>
        <w:ind w:firstLine="54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13. Установить, что в случае </w:t>
      </w:r>
      <w:proofErr w:type="spellStart"/>
      <w:r w:rsidRPr="007D3262">
        <w:rPr>
          <w:sz w:val="22"/>
          <w:szCs w:val="22"/>
        </w:rPr>
        <w:t>недополучения</w:t>
      </w:r>
      <w:proofErr w:type="spellEnd"/>
      <w:r w:rsidRPr="007D3262">
        <w:rPr>
          <w:sz w:val="22"/>
          <w:szCs w:val="22"/>
        </w:rPr>
        <w:t xml:space="preserve">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7D3262" w:rsidRPr="007D3262" w:rsidRDefault="007D3262" w:rsidP="007D3262">
      <w:pPr>
        <w:widowControl w:val="0"/>
        <w:autoSpaceDE w:val="0"/>
        <w:autoSpaceDN w:val="0"/>
        <w:adjustRightInd w:val="0"/>
        <w:ind w:firstLine="54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lastRenderedPageBreak/>
        <w:t>14. 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образования «</w:t>
      </w:r>
      <w:proofErr w:type="spellStart"/>
      <w:r w:rsidRPr="007D3262">
        <w:rPr>
          <w:sz w:val="22"/>
          <w:szCs w:val="22"/>
        </w:rPr>
        <w:t>Глазовский</w:t>
      </w:r>
      <w:proofErr w:type="spellEnd"/>
      <w:r w:rsidRPr="007D3262">
        <w:rPr>
          <w:sz w:val="22"/>
          <w:szCs w:val="22"/>
        </w:rPr>
        <w:t xml:space="preserve"> район» на 2017 год</w:t>
      </w:r>
      <w:r w:rsidRPr="007D3262">
        <w:rPr>
          <w:rFonts w:ascii="Arial" w:hAnsi="Arial" w:cs="Arial"/>
          <w:sz w:val="22"/>
          <w:szCs w:val="22"/>
        </w:rPr>
        <w:t xml:space="preserve"> </w:t>
      </w:r>
      <w:r w:rsidRPr="007D3262">
        <w:rPr>
          <w:sz w:val="22"/>
          <w:szCs w:val="22"/>
        </w:rPr>
        <w:t>и на плановый период 2018 и 2019 годов согласно приложениям 13,14 к настоящему Решению.</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15. </w:t>
      </w:r>
      <w:proofErr w:type="gramStart"/>
      <w:r w:rsidRPr="007D3262">
        <w:rPr>
          <w:sz w:val="22"/>
          <w:szCs w:val="22"/>
        </w:rPr>
        <w:t>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2017 году в сумме 48,0 тыс. рублей согласно приложению 15 к настоящему решению, в 2018 году и в 2019 году в сумме 48,0 тыс. рублей согласно приложению 16 к настоящему Решению.</w:t>
      </w:r>
      <w:proofErr w:type="gramEnd"/>
    </w:p>
    <w:p w:rsidR="007D3262" w:rsidRPr="007D3262" w:rsidRDefault="007D3262" w:rsidP="007D3262">
      <w:pPr>
        <w:widowControl w:val="0"/>
        <w:autoSpaceDE w:val="0"/>
        <w:autoSpaceDN w:val="0"/>
        <w:adjustRightInd w:val="0"/>
        <w:ind w:firstLine="540"/>
        <w:rPr>
          <w:sz w:val="22"/>
          <w:szCs w:val="22"/>
        </w:rPr>
      </w:pPr>
      <w:r w:rsidRPr="007D3262">
        <w:rPr>
          <w:sz w:val="22"/>
          <w:szCs w:val="22"/>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7D3262" w:rsidRPr="007D3262" w:rsidRDefault="007D3262" w:rsidP="007D3262">
      <w:pPr>
        <w:widowControl w:val="0"/>
        <w:autoSpaceDE w:val="0"/>
        <w:autoSpaceDN w:val="0"/>
        <w:adjustRightInd w:val="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16. Установить, что в соответствии с пунктом 3 статьи 217 Бюджетного кодекса Российской Федерации основанием для внесения в 2017 году изменений в показатели сводной бюджетной росписи бюджета муниципального образования «Ураковское» без внесения изменений в решение о бюджете муниципального образования «Ураковское» связанные с особенностями  исполнения бюджета муниципального образования «Ураковское» является:</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ind w:firstLine="567"/>
        <w:jc w:val="both"/>
        <w:rPr>
          <w:color w:val="000000"/>
          <w:sz w:val="22"/>
          <w:szCs w:val="22"/>
        </w:rPr>
      </w:pPr>
      <w:r w:rsidRPr="007D3262">
        <w:rPr>
          <w:color w:val="000000"/>
          <w:sz w:val="22"/>
          <w:szCs w:val="22"/>
        </w:rPr>
        <w:t xml:space="preserve">17. Установить в соответствии с пунктом 8 статьи 217 Бюджетного кодекса Российской Федерации дополнительными основаниями для внесения в 2017 году изменений в показатели сводной бюджетной росписи бюджета </w:t>
      </w:r>
      <w:r w:rsidRPr="007D3262">
        <w:rPr>
          <w:sz w:val="22"/>
          <w:szCs w:val="22"/>
        </w:rPr>
        <w:t>муниципального образования «Ураковское»</w:t>
      </w:r>
      <w:r w:rsidRPr="007D3262">
        <w:rPr>
          <w:color w:val="000000"/>
          <w:sz w:val="22"/>
          <w:szCs w:val="22"/>
        </w:rPr>
        <w:t xml:space="preserve">, связанными с особенностями исполнения бюджета </w:t>
      </w:r>
      <w:r w:rsidRPr="007D3262">
        <w:rPr>
          <w:sz w:val="22"/>
          <w:szCs w:val="22"/>
        </w:rPr>
        <w:t xml:space="preserve">муниципального образования «Ураковское» </w:t>
      </w:r>
      <w:r w:rsidRPr="007D3262">
        <w:rPr>
          <w:color w:val="000000"/>
          <w:sz w:val="22"/>
          <w:szCs w:val="22"/>
        </w:rPr>
        <w:t>являются:</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 перераспределение бюджетных ассигнований  между подгруппами и элементами </w:t>
      </w:r>
      <w:proofErr w:type="gramStart"/>
      <w:r w:rsidRPr="007D3262">
        <w:rPr>
          <w:sz w:val="22"/>
          <w:szCs w:val="22"/>
        </w:rPr>
        <w:t>вида расходов классификации расходов бюджетов бюджетной системы Российской Федерации</w:t>
      </w:r>
      <w:proofErr w:type="gramEnd"/>
      <w:r w:rsidRPr="007D3262">
        <w:rPr>
          <w:sz w:val="22"/>
          <w:szCs w:val="22"/>
        </w:rPr>
        <w:t xml:space="preserve">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приведение кодов бюджетной классификации расходов бюджета муниципального образования «Ураковское» и источников внутреннего финансирования дефицита  бюджета муниципального образования «Ураковское» в соответствие с законодательством Российской Федерации;</w:t>
      </w: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иные основания, предусмотренные статьей 217 Бюджетного кодекса РФ.</w:t>
      </w:r>
    </w:p>
    <w:p w:rsidR="007D3262" w:rsidRPr="007D3262" w:rsidRDefault="007D3262" w:rsidP="007D3262">
      <w:pPr>
        <w:widowControl w:val="0"/>
        <w:autoSpaceDE w:val="0"/>
        <w:autoSpaceDN w:val="0"/>
        <w:adjustRightInd w:val="0"/>
        <w:jc w:val="both"/>
        <w:rPr>
          <w:color w:val="C00000"/>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 xml:space="preserve">18. </w:t>
      </w:r>
      <w:proofErr w:type="gramStart"/>
      <w:r w:rsidRPr="007D3262">
        <w:rPr>
          <w:sz w:val="22"/>
          <w:szCs w:val="22"/>
        </w:rPr>
        <w:t xml:space="preserve">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7D3262" w:rsidRPr="007D3262" w:rsidRDefault="007D3262" w:rsidP="007D3262">
      <w:pPr>
        <w:widowControl w:val="0"/>
        <w:autoSpaceDE w:val="0"/>
        <w:autoSpaceDN w:val="0"/>
        <w:adjustRightInd w:val="0"/>
        <w:jc w:val="both"/>
        <w:rPr>
          <w:sz w:val="22"/>
          <w:szCs w:val="22"/>
        </w:rPr>
      </w:pPr>
    </w:p>
    <w:p w:rsidR="007D3262" w:rsidRPr="007D3262" w:rsidRDefault="007D3262" w:rsidP="007D3262">
      <w:pPr>
        <w:widowControl w:val="0"/>
        <w:autoSpaceDE w:val="0"/>
        <w:autoSpaceDN w:val="0"/>
        <w:adjustRightInd w:val="0"/>
        <w:ind w:firstLine="540"/>
        <w:jc w:val="both"/>
        <w:rPr>
          <w:sz w:val="22"/>
          <w:szCs w:val="22"/>
        </w:rPr>
      </w:pPr>
      <w:r w:rsidRPr="007D3262">
        <w:rPr>
          <w:sz w:val="22"/>
          <w:szCs w:val="22"/>
        </w:rPr>
        <w:t>19. Настоящее Решение вступает в силу с 1 января 2017 года.</w:t>
      </w:r>
    </w:p>
    <w:p w:rsidR="007D3262" w:rsidRPr="007D3262" w:rsidRDefault="007D3262" w:rsidP="007D3262">
      <w:pPr>
        <w:widowControl w:val="0"/>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720"/>
        <w:jc w:val="both"/>
        <w:rPr>
          <w:rFonts w:ascii="Arial" w:hAnsi="Arial" w:cs="Arial"/>
          <w:b/>
          <w:color w:val="C00000"/>
          <w:sz w:val="22"/>
          <w:szCs w:val="22"/>
        </w:rPr>
      </w:pPr>
    </w:p>
    <w:p w:rsidR="007D3262" w:rsidRPr="007D3262" w:rsidRDefault="007D3262" w:rsidP="007D3262">
      <w:pPr>
        <w:ind w:right="-1"/>
        <w:jc w:val="both"/>
        <w:rPr>
          <w:b/>
          <w:bCs/>
          <w:sz w:val="22"/>
          <w:szCs w:val="22"/>
        </w:rPr>
      </w:pPr>
      <w:r w:rsidRPr="007D3262">
        <w:rPr>
          <w:b/>
          <w:bCs/>
          <w:sz w:val="22"/>
          <w:szCs w:val="22"/>
        </w:rPr>
        <w:t xml:space="preserve">   Глава </w:t>
      </w:r>
      <w:proofErr w:type="gramStart"/>
      <w:r w:rsidRPr="007D3262">
        <w:rPr>
          <w:b/>
          <w:bCs/>
          <w:sz w:val="22"/>
          <w:szCs w:val="22"/>
        </w:rPr>
        <w:t>муниципального</w:t>
      </w:r>
      <w:proofErr w:type="gramEnd"/>
    </w:p>
    <w:p w:rsidR="007D3262" w:rsidRPr="007D3262" w:rsidRDefault="007D3262" w:rsidP="007D3262">
      <w:pPr>
        <w:ind w:right="-1"/>
        <w:jc w:val="both"/>
        <w:rPr>
          <w:b/>
          <w:bCs/>
          <w:sz w:val="22"/>
          <w:szCs w:val="22"/>
        </w:rPr>
      </w:pPr>
      <w:r w:rsidRPr="007D3262">
        <w:rPr>
          <w:b/>
          <w:bCs/>
          <w:sz w:val="22"/>
          <w:szCs w:val="22"/>
        </w:rPr>
        <w:t xml:space="preserve">   образования </w:t>
      </w:r>
      <w:r w:rsidRPr="007D3262">
        <w:rPr>
          <w:b/>
          <w:sz w:val="22"/>
          <w:szCs w:val="22"/>
        </w:rPr>
        <w:t xml:space="preserve">«Ураковское»                                                                         Т.В. </w:t>
      </w:r>
      <w:proofErr w:type="spellStart"/>
      <w:r w:rsidRPr="007D3262">
        <w:rPr>
          <w:b/>
          <w:sz w:val="22"/>
          <w:szCs w:val="22"/>
        </w:rPr>
        <w:t>Бабинцева</w:t>
      </w:r>
      <w:proofErr w:type="spellEnd"/>
    </w:p>
    <w:p w:rsidR="007D3262" w:rsidRPr="007D3262" w:rsidRDefault="007D3262" w:rsidP="007D3262">
      <w:pPr>
        <w:ind w:right="-1"/>
        <w:jc w:val="both"/>
        <w:rPr>
          <w:b/>
          <w:sz w:val="22"/>
          <w:szCs w:val="22"/>
        </w:rPr>
      </w:pPr>
    </w:p>
    <w:p w:rsidR="008A67CD" w:rsidRPr="008A67CD" w:rsidRDefault="008A67CD" w:rsidP="008A67CD">
      <w:pPr>
        <w:rPr>
          <w:rFonts w:eastAsia="Calibri"/>
          <w:szCs w:val="24"/>
        </w:rPr>
      </w:pPr>
    </w:p>
    <w:p w:rsidR="008A67CD" w:rsidRPr="008A67CD" w:rsidRDefault="008A67CD" w:rsidP="008A67CD">
      <w:pPr>
        <w:rPr>
          <w:rFonts w:eastAsia="Calibri"/>
          <w:szCs w:val="24"/>
        </w:rPr>
      </w:pPr>
    </w:p>
    <w:p w:rsidR="007D3262" w:rsidRPr="007D3262" w:rsidRDefault="007D3262" w:rsidP="007D3262">
      <w:pPr>
        <w:jc w:val="center"/>
        <w:rPr>
          <w:b/>
          <w:szCs w:val="24"/>
          <w:u w:val="single"/>
        </w:rPr>
      </w:pPr>
      <w:r w:rsidRPr="007D3262">
        <w:rPr>
          <w:b/>
          <w:szCs w:val="24"/>
          <w:u w:val="single"/>
        </w:rPr>
        <w:lastRenderedPageBreak/>
        <w:t>Пояснительная записка</w:t>
      </w:r>
    </w:p>
    <w:p w:rsidR="007D3262" w:rsidRPr="007D3262" w:rsidRDefault="007D3262" w:rsidP="007D3262">
      <w:pPr>
        <w:autoSpaceDE w:val="0"/>
        <w:autoSpaceDN w:val="0"/>
        <w:adjustRightInd w:val="0"/>
        <w:jc w:val="center"/>
        <w:rPr>
          <w:b/>
          <w:bCs/>
          <w:szCs w:val="24"/>
          <w:u w:val="single"/>
        </w:rPr>
      </w:pPr>
      <w:r w:rsidRPr="007D3262">
        <w:rPr>
          <w:b/>
          <w:szCs w:val="24"/>
          <w:u w:val="single"/>
        </w:rPr>
        <w:t>к проекту бюджета муниципального образования «Ураковское» на 2017 год</w:t>
      </w:r>
      <w:r w:rsidRPr="007D3262">
        <w:rPr>
          <w:bCs/>
          <w:szCs w:val="24"/>
          <w:u w:val="single"/>
        </w:rPr>
        <w:t xml:space="preserve"> </w:t>
      </w:r>
      <w:r w:rsidRPr="007D3262">
        <w:rPr>
          <w:b/>
          <w:bCs/>
          <w:szCs w:val="24"/>
          <w:u w:val="single"/>
        </w:rPr>
        <w:t xml:space="preserve">и на плановый период </w:t>
      </w:r>
      <w:r w:rsidRPr="007D3262">
        <w:rPr>
          <w:b/>
          <w:szCs w:val="24"/>
          <w:u w:val="single"/>
        </w:rPr>
        <w:t>2018 и 2019 годов</w:t>
      </w:r>
    </w:p>
    <w:p w:rsidR="007D3262" w:rsidRPr="007D3262" w:rsidRDefault="007D3262" w:rsidP="007D3262">
      <w:pPr>
        <w:rPr>
          <w:b/>
          <w:szCs w:val="24"/>
          <w:u w:val="single"/>
        </w:rPr>
      </w:pP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В целях обеспечения прозрачности и открытости бюджетного планирования, сформирована пояснительная записка к проекту решения о бюджете муниципального образования «Ураковское» на  2017 год и на плановый период 2018 и 2019 годов (далее - пояснительная записка).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Пояснительная записка содержит информацию об основных подходах, применяемых при формировании доходной, расходной частей бюджета муниципального образования «Ураковское», а также источниках финансирования дефицита бюджета на 2017 год и на плановый период 2018 и 2019 годов. </w:t>
      </w:r>
    </w:p>
    <w:p w:rsidR="007D3262" w:rsidRPr="007D3262" w:rsidRDefault="007D3262" w:rsidP="007D3262">
      <w:pPr>
        <w:widowControl w:val="0"/>
        <w:autoSpaceDE w:val="0"/>
        <w:autoSpaceDN w:val="0"/>
        <w:adjustRightInd w:val="0"/>
        <w:ind w:firstLine="709"/>
        <w:jc w:val="both"/>
        <w:rPr>
          <w:snapToGrid w:val="0"/>
          <w:szCs w:val="24"/>
        </w:rPr>
      </w:pPr>
    </w:p>
    <w:p w:rsidR="007D3262" w:rsidRPr="007D3262" w:rsidRDefault="007D3262" w:rsidP="007D3262">
      <w:pPr>
        <w:widowControl w:val="0"/>
        <w:autoSpaceDE w:val="0"/>
        <w:autoSpaceDN w:val="0"/>
        <w:adjustRightInd w:val="0"/>
        <w:jc w:val="center"/>
        <w:rPr>
          <w:b/>
          <w:snapToGrid w:val="0"/>
          <w:szCs w:val="24"/>
        </w:rPr>
      </w:pPr>
      <w:r w:rsidRPr="007D3262">
        <w:rPr>
          <w:b/>
          <w:snapToGrid w:val="0"/>
          <w:szCs w:val="24"/>
        </w:rPr>
        <w:t>Нормативные правовые основы и условия формирования проекта бюджета муниципального образования «Ураковское» на 2017 год и на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Проект решения «О бюджете муниципального образования «Ураковское» на  2017 год и на плановый период 2018 и 2019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В основу формирования проекта бюджета положены следующие нормативные правовые акты Российской Федерации, Удмуртской Республики,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и муниципального образования «Ураковское»: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Послание Президента Российской Федерации Федеральному Собранию Российской Федерации от 3 декабря 2015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Федеральный закон от 6 октября 2003 года № 131-ФЗ «Об общих принципах организации местного самоуправления в Российской Федерации»;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Указы Президента Российской Федерации от 7 мая 2012 года №596-606, от 1 июня 2012 года №761, от 28 декабря 2012 года №1688 (далее – Указы Президента Российской Федерации от 7 мая 2012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Закон Удмуртской Республики от 21 ноября 2006 года № 52-РЗ «О регулировании межбюджетных отношений в Удмуртской Республике»;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31 октября 2016 года № 103.1 «Об основных направлениях бюджетной и налоговой политики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на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11 ноября 2016 года № 109 «Об одобрении Прогноза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Решение Совета депутатов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28.04.2016 года №380 «Об утверждении стратегии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2016-2020 годы и на период до 2025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20 мая 2016 года № 57.3 «Об утверждении Плана мероприятий по реализации стратегии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2016-2020 годы и на период до 2025 года»;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Постановление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w:t>
      </w:r>
      <w:r w:rsidRPr="007D3262">
        <w:rPr>
          <w:snapToGrid w:val="0"/>
          <w:szCs w:val="24"/>
        </w:rPr>
        <w:lastRenderedPageBreak/>
        <w:t>район» от 21 июня 2016 года № 72.1 «Об утверждении порядка составления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и плановый период»;</w:t>
      </w:r>
    </w:p>
    <w:p w:rsidR="007D3262" w:rsidRPr="007D3262" w:rsidRDefault="007D3262" w:rsidP="007D3262">
      <w:pPr>
        <w:widowControl w:val="0"/>
        <w:autoSpaceDE w:val="0"/>
        <w:autoSpaceDN w:val="0"/>
        <w:adjustRightInd w:val="0"/>
        <w:ind w:firstLine="709"/>
        <w:jc w:val="both"/>
        <w:rPr>
          <w:snapToGrid w:val="0"/>
          <w:szCs w:val="24"/>
        </w:rPr>
      </w:pPr>
      <w:proofErr w:type="gramStart"/>
      <w:r w:rsidRPr="007D3262">
        <w:rPr>
          <w:snapToGrid w:val="0"/>
          <w:szCs w:val="24"/>
        </w:rPr>
        <w:t>- Приказ Управления финансов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20 июня 2016 года № 32 «Об утверждении Методики определения предельных объёмов бюджетных ассигнований, доводимых до главных распорядителей средств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в процессе составления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год и плановый период, Методики распределения предельных объёмов бюджетных ассигнований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roofErr w:type="gramEnd"/>
      <w:r w:rsidRPr="007D3262">
        <w:rPr>
          <w:snapToGrid w:val="0"/>
          <w:szCs w:val="24"/>
        </w:rPr>
        <w:t xml:space="preserve">»  на очередной финансовый год и плановый период по кодам </w:t>
      </w:r>
      <w:proofErr w:type="gramStart"/>
      <w:r w:rsidRPr="007D3262">
        <w:rPr>
          <w:snapToGrid w:val="0"/>
          <w:szCs w:val="24"/>
        </w:rPr>
        <w:t>классификации расходов бюджетов бюджетной классификации Российской Федерации</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Приказ Управления финансов Администрации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от 18 августа 2016 года № 44 «Об утверждении порядка и методики планирования бюджетных ассигнований проекта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очередной финансовый год и плановый период».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Структура и содержание проекта решения о бюджете муниципального образования «Ураковское» соответствуют требованиям бюджетного законодательства Российской Федерации, Удмуртской Республики,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и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При разработке доходной базы бюджета муниципального образования «Ураковское» учтены:</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исполнение доходов бюджета муниципального образования «Ураковское» в текущем году;</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показатели прогноза социально-экономического развития Удмуртской Республики на 2017 год и на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показатели прогноза социально-экономического развития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 на 2017 год и плановый период 2018 и 2019 годов;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прогнозные показатели главных администраторов доходов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предполагаемые объемы межбюджетных трансфертов из бюджета Удмуртской Республики;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предполагаемые объемы межбюджетных трансфертов из бюджета муниципального образования «</w:t>
      </w:r>
      <w:proofErr w:type="spellStart"/>
      <w:r w:rsidRPr="007D3262">
        <w:rPr>
          <w:snapToGrid w:val="0"/>
          <w:szCs w:val="24"/>
        </w:rPr>
        <w:t>Глазовский</w:t>
      </w:r>
      <w:proofErr w:type="spellEnd"/>
      <w:r w:rsidRPr="007D3262">
        <w:rPr>
          <w:snapToGrid w:val="0"/>
          <w:szCs w:val="24"/>
        </w:rPr>
        <w:t xml:space="preserve"> район».</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Формирование расходной части проекта бюджета муниципального образования «Ураковское» на 2017 год осуществлялось с использованием следующих основных подходов: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1. Определение «базовых» объемов бюджетных ассигнований на 2017 годы на основе утвержденных Решением Совета депутатов «О бюджете муниципального образования «Ураковское» на 2016 год»;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2. Корректировка «базовых» объемов бюджетных ассигнований на 2017 год с учетом:</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изменения объемов бюджетных ассигнований 2016 года решениями Совета депутатов муниципального образования «Ураковское» о внесении изменений в бюджет муниципального образования «Ураковское» на 2016 год;</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увеличения бюджетных ассигнований по мероприятиям «длящегося характера», возникших в ходе исполнения бюджета муниципального образования «Ураковское» в 2016 году;</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уменьшения объемов бюджетных ассигнований по расходным обязательствам ограниченного срока действия; </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уточнения объема ассигнований, направляемых на исполнение публичных обязательств, в связи с изменением  количества получателей;</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lastRenderedPageBreak/>
        <w:t xml:space="preserve">- обеспечение расходов на оплату труда работников бюджетной сферы на уровне 2016 года с учетом повышения с 1 июля 2016 года минимального </w:t>
      </w:r>
      <w:proofErr w:type="gramStart"/>
      <w:r w:rsidRPr="007D3262">
        <w:rPr>
          <w:snapToGrid w:val="0"/>
          <w:szCs w:val="24"/>
        </w:rPr>
        <w:t>размера оплаты труда</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 сохранения тарифов страховых взносов в государственные внебюджетные фонды в размере 30,2%;</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поступления целевых средств;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3. Сокращение отдельных видов расходов  бюджета муниципального образования «Ураковское» (на закупку товаров, работ (услуг) для муниципальных нужд), с целью обеспечения приоритетных направлений расходов и сбалансированности проекта бюджета.</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Объемы бюджетных ассигнований на 2018 и 2019 годы определены на основе бюджетных проектировок на 2017 год, исходя из прогноза доходов на 2018 и 2019 годы.</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Разработка расходной части проекта бюджета муниципального образования «Ураковское» осуществлялась на основе данных реестра расходных обязательств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Расходы проекта бюджета муниципального образования «Ураковское» сформированы в соответствии со следующими целями и задачами: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обеспечение сбалансированности бюджета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xml:space="preserve">- обеспечение реализации Указов Президента Российской Федерации от 7 мая 2012 года в части поэтапного повышения </w:t>
      </w:r>
      <w:proofErr w:type="gramStart"/>
      <w:r w:rsidRPr="007D3262">
        <w:rPr>
          <w:snapToGrid w:val="0"/>
          <w:szCs w:val="24"/>
        </w:rPr>
        <w:t>оплаты труда отдельных категорий работников бюджетной сферы</w:t>
      </w:r>
      <w:proofErr w:type="gramEnd"/>
      <w:r w:rsidRPr="007D3262">
        <w:rPr>
          <w:snapToGrid w:val="0"/>
          <w:szCs w:val="24"/>
        </w:rPr>
        <w:t>;</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первоочередное обеспечение действующих расходных обязательств муниципального образования «Ураковское»;</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адресности и нуждаемости;</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 повышение эффективности бюджетных расходов.</w:t>
      </w:r>
    </w:p>
    <w:p w:rsidR="007D3262" w:rsidRPr="007D3262" w:rsidRDefault="007D3262" w:rsidP="007D3262">
      <w:pPr>
        <w:widowControl w:val="0"/>
        <w:autoSpaceDE w:val="0"/>
        <w:autoSpaceDN w:val="0"/>
        <w:adjustRightInd w:val="0"/>
        <w:ind w:firstLine="709"/>
        <w:jc w:val="both"/>
        <w:rPr>
          <w:snapToGrid w:val="0"/>
          <w:szCs w:val="24"/>
        </w:rPr>
      </w:pPr>
      <w:r w:rsidRPr="007D3262">
        <w:rPr>
          <w:snapToGrid w:val="0"/>
          <w:szCs w:val="24"/>
        </w:rPr>
        <w:t>Условно утвержденные расходы на 2018 и 2019 годы определены в объеме, установленном статьей 184.1 Бюджетного кодекса Российской Федерации.</w:t>
      </w:r>
    </w:p>
    <w:p w:rsidR="007D3262" w:rsidRPr="007D3262" w:rsidRDefault="007D3262" w:rsidP="007D3262">
      <w:pPr>
        <w:widowControl w:val="0"/>
        <w:autoSpaceDE w:val="0"/>
        <w:autoSpaceDN w:val="0"/>
        <w:adjustRightInd w:val="0"/>
        <w:jc w:val="both"/>
        <w:rPr>
          <w:szCs w:val="24"/>
        </w:rPr>
      </w:pPr>
    </w:p>
    <w:p w:rsidR="007D3262" w:rsidRPr="007D3262" w:rsidRDefault="007D3262" w:rsidP="007D3262">
      <w:pPr>
        <w:autoSpaceDE w:val="0"/>
        <w:autoSpaceDN w:val="0"/>
        <w:adjustRightInd w:val="0"/>
        <w:ind w:firstLine="715"/>
        <w:jc w:val="both"/>
        <w:rPr>
          <w:szCs w:val="24"/>
        </w:rPr>
      </w:pPr>
      <w:r w:rsidRPr="007D3262">
        <w:rPr>
          <w:szCs w:val="24"/>
        </w:rPr>
        <w:t xml:space="preserve">Исходя из вышеизложенных принципов и прогнозных условий социально-экономического развития муниципального образования «Ураковское», определены основные параметры бюджета: </w:t>
      </w:r>
    </w:p>
    <w:p w:rsidR="007D3262" w:rsidRPr="007D3262" w:rsidRDefault="007D3262" w:rsidP="007D3262">
      <w:pPr>
        <w:autoSpaceDE w:val="0"/>
        <w:autoSpaceDN w:val="0"/>
        <w:adjustRightInd w:val="0"/>
        <w:ind w:firstLine="715"/>
        <w:jc w:val="both"/>
        <w:rPr>
          <w:szCs w:val="24"/>
        </w:rPr>
      </w:pPr>
      <w:r w:rsidRPr="007D3262">
        <w:rPr>
          <w:b/>
          <w:bCs/>
          <w:szCs w:val="24"/>
        </w:rPr>
        <w:t>на 2017 год:</w:t>
      </w:r>
    </w:p>
    <w:p w:rsidR="007D3262" w:rsidRPr="007D3262" w:rsidRDefault="007D3262" w:rsidP="007D3262">
      <w:pPr>
        <w:autoSpaceDE w:val="0"/>
        <w:autoSpaceDN w:val="0"/>
        <w:adjustRightInd w:val="0"/>
        <w:jc w:val="both"/>
        <w:rPr>
          <w:szCs w:val="24"/>
        </w:rPr>
      </w:pPr>
      <w:r w:rsidRPr="007D3262">
        <w:rPr>
          <w:szCs w:val="24"/>
        </w:rPr>
        <w:t>доходы в сумме  3241,2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3251,2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10,0 тыс. рублей.</w:t>
      </w:r>
    </w:p>
    <w:p w:rsidR="007D3262" w:rsidRPr="007D3262" w:rsidRDefault="007D3262" w:rsidP="007D3262">
      <w:pPr>
        <w:autoSpaceDE w:val="0"/>
        <w:autoSpaceDN w:val="0"/>
        <w:adjustRightInd w:val="0"/>
        <w:ind w:firstLine="715"/>
        <w:jc w:val="both"/>
        <w:rPr>
          <w:szCs w:val="24"/>
        </w:rPr>
      </w:pPr>
      <w:r w:rsidRPr="007D3262">
        <w:rPr>
          <w:b/>
          <w:bCs/>
          <w:szCs w:val="24"/>
        </w:rPr>
        <w:t>на 2018 год:</w:t>
      </w:r>
    </w:p>
    <w:p w:rsidR="007D3262" w:rsidRPr="007D3262" w:rsidRDefault="007D3262" w:rsidP="007D3262">
      <w:pPr>
        <w:autoSpaceDE w:val="0"/>
        <w:autoSpaceDN w:val="0"/>
        <w:adjustRightInd w:val="0"/>
        <w:jc w:val="both"/>
        <w:rPr>
          <w:szCs w:val="24"/>
        </w:rPr>
      </w:pPr>
      <w:r w:rsidRPr="007D3262">
        <w:rPr>
          <w:szCs w:val="24"/>
        </w:rPr>
        <w:t>доходы в сумме  3317,3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3317,3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0,0 тыс. рублей.</w:t>
      </w:r>
    </w:p>
    <w:p w:rsidR="007D3262" w:rsidRPr="007D3262" w:rsidRDefault="007D3262" w:rsidP="007D3262">
      <w:pPr>
        <w:autoSpaceDE w:val="0"/>
        <w:autoSpaceDN w:val="0"/>
        <w:adjustRightInd w:val="0"/>
        <w:ind w:firstLine="715"/>
        <w:jc w:val="both"/>
        <w:rPr>
          <w:szCs w:val="24"/>
        </w:rPr>
      </w:pPr>
      <w:r w:rsidRPr="007D3262">
        <w:rPr>
          <w:b/>
          <w:bCs/>
          <w:szCs w:val="24"/>
        </w:rPr>
        <w:t>на 2019 год:</w:t>
      </w:r>
    </w:p>
    <w:p w:rsidR="007D3262" w:rsidRPr="007D3262" w:rsidRDefault="007D3262" w:rsidP="007D3262">
      <w:pPr>
        <w:autoSpaceDE w:val="0"/>
        <w:autoSpaceDN w:val="0"/>
        <w:adjustRightInd w:val="0"/>
        <w:jc w:val="both"/>
        <w:rPr>
          <w:szCs w:val="24"/>
        </w:rPr>
      </w:pPr>
      <w:r w:rsidRPr="007D3262">
        <w:rPr>
          <w:szCs w:val="24"/>
        </w:rPr>
        <w:t>доходы в сумме  3498,9 тыс. рублей;</w:t>
      </w:r>
    </w:p>
    <w:p w:rsidR="007D3262" w:rsidRPr="007D3262" w:rsidRDefault="007D3262" w:rsidP="007D3262">
      <w:pPr>
        <w:widowControl w:val="0"/>
        <w:autoSpaceDE w:val="0"/>
        <w:autoSpaceDN w:val="0"/>
        <w:adjustRightInd w:val="0"/>
        <w:rPr>
          <w:szCs w:val="24"/>
        </w:rPr>
      </w:pPr>
      <w:r w:rsidRPr="007D3262">
        <w:rPr>
          <w:szCs w:val="24"/>
        </w:rPr>
        <w:t>расходы в сумме 3498,9 тыс. рублей;</w:t>
      </w:r>
    </w:p>
    <w:p w:rsidR="007D3262" w:rsidRPr="007D3262" w:rsidRDefault="007D3262" w:rsidP="007D3262">
      <w:pPr>
        <w:autoSpaceDE w:val="0"/>
        <w:autoSpaceDN w:val="0"/>
        <w:adjustRightInd w:val="0"/>
        <w:jc w:val="both"/>
        <w:rPr>
          <w:szCs w:val="24"/>
        </w:rPr>
      </w:pPr>
      <w:r w:rsidRPr="007D3262">
        <w:rPr>
          <w:szCs w:val="24"/>
        </w:rPr>
        <w:t>дефицит в сумме 0,0 тыс. рублей.</w:t>
      </w:r>
    </w:p>
    <w:p w:rsidR="007D3262" w:rsidRPr="007D3262" w:rsidRDefault="007D3262" w:rsidP="007D3262">
      <w:pPr>
        <w:tabs>
          <w:tab w:val="left" w:pos="902"/>
        </w:tabs>
        <w:autoSpaceDE w:val="0"/>
        <w:autoSpaceDN w:val="0"/>
        <w:adjustRightInd w:val="0"/>
        <w:jc w:val="both"/>
        <w:rPr>
          <w:szCs w:val="24"/>
        </w:rPr>
      </w:pPr>
    </w:p>
    <w:p w:rsidR="007D3262" w:rsidRPr="007D3262" w:rsidRDefault="007D3262" w:rsidP="007D3262">
      <w:pPr>
        <w:widowControl w:val="0"/>
        <w:ind w:firstLine="709"/>
        <w:jc w:val="center"/>
        <w:rPr>
          <w:b/>
          <w:snapToGrid w:val="0"/>
          <w:szCs w:val="24"/>
        </w:rPr>
      </w:pPr>
      <w:r w:rsidRPr="007D3262">
        <w:rPr>
          <w:b/>
          <w:snapToGrid w:val="0"/>
          <w:szCs w:val="24"/>
          <w:u w:val="single"/>
        </w:rPr>
        <w:t>Доходы бюджета</w:t>
      </w:r>
    </w:p>
    <w:p w:rsidR="007D3262" w:rsidRPr="007D3262" w:rsidRDefault="007D3262" w:rsidP="007D3262">
      <w:pPr>
        <w:widowControl w:val="0"/>
        <w:ind w:firstLine="709"/>
        <w:jc w:val="both"/>
        <w:rPr>
          <w:snapToGrid w:val="0"/>
          <w:szCs w:val="24"/>
        </w:rPr>
      </w:pPr>
      <w:r w:rsidRPr="007D3262">
        <w:rPr>
          <w:snapToGrid w:val="0"/>
          <w:szCs w:val="24"/>
        </w:rPr>
        <w:t>По проекту бюджета поселения доходы на 2017 год определены в сумме 3241,2 тыс. рублей, в том числе налоговые и неналоговые доходы в сумме 538,0 тыс. рублей, безвозмездные поступления в сумме 2703,2 тыс. рублей.</w:t>
      </w:r>
    </w:p>
    <w:p w:rsidR="007D3262" w:rsidRPr="007D3262" w:rsidRDefault="007D3262" w:rsidP="007D3262">
      <w:pPr>
        <w:widowControl w:val="0"/>
        <w:ind w:firstLine="709"/>
        <w:jc w:val="both"/>
        <w:rPr>
          <w:snapToGrid w:val="0"/>
          <w:szCs w:val="24"/>
        </w:rPr>
      </w:pPr>
      <w:r w:rsidRPr="007D3262">
        <w:rPr>
          <w:snapToGrid w:val="0"/>
          <w:szCs w:val="24"/>
        </w:rPr>
        <w:t xml:space="preserve">На 2018 год доходы прогнозируются в сумме 3317,3 тыс. рублей, в том числе налоговые и неналоговые доходы 543,0 тыс. рублей, безвозмездные поступления в сумме </w:t>
      </w:r>
      <w:r w:rsidRPr="007D3262">
        <w:rPr>
          <w:snapToGrid w:val="0"/>
          <w:szCs w:val="24"/>
        </w:rPr>
        <w:lastRenderedPageBreak/>
        <w:t>2774,3 тыс. рублей.</w:t>
      </w:r>
    </w:p>
    <w:p w:rsidR="007D3262" w:rsidRPr="007D3262" w:rsidRDefault="007D3262" w:rsidP="007D3262">
      <w:pPr>
        <w:widowControl w:val="0"/>
        <w:ind w:firstLine="709"/>
        <w:jc w:val="both"/>
        <w:rPr>
          <w:snapToGrid w:val="0"/>
          <w:szCs w:val="24"/>
        </w:rPr>
      </w:pPr>
      <w:r w:rsidRPr="007D3262">
        <w:rPr>
          <w:snapToGrid w:val="0"/>
          <w:szCs w:val="24"/>
        </w:rPr>
        <w:t>На 2019 год доходы прогнозируются в сумме 3498,9 тыс. рублей, в том числе налоговые и неналоговые доходы 548,0 тыс. рублей, безвозмездные поступления в сумме 2950,9 тыс. рублей.</w:t>
      </w:r>
    </w:p>
    <w:p w:rsidR="007D3262" w:rsidRPr="007D3262" w:rsidRDefault="007D3262" w:rsidP="007D3262">
      <w:pPr>
        <w:widowControl w:val="0"/>
        <w:ind w:firstLine="709"/>
        <w:jc w:val="center"/>
        <w:rPr>
          <w:b/>
          <w:snapToGrid w:val="0"/>
          <w:color w:val="FF0000"/>
          <w:szCs w:val="24"/>
          <w:u w:val="single"/>
        </w:rPr>
      </w:pPr>
    </w:p>
    <w:p w:rsidR="007D3262" w:rsidRPr="007D3262" w:rsidRDefault="007D3262" w:rsidP="007D3262">
      <w:pPr>
        <w:widowControl w:val="0"/>
        <w:ind w:firstLine="709"/>
        <w:jc w:val="center"/>
        <w:rPr>
          <w:b/>
          <w:snapToGrid w:val="0"/>
          <w:szCs w:val="24"/>
        </w:rPr>
      </w:pPr>
      <w:r w:rsidRPr="007D3262">
        <w:rPr>
          <w:b/>
          <w:snapToGrid w:val="0"/>
          <w:szCs w:val="24"/>
          <w:u w:val="single"/>
        </w:rPr>
        <w:t>Налог на доходы физических лиц</w:t>
      </w:r>
    </w:p>
    <w:p w:rsidR="007D3262" w:rsidRPr="007D3262" w:rsidRDefault="007D3262" w:rsidP="007D3262">
      <w:pPr>
        <w:widowControl w:val="0"/>
        <w:ind w:firstLine="709"/>
        <w:jc w:val="both"/>
        <w:rPr>
          <w:snapToGrid w:val="0"/>
          <w:szCs w:val="24"/>
        </w:rPr>
      </w:pPr>
      <w:r w:rsidRPr="007D3262">
        <w:rPr>
          <w:snapToGrid w:val="0"/>
          <w:szCs w:val="24"/>
        </w:rPr>
        <w:t>В соответствии с главой 23 Налогового кодекса Российской Федерации налоговая ставка установлена в размере 13%. Норматив отчисления в бюджет поселения составляет 2%.</w:t>
      </w:r>
    </w:p>
    <w:p w:rsidR="007D3262" w:rsidRPr="007D3262" w:rsidRDefault="007D3262" w:rsidP="007D3262">
      <w:pPr>
        <w:widowControl w:val="0"/>
        <w:ind w:firstLine="709"/>
        <w:jc w:val="both"/>
        <w:rPr>
          <w:snapToGrid w:val="0"/>
          <w:szCs w:val="24"/>
        </w:rPr>
      </w:pPr>
      <w:r w:rsidRPr="007D3262">
        <w:rPr>
          <w:snapToGrid w:val="0"/>
          <w:szCs w:val="24"/>
        </w:rPr>
        <w:t>Поступление налога на доходы физических лиц на 2017 год прогнозируется в бюджет  поселения  в сумме 71,0 тыс. рублей, с учетом ожидаемого поступления налога в 2016 году и роста фонда оплаты труда работников 106,2%.</w:t>
      </w:r>
    </w:p>
    <w:p w:rsidR="007D3262" w:rsidRPr="007D3262" w:rsidRDefault="007D3262" w:rsidP="007D3262">
      <w:pPr>
        <w:widowControl w:val="0"/>
        <w:ind w:firstLine="709"/>
        <w:jc w:val="center"/>
        <w:rPr>
          <w:b/>
          <w:snapToGrid w:val="0"/>
          <w:szCs w:val="24"/>
          <w:u w:val="single"/>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 xml:space="preserve">Единый сельскохозяйственный налог </w:t>
      </w:r>
    </w:p>
    <w:p w:rsidR="007D3262" w:rsidRPr="007D3262" w:rsidRDefault="007D3262" w:rsidP="007D3262">
      <w:pPr>
        <w:widowControl w:val="0"/>
        <w:ind w:firstLine="709"/>
        <w:jc w:val="both"/>
        <w:rPr>
          <w:snapToGrid w:val="0"/>
          <w:szCs w:val="24"/>
        </w:rPr>
      </w:pPr>
      <w:r w:rsidRPr="007D3262">
        <w:rPr>
          <w:snapToGrid w:val="0"/>
          <w:szCs w:val="24"/>
        </w:rPr>
        <w:t xml:space="preserve">Поступление единого  сельскохозяйственного налога  прогнозируется на 2017 год в бюджет поселения в сумме 18,0 тыс. рублей, в соответствии с главой 26.1 Налогового Кодекса Российской Федерации. Норматив отчисления в бюджет поселения составляет 30%. Расчеты произведены  исходя из ожидаемого поступления налога за 2016 год.  </w:t>
      </w:r>
    </w:p>
    <w:p w:rsidR="007D3262" w:rsidRPr="007D3262" w:rsidRDefault="007D3262" w:rsidP="007D3262">
      <w:pPr>
        <w:widowControl w:val="0"/>
        <w:ind w:firstLine="709"/>
        <w:jc w:val="both"/>
        <w:rPr>
          <w:snapToGrid w:val="0"/>
          <w:szCs w:val="24"/>
        </w:rPr>
      </w:pPr>
    </w:p>
    <w:p w:rsidR="007D3262" w:rsidRPr="007D3262" w:rsidRDefault="007D3262" w:rsidP="007D3262">
      <w:pPr>
        <w:tabs>
          <w:tab w:val="left" w:pos="8880"/>
        </w:tabs>
        <w:ind w:firstLine="540"/>
        <w:jc w:val="center"/>
        <w:rPr>
          <w:b/>
          <w:szCs w:val="24"/>
          <w:u w:val="single"/>
        </w:rPr>
      </w:pPr>
      <w:r w:rsidRPr="007D3262">
        <w:rPr>
          <w:b/>
          <w:szCs w:val="24"/>
          <w:u w:val="single"/>
        </w:rPr>
        <w:t>Налог на имущество физических лиц</w:t>
      </w:r>
    </w:p>
    <w:p w:rsidR="007D3262" w:rsidRPr="007D3262" w:rsidRDefault="007D3262" w:rsidP="007D3262">
      <w:pPr>
        <w:tabs>
          <w:tab w:val="left" w:leader="underscore" w:pos="7992"/>
        </w:tabs>
        <w:autoSpaceDE w:val="0"/>
        <w:autoSpaceDN w:val="0"/>
        <w:adjustRightInd w:val="0"/>
        <w:ind w:right="38"/>
        <w:jc w:val="both"/>
        <w:rPr>
          <w:rFonts w:eastAsia="Calibri"/>
          <w:szCs w:val="24"/>
        </w:rPr>
      </w:pPr>
      <w:r w:rsidRPr="007D3262">
        <w:rPr>
          <w:rFonts w:eastAsia="Calibri"/>
          <w:szCs w:val="24"/>
        </w:rPr>
        <w:t xml:space="preserve">            </w:t>
      </w:r>
      <w:proofErr w:type="gramStart"/>
      <w:r w:rsidRPr="007D3262">
        <w:rPr>
          <w:rFonts w:eastAsia="Calibri"/>
          <w:szCs w:val="24"/>
        </w:rPr>
        <w:t>Поступление налога на имущество физических лиц на 2017 год прогнозируется в сумме 232,0 тыс. рублей, в соответствии с главой 32 Налогового кодекса Российской Федерации,</w:t>
      </w:r>
      <w:r w:rsidRPr="007D3262">
        <w:rPr>
          <w:szCs w:val="24"/>
          <w:lang w:eastAsia="en-US"/>
        </w:rPr>
        <w:t xml:space="preserve"> Закона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w:t>
      </w:r>
      <w:r w:rsidRPr="007D3262">
        <w:rPr>
          <w:rFonts w:eastAsia="Calibri"/>
          <w:szCs w:val="24"/>
        </w:rPr>
        <w:t>а</w:t>
      </w:r>
      <w:proofErr w:type="gramEnd"/>
      <w:r w:rsidRPr="007D3262">
        <w:rPr>
          <w:rFonts w:eastAsia="Calibri"/>
          <w:szCs w:val="24"/>
        </w:rPr>
        <w:t xml:space="preserve"> также решением Совета депутатов муниципального образования «Ураковское» от 26.11.2014 г. № 102 «</w:t>
      </w:r>
      <w:r w:rsidRPr="007D3262">
        <w:rPr>
          <w:rFonts w:eastAsia="Calibri"/>
          <w:bCs/>
          <w:spacing w:val="10"/>
          <w:szCs w:val="24"/>
        </w:rPr>
        <w:t>Об установлении на территории муниципального образования «Ураковское»  налога на имущество физических лиц».</w:t>
      </w:r>
      <w:r w:rsidRPr="007D3262">
        <w:rPr>
          <w:rFonts w:eastAsia="Calibri"/>
          <w:szCs w:val="24"/>
        </w:rPr>
        <w:t xml:space="preserve"> Норматив отчисления в бюджет поселения 100%.</w:t>
      </w:r>
    </w:p>
    <w:p w:rsidR="007D3262" w:rsidRPr="007D3262" w:rsidRDefault="007D3262" w:rsidP="007D3262">
      <w:pPr>
        <w:tabs>
          <w:tab w:val="left" w:pos="8880"/>
          <w:tab w:val="left" w:pos="9360"/>
        </w:tabs>
        <w:ind w:firstLine="540"/>
        <w:jc w:val="center"/>
        <w:rPr>
          <w:b/>
          <w:szCs w:val="24"/>
          <w:u w:val="single"/>
        </w:rPr>
      </w:pPr>
    </w:p>
    <w:p w:rsidR="007D3262" w:rsidRPr="007D3262" w:rsidRDefault="007D3262" w:rsidP="007D3262">
      <w:pPr>
        <w:tabs>
          <w:tab w:val="left" w:pos="8880"/>
          <w:tab w:val="left" w:pos="9360"/>
        </w:tabs>
        <w:ind w:firstLine="540"/>
        <w:jc w:val="center"/>
        <w:rPr>
          <w:b/>
          <w:szCs w:val="24"/>
          <w:u w:val="single"/>
        </w:rPr>
      </w:pPr>
      <w:r w:rsidRPr="007D3262">
        <w:rPr>
          <w:b/>
          <w:szCs w:val="24"/>
          <w:u w:val="single"/>
        </w:rPr>
        <w:t>Земельный налог</w:t>
      </w:r>
    </w:p>
    <w:p w:rsidR="007D3262" w:rsidRPr="007D3262" w:rsidRDefault="007D3262" w:rsidP="007D3262">
      <w:pPr>
        <w:tabs>
          <w:tab w:val="left" w:pos="8880"/>
          <w:tab w:val="left" w:pos="9360"/>
        </w:tabs>
        <w:ind w:firstLine="540"/>
        <w:jc w:val="both"/>
        <w:rPr>
          <w:szCs w:val="24"/>
        </w:rPr>
      </w:pPr>
      <w:r w:rsidRPr="007D3262">
        <w:rPr>
          <w:szCs w:val="24"/>
        </w:rPr>
        <w:t>Поступление земельного налога на 2017 год прогнозируется в сумме 217,0 тыс. рублей. В качестве расчетной базы для исчисления налога принимается оценка поступления налога за 2016 год с учетом ставок, утвержденных  решением Совета депутатов муниципального образования «Ураковское» от 26.11.2014г. № 101 «Об утверждении Положения о земельном налоге на территории муниципального образования «Ураковское». Норматив отчисления в бюджет поселения 100%.</w:t>
      </w:r>
    </w:p>
    <w:p w:rsidR="007D3262" w:rsidRPr="007D3262" w:rsidRDefault="007D3262" w:rsidP="007D3262">
      <w:pPr>
        <w:tabs>
          <w:tab w:val="left" w:pos="8880"/>
          <w:tab w:val="left" w:pos="9360"/>
        </w:tabs>
        <w:ind w:firstLine="540"/>
        <w:jc w:val="both"/>
        <w:rPr>
          <w:b/>
          <w:szCs w:val="24"/>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Безвозмездные поступления</w:t>
      </w:r>
    </w:p>
    <w:p w:rsidR="007D3262" w:rsidRPr="007D3262" w:rsidRDefault="007D3262" w:rsidP="007D3262">
      <w:pPr>
        <w:widowControl w:val="0"/>
        <w:ind w:firstLine="709"/>
        <w:jc w:val="both"/>
        <w:rPr>
          <w:snapToGrid w:val="0"/>
          <w:szCs w:val="24"/>
        </w:rPr>
      </w:pPr>
      <w:r w:rsidRPr="007D3262">
        <w:rPr>
          <w:snapToGrid w:val="0"/>
          <w:szCs w:val="24"/>
        </w:rPr>
        <w:t xml:space="preserve">Безвозмездные поступления в бюджет муниципального образования «Ураковское» на 2017 год прогнозируются в объеме 2703,2 тыс. рублей. </w:t>
      </w:r>
    </w:p>
    <w:p w:rsidR="007D3262" w:rsidRPr="007D3262" w:rsidRDefault="007D3262" w:rsidP="007D3262">
      <w:pPr>
        <w:widowControl w:val="0"/>
        <w:jc w:val="right"/>
        <w:rPr>
          <w:snapToGrid w:val="0"/>
          <w:sz w:val="20"/>
        </w:rPr>
      </w:pPr>
      <w:r w:rsidRPr="007D3262">
        <w:rPr>
          <w:snapToGrid w:val="0"/>
          <w:sz w:val="20"/>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26"/>
        <w:gridCol w:w="1843"/>
      </w:tblGrid>
      <w:tr w:rsidR="007D3262" w:rsidRPr="007D3262" w:rsidTr="007D3262">
        <w:trPr>
          <w:trHeight w:val="780"/>
        </w:trPr>
        <w:tc>
          <w:tcPr>
            <w:tcW w:w="5495" w:type="dxa"/>
          </w:tcPr>
          <w:p w:rsidR="007D3262" w:rsidRPr="007D3262" w:rsidRDefault="007D3262" w:rsidP="007D3262">
            <w:pPr>
              <w:widowControl w:val="0"/>
              <w:jc w:val="center"/>
              <w:rPr>
                <w:b/>
                <w:snapToGrid w:val="0"/>
                <w:sz w:val="20"/>
              </w:rPr>
            </w:pPr>
          </w:p>
          <w:p w:rsidR="007D3262" w:rsidRPr="007D3262" w:rsidRDefault="007D3262" w:rsidP="007D3262">
            <w:pPr>
              <w:widowControl w:val="0"/>
              <w:jc w:val="center"/>
              <w:rPr>
                <w:b/>
                <w:snapToGrid w:val="0"/>
                <w:sz w:val="20"/>
              </w:rPr>
            </w:pPr>
          </w:p>
          <w:p w:rsidR="007D3262" w:rsidRPr="007D3262" w:rsidRDefault="007D3262" w:rsidP="007D3262">
            <w:pPr>
              <w:widowControl w:val="0"/>
              <w:jc w:val="center"/>
              <w:rPr>
                <w:b/>
                <w:snapToGrid w:val="0"/>
                <w:sz w:val="20"/>
              </w:rPr>
            </w:pPr>
            <w:r w:rsidRPr="007D3262">
              <w:rPr>
                <w:b/>
                <w:snapToGrid w:val="0"/>
                <w:sz w:val="20"/>
              </w:rPr>
              <w:t>Наименование</w:t>
            </w:r>
          </w:p>
        </w:tc>
        <w:tc>
          <w:tcPr>
            <w:tcW w:w="2126" w:type="dxa"/>
          </w:tcPr>
          <w:p w:rsidR="007D3262" w:rsidRPr="007D3262" w:rsidRDefault="007D3262" w:rsidP="007D3262">
            <w:pPr>
              <w:widowControl w:val="0"/>
              <w:jc w:val="center"/>
              <w:rPr>
                <w:b/>
                <w:snapToGrid w:val="0"/>
                <w:sz w:val="20"/>
              </w:rPr>
            </w:pPr>
            <w:r w:rsidRPr="007D3262">
              <w:rPr>
                <w:b/>
                <w:snapToGrid w:val="0"/>
                <w:sz w:val="20"/>
              </w:rPr>
              <w:t>Утверждено Решением «О бюджете на 2016 год»</w:t>
            </w:r>
          </w:p>
        </w:tc>
        <w:tc>
          <w:tcPr>
            <w:tcW w:w="1843" w:type="dxa"/>
            <w:shd w:val="clear" w:color="auto" w:fill="auto"/>
          </w:tcPr>
          <w:p w:rsidR="007D3262" w:rsidRPr="007D3262" w:rsidRDefault="007D3262" w:rsidP="007D3262">
            <w:pPr>
              <w:jc w:val="center"/>
              <w:rPr>
                <w:szCs w:val="24"/>
              </w:rPr>
            </w:pPr>
            <w:r w:rsidRPr="007D3262">
              <w:rPr>
                <w:b/>
                <w:sz w:val="20"/>
              </w:rPr>
              <w:t>Проект бюджета муниципального образования «Ураковское» на 2017 год</w:t>
            </w:r>
          </w:p>
        </w:tc>
      </w:tr>
      <w:tr w:rsidR="007D3262" w:rsidRPr="007D3262" w:rsidTr="007D3262">
        <w:tc>
          <w:tcPr>
            <w:tcW w:w="5495" w:type="dxa"/>
          </w:tcPr>
          <w:p w:rsidR="007D3262" w:rsidRPr="007D3262" w:rsidRDefault="007D3262" w:rsidP="007D3262">
            <w:pPr>
              <w:widowControl w:val="0"/>
              <w:jc w:val="both"/>
              <w:rPr>
                <w:b/>
                <w:snapToGrid w:val="0"/>
                <w:szCs w:val="24"/>
              </w:rPr>
            </w:pPr>
            <w:r w:rsidRPr="007D3262">
              <w:rPr>
                <w:b/>
                <w:snapToGrid w:val="0"/>
                <w:szCs w:val="24"/>
              </w:rPr>
              <w:t xml:space="preserve">Безвозмездные поступления из бюджета муниципального района </w:t>
            </w:r>
          </w:p>
        </w:tc>
        <w:tc>
          <w:tcPr>
            <w:tcW w:w="2126" w:type="dxa"/>
          </w:tcPr>
          <w:p w:rsidR="007D3262" w:rsidRPr="007D3262" w:rsidRDefault="007D3262" w:rsidP="007D3262">
            <w:pPr>
              <w:widowControl w:val="0"/>
              <w:jc w:val="center"/>
              <w:rPr>
                <w:b/>
                <w:snapToGrid w:val="0"/>
                <w:szCs w:val="24"/>
              </w:rPr>
            </w:pPr>
            <w:r w:rsidRPr="007D3262">
              <w:rPr>
                <w:b/>
                <w:snapToGrid w:val="0"/>
                <w:szCs w:val="24"/>
              </w:rPr>
              <w:t>3266,5</w:t>
            </w:r>
          </w:p>
        </w:tc>
        <w:tc>
          <w:tcPr>
            <w:tcW w:w="1843" w:type="dxa"/>
          </w:tcPr>
          <w:p w:rsidR="007D3262" w:rsidRPr="007D3262" w:rsidRDefault="007D3262" w:rsidP="007D3262">
            <w:pPr>
              <w:widowControl w:val="0"/>
              <w:jc w:val="center"/>
              <w:rPr>
                <w:b/>
                <w:snapToGrid w:val="0"/>
                <w:szCs w:val="24"/>
              </w:rPr>
            </w:pPr>
            <w:r w:rsidRPr="007D3262">
              <w:rPr>
                <w:b/>
                <w:snapToGrid w:val="0"/>
                <w:szCs w:val="24"/>
              </w:rPr>
              <w:t>2703,2</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t>Дотации бюджетам поселений на выравнивание бюджетной обеспеченности</w:t>
            </w:r>
          </w:p>
        </w:tc>
        <w:tc>
          <w:tcPr>
            <w:tcW w:w="2126" w:type="dxa"/>
          </w:tcPr>
          <w:p w:rsidR="007D3262" w:rsidRPr="007D3262" w:rsidRDefault="007D3262" w:rsidP="007D3262">
            <w:pPr>
              <w:widowControl w:val="0"/>
              <w:jc w:val="center"/>
              <w:rPr>
                <w:snapToGrid w:val="0"/>
                <w:szCs w:val="24"/>
              </w:rPr>
            </w:pPr>
            <w:r w:rsidRPr="007D3262">
              <w:rPr>
                <w:snapToGrid w:val="0"/>
                <w:szCs w:val="24"/>
              </w:rPr>
              <w:t>2553,8</w:t>
            </w:r>
          </w:p>
        </w:tc>
        <w:tc>
          <w:tcPr>
            <w:tcW w:w="1843" w:type="dxa"/>
          </w:tcPr>
          <w:p w:rsidR="007D3262" w:rsidRPr="007D3262" w:rsidRDefault="007D3262" w:rsidP="007D3262">
            <w:pPr>
              <w:widowControl w:val="0"/>
              <w:jc w:val="center"/>
              <w:rPr>
                <w:snapToGrid w:val="0"/>
                <w:szCs w:val="24"/>
              </w:rPr>
            </w:pPr>
            <w:r w:rsidRPr="007D3262">
              <w:rPr>
                <w:snapToGrid w:val="0"/>
                <w:szCs w:val="24"/>
              </w:rPr>
              <w:t>1864,2</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t xml:space="preserve">Субвенции бюджетам поселений на осуществление первичного воинского учета на </w:t>
            </w:r>
            <w:r w:rsidRPr="007D3262">
              <w:rPr>
                <w:snapToGrid w:val="0"/>
                <w:szCs w:val="24"/>
              </w:rPr>
              <w:lastRenderedPageBreak/>
              <w:t>территориях, где отсутствуют военные комиссариаты</w:t>
            </w:r>
          </w:p>
        </w:tc>
        <w:tc>
          <w:tcPr>
            <w:tcW w:w="2126" w:type="dxa"/>
          </w:tcPr>
          <w:p w:rsidR="007D3262" w:rsidRPr="007D3262" w:rsidRDefault="007D3262" w:rsidP="007D3262">
            <w:pPr>
              <w:widowControl w:val="0"/>
              <w:jc w:val="center"/>
              <w:rPr>
                <w:snapToGrid w:val="0"/>
                <w:szCs w:val="24"/>
              </w:rPr>
            </w:pPr>
            <w:r w:rsidRPr="007D3262">
              <w:rPr>
                <w:snapToGrid w:val="0"/>
                <w:szCs w:val="24"/>
              </w:rPr>
              <w:lastRenderedPageBreak/>
              <w:t>72,7</w:t>
            </w:r>
          </w:p>
        </w:tc>
        <w:tc>
          <w:tcPr>
            <w:tcW w:w="1843" w:type="dxa"/>
          </w:tcPr>
          <w:p w:rsidR="007D3262" w:rsidRPr="007D3262" w:rsidRDefault="007D3262" w:rsidP="007D3262">
            <w:pPr>
              <w:widowControl w:val="0"/>
              <w:jc w:val="center"/>
              <w:rPr>
                <w:snapToGrid w:val="0"/>
                <w:szCs w:val="24"/>
              </w:rPr>
            </w:pPr>
            <w:r w:rsidRPr="007D3262">
              <w:rPr>
                <w:snapToGrid w:val="0"/>
                <w:szCs w:val="24"/>
              </w:rPr>
              <w:t>64,8</w:t>
            </w:r>
          </w:p>
        </w:tc>
      </w:tr>
      <w:tr w:rsidR="007D3262" w:rsidRPr="007D3262" w:rsidTr="007D3262">
        <w:tc>
          <w:tcPr>
            <w:tcW w:w="5495" w:type="dxa"/>
          </w:tcPr>
          <w:p w:rsidR="007D3262" w:rsidRPr="007D3262" w:rsidRDefault="007D3262" w:rsidP="007D3262">
            <w:pPr>
              <w:widowControl w:val="0"/>
              <w:jc w:val="both"/>
              <w:rPr>
                <w:snapToGrid w:val="0"/>
                <w:szCs w:val="24"/>
              </w:rPr>
            </w:pPr>
            <w:r w:rsidRPr="007D3262">
              <w:rPr>
                <w:snapToGrid w:val="0"/>
                <w:szCs w:val="24"/>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Pr>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r w:rsidRPr="007D3262">
              <w:rPr>
                <w:snapToGrid w:val="0"/>
                <w:szCs w:val="24"/>
              </w:rPr>
              <w:t>640,0</w:t>
            </w:r>
          </w:p>
        </w:tc>
        <w:tc>
          <w:tcPr>
            <w:tcW w:w="1843" w:type="dxa"/>
          </w:tcPr>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p>
          <w:p w:rsidR="007D3262" w:rsidRPr="007D3262" w:rsidRDefault="007D3262" w:rsidP="007D3262">
            <w:pPr>
              <w:widowControl w:val="0"/>
              <w:jc w:val="center"/>
              <w:rPr>
                <w:snapToGrid w:val="0"/>
                <w:szCs w:val="24"/>
              </w:rPr>
            </w:pPr>
            <w:r w:rsidRPr="007D3262">
              <w:rPr>
                <w:snapToGrid w:val="0"/>
                <w:szCs w:val="24"/>
              </w:rPr>
              <w:t>774,2</w:t>
            </w:r>
          </w:p>
        </w:tc>
      </w:tr>
    </w:tbl>
    <w:p w:rsidR="007D3262" w:rsidRPr="007D3262" w:rsidRDefault="007D3262" w:rsidP="007D3262">
      <w:pPr>
        <w:widowControl w:val="0"/>
        <w:rPr>
          <w:b/>
          <w:snapToGrid w:val="0"/>
          <w:color w:val="FF0000"/>
          <w:szCs w:val="24"/>
          <w:u w:val="single"/>
        </w:rPr>
      </w:pPr>
    </w:p>
    <w:p w:rsidR="007D3262" w:rsidRPr="007D3262" w:rsidRDefault="007D3262" w:rsidP="007D3262">
      <w:pPr>
        <w:widowControl w:val="0"/>
        <w:ind w:firstLine="709"/>
        <w:jc w:val="center"/>
        <w:rPr>
          <w:b/>
          <w:snapToGrid w:val="0"/>
          <w:szCs w:val="24"/>
          <w:u w:val="single"/>
        </w:rPr>
      </w:pPr>
      <w:r w:rsidRPr="007D3262">
        <w:rPr>
          <w:b/>
          <w:snapToGrid w:val="0"/>
          <w:szCs w:val="24"/>
          <w:u w:val="single"/>
        </w:rPr>
        <w:t>Расходы бюджета</w:t>
      </w:r>
    </w:p>
    <w:p w:rsidR="007D3262" w:rsidRPr="007D3262" w:rsidRDefault="007D3262" w:rsidP="007D3262">
      <w:pPr>
        <w:autoSpaceDE w:val="0"/>
        <w:autoSpaceDN w:val="0"/>
        <w:adjustRightInd w:val="0"/>
        <w:ind w:firstLine="691"/>
        <w:jc w:val="both"/>
        <w:rPr>
          <w:szCs w:val="24"/>
        </w:rPr>
      </w:pPr>
      <w:r w:rsidRPr="007D3262">
        <w:rPr>
          <w:szCs w:val="24"/>
        </w:rPr>
        <w:t xml:space="preserve">Расходная часть проекта бюджета муниципального образования «Ураковское» предусмотрена в объеме: </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2017 год – 3251,2 тыс. рублей;</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2018 год – 3317,3 тыс. рублей, в том числе условно утвержденные расходы в сумме 64,0 тыс. рублей;</w:t>
      </w:r>
    </w:p>
    <w:p w:rsidR="007D3262" w:rsidRPr="007D3262" w:rsidRDefault="007D3262" w:rsidP="007D3262">
      <w:pPr>
        <w:tabs>
          <w:tab w:val="left" w:pos="1315"/>
        </w:tabs>
        <w:autoSpaceDE w:val="0"/>
        <w:autoSpaceDN w:val="0"/>
        <w:adjustRightInd w:val="0"/>
        <w:ind w:left="360" w:firstLine="349"/>
        <w:jc w:val="both"/>
        <w:rPr>
          <w:szCs w:val="24"/>
        </w:rPr>
      </w:pPr>
      <w:r w:rsidRPr="007D3262">
        <w:rPr>
          <w:szCs w:val="24"/>
        </w:rPr>
        <w:t>на 2019 год – 3498,9 тыс. рублей, в том числе условно утвержденные расходы в сумме 135,0 тыс. рублей.</w:t>
      </w:r>
    </w:p>
    <w:p w:rsidR="007D3262" w:rsidRPr="007D3262" w:rsidRDefault="007D3262" w:rsidP="007D3262">
      <w:pPr>
        <w:widowControl w:val="0"/>
        <w:ind w:firstLine="709"/>
        <w:jc w:val="both"/>
        <w:rPr>
          <w:snapToGrid w:val="0"/>
          <w:szCs w:val="24"/>
        </w:rPr>
      </w:pPr>
      <w:r w:rsidRPr="007D3262">
        <w:rPr>
          <w:snapToGrid w:val="0"/>
          <w:szCs w:val="24"/>
        </w:rPr>
        <w:t xml:space="preserve">Структура расходов бюджета муниципального образования «Ураковское» на 2017-2019 годы представлена в таблице: </w:t>
      </w:r>
    </w:p>
    <w:p w:rsidR="007D3262" w:rsidRPr="007D3262" w:rsidRDefault="007D3262" w:rsidP="007D3262">
      <w:pPr>
        <w:autoSpaceDE w:val="0"/>
        <w:autoSpaceDN w:val="0"/>
        <w:adjustRightInd w:val="0"/>
        <w:ind w:firstLine="720"/>
        <w:jc w:val="center"/>
        <w:rPr>
          <w:szCs w:val="24"/>
        </w:rPr>
      </w:pPr>
    </w:p>
    <w:p w:rsidR="007D3262" w:rsidRPr="007D3262" w:rsidRDefault="007D3262" w:rsidP="007D3262">
      <w:pPr>
        <w:autoSpaceDE w:val="0"/>
        <w:autoSpaceDN w:val="0"/>
        <w:adjustRightInd w:val="0"/>
        <w:jc w:val="center"/>
        <w:rPr>
          <w:b/>
          <w:szCs w:val="24"/>
        </w:rPr>
      </w:pPr>
      <w:r w:rsidRPr="007D3262">
        <w:rPr>
          <w:b/>
          <w:szCs w:val="24"/>
        </w:rPr>
        <w:t>Структура расходов бюджета муниципального образования «Ураковское» на 2017-2019 годы</w:t>
      </w:r>
    </w:p>
    <w:p w:rsidR="007D3262" w:rsidRPr="007D3262" w:rsidRDefault="007D3262" w:rsidP="007D3262">
      <w:pPr>
        <w:autoSpaceDE w:val="0"/>
        <w:autoSpaceDN w:val="0"/>
        <w:adjustRightInd w:val="0"/>
        <w:jc w:val="right"/>
        <w:rPr>
          <w:sz w:val="20"/>
        </w:rPr>
      </w:pPr>
      <w:r w:rsidRPr="007D3262">
        <w:rPr>
          <w:sz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976"/>
        <w:gridCol w:w="1048"/>
        <w:gridCol w:w="993"/>
        <w:gridCol w:w="992"/>
      </w:tblGrid>
      <w:tr w:rsidR="007D3262" w:rsidRPr="007D3262" w:rsidTr="007D3262">
        <w:trPr>
          <w:trHeight w:val="699"/>
        </w:trPr>
        <w:tc>
          <w:tcPr>
            <w:tcW w:w="3369" w:type="dxa"/>
            <w:vMerge w:val="restart"/>
            <w:tcBorders>
              <w:top w:val="single" w:sz="4" w:space="0" w:color="auto"/>
              <w:left w:val="single" w:sz="4" w:space="0" w:color="auto"/>
              <w:right w:val="single" w:sz="4" w:space="0" w:color="auto"/>
            </w:tcBorders>
            <w:shd w:val="clear" w:color="auto" w:fill="auto"/>
            <w:vAlign w:val="center"/>
          </w:tcPr>
          <w:p w:rsidR="007D3262" w:rsidRPr="007D3262" w:rsidRDefault="007D3262" w:rsidP="007D3262">
            <w:pPr>
              <w:autoSpaceDE w:val="0"/>
              <w:autoSpaceDN w:val="0"/>
              <w:adjustRightInd w:val="0"/>
              <w:jc w:val="center"/>
              <w:rPr>
                <w:b/>
                <w:szCs w:val="24"/>
              </w:rPr>
            </w:pPr>
          </w:p>
          <w:p w:rsidR="007D3262" w:rsidRPr="007D3262" w:rsidRDefault="007D3262" w:rsidP="007D3262">
            <w:pPr>
              <w:autoSpaceDE w:val="0"/>
              <w:autoSpaceDN w:val="0"/>
              <w:adjustRightInd w:val="0"/>
              <w:jc w:val="center"/>
              <w:rPr>
                <w:b/>
                <w:sz w:val="20"/>
              </w:rPr>
            </w:pPr>
            <w:r w:rsidRPr="007D3262">
              <w:rPr>
                <w:b/>
                <w:sz w:val="20"/>
              </w:rPr>
              <w:t>Раздел</w:t>
            </w:r>
          </w:p>
        </w:tc>
        <w:tc>
          <w:tcPr>
            <w:tcW w:w="2976" w:type="dxa"/>
            <w:vMerge w:val="restart"/>
            <w:tcBorders>
              <w:top w:val="single" w:sz="4" w:space="0" w:color="auto"/>
              <w:left w:val="single" w:sz="4" w:space="0" w:color="auto"/>
              <w:right w:val="single" w:sz="4" w:space="0" w:color="auto"/>
            </w:tcBorders>
            <w:shd w:val="clear" w:color="auto" w:fill="auto"/>
          </w:tcPr>
          <w:p w:rsidR="007D3262" w:rsidRPr="007D3262" w:rsidRDefault="007D3262" w:rsidP="007D3262">
            <w:pPr>
              <w:keepNext/>
              <w:widowControl w:val="0"/>
              <w:autoSpaceDE w:val="0"/>
              <w:autoSpaceDN w:val="0"/>
              <w:adjustRightInd w:val="0"/>
              <w:jc w:val="center"/>
              <w:outlineLvl w:val="3"/>
              <w:rPr>
                <w:b/>
                <w:sz w:val="20"/>
              </w:rPr>
            </w:pPr>
            <w:r w:rsidRPr="007D3262">
              <w:rPr>
                <w:b/>
                <w:sz w:val="20"/>
              </w:rPr>
              <w:t xml:space="preserve">Решение Совета депутатов «О бюджете муниципального образования «Ураковское» </w:t>
            </w:r>
            <w:r w:rsidRPr="007D3262">
              <w:rPr>
                <w:b/>
                <w:bCs/>
                <w:sz w:val="20"/>
              </w:rPr>
              <w:t>на 2016 год</w:t>
            </w:r>
            <w:r w:rsidRPr="007D3262">
              <w:rPr>
                <w:b/>
                <w:sz w:val="20"/>
              </w:rPr>
              <w:t>»</w:t>
            </w:r>
          </w:p>
        </w:tc>
        <w:tc>
          <w:tcPr>
            <w:tcW w:w="3033" w:type="dxa"/>
            <w:gridSpan w:val="3"/>
            <w:tcBorders>
              <w:top w:val="single" w:sz="4" w:space="0" w:color="auto"/>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 xml:space="preserve">Проект бюджета муниципального образования «Ураковское» </w:t>
            </w:r>
          </w:p>
        </w:tc>
      </w:tr>
      <w:tr w:rsidR="007D3262" w:rsidRPr="007D3262" w:rsidTr="007D3262">
        <w:trPr>
          <w:trHeight w:val="62"/>
        </w:trPr>
        <w:tc>
          <w:tcPr>
            <w:tcW w:w="3369" w:type="dxa"/>
            <w:vMerge/>
            <w:tcBorders>
              <w:left w:val="single" w:sz="4" w:space="0" w:color="auto"/>
              <w:bottom w:val="single" w:sz="4" w:space="0" w:color="auto"/>
              <w:right w:val="single" w:sz="4" w:space="0" w:color="auto"/>
            </w:tcBorders>
            <w:shd w:val="clear" w:color="auto" w:fill="auto"/>
          </w:tcPr>
          <w:p w:rsidR="007D3262" w:rsidRPr="007D3262" w:rsidRDefault="007D3262" w:rsidP="007D3262">
            <w:pPr>
              <w:autoSpaceDE w:val="0"/>
              <w:autoSpaceDN w:val="0"/>
              <w:adjustRightInd w:val="0"/>
              <w:jc w:val="both"/>
              <w:rPr>
                <w:b/>
                <w:szCs w:val="24"/>
              </w:rPr>
            </w:pPr>
          </w:p>
        </w:tc>
        <w:tc>
          <w:tcPr>
            <w:tcW w:w="2976" w:type="dxa"/>
            <w:vMerge/>
            <w:tcBorders>
              <w:left w:val="single" w:sz="4" w:space="0" w:color="auto"/>
              <w:bottom w:val="single" w:sz="4" w:space="0" w:color="auto"/>
              <w:right w:val="single" w:sz="4" w:space="0" w:color="auto"/>
            </w:tcBorders>
            <w:shd w:val="clear" w:color="auto" w:fill="auto"/>
          </w:tcPr>
          <w:p w:rsidR="007D3262" w:rsidRPr="007D3262" w:rsidRDefault="007D3262" w:rsidP="007D3262">
            <w:pPr>
              <w:autoSpaceDE w:val="0"/>
              <w:autoSpaceDN w:val="0"/>
              <w:adjustRightInd w:val="0"/>
              <w:jc w:val="both"/>
              <w:rPr>
                <w:b/>
                <w:szCs w:val="24"/>
              </w:rPr>
            </w:pPr>
          </w:p>
        </w:tc>
        <w:tc>
          <w:tcPr>
            <w:tcW w:w="1048"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2017 год</w:t>
            </w:r>
          </w:p>
        </w:tc>
        <w:tc>
          <w:tcPr>
            <w:tcW w:w="993"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2018 год</w:t>
            </w:r>
          </w:p>
        </w:tc>
        <w:tc>
          <w:tcPr>
            <w:tcW w:w="992" w:type="dxa"/>
            <w:tcBorders>
              <w:left w:val="single" w:sz="4" w:space="0" w:color="auto"/>
              <w:right w:val="single" w:sz="4" w:space="0" w:color="auto"/>
            </w:tcBorders>
          </w:tcPr>
          <w:p w:rsidR="007D3262" w:rsidRPr="007D3262" w:rsidRDefault="007D3262" w:rsidP="007D3262">
            <w:pPr>
              <w:autoSpaceDE w:val="0"/>
              <w:autoSpaceDN w:val="0"/>
              <w:adjustRightInd w:val="0"/>
              <w:jc w:val="center"/>
              <w:rPr>
                <w:b/>
                <w:sz w:val="20"/>
              </w:rPr>
            </w:pPr>
            <w:r w:rsidRPr="007D3262">
              <w:rPr>
                <w:b/>
                <w:sz w:val="20"/>
              </w:rPr>
              <w:t>2019 год</w:t>
            </w:r>
          </w:p>
        </w:tc>
      </w:tr>
      <w:tr w:rsidR="007D3262" w:rsidRPr="007D3262" w:rsidTr="007D3262">
        <w:tc>
          <w:tcPr>
            <w:tcW w:w="3369" w:type="dxa"/>
            <w:tcBorders>
              <w:top w:val="single" w:sz="4" w:space="0" w:color="auto"/>
            </w:tcBorders>
            <w:shd w:val="clear" w:color="auto" w:fill="auto"/>
          </w:tcPr>
          <w:p w:rsidR="007D3262" w:rsidRPr="007D3262" w:rsidRDefault="007D3262" w:rsidP="007D3262">
            <w:pPr>
              <w:autoSpaceDE w:val="0"/>
              <w:autoSpaceDN w:val="0"/>
              <w:adjustRightInd w:val="0"/>
              <w:jc w:val="both"/>
              <w:rPr>
                <w:b/>
                <w:szCs w:val="24"/>
              </w:rPr>
            </w:pPr>
            <w:r w:rsidRPr="007D3262">
              <w:rPr>
                <w:b/>
                <w:szCs w:val="24"/>
              </w:rPr>
              <w:t>ИТОГО расходы:</w:t>
            </w:r>
          </w:p>
        </w:tc>
        <w:tc>
          <w:tcPr>
            <w:tcW w:w="2976" w:type="dxa"/>
            <w:tcBorders>
              <w:top w:val="single" w:sz="4" w:space="0" w:color="auto"/>
            </w:tcBorders>
            <w:shd w:val="clear" w:color="auto" w:fill="auto"/>
          </w:tcPr>
          <w:p w:rsidR="007D3262" w:rsidRPr="007D3262" w:rsidRDefault="007D3262" w:rsidP="007D3262">
            <w:pPr>
              <w:jc w:val="center"/>
              <w:rPr>
                <w:b/>
                <w:szCs w:val="24"/>
              </w:rPr>
            </w:pPr>
            <w:r w:rsidRPr="007D3262">
              <w:rPr>
                <w:b/>
                <w:szCs w:val="24"/>
              </w:rPr>
              <w:t>3871,5</w:t>
            </w:r>
          </w:p>
        </w:tc>
        <w:tc>
          <w:tcPr>
            <w:tcW w:w="1048" w:type="dxa"/>
          </w:tcPr>
          <w:p w:rsidR="007D3262" w:rsidRPr="007D3262" w:rsidRDefault="007D3262" w:rsidP="007D3262">
            <w:pPr>
              <w:autoSpaceDE w:val="0"/>
              <w:autoSpaceDN w:val="0"/>
              <w:adjustRightInd w:val="0"/>
              <w:jc w:val="center"/>
              <w:rPr>
                <w:b/>
                <w:szCs w:val="24"/>
              </w:rPr>
            </w:pPr>
            <w:r w:rsidRPr="007D3262">
              <w:rPr>
                <w:b/>
                <w:szCs w:val="24"/>
              </w:rPr>
              <w:t>3251,2</w:t>
            </w:r>
          </w:p>
        </w:tc>
        <w:tc>
          <w:tcPr>
            <w:tcW w:w="993" w:type="dxa"/>
          </w:tcPr>
          <w:p w:rsidR="007D3262" w:rsidRPr="007D3262" w:rsidRDefault="007D3262" w:rsidP="007D3262">
            <w:pPr>
              <w:autoSpaceDE w:val="0"/>
              <w:autoSpaceDN w:val="0"/>
              <w:adjustRightInd w:val="0"/>
              <w:jc w:val="center"/>
              <w:rPr>
                <w:b/>
                <w:szCs w:val="24"/>
              </w:rPr>
            </w:pPr>
            <w:r w:rsidRPr="007D3262">
              <w:rPr>
                <w:b/>
                <w:szCs w:val="24"/>
              </w:rPr>
              <w:t>3317,3</w:t>
            </w:r>
          </w:p>
        </w:tc>
        <w:tc>
          <w:tcPr>
            <w:tcW w:w="992" w:type="dxa"/>
          </w:tcPr>
          <w:p w:rsidR="007D3262" w:rsidRPr="007D3262" w:rsidRDefault="007D3262" w:rsidP="007D3262">
            <w:pPr>
              <w:autoSpaceDE w:val="0"/>
              <w:autoSpaceDN w:val="0"/>
              <w:adjustRightInd w:val="0"/>
              <w:jc w:val="center"/>
              <w:rPr>
                <w:b/>
                <w:szCs w:val="24"/>
              </w:rPr>
            </w:pPr>
            <w:r w:rsidRPr="007D3262">
              <w:rPr>
                <w:b/>
                <w:szCs w:val="24"/>
              </w:rPr>
              <w:t>3498,9</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Общегосударственные вопросы</w:t>
            </w:r>
          </w:p>
        </w:tc>
        <w:tc>
          <w:tcPr>
            <w:tcW w:w="2976" w:type="dxa"/>
            <w:shd w:val="clear" w:color="auto" w:fill="auto"/>
          </w:tcPr>
          <w:p w:rsidR="007D3262" w:rsidRPr="007D3262" w:rsidRDefault="007D3262" w:rsidP="007D3262">
            <w:pPr>
              <w:jc w:val="center"/>
              <w:rPr>
                <w:szCs w:val="24"/>
              </w:rPr>
            </w:pPr>
            <w:r w:rsidRPr="007D3262">
              <w:rPr>
                <w:szCs w:val="24"/>
              </w:rPr>
              <w:t>1472,6</w:t>
            </w:r>
          </w:p>
        </w:tc>
        <w:tc>
          <w:tcPr>
            <w:tcW w:w="1048" w:type="dxa"/>
          </w:tcPr>
          <w:p w:rsidR="007D3262" w:rsidRPr="007D3262" w:rsidRDefault="007D3262" w:rsidP="007D3262">
            <w:pPr>
              <w:autoSpaceDE w:val="0"/>
              <w:autoSpaceDN w:val="0"/>
              <w:adjustRightInd w:val="0"/>
              <w:jc w:val="center"/>
              <w:rPr>
                <w:szCs w:val="24"/>
              </w:rPr>
            </w:pPr>
            <w:r w:rsidRPr="007D3262">
              <w:rPr>
                <w:szCs w:val="24"/>
              </w:rPr>
              <w:t>1577,6</w:t>
            </w:r>
          </w:p>
        </w:tc>
        <w:tc>
          <w:tcPr>
            <w:tcW w:w="993" w:type="dxa"/>
          </w:tcPr>
          <w:p w:rsidR="007D3262" w:rsidRPr="007D3262" w:rsidRDefault="007D3262" w:rsidP="007D3262">
            <w:pPr>
              <w:autoSpaceDE w:val="0"/>
              <w:autoSpaceDN w:val="0"/>
              <w:adjustRightInd w:val="0"/>
              <w:jc w:val="center"/>
              <w:rPr>
                <w:szCs w:val="24"/>
              </w:rPr>
            </w:pPr>
            <w:r w:rsidRPr="007D3262">
              <w:rPr>
                <w:szCs w:val="24"/>
              </w:rPr>
              <w:t>1586,7</w:t>
            </w:r>
          </w:p>
        </w:tc>
        <w:tc>
          <w:tcPr>
            <w:tcW w:w="992" w:type="dxa"/>
          </w:tcPr>
          <w:p w:rsidR="007D3262" w:rsidRPr="007D3262" w:rsidRDefault="007D3262" w:rsidP="007D3262">
            <w:pPr>
              <w:autoSpaceDE w:val="0"/>
              <w:autoSpaceDN w:val="0"/>
              <w:adjustRightInd w:val="0"/>
              <w:jc w:val="center"/>
              <w:rPr>
                <w:szCs w:val="24"/>
              </w:rPr>
            </w:pPr>
            <w:r w:rsidRPr="007D3262">
              <w:rPr>
                <w:szCs w:val="24"/>
              </w:rPr>
              <w:t>1596,1</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Национальная оборона</w:t>
            </w:r>
          </w:p>
        </w:tc>
        <w:tc>
          <w:tcPr>
            <w:tcW w:w="2976" w:type="dxa"/>
            <w:shd w:val="clear" w:color="auto" w:fill="auto"/>
          </w:tcPr>
          <w:p w:rsidR="007D3262" w:rsidRPr="007D3262" w:rsidRDefault="007D3262" w:rsidP="007D3262">
            <w:pPr>
              <w:jc w:val="center"/>
              <w:rPr>
                <w:szCs w:val="24"/>
              </w:rPr>
            </w:pPr>
            <w:r w:rsidRPr="007D3262">
              <w:rPr>
                <w:szCs w:val="24"/>
              </w:rPr>
              <w:t>72,7</w:t>
            </w:r>
          </w:p>
        </w:tc>
        <w:tc>
          <w:tcPr>
            <w:tcW w:w="1048" w:type="dxa"/>
          </w:tcPr>
          <w:p w:rsidR="007D3262" w:rsidRPr="007D3262" w:rsidRDefault="007D3262" w:rsidP="007D3262">
            <w:pPr>
              <w:autoSpaceDE w:val="0"/>
              <w:autoSpaceDN w:val="0"/>
              <w:adjustRightInd w:val="0"/>
              <w:jc w:val="center"/>
              <w:rPr>
                <w:szCs w:val="24"/>
              </w:rPr>
            </w:pPr>
            <w:r w:rsidRPr="007D3262">
              <w:rPr>
                <w:szCs w:val="24"/>
              </w:rPr>
              <w:t>64,8</w:t>
            </w:r>
          </w:p>
        </w:tc>
        <w:tc>
          <w:tcPr>
            <w:tcW w:w="993" w:type="dxa"/>
          </w:tcPr>
          <w:p w:rsidR="007D3262" w:rsidRPr="007D3262" w:rsidRDefault="007D3262" w:rsidP="007D3262">
            <w:pPr>
              <w:jc w:val="center"/>
              <w:rPr>
                <w:szCs w:val="24"/>
              </w:rPr>
            </w:pPr>
            <w:r w:rsidRPr="007D3262">
              <w:rPr>
                <w:szCs w:val="24"/>
              </w:rPr>
              <w:t>64,8</w:t>
            </w:r>
          </w:p>
        </w:tc>
        <w:tc>
          <w:tcPr>
            <w:tcW w:w="992" w:type="dxa"/>
          </w:tcPr>
          <w:p w:rsidR="007D3262" w:rsidRPr="007D3262" w:rsidRDefault="007D3262" w:rsidP="007D3262">
            <w:pPr>
              <w:jc w:val="center"/>
              <w:rPr>
                <w:szCs w:val="24"/>
              </w:rPr>
            </w:pPr>
            <w:r w:rsidRPr="007D3262">
              <w:rPr>
                <w:szCs w:val="24"/>
              </w:rPr>
              <w:t>64,8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Национальная безопасность и правоохранительная деятельность</w:t>
            </w:r>
          </w:p>
        </w:tc>
        <w:tc>
          <w:tcPr>
            <w:tcW w:w="2976" w:type="dxa"/>
            <w:shd w:val="clear" w:color="auto" w:fill="auto"/>
          </w:tcPr>
          <w:p w:rsidR="007D3262" w:rsidRPr="007D3262" w:rsidRDefault="007D3262" w:rsidP="007D3262">
            <w:pPr>
              <w:jc w:val="center"/>
              <w:rPr>
                <w:szCs w:val="24"/>
              </w:rPr>
            </w:pPr>
            <w:r w:rsidRPr="007D3262">
              <w:rPr>
                <w:szCs w:val="24"/>
              </w:rPr>
              <w:t>667,8</w:t>
            </w:r>
          </w:p>
        </w:tc>
        <w:tc>
          <w:tcPr>
            <w:tcW w:w="1048" w:type="dxa"/>
          </w:tcPr>
          <w:p w:rsidR="007D3262" w:rsidRPr="007D3262" w:rsidRDefault="007D3262" w:rsidP="007D3262">
            <w:pPr>
              <w:autoSpaceDE w:val="0"/>
              <w:autoSpaceDN w:val="0"/>
              <w:adjustRightInd w:val="0"/>
              <w:jc w:val="center"/>
              <w:rPr>
                <w:szCs w:val="24"/>
              </w:rPr>
            </w:pPr>
            <w:r w:rsidRPr="007D3262">
              <w:rPr>
                <w:szCs w:val="24"/>
              </w:rPr>
              <w:t>709,8</w:t>
            </w:r>
          </w:p>
        </w:tc>
        <w:tc>
          <w:tcPr>
            <w:tcW w:w="993" w:type="dxa"/>
          </w:tcPr>
          <w:p w:rsidR="007D3262" w:rsidRPr="007D3262" w:rsidRDefault="007D3262" w:rsidP="007D3262">
            <w:pPr>
              <w:jc w:val="center"/>
              <w:rPr>
                <w:szCs w:val="24"/>
              </w:rPr>
            </w:pPr>
            <w:r w:rsidRPr="007D3262">
              <w:rPr>
                <w:szCs w:val="24"/>
              </w:rPr>
              <w:t>715,0</w:t>
            </w:r>
          </w:p>
        </w:tc>
        <w:tc>
          <w:tcPr>
            <w:tcW w:w="992" w:type="dxa"/>
          </w:tcPr>
          <w:p w:rsidR="007D3262" w:rsidRPr="007D3262" w:rsidRDefault="007D3262" w:rsidP="007D3262">
            <w:pPr>
              <w:jc w:val="center"/>
              <w:rPr>
                <w:szCs w:val="24"/>
              </w:rPr>
            </w:pPr>
            <w:r w:rsidRPr="007D3262">
              <w:rPr>
                <w:szCs w:val="24"/>
              </w:rPr>
              <w:t>720,4</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Национальная экономика</w:t>
            </w:r>
          </w:p>
        </w:tc>
        <w:tc>
          <w:tcPr>
            <w:tcW w:w="2976" w:type="dxa"/>
            <w:shd w:val="clear" w:color="auto" w:fill="auto"/>
          </w:tcPr>
          <w:p w:rsidR="007D3262" w:rsidRPr="007D3262" w:rsidRDefault="007D3262" w:rsidP="007D3262">
            <w:pPr>
              <w:jc w:val="center"/>
              <w:rPr>
                <w:szCs w:val="24"/>
              </w:rPr>
            </w:pPr>
            <w:r w:rsidRPr="007D3262">
              <w:rPr>
                <w:szCs w:val="24"/>
              </w:rPr>
              <w:t>640,0</w:t>
            </w:r>
          </w:p>
        </w:tc>
        <w:tc>
          <w:tcPr>
            <w:tcW w:w="1048" w:type="dxa"/>
          </w:tcPr>
          <w:p w:rsidR="007D3262" w:rsidRPr="007D3262" w:rsidRDefault="007D3262" w:rsidP="007D3262">
            <w:pPr>
              <w:autoSpaceDE w:val="0"/>
              <w:autoSpaceDN w:val="0"/>
              <w:adjustRightInd w:val="0"/>
              <w:jc w:val="center"/>
              <w:rPr>
                <w:szCs w:val="24"/>
              </w:rPr>
            </w:pPr>
            <w:r w:rsidRPr="007D3262">
              <w:rPr>
                <w:szCs w:val="24"/>
              </w:rPr>
              <w:t>774,2</w:t>
            </w:r>
          </w:p>
        </w:tc>
        <w:tc>
          <w:tcPr>
            <w:tcW w:w="993" w:type="dxa"/>
          </w:tcPr>
          <w:p w:rsidR="007D3262" w:rsidRPr="007D3262" w:rsidRDefault="007D3262" w:rsidP="007D3262">
            <w:pPr>
              <w:jc w:val="center"/>
              <w:rPr>
                <w:szCs w:val="24"/>
              </w:rPr>
            </w:pPr>
            <w:r w:rsidRPr="007D3262">
              <w:rPr>
                <w:szCs w:val="24"/>
              </w:rPr>
              <w:t>762,0</w:t>
            </w:r>
          </w:p>
        </w:tc>
        <w:tc>
          <w:tcPr>
            <w:tcW w:w="992" w:type="dxa"/>
          </w:tcPr>
          <w:p w:rsidR="007D3262" w:rsidRPr="007D3262" w:rsidRDefault="007D3262" w:rsidP="007D3262">
            <w:pPr>
              <w:jc w:val="center"/>
              <w:rPr>
                <w:szCs w:val="24"/>
              </w:rPr>
            </w:pPr>
            <w:r w:rsidRPr="007D3262">
              <w:rPr>
                <w:szCs w:val="24"/>
              </w:rPr>
              <w:t>857,8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Жилищно-коммунальное хозяйство</w:t>
            </w:r>
          </w:p>
        </w:tc>
        <w:tc>
          <w:tcPr>
            <w:tcW w:w="2976" w:type="dxa"/>
            <w:shd w:val="clear" w:color="auto" w:fill="auto"/>
          </w:tcPr>
          <w:p w:rsidR="007D3262" w:rsidRPr="007D3262" w:rsidRDefault="007D3262" w:rsidP="007D3262">
            <w:pPr>
              <w:jc w:val="center"/>
              <w:rPr>
                <w:szCs w:val="24"/>
              </w:rPr>
            </w:pPr>
            <w:r w:rsidRPr="007D3262">
              <w:rPr>
                <w:szCs w:val="24"/>
              </w:rPr>
              <w:t>62,2</w:t>
            </w:r>
          </w:p>
        </w:tc>
        <w:tc>
          <w:tcPr>
            <w:tcW w:w="1048" w:type="dxa"/>
          </w:tcPr>
          <w:p w:rsidR="007D3262" w:rsidRPr="007D3262" w:rsidRDefault="007D3262" w:rsidP="007D3262">
            <w:pPr>
              <w:autoSpaceDE w:val="0"/>
              <w:autoSpaceDN w:val="0"/>
              <w:adjustRightInd w:val="0"/>
              <w:jc w:val="center"/>
              <w:rPr>
                <w:szCs w:val="24"/>
              </w:rPr>
            </w:pPr>
            <w:r w:rsidRPr="007D3262">
              <w:rPr>
                <w:szCs w:val="24"/>
              </w:rPr>
              <w:t>56,8</w:t>
            </w:r>
          </w:p>
        </w:tc>
        <w:tc>
          <w:tcPr>
            <w:tcW w:w="993" w:type="dxa"/>
          </w:tcPr>
          <w:p w:rsidR="007D3262" w:rsidRPr="007D3262" w:rsidRDefault="007D3262" w:rsidP="007D3262">
            <w:pPr>
              <w:jc w:val="center"/>
              <w:rPr>
                <w:szCs w:val="24"/>
              </w:rPr>
            </w:pPr>
            <w:r w:rsidRPr="007D3262">
              <w:rPr>
                <w:szCs w:val="24"/>
              </w:rPr>
              <w:t>56,8</w:t>
            </w:r>
          </w:p>
        </w:tc>
        <w:tc>
          <w:tcPr>
            <w:tcW w:w="992" w:type="dxa"/>
          </w:tcPr>
          <w:p w:rsidR="007D3262" w:rsidRPr="007D3262" w:rsidRDefault="007D3262" w:rsidP="007D3262">
            <w:pPr>
              <w:jc w:val="center"/>
              <w:rPr>
                <w:szCs w:val="24"/>
              </w:rPr>
            </w:pPr>
            <w:r w:rsidRPr="007D3262">
              <w:rPr>
                <w:szCs w:val="24"/>
              </w:rPr>
              <w:t>56,8</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Образование</w:t>
            </w:r>
          </w:p>
        </w:tc>
        <w:tc>
          <w:tcPr>
            <w:tcW w:w="2976" w:type="dxa"/>
            <w:shd w:val="clear" w:color="auto" w:fill="auto"/>
          </w:tcPr>
          <w:p w:rsidR="007D3262" w:rsidRPr="007D3262" w:rsidRDefault="007D3262" w:rsidP="007D3262">
            <w:pPr>
              <w:jc w:val="center"/>
              <w:rPr>
                <w:szCs w:val="24"/>
              </w:rPr>
            </w:pPr>
            <w:r w:rsidRPr="007D3262">
              <w:rPr>
                <w:szCs w:val="24"/>
              </w:rPr>
              <w:t>10,0</w:t>
            </w:r>
          </w:p>
        </w:tc>
        <w:tc>
          <w:tcPr>
            <w:tcW w:w="1048" w:type="dxa"/>
          </w:tcPr>
          <w:p w:rsidR="007D3262" w:rsidRPr="007D3262" w:rsidRDefault="007D3262" w:rsidP="007D3262">
            <w:pPr>
              <w:autoSpaceDE w:val="0"/>
              <w:autoSpaceDN w:val="0"/>
              <w:adjustRightInd w:val="0"/>
              <w:jc w:val="center"/>
              <w:rPr>
                <w:szCs w:val="24"/>
              </w:rPr>
            </w:pPr>
            <w:r w:rsidRPr="007D3262">
              <w:rPr>
                <w:szCs w:val="24"/>
              </w:rPr>
              <w:t>10,0</w:t>
            </w:r>
          </w:p>
        </w:tc>
        <w:tc>
          <w:tcPr>
            <w:tcW w:w="993" w:type="dxa"/>
          </w:tcPr>
          <w:p w:rsidR="007D3262" w:rsidRPr="007D3262" w:rsidRDefault="007D3262" w:rsidP="007D3262">
            <w:pPr>
              <w:jc w:val="center"/>
              <w:rPr>
                <w:szCs w:val="24"/>
              </w:rPr>
            </w:pPr>
            <w:r w:rsidRPr="007D3262">
              <w:rPr>
                <w:szCs w:val="24"/>
              </w:rPr>
              <w:t>10,0</w:t>
            </w:r>
          </w:p>
        </w:tc>
        <w:tc>
          <w:tcPr>
            <w:tcW w:w="992" w:type="dxa"/>
          </w:tcPr>
          <w:p w:rsidR="007D3262" w:rsidRPr="007D3262" w:rsidRDefault="007D3262" w:rsidP="007D3262">
            <w:pPr>
              <w:jc w:val="center"/>
              <w:rPr>
                <w:szCs w:val="24"/>
              </w:rPr>
            </w:pPr>
            <w:r w:rsidRPr="007D3262">
              <w:rPr>
                <w:szCs w:val="24"/>
              </w:rPr>
              <w:t>10,0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Культура и кинематография</w:t>
            </w:r>
          </w:p>
        </w:tc>
        <w:tc>
          <w:tcPr>
            <w:tcW w:w="2976" w:type="dxa"/>
            <w:shd w:val="clear" w:color="auto" w:fill="auto"/>
          </w:tcPr>
          <w:p w:rsidR="007D3262" w:rsidRPr="007D3262" w:rsidRDefault="007D3262" w:rsidP="007D3262">
            <w:pPr>
              <w:jc w:val="center"/>
              <w:rPr>
                <w:szCs w:val="24"/>
              </w:rPr>
            </w:pPr>
            <w:r w:rsidRPr="007D3262">
              <w:rPr>
                <w:szCs w:val="24"/>
              </w:rPr>
              <w:t>888,2</w:t>
            </w:r>
          </w:p>
        </w:tc>
        <w:tc>
          <w:tcPr>
            <w:tcW w:w="1048" w:type="dxa"/>
          </w:tcPr>
          <w:p w:rsidR="007D3262" w:rsidRPr="007D3262" w:rsidRDefault="007D3262" w:rsidP="007D3262">
            <w:pPr>
              <w:autoSpaceDE w:val="0"/>
              <w:autoSpaceDN w:val="0"/>
              <w:adjustRightInd w:val="0"/>
              <w:jc w:val="center"/>
              <w:rPr>
                <w:szCs w:val="24"/>
              </w:rPr>
            </w:pPr>
            <w:r w:rsidRPr="007D3262">
              <w:rPr>
                <w:szCs w:val="24"/>
              </w:rPr>
              <w:t>0</w:t>
            </w:r>
          </w:p>
        </w:tc>
        <w:tc>
          <w:tcPr>
            <w:tcW w:w="993" w:type="dxa"/>
          </w:tcPr>
          <w:p w:rsidR="007D3262" w:rsidRPr="007D3262" w:rsidRDefault="007D3262" w:rsidP="007D3262">
            <w:pPr>
              <w:jc w:val="center"/>
              <w:rPr>
                <w:szCs w:val="24"/>
              </w:rPr>
            </w:pPr>
            <w:r w:rsidRPr="007D3262">
              <w:rPr>
                <w:szCs w:val="24"/>
              </w:rPr>
              <w:t>0</w:t>
            </w:r>
          </w:p>
        </w:tc>
        <w:tc>
          <w:tcPr>
            <w:tcW w:w="992" w:type="dxa"/>
          </w:tcPr>
          <w:p w:rsidR="007D3262" w:rsidRPr="007D3262" w:rsidRDefault="007D3262" w:rsidP="007D3262">
            <w:pPr>
              <w:jc w:val="center"/>
              <w:rPr>
                <w:szCs w:val="24"/>
              </w:rPr>
            </w:pPr>
            <w:r w:rsidRPr="007D3262">
              <w:rPr>
                <w:szCs w:val="24"/>
              </w:rPr>
              <w:t>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Социальная политика</w:t>
            </w:r>
          </w:p>
        </w:tc>
        <w:tc>
          <w:tcPr>
            <w:tcW w:w="2976" w:type="dxa"/>
            <w:shd w:val="clear" w:color="auto" w:fill="auto"/>
          </w:tcPr>
          <w:p w:rsidR="007D3262" w:rsidRPr="007D3262" w:rsidRDefault="007D3262" w:rsidP="007D3262">
            <w:pPr>
              <w:jc w:val="center"/>
              <w:rPr>
                <w:szCs w:val="24"/>
              </w:rPr>
            </w:pPr>
            <w:r w:rsidRPr="007D3262">
              <w:rPr>
                <w:szCs w:val="24"/>
              </w:rPr>
              <w:t>48,0</w:t>
            </w:r>
          </w:p>
        </w:tc>
        <w:tc>
          <w:tcPr>
            <w:tcW w:w="1048" w:type="dxa"/>
          </w:tcPr>
          <w:p w:rsidR="007D3262" w:rsidRPr="007D3262" w:rsidRDefault="007D3262" w:rsidP="007D3262">
            <w:pPr>
              <w:autoSpaceDE w:val="0"/>
              <w:autoSpaceDN w:val="0"/>
              <w:adjustRightInd w:val="0"/>
              <w:jc w:val="center"/>
              <w:rPr>
                <w:szCs w:val="24"/>
              </w:rPr>
            </w:pPr>
            <w:r w:rsidRPr="007D3262">
              <w:rPr>
                <w:szCs w:val="24"/>
              </w:rPr>
              <w:t>48,0</w:t>
            </w:r>
          </w:p>
        </w:tc>
        <w:tc>
          <w:tcPr>
            <w:tcW w:w="993" w:type="dxa"/>
          </w:tcPr>
          <w:p w:rsidR="007D3262" w:rsidRPr="007D3262" w:rsidRDefault="007D3262" w:rsidP="007D3262">
            <w:pPr>
              <w:jc w:val="center"/>
              <w:rPr>
                <w:szCs w:val="24"/>
              </w:rPr>
            </w:pPr>
            <w:r w:rsidRPr="007D3262">
              <w:rPr>
                <w:szCs w:val="24"/>
              </w:rPr>
              <w:t>48,0</w:t>
            </w:r>
          </w:p>
        </w:tc>
        <w:tc>
          <w:tcPr>
            <w:tcW w:w="992" w:type="dxa"/>
          </w:tcPr>
          <w:p w:rsidR="007D3262" w:rsidRPr="007D3262" w:rsidRDefault="007D3262" w:rsidP="007D3262">
            <w:pPr>
              <w:jc w:val="center"/>
              <w:rPr>
                <w:szCs w:val="24"/>
              </w:rPr>
            </w:pPr>
            <w:r w:rsidRPr="007D3262">
              <w:rPr>
                <w:szCs w:val="24"/>
              </w:rPr>
              <w:t>48,0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Физическая культура и спорт</w:t>
            </w:r>
          </w:p>
        </w:tc>
        <w:tc>
          <w:tcPr>
            <w:tcW w:w="2976" w:type="dxa"/>
            <w:shd w:val="clear" w:color="auto" w:fill="auto"/>
          </w:tcPr>
          <w:p w:rsidR="007D3262" w:rsidRPr="007D3262" w:rsidRDefault="007D3262" w:rsidP="007D3262">
            <w:pPr>
              <w:jc w:val="center"/>
              <w:rPr>
                <w:szCs w:val="24"/>
              </w:rPr>
            </w:pPr>
            <w:r w:rsidRPr="007D3262">
              <w:rPr>
                <w:szCs w:val="24"/>
              </w:rPr>
              <w:t>10,0</w:t>
            </w:r>
          </w:p>
        </w:tc>
        <w:tc>
          <w:tcPr>
            <w:tcW w:w="1048" w:type="dxa"/>
          </w:tcPr>
          <w:p w:rsidR="007D3262" w:rsidRPr="007D3262" w:rsidRDefault="007D3262" w:rsidP="007D3262">
            <w:pPr>
              <w:autoSpaceDE w:val="0"/>
              <w:autoSpaceDN w:val="0"/>
              <w:adjustRightInd w:val="0"/>
              <w:jc w:val="center"/>
              <w:rPr>
                <w:szCs w:val="24"/>
              </w:rPr>
            </w:pPr>
            <w:r w:rsidRPr="007D3262">
              <w:rPr>
                <w:szCs w:val="24"/>
              </w:rPr>
              <w:t>10,0</w:t>
            </w:r>
          </w:p>
        </w:tc>
        <w:tc>
          <w:tcPr>
            <w:tcW w:w="993" w:type="dxa"/>
          </w:tcPr>
          <w:p w:rsidR="007D3262" w:rsidRPr="007D3262" w:rsidRDefault="007D3262" w:rsidP="007D3262">
            <w:pPr>
              <w:jc w:val="center"/>
              <w:rPr>
                <w:szCs w:val="24"/>
              </w:rPr>
            </w:pPr>
            <w:r w:rsidRPr="007D3262">
              <w:rPr>
                <w:szCs w:val="24"/>
              </w:rPr>
              <w:t>10,0</w:t>
            </w:r>
          </w:p>
        </w:tc>
        <w:tc>
          <w:tcPr>
            <w:tcW w:w="992" w:type="dxa"/>
          </w:tcPr>
          <w:p w:rsidR="007D3262" w:rsidRPr="007D3262" w:rsidRDefault="007D3262" w:rsidP="007D3262">
            <w:pPr>
              <w:jc w:val="center"/>
              <w:rPr>
                <w:szCs w:val="24"/>
              </w:rPr>
            </w:pPr>
            <w:r w:rsidRPr="007D3262">
              <w:rPr>
                <w:szCs w:val="24"/>
              </w:rPr>
              <w:t>10,0</w:t>
            </w:r>
          </w:p>
        </w:tc>
      </w:tr>
      <w:tr w:rsidR="007D3262" w:rsidRPr="007D3262" w:rsidTr="007D3262">
        <w:tc>
          <w:tcPr>
            <w:tcW w:w="3369" w:type="dxa"/>
            <w:shd w:val="clear" w:color="auto" w:fill="auto"/>
          </w:tcPr>
          <w:p w:rsidR="007D3262" w:rsidRPr="007D3262" w:rsidRDefault="007D3262" w:rsidP="007D3262">
            <w:pPr>
              <w:autoSpaceDE w:val="0"/>
              <w:autoSpaceDN w:val="0"/>
              <w:adjustRightInd w:val="0"/>
              <w:jc w:val="both"/>
              <w:rPr>
                <w:szCs w:val="24"/>
              </w:rPr>
            </w:pPr>
            <w:r w:rsidRPr="007D3262">
              <w:rPr>
                <w:szCs w:val="24"/>
              </w:rPr>
              <w:t>Условно утверждённые расходы</w:t>
            </w:r>
          </w:p>
        </w:tc>
        <w:tc>
          <w:tcPr>
            <w:tcW w:w="2976" w:type="dxa"/>
            <w:shd w:val="clear" w:color="auto" w:fill="auto"/>
          </w:tcPr>
          <w:p w:rsidR="007D3262" w:rsidRPr="007D3262" w:rsidRDefault="007D3262" w:rsidP="007D3262">
            <w:pPr>
              <w:jc w:val="center"/>
              <w:rPr>
                <w:szCs w:val="24"/>
              </w:rPr>
            </w:pPr>
          </w:p>
        </w:tc>
        <w:tc>
          <w:tcPr>
            <w:tcW w:w="1048" w:type="dxa"/>
          </w:tcPr>
          <w:p w:rsidR="007D3262" w:rsidRPr="007D3262" w:rsidRDefault="007D3262" w:rsidP="007D3262">
            <w:pPr>
              <w:autoSpaceDE w:val="0"/>
              <w:autoSpaceDN w:val="0"/>
              <w:adjustRightInd w:val="0"/>
              <w:jc w:val="center"/>
              <w:rPr>
                <w:szCs w:val="24"/>
              </w:rPr>
            </w:pPr>
          </w:p>
        </w:tc>
        <w:tc>
          <w:tcPr>
            <w:tcW w:w="993" w:type="dxa"/>
          </w:tcPr>
          <w:p w:rsidR="007D3262" w:rsidRPr="007D3262" w:rsidRDefault="007D3262" w:rsidP="007D3262">
            <w:pPr>
              <w:autoSpaceDE w:val="0"/>
              <w:autoSpaceDN w:val="0"/>
              <w:adjustRightInd w:val="0"/>
              <w:jc w:val="center"/>
              <w:rPr>
                <w:szCs w:val="24"/>
              </w:rPr>
            </w:pPr>
            <w:r w:rsidRPr="007D3262">
              <w:rPr>
                <w:szCs w:val="24"/>
              </w:rPr>
              <w:t>64,0</w:t>
            </w:r>
          </w:p>
        </w:tc>
        <w:tc>
          <w:tcPr>
            <w:tcW w:w="992" w:type="dxa"/>
          </w:tcPr>
          <w:p w:rsidR="007D3262" w:rsidRPr="007D3262" w:rsidRDefault="007D3262" w:rsidP="007D3262">
            <w:pPr>
              <w:autoSpaceDE w:val="0"/>
              <w:autoSpaceDN w:val="0"/>
              <w:adjustRightInd w:val="0"/>
              <w:jc w:val="center"/>
              <w:rPr>
                <w:szCs w:val="24"/>
              </w:rPr>
            </w:pPr>
            <w:r w:rsidRPr="007D3262">
              <w:rPr>
                <w:szCs w:val="24"/>
              </w:rPr>
              <w:t>135,0</w:t>
            </w:r>
          </w:p>
        </w:tc>
      </w:tr>
    </w:tbl>
    <w:p w:rsidR="007D3262" w:rsidRPr="007D3262" w:rsidRDefault="007D3262" w:rsidP="007D3262">
      <w:pPr>
        <w:widowControl w:val="0"/>
        <w:ind w:firstLine="709"/>
        <w:jc w:val="both"/>
        <w:rPr>
          <w:iCs/>
          <w:snapToGrid w:val="0"/>
          <w:color w:val="C00000"/>
          <w:szCs w:val="24"/>
          <w:lang w:val="en-US"/>
        </w:rPr>
      </w:pPr>
    </w:p>
    <w:p w:rsidR="007D3262" w:rsidRPr="007D3262" w:rsidRDefault="007D3262" w:rsidP="007D3262">
      <w:pPr>
        <w:widowControl w:val="0"/>
        <w:ind w:firstLine="709"/>
        <w:jc w:val="both"/>
        <w:rPr>
          <w:iCs/>
          <w:snapToGrid w:val="0"/>
          <w:szCs w:val="24"/>
        </w:rPr>
      </w:pPr>
      <w:r w:rsidRPr="007D3262">
        <w:rPr>
          <w:iCs/>
          <w:snapToGrid w:val="0"/>
          <w:szCs w:val="24"/>
        </w:rPr>
        <w:t>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w:t>
      </w:r>
    </w:p>
    <w:p w:rsidR="007D3262" w:rsidRPr="007D3262" w:rsidRDefault="007D3262" w:rsidP="007D3262">
      <w:pPr>
        <w:widowControl w:val="0"/>
        <w:ind w:firstLine="709"/>
        <w:jc w:val="both"/>
        <w:rPr>
          <w:snapToGrid w:val="0"/>
          <w:color w:val="C00000"/>
          <w:spacing w:val="-1"/>
          <w:szCs w:val="24"/>
        </w:rPr>
      </w:pPr>
      <w:r w:rsidRPr="007D3262">
        <w:rPr>
          <w:b/>
          <w:iCs/>
          <w:snapToGrid w:val="0"/>
          <w:szCs w:val="24"/>
        </w:rPr>
        <w:t>По разделу 0100</w:t>
      </w:r>
      <w:r w:rsidRPr="007D3262">
        <w:rPr>
          <w:b/>
          <w:i/>
          <w:iCs/>
          <w:snapToGrid w:val="0"/>
          <w:szCs w:val="24"/>
        </w:rPr>
        <w:t xml:space="preserve"> «Общегосударственные вопросы»</w:t>
      </w:r>
      <w:r w:rsidRPr="007D3262">
        <w:rPr>
          <w:snapToGrid w:val="0"/>
          <w:szCs w:val="24"/>
        </w:rPr>
        <w:t xml:space="preserve"> отражены бюджетные ассигнования на функционирование высшего должностного лица – Главы муниципального образования «Ураковское», исполнительного органа местного самоуправления - Администрации и другие общегосударственные вопросы. Общий объем бюджетных ассигнований по указанному разделу предусматривается в 2017 году в сумме </w:t>
      </w:r>
      <w:r w:rsidRPr="007D3262">
        <w:rPr>
          <w:snapToGrid w:val="0"/>
          <w:szCs w:val="24"/>
        </w:rPr>
        <w:lastRenderedPageBreak/>
        <w:t>1577,6 тыс. рублей и составляет 45,9% всех расходов бюджета,</w:t>
      </w:r>
      <w:r w:rsidRPr="007D3262">
        <w:rPr>
          <w:snapToGrid w:val="0"/>
          <w:color w:val="C00000"/>
          <w:szCs w:val="24"/>
        </w:rPr>
        <w:t xml:space="preserve"> </w:t>
      </w:r>
      <w:r w:rsidRPr="007D3262">
        <w:rPr>
          <w:snapToGrid w:val="0"/>
          <w:szCs w:val="24"/>
        </w:rPr>
        <w:t>в 2018 году – 1586,7 тыс. рублей (45,2% всех расходов бюджета), в 2019 году – 1596,1 тыс. рублей (44,5% всех расходов бюджета).</w:t>
      </w:r>
    </w:p>
    <w:p w:rsidR="007D3262" w:rsidRPr="007D3262" w:rsidRDefault="007D3262" w:rsidP="007D3262">
      <w:pPr>
        <w:tabs>
          <w:tab w:val="left" w:pos="8880"/>
          <w:tab w:val="left" w:pos="9360"/>
        </w:tabs>
        <w:ind w:firstLine="709"/>
        <w:jc w:val="both"/>
        <w:rPr>
          <w:szCs w:val="24"/>
        </w:rPr>
      </w:pPr>
      <w:r w:rsidRPr="007D3262">
        <w:rPr>
          <w:szCs w:val="24"/>
        </w:rPr>
        <w:t>Расходы на осуществление депутатской  деятельности планируются в сумме 10,0 тыс. рублей ежегодно.</w:t>
      </w:r>
    </w:p>
    <w:p w:rsidR="007D3262" w:rsidRPr="007D3262" w:rsidRDefault="007D3262" w:rsidP="007D3262">
      <w:pPr>
        <w:tabs>
          <w:tab w:val="left" w:pos="8880"/>
          <w:tab w:val="left" w:pos="9360"/>
        </w:tabs>
        <w:ind w:firstLine="709"/>
        <w:jc w:val="both"/>
        <w:rPr>
          <w:szCs w:val="24"/>
        </w:rPr>
      </w:pPr>
      <w:r w:rsidRPr="007D3262">
        <w:rPr>
          <w:szCs w:val="24"/>
        </w:rPr>
        <w:t>Расходы резервного фонда предусматриваются  в бюджете поселения  в сумме 5,0 тыс.  рублей ежегодно.</w:t>
      </w:r>
    </w:p>
    <w:p w:rsidR="007D3262" w:rsidRPr="007D3262" w:rsidRDefault="007D3262" w:rsidP="007D3262">
      <w:pPr>
        <w:tabs>
          <w:tab w:val="left" w:pos="8880"/>
          <w:tab w:val="left" w:pos="9360"/>
        </w:tabs>
        <w:ind w:firstLine="709"/>
        <w:jc w:val="both"/>
        <w:rPr>
          <w:szCs w:val="24"/>
        </w:rPr>
      </w:pPr>
      <w:r w:rsidRPr="007D3262">
        <w:rPr>
          <w:szCs w:val="24"/>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D3262">
        <w:rPr>
          <w:szCs w:val="24"/>
        </w:rPr>
        <w:t>Глазовский</w:t>
      </w:r>
      <w:proofErr w:type="spellEnd"/>
      <w:r w:rsidRPr="007D3262">
        <w:rPr>
          <w:szCs w:val="24"/>
        </w:rPr>
        <w:t xml:space="preserve"> район»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 государственная собственность на которые не разграничена, в сумме 8,0 тыс. ежегодно.</w:t>
      </w:r>
    </w:p>
    <w:p w:rsidR="007D3262" w:rsidRPr="007D3262" w:rsidRDefault="007D3262" w:rsidP="007D3262">
      <w:pPr>
        <w:tabs>
          <w:tab w:val="left" w:pos="8880"/>
          <w:tab w:val="left" w:pos="9360"/>
        </w:tabs>
        <w:ind w:firstLine="709"/>
        <w:jc w:val="both"/>
        <w:rPr>
          <w:i/>
          <w:color w:val="C00000"/>
          <w:szCs w:val="24"/>
        </w:rPr>
      </w:pPr>
    </w:p>
    <w:p w:rsidR="007D3262" w:rsidRPr="007D3262" w:rsidRDefault="007D3262" w:rsidP="007D3262">
      <w:pPr>
        <w:autoSpaceDE w:val="0"/>
        <w:autoSpaceDN w:val="0"/>
        <w:adjustRightInd w:val="0"/>
        <w:ind w:firstLine="720"/>
        <w:jc w:val="both"/>
        <w:rPr>
          <w:szCs w:val="24"/>
        </w:rPr>
      </w:pPr>
      <w:r w:rsidRPr="007D3262">
        <w:rPr>
          <w:b/>
          <w:iCs/>
          <w:sz w:val="26"/>
          <w:szCs w:val="26"/>
        </w:rPr>
        <w:t xml:space="preserve">По разделу 0200 </w:t>
      </w:r>
      <w:r w:rsidRPr="007D3262">
        <w:rPr>
          <w:b/>
          <w:bCs/>
          <w:i/>
          <w:szCs w:val="24"/>
        </w:rPr>
        <w:t xml:space="preserve">«Национальная оборона» </w:t>
      </w:r>
      <w:r w:rsidRPr="007D3262">
        <w:rPr>
          <w:szCs w:val="24"/>
        </w:rPr>
        <w:t xml:space="preserve">предусмотрена субвенция на реализацию государственных полномочий Удмуртской Республики, переданных органам местного самоуправления в соответствии с законом Удмуртской Республики, по первичному воинскому учету на территориях, где отсутствуют военные комиссариаты в сельских поселениях в сумме 64,8 тыс. рублей ежегодно. </w:t>
      </w:r>
    </w:p>
    <w:p w:rsidR="007D3262" w:rsidRPr="007D3262" w:rsidRDefault="007D3262" w:rsidP="007D3262">
      <w:pPr>
        <w:autoSpaceDE w:val="0"/>
        <w:autoSpaceDN w:val="0"/>
        <w:adjustRightInd w:val="0"/>
        <w:ind w:firstLine="720"/>
        <w:jc w:val="both"/>
        <w:rPr>
          <w:i/>
          <w:color w:val="C00000"/>
          <w:szCs w:val="24"/>
        </w:rPr>
      </w:pPr>
    </w:p>
    <w:p w:rsidR="007D3262" w:rsidRPr="007D3262" w:rsidRDefault="007D3262" w:rsidP="007D3262">
      <w:pPr>
        <w:autoSpaceDE w:val="0"/>
        <w:autoSpaceDN w:val="0"/>
        <w:adjustRightInd w:val="0"/>
        <w:ind w:firstLine="703"/>
        <w:jc w:val="both"/>
        <w:rPr>
          <w:szCs w:val="24"/>
        </w:rPr>
      </w:pPr>
      <w:proofErr w:type="gramStart"/>
      <w:r w:rsidRPr="007D3262">
        <w:rPr>
          <w:b/>
          <w:iCs/>
          <w:sz w:val="26"/>
          <w:szCs w:val="26"/>
        </w:rPr>
        <w:t>По разделу 0300</w:t>
      </w:r>
      <w:r w:rsidRPr="007D3262">
        <w:rPr>
          <w:i/>
          <w:iCs/>
          <w:sz w:val="26"/>
          <w:szCs w:val="26"/>
        </w:rPr>
        <w:t xml:space="preserve"> </w:t>
      </w:r>
      <w:r w:rsidRPr="007D3262">
        <w:rPr>
          <w:b/>
          <w:bCs/>
          <w:i/>
          <w:iCs/>
          <w:sz w:val="26"/>
          <w:szCs w:val="26"/>
        </w:rPr>
        <w:t xml:space="preserve">«Национальная безопасность и правоохранительная деятельность» </w:t>
      </w:r>
      <w:r w:rsidRPr="007D3262">
        <w:rPr>
          <w:szCs w:val="24"/>
        </w:rPr>
        <w:t>предусматриваются бюджетные ассигнования по обеспечению первичных мер пожарной безопасности на 2017 год в сумме 705,8 тыс. рублей, на 2018 год 711,0 тыс. рублей, на 2019 год 716,4 тыс. рублей; расходы на защиту населения и территории от чрезвычайных ситуаций природного и техногенного характера, гражданскую оборону в сумме 1,0 тыс. рублей ежегодно.</w:t>
      </w:r>
      <w:proofErr w:type="gramEnd"/>
    </w:p>
    <w:p w:rsidR="007D3262" w:rsidRPr="007D3262" w:rsidRDefault="007D3262" w:rsidP="007D3262">
      <w:pPr>
        <w:widowControl w:val="0"/>
        <w:autoSpaceDE w:val="0"/>
        <w:autoSpaceDN w:val="0"/>
        <w:adjustRightInd w:val="0"/>
        <w:ind w:firstLine="703"/>
        <w:jc w:val="both"/>
        <w:rPr>
          <w:szCs w:val="24"/>
        </w:rPr>
      </w:pPr>
      <w:r w:rsidRPr="007D3262">
        <w:rPr>
          <w:szCs w:val="24"/>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D3262">
        <w:rPr>
          <w:szCs w:val="24"/>
        </w:rPr>
        <w:t>Глазовский</w:t>
      </w:r>
      <w:proofErr w:type="spellEnd"/>
      <w:r w:rsidRPr="007D3262">
        <w:rPr>
          <w:szCs w:val="24"/>
        </w:rPr>
        <w:t xml:space="preserve"> район» на обеспечение деятельности народных дружин в соответствии с заключенным  соглашением в сумме 3,0 тыс. рублей ежегодно.</w:t>
      </w:r>
    </w:p>
    <w:p w:rsidR="007D3262" w:rsidRPr="007D3262" w:rsidRDefault="007D3262" w:rsidP="007D3262">
      <w:pPr>
        <w:autoSpaceDE w:val="0"/>
        <w:autoSpaceDN w:val="0"/>
        <w:adjustRightInd w:val="0"/>
        <w:jc w:val="both"/>
        <w:rPr>
          <w:color w:val="C00000"/>
          <w:szCs w:val="24"/>
        </w:rPr>
      </w:pPr>
    </w:p>
    <w:p w:rsidR="007D3262" w:rsidRPr="007D3262" w:rsidRDefault="007D3262" w:rsidP="007D3262">
      <w:pPr>
        <w:autoSpaceDE w:val="0"/>
        <w:autoSpaceDN w:val="0"/>
        <w:adjustRightInd w:val="0"/>
        <w:ind w:firstLine="709"/>
        <w:jc w:val="both"/>
        <w:rPr>
          <w:szCs w:val="24"/>
        </w:rPr>
      </w:pPr>
      <w:r w:rsidRPr="007D3262">
        <w:rPr>
          <w:szCs w:val="24"/>
        </w:rPr>
        <w:t xml:space="preserve">Бюджетные ассигнования </w:t>
      </w:r>
      <w:r w:rsidRPr="007D3262">
        <w:rPr>
          <w:b/>
          <w:iCs/>
          <w:sz w:val="26"/>
          <w:szCs w:val="26"/>
        </w:rPr>
        <w:t>по разделу 0400</w:t>
      </w:r>
      <w:r w:rsidRPr="007D3262">
        <w:rPr>
          <w:i/>
          <w:iCs/>
          <w:sz w:val="26"/>
          <w:szCs w:val="26"/>
        </w:rPr>
        <w:t xml:space="preserve"> </w:t>
      </w:r>
      <w:r w:rsidRPr="007D3262">
        <w:rPr>
          <w:b/>
          <w:bCs/>
          <w:i/>
          <w:iCs/>
          <w:sz w:val="26"/>
          <w:szCs w:val="26"/>
        </w:rPr>
        <w:t xml:space="preserve">«Национальная экономика» </w:t>
      </w:r>
      <w:r w:rsidRPr="007D3262">
        <w:rPr>
          <w:szCs w:val="24"/>
        </w:rPr>
        <w:t xml:space="preserve">предусматриваются на 2017 год в сумме 774,2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653,6 тыс. рублей и 120,6 тыс. рублей </w:t>
      </w:r>
      <w:r w:rsidRPr="007D3262">
        <w:rPr>
          <w:szCs w:val="24"/>
          <w:lang w:val="x-none"/>
        </w:rPr>
        <w:t>вне границ населенных пунктов</w:t>
      </w:r>
      <w:r w:rsidRPr="007D3262">
        <w:rPr>
          <w:szCs w:val="24"/>
        </w:rPr>
        <w:t xml:space="preserve">; на 2018 год в сумме 762,0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643,3 тыс. рублей и 118,7 тыс. рублей </w:t>
      </w:r>
      <w:r w:rsidRPr="007D3262">
        <w:rPr>
          <w:szCs w:val="24"/>
          <w:lang w:val="x-none"/>
        </w:rPr>
        <w:t>вне границ населенных пунктов</w:t>
      </w:r>
      <w:r w:rsidRPr="007D3262">
        <w:rPr>
          <w:szCs w:val="24"/>
        </w:rPr>
        <w:t xml:space="preserve">; на 2019 год в сумме 857,8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724,2 тыс. рублей и 133,6 тыс. рублей </w:t>
      </w:r>
      <w:r w:rsidRPr="007D3262">
        <w:rPr>
          <w:szCs w:val="24"/>
          <w:lang w:val="x-none"/>
        </w:rPr>
        <w:t>вне границ населенных пунктов</w:t>
      </w:r>
      <w:r w:rsidRPr="007D3262">
        <w:rPr>
          <w:szCs w:val="24"/>
        </w:rPr>
        <w:t>.</w:t>
      </w:r>
    </w:p>
    <w:p w:rsidR="007D3262" w:rsidRPr="007D3262" w:rsidRDefault="007D3262" w:rsidP="007D3262">
      <w:pPr>
        <w:autoSpaceDE w:val="0"/>
        <w:autoSpaceDN w:val="0"/>
        <w:adjustRightInd w:val="0"/>
        <w:ind w:firstLine="709"/>
        <w:jc w:val="both"/>
        <w:rPr>
          <w:sz w:val="22"/>
          <w:szCs w:val="22"/>
        </w:rPr>
      </w:pPr>
      <w:r w:rsidRPr="007D3262">
        <w:rPr>
          <w:szCs w:val="24"/>
        </w:rPr>
        <w:t>Средства дорожных фондов поселений - это м</w:t>
      </w:r>
      <w:proofErr w:type="spellStart"/>
      <w:r w:rsidRPr="007D3262">
        <w:rPr>
          <w:sz w:val="22"/>
          <w:szCs w:val="22"/>
          <w:lang w:val="x-none"/>
        </w:rPr>
        <w:t>ежбюджетные</w:t>
      </w:r>
      <w:proofErr w:type="spellEnd"/>
      <w:r w:rsidRPr="007D3262">
        <w:rPr>
          <w:sz w:val="22"/>
          <w:szCs w:val="22"/>
          <w:lang w:val="x-none"/>
        </w:rPr>
        <w:t xml:space="preserve"> трансферты, передаваемые из бюджет</w:t>
      </w:r>
      <w:r w:rsidRPr="007D3262">
        <w:rPr>
          <w:sz w:val="22"/>
          <w:szCs w:val="22"/>
        </w:rPr>
        <w:t>а</w:t>
      </w:r>
      <w:r w:rsidRPr="007D3262">
        <w:rPr>
          <w:sz w:val="22"/>
          <w:szCs w:val="22"/>
          <w:lang w:val="x-none"/>
        </w:rPr>
        <w:t xml:space="preserve"> район</w:t>
      </w:r>
      <w:r w:rsidRPr="007D3262">
        <w:rPr>
          <w:sz w:val="22"/>
          <w:szCs w:val="22"/>
        </w:rPr>
        <w:t>а</w:t>
      </w:r>
      <w:r w:rsidRPr="007D3262">
        <w:rPr>
          <w:sz w:val="22"/>
          <w:szCs w:val="22"/>
          <w:lang w:val="x-none"/>
        </w:rPr>
        <w:t xml:space="preserve"> бюджетам поселений на осуществление части полномочий по решению вопросов местного значения в соответствии с заключенными соглашениями</w:t>
      </w:r>
      <w:r w:rsidRPr="007D3262">
        <w:rPr>
          <w:sz w:val="22"/>
          <w:szCs w:val="22"/>
        </w:rPr>
        <w:t>.</w:t>
      </w:r>
    </w:p>
    <w:p w:rsidR="007D3262" w:rsidRPr="007D3262" w:rsidRDefault="007D3262" w:rsidP="007D3262">
      <w:pPr>
        <w:autoSpaceDE w:val="0"/>
        <w:autoSpaceDN w:val="0"/>
        <w:adjustRightInd w:val="0"/>
        <w:ind w:firstLine="709"/>
        <w:jc w:val="both"/>
        <w:rPr>
          <w:color w:val="C00000"/>
          <w:szCs w:val="24"/>
        </w:rPr>
      </w:pPr>
    </w:p>
    <w:p w:rsidR="007D3262" w:rsidRPr="007D3262" w:rsidRDefault="007D3262" w:rsidP="007D3262">
      <w:pPr>
        <w:tabs>
          <w:tab w:val="left" w:pos="1022"/>
        </w:tabs>
        <w:autoSpaceDE w:val="0"/>
        <w:autoSpaceDN w:val="0"/>
        <w:adjustRightInd w:val="0"/>
        <w:ind w:firstLine="709"/>
        <w:jc w:val="both"/>
        <w:rPr>
          <w:szCs w:val="24"/>
        </w:rPr>
      </w:pPr>
      <w:r w:rsidRPr="007D3262">
        <w:rPr>
          <w:szCs w:val="24"/>
        </w:rPr>
        <w:t xml:space="preserve">Бюджетные ассигнования </w:t>
      </w:r>
      <w:r w:rsidRPr="007D3262">
        <w:rPr>
          <w:b/>
          <w:iCs/>
          <w:sz w:val="26"/>
          <w:szCs w:val="26"/>
        </w:rPr>
        <w:t>по разделу</w:t>
      </w:r>
      <w:r w:rsidRPr="007D3262">
        <w:rPr>
          <w:i/>
          <w:iCs/>
          <w:sz w:val="26"/>
          <w:szCs w:val="26"/>
        </w:rPr>
        <w:t xml:space="preserve"> </w:t>
      </w:r>
      <w:r w:rsidRPr="007D3262">
        <w:rPr>
          <w:iCs/>
          <w:sz w:val="26"/>
          <w:szCs w:val="26"/>
        </w:rPr>
        <w:t xml:space="preserve"> </w:t>
      </w:r>
      <w:r w:rsidRPr="007D3262">
        <w:rPr>
          <w:b/>
          <w:bCs/>
          <w:iCs/>
          <w:sz w:val="26"/>
          <w:szCs w:val="26"/>
        </w:rPr>
        <w:t>0500</w:t>
      </w:r>
      <w:r w:rsidRPr="007D3262">
        <w:rPr>
          <w:b/>
          <w:bCs/>
          <w:i/>
          <w:iCs/>
          <w:sz w:val="26"/>
          <w:szCs w:val="26"/>
        </w:rPr>
        <w:t xml:space="preserve"> «Жилищно-коммунальное хозяйство»  </w:t>
      </w:r>
      <w:r w:rsidRPr="007D3262">
        <w:rPr>
          <w:szCs w:val="24"/>
        </w:rPr>
        <w:t>предусматриваются в сумме 56,8 тыс. руб. ежегодно – это средства на благоустройство поселения.</w:t>
      </w:r>
    </w:p>
    <w:p w:rsidR="007D3262" w:rsidRPr="007D3262" w:rsidRDefault="007D3262" w:rsidP="007D3262">
      <w:pPr>
        <w:widowControl w:val="0"/>
        <w:autoSpaceDE w:val="0"/>
        <w:autoSpaceDN w:val="0"/>
        <w:adjustRightInd w:val="0"/>
        <w:ind w:firstLine="714"/>
        <w:jc w:val="both"/>
        <w:rPr>
          <w:color w:val="C00000"/>
          <w:szCs w:val="24"/>
        </w:rPr>
      </w:pPr>
    </w:p>
    <w:p w:rsidR="007D3262" w:rsidRPr="007D3262" w:rsidRDefault="007D3262" w:rsidP="007D3262">
      <w:pPr>
        <w:tabs>
          <w:tab w:val="left" w:pos="1008"/>
        </w:tabs>
        <w:autoSpaceDE w:val="0"/>
        <w:autoSpaceDN w:val="0"/>
        <w:adjustRightInd w:val="0"/>
        <w:ind w:firstLine="720"/>
        <w:jc w:val="both"/>
        <w:rPr>
          <w:szCs w:val="24"/>
        </w:rPr>
      </w:pPr>
      <w:r w:rsidRPr="007D3262">
        <w:rPr>
          <w:szCs w:val="24"/>
        </w:rPr>
        <w:t xml:space="preserve">Бюджетные назначения </w:t>
      </w:r>
      <w:r w:rsidRPr="007D3262">
        <w:rPr>
          <w:b/>
          <w:iCs/>
          <w:sz w:val="26"/>
          <w:szCs w:val="26"/>
        </w:rPr>
        <w:t>по подразделу</w:t>
      </w:r>
      <w:r w:rsidRPr="007D3262">
        <w:rPr>
          <w:i/>
          <w:iCs/>
          <w:sz w:val="26"/>
          <w:szCs w:val="26"/>
        </w:rPr>
        <w:t xml:space="preserve"> </w:t>
      </w:r>
      <w:r w:rsidRPr="007D3262">
        <w:rPr>
          <w:b/>
          <w:bCs/>
          <w:szCs w:val="24"/>
        </w:rPr>
        <w:t xml:space="preserve">0707 </w:t>
      </w:r>
      <w:r w:rsidRPr="007D3262">
        <w:rPr>
          <w:bCs/>
          <w:szCs w:val="24"/>
        </w:rPr>
        <w:t>«</w:t>
      </w:r>
      <w:r w:rsidRPr="007D3262">
        <w:rPr>
          <w:b/>
          <w:szCs w:val="24"/>
        </w:rPr>
        <w:t>Молодежная политика и оздоровление детей</w:t>
      </w:r>
      <w:r w:rsidRPr="007D3262">
        <w:rPr>
          <w:b/>
          <w:bCs/>
          <w:szCs w:val="24"/>
        </w:rPr>
        <w:t xml:space="preserve">» </w:t>
      </w:r>
      <w:r w:rsidRPr="007D3262">
        <w:rPr>
          <w:bCs/>
          <w:szCs w:val="24"/>
        </w:rPr>
        <w:t xml:space="preserve">составляют 10,0 тыс. рублей ежегодно и предусмотрены на проведение </w:t>
      </w:r>
      <w:r w:rsidRPr="007D3262">
        <w:rPr>
          <w:szCs w:val="24"/>
        </w:rPr>
        <w:t>мероприятий по молодежной политике.</w:t>
      </w:r>
    </w:p>
    <w:p w:rsidR="007D3262" w:rsidRPr="007D3262" w:rsidRDefault="007D3262" w:rsidP="007D3262">
      <w:pPr>
        <w:tabs>
          <w:tab w:val="left" w:pos="1008"/>
        </w:tabs>
        <w:autoSpaceDE w:val="0"/>
        <w:autoSpaceDN w:val="0"/>
        <w:adjustRightInd w:val="0"/>
        <w:ind w:firstLine="720"/>
        <w:jc w:val="both"/>
        <w:rPr>
          <w:color w:val="C00000"/>
          <w:szCs w:val="24"/>
        </w:rPr>
      </w:pPr>
    </w:p>
    <w:p w:rsidR="007D3262" w:rsidRPr="007D3262" w:rsidRDefault="007D3262" w:rsidP="007D3262">
      <w:pPr>
        <w:autoSpaceDE w:val="0"/>
        <w:autoSpaceDN w:val="0"/>
        <w:adjustRightInd w:val="0"/>
        <w:ind w:firstLine="715"/>
        <w:jc w:val="both"/>
        <w:rPr>
          <w:szCs w:val="24"/>
        </w:rPr>
      </w:pPr>
      <w:r w:rsidRPr="007D3262">
        <w:rPr>
          <w:b/>
          <w:bCs/>
          <w:szCs w:val="24"/>
        </w:rPr>
        <w:t xml:space="preserve">По разделу 0800 «Культура и кинематография» </w:t>
      </w:r>
      <w:r w:rsidRPr="007D3262">
        <w:rPr>
          <w:szCs w:val="24"/>
        </w:rPr>
        <w:t>бюджетные ассигнования на 2017 год и плановый период 2018 и 2019 годов не предусмотрены в связи с передачей полномочий по организации библиотечного обслуживания населения в район.</w:t>
      </w:r>
    </w:p>
    <w:p w:rsidR="007D3262" w:rsidRPr="007D3262" w:rsidRDefault="007D3262" w:rsidP="007D3262">
      <w:pPr>
        <w:autoSpaceDE w:val="0"/>
        <w:autoSpaceDN w:val="0"/>
        <w:adjustRightInd w:val="0"/>
        <w:ind w:firstLine="715"/>
        <w:jc w:val="both"/>
        <w:rPr>
          <w:color w:val="C00000"/>
          <w:szCs w:val="24"/>
        </w:rPr>
      </w:pPr>
    </w:p>
    <w:p w:rsidR="007D3262" w:rsidRPr="007D3262" w:rsidRDefault="007D3262" w:rsidP="007D3262">
      <w:pPr>
        <w:autoSpaceDE w:val="0"/>
        <w:autoSpaceDN w:val="0"/>
        <w:adjustRightInd w:val="0"/>
        <w:ind w:firstLine="715"/>
        <w:jc w:val="both"/>
        <w:rPr>
          <w:szCs w:val="24"/>
        </w:rPr>
      </w:pPr>
      <w:r w:rsidRPr="007D3262">
        <w:rPr>
          <w:b/>
          <w:szCs w:val="24"/>
        </w:rPr>
        <w:t xml:space="preserve">По разделу 1000 «Социальная политика» </w:t>
      </w:r>
      <w:r w:rsidRPr="007D3262">
        <w:rPr>
          <w:szCs w:val="24"/>
        </w:rPr>
        <w:t>предусматриваются публичные нормативные обязательства в сумме 48,0 тыс. рублей ежегодно и включает в себя расходы по выплате доплаты к пенсиям муниципальным служащим. Сумма выплат может меняться  в зависимости от количества получателей муниципальной пенсии.</w:t>
      </w:r>
    </w:p>
    <w:p w:rsidR="007D3262" w:rsidRPr="007D3262" w:rsidRDefault="007D3262" w:rsidP="007D3262">
      <w:pPr>
        <w:autoSpaceDE w:val="0"/>
        <w:autoSpaceDN w:val="0"/>
        <w:adjustRightInd w:val="0"/>
        <w:ind w:firstLine="715"/>
        <w:jc w:val="both"/>
        <w:rPr>
          <w:szCs w:val="24"/>
        </w:rPr>
      </w:pPr>
    </w:p>
    <w:p w:rsidR="007D3262" w:rsidRPr="007D3262" w:rsidRDefault="007D3262" w:rsidP="007D3262">
      <w:pPr>
        <w:autoSpaceDE w:val="0"/>
        <w:autoSpaceDN w:val="0"/>
        <w:adjustRightInd w:val="0"/>
        <w:ind w:firstLine="709"/>
        <w:jc w:val="both"/>
        <w:rPr>
          <w:szCs w:val="24"/>
        </w:rPr>
      </w:pPr>
      <w:r w:rsidRPr="007D3262">
        <w:rPr>
          <w:b/>
          <w:szCs w:val="24"/>
        </w:rPr>
        <w:t>По разделу 1100</w:t>
      </w:r>
      <w:r w:rsidRPr="007D3262">
        <w:rPr>
          <w:szCs w:val="24"/>
        </w:rPr>
        <w:t xml:space="preserve"> </w:t>
      </w:r>
      <w:r w:rsidRPr="007D3262">
        <w:rPr>
          <w:b/>
          <w:bCs/>
          <w:szCs w:val="24"/>
        </w:rPr>
        <w:t xml:space="preserve">«Физическая культура и спорт» </w:t>
      </w:r>
      <w:r w:rsidRPr="007D3262">
        <w:rPr>
          <w:szCs w:val="24"/>
        </w:rPr>
        <w:t>предусмотрены бюджетные ассигнования на 2017-2019 годы на проведение спортивных мероприятий в сумме 10,0 тыс. рублей ежегодно.</w:t>
      </w:r>
    </w:p>
    <w:p w:rsidR="007D3262" w:rsidRPr="007D3262" w:rsidRDefault="007D3262" w:rsidP="007D3262">
      <w:pPr>
        <w:autoSpaceDE w:val="0"/>
        <w:autoSpaceDN w:val="0"/>
        <w:adjustRightInd w:val="0"/>
        <w:ind w:firstLine="540"/>
        <w:jc w:val="both"/>
        <w:rPr>
          <w:color w:val="C00000"/>
          <w:szCs w:val="24"/>
        </w:rPr>
      </w:pPr>
    </w:p>
    <w:p w:rsidR="007D3262" w:rsidRPr="007D3262" w:rsidRDefault="007D3262" w:rsidP="007D3262">
      <w:pPr>
        <w:tabs>
          <w:tab w:val="left" w:pos="8880"/>
          <w:tab w:val="left" w:pos="9360"/>
        </w:tabs>
        <w:ind w:firstLine="709"/>
        <w:jc w:val="center"/>
        <w:rPr>
          <w:b/>
          <w:szCs w:val="24"/>
          <w:u w:val="single"/>
        </w:rPr>
      </w:pPr>
      <w:r w:rsidRPr="007D3262">
        <w:rPr>
          <w:b/>
          <w:szCs w:val="24"/>
          <w:u w:val="single"/>
        </w:rPr>
        <w:t>Источники финансирования дефицита бюджета муниципального образования     «Ураковское» на 2017 год и плановый период 2018 и 2019 годов</w:t>
      </w:r>
    </w:p>
    <w:p w:rsidR="007D3262" w:rsidRPr="007D3262" w:rsidRDefault="007D3262" w:rsidP="007D3262">
      <w:pPr>
        <w:tabs>
          <w:tab w:val="left" w:pos="8880"/>
          <w:tab w:val="left" w:pos="9360"/>
        </w:tabs>
        <w:ind w:firstLine="709"/>
        <w:jc w:val="both"/>
        <w:rPr>
          <w:color w:val="C00000"/>
          <w:szCs w:val="24"/>
        </w:rPr>
      </w:pPr>
      <w:r w:rsidRPr="007D3262">
        <w:rPr>
          <w:szCs w:val="24"/>
        </w:rPr>
        <w:t>Источники финансирования дефицита бюджета муниципального образования «Ураковское» предусматриваются на 2017 год в сумме 10,0 тыс. рублей. На 2018 и 2019 годы бюджет принят без дефицита.</w:t>
      </w:r>
    </w:p>
    <w:p w:rsidR="007D3262" w:rsidRPr="007D3262" w:rsidRDefault="007D3262" w:rsidP="007D3262">
      <w:pPr>
        <w:tabs>
          <w:tab w:val="left" w:pos="8880"/>
          <w:tab w:val="left" w:pos="9360"/>
        </w:tabs>
        <w:ind w:firstLine="709"/>
        <w:jc w:val="both"/>
        <w:rPr>
          <w:szCs w:val="24"/>
        </w:rPr>
      </w:pPr>
      <w:r w:rsidRPr="007D3262">
        <w:rPr>
          <w:szCs w:val="24"/>
        </w:rPr>
        <w:t>Источники финансирования дефицита предусматривают погашение дефицита бюджета муниципального образования «Ураковское» в полном объеме за счет остатков средств на счетах по учету средств бюджета муниципального образования «Ураковское» и обеспечивают сбалансированность бюджета в соответствии с требованиями Бюджетного кодекса Российской Федерации.</w:t>
      </w:r>
    </w:p>
    <w:p w:rsidR="007D3262" w:rsidRPr="007D3262" w:rsidRDefault="007D3262" w:rsidP="007D3262">
      <w:pPr>
        <w:tabs>
          <w:tab w:val="left" w:pos="8880"/>
          <w:tab w:val="left" w:pos="9360"/>
        </w:tabs>
        <w:ind w:firstLine="709"/>
        <w:jc w:val="both"/>
        <w:rPr>
          <w:color w:val="C00000"/>
          <w:szCs w:val="24"/>
        </w:rPr>
      </w:pPr>
    </w:p>
    <w:p w:rsidR="007D3262" w:rsidRPr="007D3262" w:rsidRDefault="007D3262" w:rsidP="007D3262">
      <w:pPr>
        <w:ind w:firstLine="706"/>
        <w:jc w:val="both"/>
        <w:rPr>
          <w:spacing w:val="-2"/>
          <w:szCs w:val="24"/>
        </w:rPr>
      </w:pPr>
      <w:proofErr w:type="gramStart"/>
      <w:r w:rsidRPr="007D3262">
        <w:rPr>
          <w:spacing w:val="-2"/>
          <w:szCs w:val="24"/>
        </w:rPr>
        <w:t>Предусмотренные на 2017 год и на плановый период 2018 и 2019 годов бюджетные ассигнования позволят обеспечить исполнение социальных обязательств перед населением муниципального образования «Ураковское», функционирование сети муниципальных учреждений с учетом проведения мероприятий по их оптимизации</w:t>
      </w:r>
      <w:r w:rsidRPr="007D3262">
        <w:rPr>
          <w:i/>
          <w:spacing w:val="-2"/>
          <w:szCs w:val="24"/>
        </w:rPr>
        <w:t>,</w:t>
      </w:r>
      <w:r w:rsidRPr="007D3262">
        <w:rPr>
          <w:spacing w:val="-2"/>
          <w:szCs w:val="24"/>
        </w:rPr>
        <w:t xml:space="preserve"> сбалансированность бюджета </w:t>
      </w:r>
      <w:r w:rsidRPr="007D3262">
        <w:rPr>
          <w:szCs w:val="24"/>
        </w:rPr>
        <w:t>муниципального образования «Ураковское»</w:t>
      </w:r>
      <w:r w:rsidRPr="007D3262">
        <w:rPr>
          <w:spacing w:val="-2"/>
          <w:szCs w:val="24"/>
        </w:rPr>
        <w:t>, с учетом мероприятий  по  повышению эффективности бюджетных расходов и проведением сбалансированной бюджетной политики.</w:t>
      </w:r>
      <w:proofErr w:type="gramEnd"/>
    </w:p>
    <w:p w:rsidR="007D3262" w:rsidRPr="007D3262" w:rsidRDefault="007D3262" w:rsidP="007D3262">
      <w:pPr>
        <w:tabs>
          <w:tab w:val="left" w:pos="8880"/>
          <w:tab w:val="left" w:pos="9360"/>
        </w:tabs>
        <w:jc w:val="both"/>
        <w:rPr>
          <w:szCs w:val="24"/>
        </w:rPr>
      </w:pPr>
    </w:p>
    <w:p w:rsidR="007D3262" w:rsidRPr="007D3262" w:rsidRDefault="007D3262" w:rsidP="007D3262">
      <w:pPr>
        <w:tabs>
          <w:tab w:val="left" w:pos="8880"/>
          <w:tab w:val="left" w:pos="9360"/>
        </w:tabs>
        <w:ind w:firstLine="709"/>
        <w:jc w:val="both"/>
        <w:rPr>
          <w:szCs w:val="24"/>
        </w:rPr>
      </w:pPr>
    </w:p>
    <w:p w:rsidR="007D3262" w:rsidRPr="007D3262" w:rsidRDefault="007D3262" w:rsidP="007D3262">
      <w:pPr>
        <w:tabs>
          <w:tab w:val="left" w:pos="8880"/>
          <w:tab w:val="left" w:pos="9360"/>
        </w:tabs>
        <w:ind w:firstLine="709"/>
        <w:jc w:val="both"/>
        <w:rPr>
          <w:szCs w:val="24"/>
        </w:rPr>
      </w:pPr>
    </w:p>
    <w:p w:rsidR="007D3262" w:rsidRPr="007D3262" w:rsidRDefault="007D3262" w:rsidP="007D3262">
      <w:pPr>
        <w:tabs>
          <w:tab w:val="left" w:pos="6120"/>
        </w:tabs>
        <w:ind w:firstLine="540"/>
        <w:jc w:val="both"/>
        <w:rPr>
          <w:szCs w:val="24"/>
        </w:rPr>
      </w:pPr>
      <w:r w:rsidRPr="007D3262">
        <w:rPr>
          <w:szCs w:val="24"/>
        </w:rPr>
        <w:t>Начальник управления финансов</w:t>
      </w:r>
    </w:p>
    <w:p w:rsidR="007D3262" w:rsidRPr="007D3262" w:rsidRDefault="007D3262" w:rsidP="007D3262">
      <w:pPr>
        <w:tabs>
          <w:tab w:val="left" w:pos="6120"/>
        </w:tabs>
        <w:ind w:firstLine="540"/>
        <w:jc w:val="both"/>
        <w:rPr>
          <w:szCs w:val="24"/>
        </w:rPr>
      </w:pPr>
      <w:r w:rsidRPr="007D3262">
        <w:rPr>
          <w:szCs w:val="24"/>
        </w:rPr>
        <w:t>Администрации МО «</w:t>
      </w:r>
      <w:proofErr w:type="spellStart"/>
      <w:r w:rsidRPr="007D3262">
        <w:rPr>
          <w:szCs w:val="24"/>
        </w:rPr>
        <w:t>Глазовский</w:t>
      </w:r>
      <w:proofErr w:type="spellEnd"/>
      <w:r w:rsidRPr="007D3262">
        <w:rPr>
          <w:szCs w:val="24"/>
        </w:rPr>
        <w:t xml:space="preserve"> район»</w:t>
      </w:r>
      <w:r w:rsidRPr="007D3262">
        <w:rPr>
          <w:szCs w:val="24"/>
        </w:rPr>
        <w:tab/>
        <w:t xml:space="preserve">                         </w:t>
      </w:r>
      <w:proofErr w:type="spellStart"/>
      <w:r w:rsidRPr="007D3262">
        <w:rPr>
          <w:szCs w:val="24"/>
        </w:rPr>
        <w:t>Е.Л.Пировских</w:t>
      </w:r>
      <w:proofErr w:type="spellEnd"/>
      <w:r w:rsidRPr="007D3262">
        <w:rPr>
          <w:szCs w:val="24"/>
        </w:rPr>
        <w:t xml:space="preserve"> </w:t>
      </w:r>
    </w:p>
    <w:p w:rsidR="007D3262" w:rsidRPr="008A67CD" w:rsidRDefault="007D3262" w:rsidP="008A67CD">
      <w:pPr>
        <w:rPr>
          <w:rFonts w:eastAsia="Calibri"/>
          <w:szCs w:val="24"/>
        </w:rPr>
      </w:pPr>
    </w:p>
    <w:p w:rsidR="008A67CD" w:rsidRPr="008A67CD" w:rsidRDefault="008A67CD" w:rsidP="008A67CD">
      <w:pPr>
        <w:jc w:val="center"/>
        <w:rPr>
          <w:rFonts w:eastAsia="Calibri"/>
          <w:b/>
          <w:szCs w:val="24"/>
          <w:lang w:eastAsia="en-US"/>
        </w:rPr>
      </w:pPr>
    </w:p>
    <w:p w:rsidR="008A67CD" w:rsidRPr="008A67CD" w:rsidRDefault="008A67CD" w:rsidP="008A67CD">
      <w:pPr>
        <w:jc w:val="center"/>
        <w:rPr>
          <w:rFonts w:eastAsia="Calibri"/>
          <w:b/>
          <w:szCs w:val="24"/>
          <w:lang w:eastAsia="en-US"/>
        </w:rPr>
      </w:pPr>
    </w:p>
    <w:p w:rsidR="008A67CD" w:rsidRDefault="008A67CD"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7D3262" w:rsidRDefault="007D3262" w:rsidP="008A67CD">
      <w:pPr>
        <w:jc w:val="center"/>
        <w:rPr>
          <w:rFonts w:eastAsia="Calibri"/>
          <w:b/>
          <w:szCs w:val="24"/>
          <w:lang w:eastAsia="en-US"/>
        </w:rPr>
      </w:pPr>
    </w:p>
    <w:p w:rsidR="0056007B" w:rsidRDefault="0056007B" w:rsidP="007D3262">
      <w:pPr>
        <w:tabs>
          <w:tab w:val="center" w:pos="4677"/>
        </w:tabs>
        <w:jc w:val="center"/>
        <w:rPr>
          <w:sz w:val="16"/>
          <w:szCs w:val="16"/>
        </w:rPr>
      </w:pPr>
    </w:p>
    <w:p w:rsidR="007D3262" w:rsidRPr="007D3262" w:rsidRDefault="007D3262" w:rsidP="007D3262">
      <w:pPr>
        <w:tabs>
          <w:tab w:val="center" w:pos="4677"/>
        </w:tabs>
        <w:jc w:val="center"/>
        <w:rPr>
          <w:sz w:val="16"/>
          <w:szCs w:val="16"/>
        </w:rPr>
      </w:pPr>
      <w:r w:rsidRPr="007D3262">
        <w:rPr>
          <w:sz w:val="16"/>
          <w:szCs w:val="16"/>
        </w:rPr>
        <w:lastRenderedPageBreak/>
        <w:t>СОВЕТ  ДЕПУТАТОВ   МУНИЦИПАЛЬНОГО  ОБРАЗОВАНИЯ  « УРАКОВСКОЕ»</w:t>
      </w:r>
    </w:p>
    <w:p w:rsidR="007D3262" w:rsidRPr="007D3262" w:rsidRDefault="007D3262" w:rsidP="007D3262">
      <w:pPr>
        <w:jc w:val="center"/>
        <w:rPr>
          <w:bCs/>
          <w:sz w:val="16"/>
          <w:szCs w:val="16"/>
        </w:rPr>
      </w:pPr>
    </w:p>
    <w:p w:rsidR="007D3262" w:rsidRPr="007D3262" w:rsidRDefault="007D3262" w:rsidP="007D3262">
      <w:pPr>
        <w:pBdr>
          <w:bottom w:val="single" w:sz="8" w:space="1" w:color="000000"/>
        </w:pBdr>
        <w:jc w:val="center"/>
        <w:rPr>
          <w:sz w:val="16"/>
          <w:szCs w:val="16"/>
        </w:rPr>
      </w:pPr>
      <w:r w:rsidRPr="007D3262">
        <w:rPr>
          <w:sz w:val="16"/>
          <w:szCs w:val="16"/>
        </w:rPr>
        <w:t xml:space="preserve"> « УРАК» МУНИЦИПАЛ  КЫЛДЭТЫСЬ   ДЕПУТАТЪЕСЛЭН  КЕНЕШСЫ</w:t>
      </w:r>
    </w:p>
    <w:p w:rsidR="007D3262" w:rsidRPr="007D3262" w:rsidRDefault="007D3262" w:rsidP="007D3262">
      <w:pPr>
        <w:tabs>
          <w:tab w:val="center" w:pos="4677"/>
        </w:tabs>
        <w:jc w:val="center"/>
        <w:rPr>
          <w:sz w:val="16"/>
          <w:szCs w:val="16"/>
        </w:rPr>
      </w:pPr>
      <w:r w:rsidRPr="007D3262">
        <w:rPr>
          <w:sz w:val="16"/>
          <w:szCs w:val="16"/>
        </w:rPr>
        <w:t xml:space="preserve"> Советская ул. д.12а  д. </w:t>
      </w:r>
      <w:proofErr w:type="spellStart"/>
      <w:r w:rsidRPr="007D3262">
        <w:rPr>
          <w:sz w:val="16"/>
          <w:szCs w:val="16"/>
        </w:rPr>
        <w:t>Ураково</w:t>
      </w:r>
      <w:proofErr w:type="spellEnd"/>
      <w:r w:rsidRPr="007D3262">
        <w:rPr>
          <w:sz w:val="16"/>
          <w:szCs w:val="16"/>
        </w:rPr>
        <w:t xml:space="preserve">  </w:t>
      </w:r>
      <w:proofErr w:type="spellStart"/>
      <w:r w:rsidRPr="007D3262">
        <w:rPr>
          <w:sz w:val="16"/>
          <w:szCs w:val="16"/>
        </w:rPr>
        <w:t>Глазовский</w:t>
      </w:r>
      <w:proofErr w:type="spellEnd"/>
      <w:r w:rsidRPr="007D3262">
        <w:rPr>
          <w:sz w:val="16"/>
          <w:szCs w:val="16"/>
        </w:rPr>
        <w:t xml:space="preserve"> район, Удмуртская Республика, тел.90-738</w:t>
      </w:r>
    </w:p>
    <w:p w:rsidR="007D3262" w:rsidRPr="007D3262" w:rsidRDefault="007D3262" w:rsidP="007D3262">
      <w:pPr>
        <w:tabs>
          <w:tab w:val="center" w:pos="4677"/>
        </w:tabs>
        <w:rPr>
          <w:sz w:val="16"/>
          <w:szCs w:val="16"/>
        </w:rPr>
      </w:pPr>
    </w:p>
    <w:p w:rsidR="007D3262" w:rsidRPr="007D3262" w:rsidRDefault="007D3262" w:rsidP="007D3262">
      <w:pPr>
        <w:tabs>
          <w:tab w:val="center" w:pos="4677"/>
        </w:tabs>
        <w:jc w:val="center"/>
        <w:rPr>
          <w:sz w:val="16"/>
          <w:szCs w:val="16"/>
        </w:rPr>
      </w:pPr>
    </w:p>
    <w:p w:rsidR="007D3262" w:rsidRPr="007D3262" w:rsidRDefault="007D3262" w:rsidP="007D3262">
      <w:pPr>
        <w:tabs>
          <w:tab w:val="center" w:pos="4677"/>
        </w:tabs>
        <w:jc w:val="center"/>
        <w:rPr>
          <w:b/>
          <w:szCs w:val="24"/>
        </w:rPr>
      </w:pPr>
      <w:r w:rsidRPr="007D3262">
        <w:rPr>
          <w:b/>
          <w:szCs w:val="24"/>
        </w:rPr>
        <w:t xml:space="preserve">Пятая сессия  Совета  депутатов муниципального </w:t>
      </w:r>
    </w:p>
    <w:p w:rsidR="007D3262" w:rsidRPr="007D3262" w:rsidRDefault="007D3262" w:rsidP="007D3262">
      <w:pPr>
        <w:tabs>
          <w:tab w:val="center" w:pos="4677"/>
        </w:tabs>
        <w:jc w:val="center"/>
        <w:rPr>
          <w:b/>
          <w:szCs w:val="24"/>
        </w:rPr>
      </w:pPr>
      <w:r w:rsidRPr="007D3262">
        <w:rPr>
          <w:b/>
          <w:szCs w:val="24"/>
        </w:rPr>
        <w:t xml:space="preserve"> образования «Ураковское» четвертого созыва</w:t>
      </w:r>
    </w:p>
    <w:p w:rsidR="007D3262" w:rsidRPr="007D3262" w:rsidRDefault="007D3262" w:rsidP="007D3262">
      <w:pPr>
        <w:rPr>
          <w:szCs w:val="24"/>
        </w:rPr>
      </w:pPr>
    </w:p>
    <w:p w:rsidR="007D3262" w:rsidRPr="007D3262" w:rsidRDefault="007D3262" w:rsidP="007D3262">
      <w:pPr>
        <w:rPr>
          <w:b/>
          <w:szCs w:val="24"/>
        </w:rPr>
      </w:pPr>
      <w:r w:rsidRPr="007D3262">
        <w:rPr>
          <w:szCs w:val="24"/>
        </w:rPr>
        <w:t xml:space="preserve">                                                                </w:t>
      </w:r>
      <w:r w:rsidRPr="007D3262">
        <w:rPr>
          <w:b/>
          <w:bCs/>
          <w:szCs w:val="24"/>
        </w:rPr>
        <w:t>РЕШЕНИЕ</w:t>
      </w:r>
    </w:p>
    <w:p w:rsidR="007D3262" w:rsidRPr="007D3262" w:rsidRDefault="007D3262" w:rsidP="007D3262">
      <w:pPr>
        <w:rPr>
          <w:b/>
          <w:szCs w:val="24"/>
        </w:rPr>
      </w:pPr>
      <w:r w:rsidRPr="007D3262">
        <w:rPr>
          <w:b/>
          <w:bCs/>
          <w:szCs w:val="24"/>
        </w:rPr>
        <w:t xml:space="preserve">                       Совета депутатов муниципального образования «Ураковское»</w:t>
      </w:r>
    </w:p>
    <w:p w:rsidR="007D3262" w:rsidRPr="007D3262" w:rsidRDefault="007D3262" w:rsidP="007D3262">
      <w:pPr>
        <w:rPr>
          <w:b/>
          <w:szCs w:val="24"/>
        </w:rPr>
      </w:pPr>
    </w:p>
    <w:p w:rsidR="007D3262" w:rsidRPr="007D3262" w:rsidRDefault="007D3262" w:rsidP="007D3262">
      <w:pPr>
        <w:rPr>
          <w:b/>
          <w:bCs/>
          <w:szCs w:val="24"/>
        </w:rPr>
      </w:pPr>
      <w:r w:rsidRPr="007D3262">
        <w:rPr>
          <w:b/>
          <w:bCs/>
          <w:szCs w:val="24"/>
        </w:rPr>
        <w:t>26.12.2016 года                                                                                                                     № 24</w:t>
      </w:r>
    </w:p>
    <w:p w:rsidR="007D3262" w:rsidRPr="007D3262" w:rsidRDefault="007D3262" w:rsidP="007D3262">
      <w:pPr>
        <w:rPr>
          <w:b/>
          <w:bCs/>
          <w:szCs w:val="24"/>
        </w:rPr>
      </w:pPr>
    </w:p>
    <w:tbl>
      <w:tblPr>
        <w:tblW w:w="9996" w:type="dxa"/>
        <w:tblLook w:val="04A0" w:firstRow="1" w:lastRow="0" w:firstColumn="1" w:lastColumn="0" w:noHBand="0" w:noVBand="1"/>
      </w:tblPr>
      <w:tblGrid>
        <w:gridCol w:w="5495"/>
        <w:gridCol w:w="4501"/>
      </w:tblGrid>
      <w:tr w:rsidR="007D3262" w:rsidRPr="007D3262" w:rsidTr="007D3262">
        <w:tc>
          <w:tcPr>
            <w:tcW w:w="5495" w:type="dxa"/>
            <w:shd w:val="clear" w:color="auto" w:fill="auto"/>
          </w:tcPr>
          <w:p w:rsidR="007D3262" w:rsidRPr="007D3262" w:rsidRDefault="007D3262" w:rsidP="007D3262">
            <w:pPr>
              <w:rPr>
                <w:b/>
                <w:szCs w:val="24"/>
              </w:rPr>
            </w:pPr>
            <w:r w:rsidRPr="007D3262">
              <w:rPr>
                <w:b/>
                <w:szCs w:val="24"/>
              </w:rPr>
              <w:t xml:space="preserve">О протесте </w:t>
            </w:r>
            <w:proofErr w:type="spellStart"/>
            <w:r w:rsidRPr="007D3262">
              <w:rPr>
                <w:b/>
                <w:szCs w:val="24"/>
              </w:rPr>
              <w:t>Глазовской</w:t>
            </w:r>
            <w:proofErr w:type="spellEnd"/>
            <w:r w:rsidRPr="007D3262">
              <w:rPr>
                <w:b/>
                <w:szCs w:val="24"/>
              </w:rPr>
              <w:t xml:space="preserve"> межрайонной прокуратуры от 19.12.2016 года № 1-1263в-2016 на решение от 13.12.2013 года № 58 «О дорожном фонде МО «Ураковское»</w:t>
            </w:r>
          </w:p>
          <w:p w:rsidR="007D3262" w:rsidRPr="007D3262" w:rsidRDefault="007D3262" w:rsidP="007D3262">
            <w:pPr>
              <w:spacing w:after="200" w:line="276" w:lineRule="auto"/>
              <w:rPr>
                <w:b/>
                <w:szCs w:val="24"/>
              </w:rPr>
            </w:pPr>
          </w:p>
        </w:tc>
        <w:tc>
          <w:tcPr>
            <w:tcW w:w="4501" w:type="dxa"/>
            <w:shd w:val="clear" w:color="auto" w:fill="auto"/>
          </w:tcPr>
          <w:p w:rsidR="007D3262" w:rsidRPr="007D3262" w:rsidRDefault="007D3262" w:rsidP="007D3262">
            <w:pPr>
              <w:spacing w:after="200" w:line="276" w:lineRule="auto"/>
              <w:rPr>
                <w:b/>
                <w:szCs w:val="24"/>
              </w:rPr>
            </w:pPr>
          </w:p>
        </w:tc>
      </w:tr>
    </w:tbl>
    <w:p w:rsidR="007D3262" w:rsidRPr="007D3262" w:rsidRDefault="007D3262" w:rsidP="007D3262">
      <w:pPr>
        <w:widowControl w:val="0"/>
        <w:autoSpaceDE w:val="0"/>
        <w:autoSpaceDN w:val="0"/>
        <w:adjustRightInd w:val="0"/>
        <w:spacing w:line="278" w:lineRule="exact"/>
        <w:ind w:right="9"/>
        <w:jc w:val="both"/>
        <w:rPr>
          <w:szCs w:val="24"/>
        </w:rPr>
      </w:pPr>
      <w:r w:rsidRPr="007D3262">
        <w:rPr>
          <w:szCs w:val="24"/>
        </w:rPr>
        <w:t xml:space="preserve">         </w:t>
      </w:r>
      <w:proofErr w:type="gramStart"/>
      <w:r w:rsidRPr="007D3262">
        <w:rPr>
          <w:szCs w:val="24"/>
        </w:rPr>
        <w:t xml:space="preserve">Рассмотрев протест </w:t>
      </w:r>
      <w:proofErr w:type="spellStart"/>
      <w:r w:rsidRPr="007D3262">
        <w:rPr>
          <w:szCs w:val="24"/>
        </w:rPr>
        <w:t>Глазовской</w:t>
      </w:r>
      <w:proofErr w:type="spellEnd"/>
      <w:r w:rsidRPr="007D3262">
        <w:rPr>
          <w:szCs w:val="24"/>
        </w:rPr>
        <w:t xml:space="preserve"> межрайонной прокуратуры № 1-1263в-2016 от 19.12.2016 года на решение от 13.12.2016 года № 58 «О дорожном фонде МО «Ураковское», в соответствии с Федеральным законом от 06.10.2003 № 131-ФЗ «Об общих принципах организации местного самоуправления в Российской Федерации»,</w:t>
      </w:r>
      <w:r w:rsidRPr="007D3262">
        <w:rPr>
          <w:b/>
          <w:szCs w:val="24"/>
        </w:rPr>
        <w:t xml:space="preserve"> </w:t>
      </w:r>
      <w:r w:rsidRPr="007D3262">
        <w:rPr>
          <w:szCs w:val="24"/>
        </w:rPr>
        <w:t xml:space="preserve">законом Удмуртской Республики от 13.07.2005 № 42-РЗ «О местном самоуправлении в Удмуртской Республике», </w:t>
      </w:r>
      <w:r w:rsidRPr="007D3262">
        <w:rPr>
          <w:b/>
          <w:szCs w:val="24"/>
        </w:rPr>
        <w:t xml:space="preserve">Совет депутатов муниципального образования «Ураковское» РЕШИЛ: </w:t>
      </w:r>
      <w:proofErr w:type="gramEnd"/>
    </w:p>
    <w:p w:rsidR="007D3262" w:rsidRPr="007D3262" w:rsidRDefault="007D3262" w:rsidP="007D3262">
      <w:pPr>
        <w:widowControl w:val="0"/>
        <w:autoSpaceDE w:val="0"/>
        <w:autoSpaceDN w:val="0"/>
        <w:adjustRightInd w:val="0"/>
        <w:spacing w:line="278" w:lineRule="exact"/>
        <w:ind w:right="9" w:firstLine="709"/>
        <w:jc w:val="both"/>
        <w:rPr>
          <w:szCs w:val="24"/>
        </w:rPr>
      </w:pPr>
      <w:r w:rsidRPr="007D3262">
        <w:rPr>
          <w:szCs w:val="24"/>
        </w:rPr>
        <w:t xml:space="preserve">1. Протест </w:t>
      </w:r>
      <w:proofErr w:type="spellStart"/>
      <w:r w:rsidRPr="007D3262">
        <w:rPr>
          <w:szCs w:val="24"/>
        </w:rPr>
        <w:t>Глазовской</w:t>
      </w:r>
      <w:proofErr w:type="spellEnd"/>
      <w:r w:rsidRPr="007D3262">
        <w:rPr>
          <w:szCs w:val="24"/>
        </w:rPr>
        <w:t xml:space="preserve"> межрайонной прокуратуры признать подлежащим удовлетворению.</w:t>
      </w:r>
    </w:p>
    <w:p w:rsidR="007D3262" w:rsidRPr="007D3262" w:rsidRDefault="007D3262" w:rsidP="007D3262">
      <w:pPr>
        <w:widowControl w:val="0"/>
        <w:autoSpaceDE w:val="0"/>
        <w:autoSpaceDN w:val="0"/>
        <w:adjustRightInd w:val="0"/>
        <w:spacing w:line="278" w:lineRule="exact"/>
        <w:ind w:right="9"/>
        <w:jc w:val="both"/>
        <w:rPr>
          <w:szCs w:val="24"/>
        </w:rPr>
      </w:pPr>
      <w:r w:rsidRPr="007D3262">
        <w:rPr>
          <w:szCs w:val="24"/>
        </w:rPr>
        <w:t xml:space="preserve">            2. Признать утратившим силу  решение Совета депутатов муниципального образования «Ураковское» от 13.12.2013 года № 58 «О дорожном фонде МО «Ураковское».</w:t>
      </w:r>
    </w:p>
    <w:p w:rsidR="007D3262" w:rsidRPr="007D3262" w:rsidRDefault="007D3262" w:rsidP="007D3262">
      <w:pPr>
        <w:widowControl w:val="0"/>
        <w:autoSpaceDE w:val="0"/>
        <w:autoSpaceDN w:val="0"/>
        <w:adjustRightInd w:val="0"/>
        <w:spacing w:line="278" w:lineRule="exact"/>
        <w:ind w:right="9"/>
        <w:jc w:val="both"/>
        <w:rPr>
          <w:szCs w:val="24"/>
        </w:rPr>
      </w:pPr>
    </w:p>
    <w:p w:rsidR="007D3262" w:rsidRPr="007D3262" w:rsidRDefault="007D3262" w:rsidP="007D3262">
      <w:pPr>
        <w:widowControl w:val="0"/>
        <w:autoSpaceDE w:val="0"/>
        <w:autoSpaceDN w:val="0"/>
        <w:adjustRightInd w:val="0"/>
        <w:spacing w:line="278" w:lineRule="exact"/>
        <w:ind w:right="9"/>
        <w:rPr>
          <w:b/>
          <w:szCs w:val="24"/>
        </w:rPr>
      </w:pPr>
      <w:r w:rsidRPr="007D3262">
        <w:rPr>
          <w:b/>
          <w:szCs w:val="24"/>
        </w:rPr>
        <w:t xml:space="preserve">Глава </w:t>
      </w:r>
      <w:proofErr w:type="gramStart"/>
      <w:r w:rsidRPr="007D3262">
        <w:rPr>
          <w:b/>
          <w:szCs w:val="24"/>
        </w:rPr>
        <w:t>муниципального</w:t>
      </w:r>
      <w:proofErr w:type="gramEnd"/>
      <w:r w:rsidRPr="007D3262">
        <w:rPr>
          <w:b/>
          <w:szCs w:val="24"/>
        </w:rPr>
        <w:t xml:space="preserve"> </w:t>
      </w:r>
    </w:p>
    <w:p w:rsidR="007D3262" w:rsidRPr="007D3262" w:rsidRDefault="007D3262" w:rsidP="007D3262">
      <w:pPr>
        <w:widowControl w:val="0"/>
        <w:autoSpaceDE w:val="0"/>
        <w:autoSpaceDN w:val="0"/>
        <w:adjustRightInd w:val="0"/>
        <w:spacing w:line="278" w:lineRule="exact"/>
        <w:ind w:right="9"/>
        <w:rPr>
          <w:rFonts w:ascii="Arial" w:hAnsi="Arial" w:cs="Arial"/>
          <w:szCs w:val="24"/>
        </w:rPr>
      </w:pPr>
      <w:r w:rsidRPr="007D3262">
        <w:rPr>
          <w:b/>
          <w:szCs w:val="24"/>
        </w:rPr>
        <w:t xml:space="preserve">образования «Ураковское»                                                              </w:t>
      </w:r>
      <w:proofErr w:type="spellStart"/>
      <w:r w:rsidRPr="007D3262">
        <w:rPr>
          <w:b/>
          <w:szCs w:val="24"/>
        </w:rPr>
        <w:t>Т.В.Бабинцева</w:t>
      </w:r>
      <w:proofErr w:type="spellEnd"/>
    </w:p>
    <w:p w:rsidR="007D3262" w:rsidRPr="007D3262" w:rsidRDefault="007D3262" w:rsidP="007D3262">
      <w:pPr>
        <w:rPr>
          <w:b/>
          <w:bCs/>
          <w:szCs w:val="24"/>
        </w:rPr>
      </w:pPr>
    </w:p>
    <w:p w:rsidR="007D3262" w:rsidRPr="007D3262" w:rsidRDefault="007D3262" w:rsidP="007D3262">
      <w:pPr>
        <w:tabs>
          <w:tab w:val="center" w:pos="4677"/>
        </w:tabs>
        <w:spacing w:line="360" w:lineRule="auto"/>
        <w:rPr>
          <w:b/>
          <w:sz w:val="22"/>
          <w:szCs w:val="22"/>
        </w:rPr>
      </w:pPr>
    </w:p>
    <w:p w:rsidR="007D3262" w:rsidRPr="007D3262" w:rsidRDefault="007D3262" w:rsidP="007D3262">
      <w:pPr>
        <w:rPr>
          <w:szCs w:val="24"/>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A70652" w:rsidRDefault="00A70652"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Default="00523580" w:rsidP="008A67CD">
      <w:pPr>
        <w:jc w:val="center"/>
        <w:rPr>
          <w:rFonts w:eastAsia="Calibri"/>
          <w:b/>
          <w:szCs w:val="24"/>
          <w:lang w:eastAsia="en-US"/>
        </w:rPr>
      </w:pPr>
    </w:p>
    <w:p w:rsidR="00523580" w:rsidRPr="008A67CD" w:rsidRDefault="00523580" w:rsidP="008A67CD">
      <w:pPr>
        <w:jc w:val="center"/>
        <w:rPr>
          <w:rFonts w:eastAsia="Calibri"/>
          <w:b/>
          <w:szCs w:val="24"/>
          <w:lang w:eastAsia="en-US"/>
        </w:rPr>
      </w:pPr>
    </w:p>
    <w:p w:rsidR="008A67CD" w:rsidRPr="008A67CD" w:rsidRDefault="008A67CD" w:rsidP="008A67CD">
      <w:pPr>
        <w:jc w:val="center"/>
        <w:rPr>
          <w:rFonts w:eastAsia="Calibri"/>
          <w:b/>
          <w:szCs w:val="24"/>
          <w:lang w:eastAsia="en-US"/>
        </w:rPr>
      </w:pPr>
    </w:p>
    <w:p w:rsidR="007D3262" w:rsidRPr="007D3262" w:rsidRDefault="007D3262" w:rsidP="007D3262">
      <w:pPr>
        <w:tabs>
          <w:tab w:val="center" w:pos="4677"/>
        </w:tabs>
        <w:suppressAutoHyphens/>
        <w:spacing w:line="100" w:lineRule="atLeast"/>
        <w:jc w:val="center"/>
        <w:rPr>
          <w:kern w:val="2"/>
          <w:sz w:val="16"/>
          <w:szCs w:val="16"/>
          <w:lang w:eastAsia="hi-IN" w:bidi="hi-IN"/>
        </w:rPr>
      </w:pPr>
      <w:r w:rsidRPr="007D3262">
        <w:rPr>
          <w:kern w:val="2"/>
          <w:sz w:val="16"/>
          <w:szCs w:val="16"/>
          <w:lang w:eastAsia="hi-IN" w:bidi="hi-IN"/>
        </w:rPr>
        <w:lastRenderedPageBreak/>
        <w:t>СОВЕТ  ДЕПУТАТОВ   МУНИЦИПАЛЬНОГО  ОБРАЗОВАНИЯ  « УРАКОВСКОЕ»</w:t>
      </w:r>
    </w:p>
    <w:p w:rsidR="007D3262" w:rsidRPr="007D3262" w:rsidRDefault="007D3262" w:rsidP="007D3262">
      <w:pPr>
        <w:suppressAutoHyphens/>
        <w:spacing w:line="100" w:lineRule="atLeast"/>
        <w:jc w:val="center"/>
        <w:rPr>
          <w:bCs/>
          <w:kern w:val="2"/>
          <w:sz w:val="16"/>
          <w:szCs w:val="16"/>
          <w:lang w:eastAsia="hi-IN" w:bidi="hi-IN"/>
        </w:rPr>
      </w:pPr>
    </w:p>
    <w:p w:rsidR="007D3262" w:rsidRPr="007D3262" w:rsidRDefault="007D3262" w:rsidP="007D3262">
      <w:pPr>
        <w:pBdr>
          <w:bottom w:val="single" w:sz="8" w:space="1" w:color="000000"/>
        </w:pBdr>
        <w:suppressAutoHyphens/>
        <w:spacing w:line="100" w:lineRule="atLeast"/>
        <w:jc w:val="center"/>
        <w:rPr>
          <w:kern w:val="2"/>
          <w:sz w:val="16"/>
          <w:szCs w:val="16"/>
          <w:lang w:eastAsia="hi-IN" w:bidi="hi-IN"/>
        </w:rPr>
      </w:pPr>
      <w:r w:rsidRPr="007D3262">
        <w:rPr>
          <w:kern w:val="2"/>
          <w:sz w:val="16"/>
          <w:szCs w:val="16"/>
          <w:lang w:eastAsia="hi-IN" w:bidi="hi-IN"/>
        </w:rPr>
        <w:t xml:space="preserve"> « УРАК» МУНИЦИПАЛ  КЫЛДЭТЫСЬ   ДЕПУТАТЪЕСЛЭН  КЕНЕШСЫ</w:t>
      </w:r>
    </w:p>
    <w:p w:rsidR="007D3262" w:rsidRPr="007D3262" w:rsidRDefault="007D3262" w:rsidP="007D3262">
      <w:pPr>
        <w:tabs>
          <w:tab w:val="center" w:pos="4677"/>
        </w:tabs>
        <w:suppressAutoHyphens/>
        <w:spacing w:line="100" w:lineRule="atLeast"/>
        <w:jc w:val="center"/>
        <w:rPr>
          <w:kern w:val="2"/>
          <w:sz w:val="16"/>
          <w:szCs w:val="16"/>
          <w:lang w:eastAsia="hi-IN" w:bidi="hi-IN"/>
        </w:rPr>
      </w:pPr>
      <w:r w:rsidRPr="007D3262">
        <w:rPr>
          <w:kern w:val="2"/>
          <w:sz w:val="16"/>
          <w:szCs w:val="16"/>
          <w:lang w:eastAsia="hi-IN" w:bidi="hi-IN"/>
        </w:rPr>
        <w:t xml:space="preserve"> Советская ул. д.12а  д. </w:t>
      </w:r>
      <w:proofErr w:type="spellStart"/>
      <w:r w:rsidRPr="007D3262">
        <w:rPr>
          <w:kern w:val="2"/>
          <w:sz w:val="16"/>
          <w:szCs w:val="16"/>
          <w:lang w:eastAsia="hi-IN" w:bidi="hi-IN"/>
        </w:rPr>
        <w:t>Ураково</w:t>
      </w:r>
      <w:proofErr w:type="spellEnd"/>
      <w:r w:rsidRPr="007D3262">
        <w:rPr>
          <w:kern w:val="2"/>
          <w:sz w:val="16"/>
          <w:szCs w:val="16"/>
          <w:lang w:eastAsia="hi-IN" w:bidi="hi-IN"/>
        </w:rPr>
        <w:t xml:space="preserve">  </w:t>
      </w:r>
      <w:proofErr w:type="spellStart"/>
      <w:r w:rsidRPr="007D3262">
        <w:rPr>
          <w:kern w:val="2"/>
          <w:sz w:val="16"/>
          <w:szCs w:val="16"/>
          <w:lang w:eastAsia="hi-IN" w:bidi="hi-IN"/>
        </w:rPr>
        <w:t>Глазовский</w:t>
      </w:r>
      <w:proofErr w:type="spellEnd"/>
      <w:r w:rsidRPr="007D3262">
        <w:rPr>
          <w:kern w:val="2"/>
          <w:sz w:val="16"/>
          <w:szCs w:val="16"/>
          <w:lang w:eastAsia="hi-IN" w:bidi="hi-IN"/>
        </w:rPr>
        <w:t xml:space="preserve"> район, Удмуртская Республика, тел.90-738</w:t>
      </w:r>
    </w:p>
    <w:p w:rsidR="007D3262" w:rsidRPr="007D3262" w:rsidRDefault="007D3262" w:rsidP="007D3262">
      <w:pPr>
        <w:tabs>
          <w:tab w:val="center" w:pos="4677"/>
        </w:tabs>
        <w:suppressAutoHyphens/>
        <w:spacing w:line="100" w:lineRule="atLeast"/>
        <w:rPr>
          <w:kern w:val="2"/>
          <w:szCs w:val="24"/>
          <w:lang w:eastAsia="hi-IN" w:bidi="hi-IN"/>
        </w:rPr>
      </w:pPr>
    </w:p>
    <w:p w:rsidR="007D3262" w:rsidRPr="007D3262" w:rsidRDefault="007D3262" w:rsidP="007D3262">
      <w:pPr>
        <w:tabs>
          <w:tab w:val="center" w:pos="4677"/>
        </w:tabs>
        <w:suppressAutoHyphens/>
        <w:spacing w:line="100" w:lineRule="atLeast"/>
        <w:jc w:val="center"/>
        <w:rPr>
          <w:b/>
          <w:kern w:val="2"/>
          <w:szCs w:val="24"/>
          <w:lang w:eastAsia="hi-IN" w:bidi="hi-IN"/>
        </w:rPr>
      </w:pPr>
      <w:r w:rsidRPr="007D3262">
        <w:rPr>
          <w:b/>
          <w:kern w:val="2"/>
          <w:szCs w:val="24"/>
          <w:lang w:eastAsia="hi-IN" w:bidi="hi-IN"/>
        </w:rPr>
        <w:t xml:space="preserve">Пятая сессия  Совета  депутатов муниципального </w:t>
      </w:r>
    </w:p>
    <w:p w:rsidR="007D3262" w:rsidRPr="007D3262" w:rsidRDefault="007D3262" w:rsidP="007D3262">
      <w:pPr>
        <w:tabs>
          <w:tab w:val="center" w:pos="4677"/>
        </w:tabs>
        <w:suppressAutoHyphens/>
        <w:spacing w:line="100" w:lineRule="atLeast"/>
        <w:jc w:val="center"/>
        <w:rPr>
          <w:b/>
          <w:kern w:val="2"/>
          <w:szCs w:val="24"/>
          <w:lang w:eastAsia="hi-IN" w:bidi="hi-IN"/>
        </w:rPr>
      </w:pPr>
      <w:r w:rsidRPr="007D3262">
        <w:rPr>
          <w:b/>
          <w:kern w:val="2"/>
          <w:szCs w:val="24"/>
          <w:lang w:eastAsia="hi-IN" w:bidi="hi-IN"/>
        </w:rPr>
        <w:t xml:space="preserve"> образования «Ураковское» четвертого созыва</w:t>
      </w:r>
    </w:p>
    <w:p w:rsidR="007D3262" w:rsidRPr="007D3262" w:rsidRDefault="007D3262" w:rsidP="007D3262">
      <w:pPr>
        <w:suppressAutoHyphens/>
        <w:spacing w:line="100" w:lineRule="atLeast"/>
        <w:rPr>
          <w:kern w:val="2"/>
          <w:szCs w:val="24"/>
          <w:lang w:eastAsia="hi-IN" w:bidi="hi-IN"/>
        </w:rPr>
      </w:pPr>
    </w:p>
    <w:p w:rsidR="007D3262" w:rsidRPr="007D3262" w:rsidRDefault="007D3262" w:rsidP="007D3262">
      <w:pPr>
        <w:suppressAutoHyphens/>
        <w:spacing w:line="100" w:lineRule="atLeast"/>
        <w:jc w:val="center"/>
        <w:rPr>
          <w:b/>
          <w:kern w:val="2"/>
          <w:szCs w:val="24"/>
          <w:lang w:eastAsia="hi-IN" w:bidi="hi-IN"/>
        </w:rPr>
      </w:pPr>
      <w:r w:rsidRPr="007D3262">
        <w:rPr>
          <w:kern w:val="2"/>
          <w:szCs w:val="24"/>
          <w:lang w:eastAsia="hi-IN" w:bidi="hi-IN"/>
        </w:rPr>
        <w:t xml:space="preserve">    </w:t>
      </w:r>
      <w:r w:rsidRPr="007D3262">
        <w:rPr>
          <w:b/>
          <w:bCs/>
          <w:kern w:val="2"/>
          <w:szCs w:val="24"/>
          <w:lang w:eastAsia="hi-IN" w:bidi="hi-IN"/>
        </w:rPr>
        <w:t>РЕШЕНИЕ</w:t>
      </w:r>
    </w:p>
    <w:p w:rsidR="007D3262" w:rsidRPr="007D3262" w:rsidRDefault="007D3262" w:rsidP="007D3262">
      <w:pPr>
        <w:suppressAutoHyphens/>
        <w:spacing w:line="100" w:lineRule="atLeast"/>
        <w:jc w:val="center"/>
        <w:rPr>
          <w:b/>
          <w:bCs/>
          <w:kern w:val="2"/>
          <w:szCs w:val="24"/>
          <w:lang w:eastAsia="hi-IN" w:bidi="hi-IN"/>
        </w:rPr>
      </w:pPr>
      <w:r w:rsidRPr="007D3262">
        <w:rPr>
          <w:b/>
          <w:bCs/>
          <w:kern w:val="2"/>
          <w:szCs w:val="24"/>
          <w:lang w:eastAsia="hi-IN" w:bidi="hi-IN"/>
        </w:rPr>
        <w:t>Совета депутатов муниципального образования «Ураковское»</w:t>
      </w:r>
    </w:p>
    <w:p w:rsidR="007D3262" w:rsidRPr="007D3262" w:rsidRDefault="007D3262" w:rsidP="007D3262">
      <w:pPr>
        <w:suppressAutoHyphens/>
        <w:spacing w:line="100" w:lineRule="atLeast"/>
        <w:jc w:val="center"/>
        <w:rPr>
          <w:b/>
          <w:kern w:val="2"/>
          <w:szCs w:val="24"/>
          <w:lang w:eastAsia="hi-IN" w:bidi="hi-IN"/>
        </w:rPr>
      </w:pPr>
    </w:p>
    <w:p w:rsidR="007D3262" w:rsidRPr="007D3262" w:rsidRDefault="007D3262" w:rsidP="007D3262">
      <w:pPr>
        <w:suppressAutoHyphens/>
        <w:spacing w:line="100" w:lineRule="atLeast"/>
        <w:jc w:val="both"/>
        <w:rPr>
          <w:b/>
          <w:kern w:val="2"/>
          <w:szCs w:val="24"/>
          <w:lang w:eastAsia="hi-IN" w:bidi="hi-IN"/>
        </w:rPr>
      </w:pPr>
      <w:r w:rsidRPr="007D3262">
        <w:rPr>
          <w:b/>
          <w:kern w:val="2"/>
          <w:szCs w:val="24"/>
          <w:lang w:eastAsia="hi-IN" w:bidi="hi-IN"/>
        </w:rPr>
        <w:t>26 декабря 2016 года</w:t>
      </w:r>
      <w:r w:rsidRPr="007D3262">
        <w:rPr>
          <w:b/>
          <w:kern w:val="2"/>
          <w:szCs w:val="24"/>
          <w:lang w:eastAsia="hi-IN" w:bidi="hi-IN"/>
        </w:rPr>
        <w:tab/>
      </w:r>
      <w:r w:rsidRPr="007D3262">
        <w:rPr>
          <w:b/>
          <w:kern w:val="2"/>
          <w:szCs w:val="24"/>
          <w:lang w:eastAsia="hi-IN" w:bidi="hi-IN"/>
        </w:rPr>
        <w:tab/>
      </w:r>
      <w:r w:rsidRPr="007D3262">
        <w:rPr>
          <w:b/>
          <w:kern w:val="2"/>
          <w:szCs w:val="24"/>
          <w:lang w:eastAsia="hi-IN" w:bidi="hi-IN"/>
        </w:rPr>
        <w:tab/>
      </w:r>
      <w:r w:rsidRPr="007D3262">
        <w:rPr>
          <w:b/>
          <w:kern w:val="2"/>
          <w:szCs w:val="24"/>
          <w:lang w:eastAsia="hi-IN" w:bidi="hi-IN"/>
        </w:rPr>
        <w:tab/>
        <w:t xml:space="preserve">    </w:t>
      </w:r>
      <w:r w:rsidRPr="007D3262">
        <w:rPr>
          <w:b/>
          <w:kern w:val="2"/>
          <w:szCs w:val="24"/>
          <w:lang w:eastAsia="hi-IN" w:bidi="hi-IN"/>
        </w:rPr>
        <w:tab/>
      </w:r>
      <w:r w:rsidRPr="007D3262">
        <w:rPr>
          <w:b/>
          <w:kern w:val="2"/>
          <w:szCs w:val="24"/>
          <w:lang w:eastAsia="hi-IN" w:bidi="hi-IN"/>
        </w:rPr>
        <w:tab/>
      </w:r>
      <w:r w:rsidRPr="007D3262">
        <w:rPr>
          <w:b/>
          <w:kern w:val="2"/>
          <w:szCs w:val="24"/>
          <w:lang w:eastAsia="hi-IN" w:bidi="hi-IN"/>
        </w:rPr>
        <w:tab/>
        <w:t xml:space="preserve">              № 25</w:t>
      </w:r>
    </w:p>
    <w:p w:rsidR="007D3262" w:rsidRPr="007D3262" w:rsidRDefault="007D3262" w:rsidP="007D3262">
      <w:pPr>
        <w:suppressAutoHyphens/>
        <w:spacing w:line="100" w:lineRule="atLeast"/>
        <w:jc w:val="both"/>
        <w:rPr>
          <w:b/>
          <w:kern w:val="2"/>
          <w:szCs w:val="24"/>
          <w:lang w:eastAsia="hi-IN" w:bidi="hi-IN"/>
        </w:rPr>
      </w:pPr>
    </w:p>
    <w:p w:rsidR="007D3262" w:rsidRPr="007D3262" w:rsidRDefault="007D3262" w:rsidP="007D3262">
      <w:pPr>
        <w:suppressAutoHyphens/>
        <w:spacing w:line="100" w:lineRule="atLeast"/>
        <w:jc w:val="both"/>
        <w:rPr>
          <w:b/>
          <w:kern w:val="2"/>
          <w:lang w:eastAsia="hi-IN" w:bidi="hi-IN"/>
        </w:rPr>
      </w:pPr>
      <w:r w:rsidRPr="007D3262">
        <w:rPr>
          <w:b/>
          <w:kern w:val="2"/>
          <w:lang w:eastAsia="hi-IN" w:bidi="hi-IN"/>
        </w:rPr>
        <w:t xml:space="preserve">О передаче осуществления бюджетных полномочий </w:t>
      </w:r>
    </w:p>
    <w:p w:rsidR="007D3262" w:rsidRPr="007D3262" w:rsidRDefault="007D3262" w:rsidP="007D3262">
      <w:pPr>
        <w:suppressAutoHyphens/>
        <w:spacing w:line="100" w:lineRule="atLeast"/>
        <w:jc w:val="both"/>
        <w:rPr>
          <w:b/>
          <w:kern w:val="2"/>
          <w:lang w:eastAsia="hi-IN" w:bidi="hi-IN"/>
        </w:rPr>
      </w:pPr>
      <w:r w:rsidRPr="007D3262">
        <w:rPr>
          <w:b/>
          <w:kern w:val="2"/>
          <w:lang w:eastAsia="hi-IN" w:bidi="hi-IN"/>
        </w:rPr>
        <w:t xml:space="preserve">в части ведения бухгалтерского (бюджетного) и </w:t>
      </w:r>
    </w:p>
    <w:p w:rsidR="007D3262" w:rsidRPr="007D3262" w:rsidRDefault="007D3262" w:rsidP="007D3262">
      <w:pPr>
        <w:suppressAutoHyphens/>
        <w:spacing w:line="100" w:lineRule="atLeast"/>
        <w:jc w:val="both"/>
        <w:rPr>
          <w:b/>
          <w:kern w:val="2"/>
          <w:lang w:eastAsia="hi-IN" w:bidi="hi-IN"/>
        </w:rPr>
      </w:pPr>
      <w:r w:rsidRPr="007D3262">
        <w:rPr>
          <w:b/>
          <w:kern w:val="2"/>
          <w:lang w:eastAsia="hi-IN" w:bidi="hi-IN"/>
        </w:rPr>
        <w:t xml:space="preserve">налогового учета финансовой деятельности </w:t>
      </w:r>
    </w:p>
    <w:p w:rsidR="007D3262" w:rsidRPr="007D3262" w:rsidRDefault="007D3262" w:rsidP="007D3262">
      <w:pPr>
        <w:suppressAutoHyphens/>
        <w:spacing w:line="100" w:lineRule="atLeast"/>
        <w:jc w:val="both"/>
        <w:rPr>
          <w:b/>
          <w:kern w:val="2"/>
          <w:szCs w:val="24"/>
          <w:lang w:eastAsia="hi-IN" w:bidi="hi-IN"/>
        </w:rPr>
      </w:pPr>
    </w:p>
    <w:p w:rsidR="007D3262" w:rsidRPr="007D3262" w:rsidRDefault="007D3262" w:rsidP="007D3262">
      <w:pPr>
        <w:suppressAutoHyphens/>
        <w:spacing w:line="100" w:lineRule="atLeast"/>
        <w:ind w:firstLine="708"/>
        <w:jc w:val="both"/>
        <w:rPr>
          <w:b/>
          <w:kern w:val="2"/>
          <w:szCs w:val="24"/>
          <w:lang w:eastAsia="hi-IN" w:bidi="hi-IN"/>
        </w:rPr>
      </w:pPr>
      <w:proofErr w:type="gramStart"/>
      <w:r w:rsidRPr="007D3262">
        <w:rPr>
          <w:kern w:val="2"/>
          <w:szCs w:val="24"/>
          <w:lang w:eastAsia="hi-IN" w:bidi="hi-IN"/>
        </w:rPr>
        <w:t>Рассмотрев проект Соглашения о</w:t>
      </w:r>
      <w:r w:rsidRPr="007D3262">
        <w:rPr>
          <w:b/>
          <w:kern w:val="2"/>
          <w:szCs w:val="24"/>
          <w:lang w:eastAsia="hi-IN" w:bidi="hi-IN"/>
        </w:rPr>
        <w:t xml:space="preserve">  </w:t>
      </w:r>
      <w:r w:rsidRPr="007D3262">
        <w:rPr>
          <w:kern w:val="2"/>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7D3262">
        <w:rPr>
          <w:b/>
          <w:kern w:val="2"/>
          <w:szCs w:val="24"/>
          <w:lang w:eastAsia="hi-IN" w:bidi="hi-IN"/>
        </w:rPr>
        <w:t xml:space="preserve"> </w:t>
      </w:r>
      <w:r w:rsidRPr="007D3262">
        <w:rPr>
          <w:kern w:val="2"/>
          <w:szCs w:val="24"/>
          <w:lang w:eastAsia="hi-IN" w:bidi="hi-IN"/>
        </w:rPr>
        <w:t>депутатов муниципального образования «</w:t>
      </w:r>
      <w:proofErr w:type="spellStart"/>
      <w:r w:rsidRPr="007D3262">
        <w:rPr>
          <w:kern w:val="2"/>
          <w:szCs w:val="24"/>
          <w:lang w:eastAsia="hi-IN" w:bidi="hi-IN"/>
        </w:rPr>
        <w:t>Глазовский</w:t>
      </w:r>
      <w:proofErr w:type="spellEnd"/>
      <w:r w:rsidRPr="007D3262">
        <w:rPr>
          <w:kern w:val="2"/>
          <w:szCs w:val="24"/>
          <w:lang w:eastAsia="hi-IN" w:bidi="hi-IN"/>
        </w:rPr>
        <w:t xml:space="preserve"> район»,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7D3262">
        <w:rPr>
          <w:b/>
          <w:kern w:val="2"/>
          <w:szCs w:val="24"/>
          <w:lang w:eastAsia="hi-IN" w:bidi="hi-IN"/>
        </w:rPr>
        <w:t xml:space="preserve">Совет депутатов муниципального образования «Ураковское» РЕШИЛ: </w:t>
      </w:r>
      <w:proofErr w:type="gramEnd"/>
    </w:p>
    <w:p w:rsidR="007D3262" w:rsidRPr="007D3262" w:rsidRDefault="007D3262" w:rsidP="007D3262">
      <w:pPr>
        <w:suppressAutoHyphens/>
        <w:spacing w:line="100" w:lineRule="atLeast"/>
        <w:ind w:firstLine="708"/>
        <w:jc w:val="both"/>
        <w:rPr>
          <w:kern w:val="2"/>
          <w:szCs w:val="24"/>
          <w:lang w:eastAsia="hi-IN" w:bidi="hi-IN"/>
        </w:rPr>
      </w:pPr>
    </w:p>
    <w:p w:rsidR="007D3262" w:rsidRPr="007D3262" w:rsidRDefault="007D3262" w:rsidP="007D3262">
      <w:pPr>
        <w:suppressAutoHyphens/>
        <w:spacing w:line="100" w:lineRule="atLeast"/>
        <w:ind w:firstLine="708"/>
        <w:jc w:val="both"/>
        <w:rPr>
          <w:kern w:val="2"/>
          <w:szCs w:val="24"/>
          <w:lang w:eastAsia="hi-IN" w:bidi="hi-IN"/>
        </w:rPr>
      </w:pPr>
      <w:r w:rsidRPr="007D3262">
        <w:rPr>
          <w:kern w:val="2"/>
          <w:szCs w:val="24"/>
          <w:lang w:eastAsia="hi-IN" w:bidi="hi-IN"/>
        </w:rPr>
        <w:t>1.  Передать в 2017 году осуществление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7D3262">
        <w:rPr>
          <w:b/>
          <w:kern w:val="2"/>
          <w:szCs w:val="24"/>
          <w:lang w:eastAsia="hi-IN" w:bidi="hi-IN"/>
        </w:rPr>
        <w:t xml:space="preserve"> </w:t>
      </w:r>
      <w:r w:rsidRPr="007D3262">
        <w:rPr>
          <w:kern w:val="2"/>
          <w:szCs w:val="24"/>
          <w:lang w:eastAsia="hi-IN" w:bidi="hi-IN"/>
        </w:rPr>
        <w:t>депутатов муниципального образования «</w:t>
      </w:r>
      <w:proofErr w:type="spellStart"/>
      <w:r w:rsidRPr="007D3262">
        <w:rPr>
          <w:kern w:val="2"/>
          <w:szCs w:val="24"/>
          <w:lang w:eastAsia="hi-IN" w:bidi="hi-IN"/>
        </w:rPr>
        <w:t>Глазовский</w:t>
      </w:r>
      <w:proofErr w:type="spellEnd"/>
      <w:r w:rsidRPr="007D3262">
        <w:rPr>
          <w:kern w:val="2"/>
          <w:szCs w:val="24"/>
          <w:lang w:eastAsia="hi-IN" w:bidi="hi-IN"/>
        </w:rPr>
        <w:t xml:space="preserve"> район».</w:t>
      </w:r>
    </w:p>
    <w:p w:rsidR="007D3262" w:rsidRPr="007D3262" w:rsidRDefault="007D3262" w:rsidP="007D3262">
      <w:pPr>
        <w:suppressAutoHyphens/>
        <w:spacing w:line="100" w:lineRule="atLeast"/>
        <w:ind w:firstLine="708"/>
        <w:jc w:val="both"/>
        <w:rPr>
          <w:kern w:val="2"/>
          <w:szCs w:val="24"/>
          <w:lang w:eastAsia="hi-IN" w:bidi="hi-IN"/>
        </w:rPr>
      </w:pPr>
      <w:r w:rsidRPr="007D3262">
        <w:rPr>
          <w:kern w:val="2"/>
          <w:szCs w:val="24"/>
          <w:lang w:eastAsia="hi-IN" w:bidi="hi-IN"/>
        </w:rPr>
        <w:t>2. Одобрить проект Соглашения о</w:t>
      </w:r>
      <w:r w:rsidRPr="007D3262">
        <w:rPr>
          <w:b/>
          <w:kern w:val="2"/>
          <w:szCs w:val="24"/>
          <w:lang w:eastAsia="hi-IN" w:bidi="hi-IN"/>
        </w:rPr>
        <w:t xml:space="preserve">  </w:t>
      </w:r>
      <w:r w:rsidRPr="007D3262">
        <w:rPr>
          <w:kern w:val="2"/>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7D3262">
        <w:rPr>
          <w:b/>
          <w:kern w:val="2"/>
          <w:szCs w:val="24"/>
          <w:lang w:eastAsia="hi-IN" w:bidi="hi-IN"/>
        </w:rPr>
        <w:t xml:space="preserve"> </w:t>
      </w:r>
      <w:r w:rsidRPr="007D3262">
        <w:rPr>
          <w:kern w:val="2"/>
          <w:szCs w:val="24"/>
          <w:lang w:eastAsia="hi-IN" w:bidi="hi-IN"/>
        </w:rPr>
        <w:t>депутатов муниципального образования «</w:t>
      </w:r>
      <w:proofErr w:type="spellStart"/>
      <w:r w:rsidRPr="007D3262">
        <w:rPr>
          <w:kern w:val="2"/>
          <w:szCs w:val="24"/>
          <w:lang w:eastAsia="hi-IN" w:bidi="hi-IN"/>
        </w:rPr>
        <w:t>Глазовский</w:t>
      </w:r>
      <w:proofErr w:type="spellEnd"/>
      <w:r w:rsidRPr="007D3262">
        <w:rPr>
          <w:kern w:val="2"/>
          <w:szCs w:val="24"/>
          <w:lang w:eastAsia="hi-IN" w:bidi="hi-IN"/>
        </w:rPr>
        <w:t xml:space="preserve"> район».</w:t>
      </w:r>
    </w:p>
    <w:p w:rsidR="007D3262" w:rsidRPr="007D3262" w:rsidRDefault="007D3262" w:rsidP="007D3262">
      <w:pPr>
        <w:suppressAutoHyphens/>
        <w:spacing w:line="100" w:lineRule="atLeast"/>
        <w:ind w:firstLine="708"/>
        <w:jc w:val="both"/>
        <w:rPr>
          <w:kern w:val="2"/>
          <w:szCs w:val="24"/>
          <w:lang w:eastAsia="hi-IN" w:bidi="hi-IN"/>
        </w:rPr>
      </w:pPr>
      <w:r w:rsidRPr="007D3262">
        <w:rPr>
          <w:kern w:val="2"/>
          <w:szCs w:val="24"/>
          <w:lang w:eastAsia="hi-IN" w:bidi="hi-IN"/>
        </w:rPr>
        <w:t>3.  Поручить Администрации муниципального образования  «Ураковское» заключить Соглашение о</w:t>
      </w:r>
      <w:r w:rsidRPr="007D3262">
        <w:rPr>
          <w:b/>
          <w:kern w:val="2"/>
          <w:szCs w:val="24"/>
          <w:lang w:eastAsia="hi-IN" w:bidi="hi-IN"/>
        </w:rPr>
        <w:t xml:space="preserve">  </w:t>
      </w:r>
      <w:r w:rsidRPr="007D3262">
        <w:rPr>
          <w:kern w:val="2"/>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7D3262">
        <w:rPr>
          <w:b/>
          <w:kern w:val="2"/>
          <w:szCs w:val="24"/>
          <w:lang w:eastAsia="hi-IN" w:bidi="hi-IN"/>
        </w:rPr>
        <w:t xml:space="preserve"> </w:t>
      </w:r>
      <w:r w:rsidRPr="007D3262">
        <w:rPr>
          <w:kern w:val="2"/>
          <w:szCs w:val="24"/>
          <w:lang w:eastAsia="hi-IN" w:bidi="hi-IN"/>
        </w:rPr>
        <w:t>депутатов муниципального образования «</w:t>
      </w:r>
      <w:proofErr w:type="spellStart"/>
      <w:r w:rsidRPr="007D3262">
        <w:rPr>
          <w:kern w:val="2"/>
          <w:szCs w:val="24"/>
          <w:lang w:eastAsia="hi-IN" w:bidi="hi-IN"/>
        </w:rPr>
        <w:t>Глазовский</w:t>
      </w:r>
      <w:proofErr w:type="spellEnd"/>
      <w:r w:rsidRPr="007D3262">
        <w:rPr>
          <w:kern w:val="2"/>
          <w:szCs w:val="24"/>
          <w:lang w:eastAsia="hi-IN" w:bidi="hi-IN"/>
        </w:rPr>
        <w:t xml:space="preserve"> район».</w:t>
      </w:r>
    </w:p>
    <w:p w:rsidR="007D3262" w:rsidRPr="007D3262" w:rsidRDefault="007D3262" w:rsidP="007D3262">
      <w:pPr>
        <w:suppressAutoHyphens/>
        <w:spacing w:line="100" w:lineRule="atLeast"/>
        <w:ind w:firstLine="708"/>
        <w:jc w:val="both"/>
        <w:rPr>
          <w:kern w:val="2"/>
          <w:szCs w:val="24"/>
          <w:lang w:eastAsia="hi-IN" w:bidi="hi-IN"/>
        </w:rPr>
      </w:pPr>
    </w:p>
    <w:p w:rsidR="007D3262" w:rsidRPr="007D3262" w:rsidRDefault="007D3262" w:rsidP="007D3262">
      <w:pPr>
        <w:suppressAutoHyphens/>
        <w:spacing w:line="100" w:lineRule="atLeast"/>
        <w:ind w:firstLine="708"/>
        <w:jc w:val="right"/>
        <w:rPr>
          <w:kern w:val="2"/>
          <w:szCs w:val="24"/>
          <w:lang w:eastAsia="hi-IN" w:bidi="hi-IN"/>
        </w:rPr>
      </w:pPr>
    </w:p>
    <w:p w:rsidR="007D3262" w:rsidRPr="007D3262" w:rsidRDefault="007D3262" w:rsidP="007D3262">
      <w:pPr>
        <w:suppressAutoHyphens/>
        <w:spacing w:line="100" w:lineRule="atLeast"/>
        <w:jc w:val="both"/>
        <w:rPr>
          <w:b/>
          <w:bCs/>
          <w:kern w:val="2"/>
          <w:szCs w:val="24"/>
          <w:lang w:eastAsia="hi-IN" w:bidi="hi-IN"/>
        </w:rPr>
      </w:pPr>
      <w:r w:rsidRPr="007D3262">
        <w:rPr>
          <w:b/>
          <w:bCs/>
          <w:kern w:val="2"/>
          <w:szCs w:val="24"/>
          <w:lang w:eastAsia="hi-IN" w:bidi="hi-IN"/>
        </w:rPr>
        <w:t xml:space="preserve">Глава </w:t>
      </w:r>
      <w:proofErr w:type="gramStart"/>
      <w:r w:rsidRPr="007D3262">
        <w:rPr>
          <w:b/>
          <w:bCs/>
          <w:kern w:val="2"/>
          <w:szCs w:val="24"/>
          <w:lang w:eastAsia="hi-IN" w:bidi="hi-IN"/>
        </w:rPr>
        <w:t>муниципального</w:t>
      </w:r>
      <w:proofErr w:type="gramEnd"/>
      <w:r w:rsidRPr="007D3262">
        <w:rPr>
          <w:b/>
          <w:bCs/>
          <w:kern w:val="2"/>
          <w:szCs w:val="24"/>
          <w:lang w:eastAsia="hi-IN" w:bidi="hi-IN"/>
        </w:rPr>
        <w:t xml:space="preserve"> </w:t>
      </w:r>
    </w:p>
    <w:p w:rsidR="007D3262" w:rsidRPr="007D3262" w:rsidRDefault="007D3262" w:rsidP="007D3262">
      <w:pPr>
        <w:suppressAutoHyphens/>
        <w:spacing w:line="100" w:lineRule="atLeast"/>
        <w:jc w:val="both"/>
        <w:rPr>
          <w:b/>
          <w:bCs/>
          <w:kern w:val="2"/>
          <w:szCs w:val="24"/>
          <w:lang w:eastAsia="hi-IN" w:bidi="hi-IN"/>
        </w:rPr>
      </w:pPr>
      <w:r w:rsidRPr="007D3262">
        <w:rPr>
          <w:b/>
          <w:bCs/>
          <w:kern w:val="2"/>
          <w:szCs w:val="24"/>
          <w:lang w:eastAsia="hi-IN" w:bidi="hi-IN"/>
        </w:rPr>
        <w:t>образования «Ураковское»</w:t>
      </w:r>
      <w:r w:rsidRPr="007D3262">
        <w:rPr>
          <w:b/>
          <w:bCs/>
          <w:kern w:val="2"/>
          <w:szCs w:val="24"/>
          <w:lang w:eastAsia="hi-IN" w:bidi="hi-IN"/>
        </w:rPr>
        <w:tab/>
      </w:r>
      <w:r w:rsidRPr="007D3262">
        <w:rPr>
          <w:b/>
          <w:bCs/>
          <w:kern w:val="2"/>
          <w:szCs w:val="24"/>
          <w:lang w:eastAsia="hi-IN" w:bidi="hi-IN"/>
        </w:rPr>
        <w:tab/>
      </w:r>
      <w:r w:rsidRPr="007D3262">
        <w:rPr>
          <w:b/>
          <w:bCs/>
          <w:kern w:val="2"/>
          <w:szCs w:val="24"/>
          <w:lang w:eastAsia="hi-IN" w:bidi="hi-IN"/>
        </w:rPr>
        <w:tab/>
      </w:r>
      <w:r w:rsidRPr="007D3262">
        <w:rPr>
          <w:b/>
          <w:bCs/>
          <w:kern w:val="2"/>
          <w:szCs w:val="24"/>
          <w:lang w:eastAsia="hi-IN" w:bidi="hi-IN"/>
        </w:rPr>
        <w:tab/>
        <w:t xml:space="preserve">                </w:t>
      </w:r>
      <w:proofErr w:type="spellStart"/>
      <w:r w:rsidRPr="007D3262">
        <w:rPr>
          <w:b/>
          <w:bCs/>
          <w:kern w:val="2"/>
          <w:szCs w:val="24"/>
          <w:lang w:eastAsia="hi-IN" w:bidi="hi-IN"/>
        </w:rPr>
        <w:t>Т.В.Бабинцева</w:t>
      </w:r>
      <w:proofErr w:type="spellEnd"/>
    </w:p>
    <w:p w:rsidR="007D3262" w:rsidRPr="007D3262" w:rsidRDefault="007D3262" w:rsidP="007D3262">
      <w:pPr>
        <w:suppressAutoHyphens/>
        <w:spacing w:line="100" w:lineRule="atLeast"/>
        <w:rPr>
          <w:kern w:val="2"/>
          <w:szCs w:val="24"/>
          <w:lang w:eastAsia="hi-IN" w:bidi="hi-IN"/>
        </w:rPr>
      </w:pPr>
    </w:p>
    <w:p w:rsidR="007D3262" w:rsidRPr="007D3262" w:rsidRDefault="007D3262" w:rsidP="007D3262">
      <w:pPr>
        <w:suppressAutoHyphens/>
        <w:spacing w:line="100" w:lineRule="atLeast"/>
        <w:rPr>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Default="007D3262" w:rsidP="007D3262">
      <w:pPr>
        <w:suppressAutoHyphens/>
        <w:spacing w:line="100" w:lineRule="atLeast"/>
        <w:ind w:left="284" w:firstLine="425"/>
        <w:jc w:val="center"/>
        <w:rPr>
          <w:rFonts w:eastAsia="Arial"/>
          <w:b/>
          <w:bCs/>
          <w:kern w:val="2"/>
          <w:szCs w:val="24"/>
          <w:lang w:eastAsia="hi-IN" w:bidi="hi-IN"/>
        </w:rPr>
      </w:pPr>
    </w:p>
    <w:p w:rsidR="00523580" w:rsidRPr="007D3262" w:rsidRDefault="00523580"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ind w:left="284" w:firstLine="425"/>
        <w:jc w:val="center"/>
        <w:rPr>
          <w:rFonts w:eastAsia="Arial"/>
          <w:b/>
          <w:bCs/>
          <w:kern w:val="2"/>
          <w:szCs w:val="24"/>
          <w:lang w:eastAsia="hi-IN" w:bidi="hi-IN"/>
        </w:rPr>
      </w:pPr>
    </w:p>
    <w:p w:rsidR="007D3262" w:rsidRPr="007D3262" w:rsidRDefault="007D3262" w:rsidP="007D3262">
      <w:pPr>
        <w:suppressAutoHyphens/>
        <w:spacing w:line="100" w:lineRule="atLeast"/>
        <w:jc w:val="right"/>
        <w:rPr>
          <w:rFonts w:eastAsia="Arial"/>
          <w:b/>
          <w:bCs/>
          <w:kern w:val="1"/>
          <w:sz w:val="22"/>
          <w:szCs w:val="22"/>
          <w:lang w:eastAsia="hi-IN" w:bidi="hi-IN"/>
        </w:rPr>
      </w:pPr>
    </w:p>
    <w:p w:rsidR="007D3262" w:rsidRPr="007D3262" w:rsidRDefault="007D3262" w:rsidP="007D3262">
      <w:pPr>
        <w:suppressAutoHyphens/>
        <w:spacing w:line="100" w:lineRule="atLeast"/>
        <w:jc w:val="center"/>
        <w:rPr>
          <w:rFonts w:eastAsia="Arial"/>
          <w:b/>
          <w:bCs/>
          <w:kern w:val="1"/>
          <w:sz w:val="22"/>
          <w:szCs w:val="22"/>
          <w:lang w:eastAsia="hi-IN" w:bidi="hi-IN"/>
        </w:rPr>
      </w:pPr>
      <w:r w:rsidRPr="007D3262">
        <w:rPr>
          <w:rFonts w:eastAsia="Arial"/>
          <w:b/>
          <w:bCs/>
          <w:kern w:val="1"/>
          <w:sz w:val="22"/>
          <w:szCs w:val="22"/>
          <w:lang w:eastAsia="hi-IN" w:bidi="hi-IN"/>
        </w:rPr>
        <w:lastRenderedPageBreak/>
        <w:t xml:space="preserve">СОГЛАШЕНИЕ </w:t>
      </w: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 xml:space="preserve">о передаче осуществления бюджетных полномочий в части ведения </w:t>
      </w: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 xml:space="preserve">бухгалтерского (бюджетного) и налогового учета финансовой деятельности, </w:t>
      </w: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финансового контроля и аудита</w:t>
      </w: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 xml:space="preserve">Администрации муниципального образования « Ураковское»  </w:t>
      </w: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Совету депутатов муниципального образования «</w:t>
      </w:r>
      <w:proofErr w:type="spellStart"/>
      <w:r w:rsidRPr="007D3262">
        <w:rPr>
          <w:b/>
          <w:kern w:val="1"/>
          <w:sz w:val="22"/>
          <w:szCs w:val="22"/>
          <w:lang w:eastAsia="hi-IN" w:bidi="hi-IN"/>
        </w:rPr>
        <w:t>Глазовский</w:t>
      </w:r>
      <w:proofErr w:type="spellEnd"/>
      <w:r w:rsidRPr="007D3262">
        <w:rPr>
          <w:b/>
          <w:kern w:val="1"/>
          <w:sz w:val="22"/>
          <w:szCs w:val="22"/>
          <w:lang w:eastAsia="hi-IN" w:bidi="hi-IN"/>
        </w:rPr>
        <w:t xml:space="preserve"> район»</w:t>
      </w:r>
    </w:p>
    <w:p w:rsidR="007D3262" w:rsidRPr="007D3262" w:rsidRDefault="007D3262" w:rsidP="007D3262">
      <w:pPr>
        <w:suppressAutoHyphens/>
        <w:spacing w:line="100" w:lineRule="atLeast"/>
        <w:jc w:val="center"/>
        <w:rPr>
          <w:rFonts w:ascii="Courier New" w:hAnsi="Courier New" w:cs="Courier New"/>
          <w:kern w:val="1"/>
          <w:sz w:val="22"/>
          <w:szCs w:val="22"/>
          <w:lang w:eastAsia="hi-IN" w:bidi="hi-IN"/>
        </w:rPr>
      </w:pPr>
      <w:r w:rsidRPr="007D3262">
        <w:rPr>
          <w:b/>
          <w:kern w:val="1"/>
          <w:sz w:val="22"/>
          <w:szCs w:val="22"/>
          <w:lang w:eastAsia="hi-IN" w:bidi="hi-IN"/>
        </w:rPr>
        <w:t>№</w:t>
      </w:r>
      <w:r w:rsidRPr="007D3262">
        <w:rPr>
          <w:kern w:val="1"/>
          <w:sz w:val="22"/>
          <w:szCs w:val="22"/>
          <w:lang w:eastAsia="hi-IN" w:bidi="hi-IN"/>
        </w:rPr>
        <w:t xml:space="preserve"> </w:t>
      </w:r>
      <w:r w:rsidRPr="007D3262">
        <w:rPr>
          <w:rFonts w:ascii="Courier New" w:hAnsi="Courier New" w:cs="Courier New"/>
          <w:kern w:val="1"/>
          <w:sz w:val="22"/>
          <w:szCs w:val="22"/>
          <w:lang w:eastAsia="hi-IN" w:bidi="hi-IN"/>
        </w:rPr>
        <w:t>_______________/___________</w:t>
      </w:r>
    </w:p>
    <w:p w:rsidR="007D3262" w:rsidRPr="007D3262" w:rsidRDefault="007D3262" w:rsidP="007D3262">
      <w:pPr>
        <w:suppressAutoHyphens/>
        <w:spacing w:line="100" w:lineRule="atLeast"/>
        <w:ind w:left="-851" w:firstLine="851"/>
        <w:jc w:val="both"/>
        <w:rPr>
          <w:kern w:val="1"/>
          <w:sz w:val="22"/>
          <w:szCs w:val="22"/>
          <w:lang w:eastAsia="hi-IN" w:bidi="hi-IN"/>
        </w:rPr>
      </w:pPr>
    </w:p>
    <w:p w:rsidR="007D3262" w:rsidRPr="007D3262" w:rsidRDefault="007D3262" w:rsidP="007D3262">
      <w:pPr>
        <w:suppressAutoHyphens/>
        <w:spacing w:line="100" w:lineRule="atLeast"/>
        <w:jc w:val="center"/>
        <w:rPr>
          <w:b/>
          <w:kern w:val="1"/>
          <w:sz w:val="22"/>
          <w:szCs w:val="22"/>
          <w:lang w:eastAsia="hi-IN" w:bidi="hi-IN"/>
        </w:rPr>
      </w:pPr>
      <w:r w:rsidRPr="007D3262">
        <w:rPr>
          <w:b/>
          <w:kern w:val="1"/>
          <w:sz w:val="22"/>
          <w:szCs w:val="22"/>
          <w:lang w:eastAsia="hi-IN" w:bidi="hi-IN"/>
        </w:rPr>
        <w:t xml:space="preserve">д. </w:t>
      </w:r>
      <w:proofErr w:type="spellStart"/>
      <w:r w:rsidRPr="007D3262">
        <w:rPr>
          <w:b/>
          <w:kern w:val="1"/>
          <w:sz w:val="22"/>
          <w:szCs w:val="22"/>
          <w:lang w:eastAsia="hi-IN" w:bidi="hi-IN"/>
        </w:rPr>
        <w:t>Ураково</w:t>
      </w:r>
      <w:proofErr w:type="spellEnd"/>
      <w:r w:rsidRPr="007D3262">
        <w:rPr>
          <w:b/>
          <w:kern w:val="1"/>
          <w:sz w:val="22"/>
          <w:szCs w:val="22"/>
          <w:lang w:eastAsia="hi-IN" w:bidi="hi-IN"/>
        </w:rPr>
        <w:tab/>
        <w:t xml:space="preserve"> </w:t>
      </w:r>
      <w:r w:rsidRPr="007D3262">
        <w:rPr>
          <w:b/>
          <w:kern w:val="1"/>
          <w:sz w:val="22"/>
          <w:szCs w:val="22"/>
          <w:lang w:eastAsia="hi-IN" w:bidi="hi-IN"/>
        </w:rPr>
        <w:tab/>
      </w:r>
      <w:r w:rsidRPr="007D3262">
        <w:rPr>
          <w:b/>
          <w:kern w:val="1"/>
          <w:sz w:val="22"/>
          <w:szCs w:val="22"/>
          <w:lang w:eastAsia="hi-IN" w:bidi="hi-IN"/>
        </w:rPr>
        <w:tab/>
      </w:r>
      <w:r w:rsidRPr="007D3262">
        <w:rPr>
          <w:b/>
          <w:kern w:val="1"/>
          <w:sz w:val="22"/>
          <w:szCs w:val="22"/>
          <w:lang w:eastAsia="hi-IN" w:bidi="hi-IN"/>
        </w:rPr>
        <w:tab/>
      </w:r>
      <w:r w:rsidRPr="007D3262">
        <w:rPr>
          <w:b/>
          <w:kern w:val="1"/>
          <w:sz w:val="22"/>
          <w:szCs w:val="22"/>
          <w:lang w:eastAsia="hi-IN" w:bidi="hi-IN"/>
        </w:rPr>
        <w:tab/>
        <w:t xml:space="preserve">                                       _____ декабря 2016 года</w:t>
      </w:r>
    </w:p>
    <w:p w:rsidR="007D3262" w:rsidRPr="007D3262" w:rsidRDefault="007D3262" w:rsidP="007D3262">
      <w:pPr>
        <w:suppressAutoHyphens/>
        <w:spacing w:line="100" w:lineRule="atLeast"/>
        <w:ind w:left="-851" w:firstLine="851"/>
        <w:jc w:val="both"/>
        <w:rPr>
          <w:b/>
          <w:kern w:val="1"/>
          <w:sz w:val="22"/>
          <w:szCs w:val="22"/>
          <w:lang w:eastAsia="hi-IN" w:bidi="hi-IN"/>
        </w:rPr>
      </w:pP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         </w:t>
      </w:r>
      <w:proofErr w:type="gramStart"/>
      <w:r w:rsidRPr="007D3262">
        <w:rPr>
          <w:kern w:val="1"/>
          <w:sz w:val="22"/>
          <w:szCs w:val="22"/>
          <w:lang w:eastAsia="hi-IN" w:bidi="hi-IN"/>
        </w:rPr>
        <w:t>Администрация муниципального образования «Ураковское», именуемая в дальнейшем «</w:t>
      </w:r>
      <w:r w:rsidRPr="007D3262">
        <w:rPr>
          <w:b/>
          <w:kern w:val="1"/>
          <w:sz w:val="22"/>
          <w:szCs w:val="22"/>
          <w:lang w:eastAsia="hi-IN" w:bidi="hi-IN"/>
        </w:rPr>
        <w:t>Администрация поселения</w:t>
      </w:r>
      <w:r w:rsidRPr="007D3262">
        <w:rPr>
          <w:kern w:val="1"/>
          <w:sz w:val="22"/>
          <w:szCs w:val="22"/>
          <w:lang w:eastAsia="hi-IN" w:bidi="hi-IN"/>
        </w:rPr>
        <w:t xml:space="preserve">», в лице Главы муниципального образования «Ураковское»  </w:t>
      </w:r>
      <w:proofErr w:type="spellStart"/>
      <w:r w:rsidRPr="007D3262">
        <w:rPr>
          <w:kern w:val="1"/>
          <w:sz w:val="22"/>
          <w:szCs w:val="22"/>
          <w:lang w:eastAsia="hi-IN" w:bidi="hi-IN"/>
        </w:rPr>
        <w:t>Бабинцевой</w:t>
      </w:r>
      <w:proofErr w:type="spellEnd"/>
      <w:r w:rsidRPr="007D3262">
        <w:rPr>
          <w:kern w:val="1"/>
          <w:sz w:val="22"/>
          <w:szCs w:val="22"/>
          <w:lang w:eastAsia="hi-IN" w:bidi="hi-IN"/>
        </w:rPr>
        <w:t xml:space="preserve"> Татьяны Вениаминовны,  действующего  на основании Устава, с одной стороны, и Совет депутатов муниципального образования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 именуемый в дальнейшем «</w:t>
      </w:r>
      <w:r w:rsidRPr="007D3262">
        <w:rPr>
          <w:b/>
          <w:kern w:val="1"/>
          <w:sz w:val="22"/>
          <w:szCs w:val="22"/>
          <w:lang w:eastAsia="hi-IN" w:bidi="hi-IN"/>
        </w:rPr>
        <w:t>Районный Совет депутатов</w:t>
      </w:r>
      <w:r w:rsidRPr="007D3262">
        <w:rPr>
          <w:kern w:val="1"/>
          <w:sz w:val="22"/>
          <w:szCs w:val="22"/>
          <w:lang w:eastAsia="hi-IN" w:bidi="hi-IN"/>
        </w:rPr>
        <w:t>», в лице Председателя Совета депутатов муниципального образования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 Терского Владимира Анатольевича, действующего на основании Устава муниципального образования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 </w:t>
      </w:r>
      <w:r w:rsidRPr="007D3262">
        <w:rPr>
          <w:spacing w:val="-2"/>
          <w:kern w:val="1"/>
          <w:sz w:val="22"/>
          <w:szCs w:val="22"/>
          <w:lang w:eastAsia="hi-IN" w:bidi="hi-IN"/>
        </w:rPr>
        <w:t>с другой</w:t>
      </w:r>
      <w:proofErr w:type="gramEnd"/>
      <w:r w:rsidRPr="007D3262">
        <w:rPr>
          <w:spacing w:val="-2"/>
          <w:kern w:val="1"/>
          <w:sz w:val="22"/>
          <w:szCs w:val="22"/>
          <w:lang w:eastAsia="hi-IN" w:bidi="hi-IN"/>
        </w:rPr>
        <w:t xml:space="preserve"> </w:t>
      </w:r>
      <w:proofErr w:type="gramStart"/>
      <w:r w:rsidRPr="007D3262">
        <w:rPr>
          <w:spacing w:val="-2"/>
          <w:kern w:val="1"/>
          <w:sz w:val="22"/>
          <w:szCs w:val="22"/>
          <w:lang w:eastAsia="hi-IN" w:bidi="hi-IN"/>
        </w:rPr>
        <w:t>стороны</w:t>
      </w:r>
      <w:r w:rsidRPr="007D3262">
        <w:rPr>
          <w:kern w:val="1"/>
          <w:sz w:val="22"/>
          <w:szCs w:val="22"/>
          <w:lang w:eastAsia="hi-IN" w:bidi="hi-IN"/>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Федеральным законом от 06.12.2011 № 402-ФЗ «О бухгалтерском учете», решением Совета депутатов муниципального образования «Ураковское» от  26 декабря 2016 года  №  25 «О  передаче осуществления бюджетных полномочий в части ведения бухгалтерского (бюджетного) и налогового учета финансовой деятельности», заключили настоящее Соглашение о нижеследующем:</w:t>
      </w:r>
      <w:proofErr w:type="gramEnd"/>
    </w:p>
    <w:p w:rsidR="007D3262" w:rsidRPr="007D3262" w:rsidRDefault="007D3262" w:rsidP="007D3262">
      <w:pPr>
        <w:suppressAutoHyphens/>
        <w:spacing w:line="100" w:lineRule="atLeast"/>
        <w:ind w:firstLine="851"/>
        <w:jc w:val="both"/>
        <w:rPr>
          <w:kern w:val="1"/>
          <w:sz w:val="22"/>
          <w:szCs w:val="22"/>
          <w:lang w:eastAsia="hi-IN" w:bidi="hi-IN"/>
        </w:rPr>
      </w:pPr>
    </w:p>
    <w:p w:rsidR="007D3262" w:rsidRPr="007D3262" w:rsidRDefault="007D3262" w:rsidP="007D3262">
      <w:pPr>
        <w:numPr>
          <w:ilvl w:val="0"/>
          <w:numId w:val="13"/>
        </w:numPr>
        <w:suppressAutoHyphens/>
        <w:spacing w:line="100" w:lineRule="atLeast"/>
        <w:ind w:left="0" w:firstLine="851"/>
        <w:jc w:val="center"/>
        <w:rPr>
          <w:b/>
          <w:kern w:val="1"/>
          <w:sz w:val="22"/>
          <w:szCs w:val="22"/>
          <w:lang w:eastAsia="hi-IN" w:bidi="hi-IN"/>
        </w:rPr>
      </w:pPr>
      <w:r w:rsidRPr="007D3262">
        <w:rPr>
          <w:b/>
          <w:kern w:val="1"/>
          <w:sz w:val="22"/>
          <w:szCs w:val="22"/>
          <w:lang w:eastAsia="hi-IN" w:bidi="hi-IN"/>
        </w:rPr>
        <w:t>ПРЕДМЕТ ДОГОВОРА</w:t>
      </w:r>
    </w:p>
    <w:p w:rsidR="007D3262" w:rsidRPr="007D3262" w:rsidRDefault="007D3262" w:rsidP="007D3262">
      <w:pPr>
        <w:numPr>
          <w:ilvl w:val="1"/>
          <w:numId w:val="13"/>
        </w:numPr>
        <w:tabs>
          <w:tab w:val="left" w:pos="142"/>
        </w:tabs>
        <w:suppressAutoHyphens/>
        <w:spacing w:line="100" w:lineRule="atLeast"/>
        <w:ind w:left="0" w:firstLine="851"/>
        <w:jc w:val="both"/>
        <w:rPr>
          <w:b/>
          <w:color w:val="000000"/>
          <w:kern w:val="1"/>
          <w:sz w:val="22"/>
          <w:szCs w:val="22"/>
          <w:lang w:eastAsia="hi-IN" w:bidi="hi-IN"/>
        </w:rPr>
      </w:pPr>
      <w:r w:rsidRPr="007D3262">
        <w:rPr>
          <w:b/>
          <w:kern w:val="1"/>
          <w:sz w:val="22"/>
          <w:szCs w:val="22"/>
          <w:lang w:eastAsia="hi-IN" w:bidi="hi-IN"/>
        </w:rPr>
        <w:t>Администрация поселения</w:t>
      </w:r>
      <w:r w:rsidRPr="007D3262">
        <w:rPr>
          <w:kern w:val="1"/>
          <w:sz w:val="22"/>
          <w:szCs w:val="22"/>
          <w:lang w:eastAsia="hi-IN" w:bidi="hi-IN"/>
        </w:rPr>
        <w:t xml:space="preserve"> передает </w:t>
      </w:r>
      <w:r w:rsidRPr="007D3262">
        <w:rPr>
          <w:b/>
          <w:color w:val="000000"/>
          <w:kern w:val="1"/>
          <w:sz w:val="22"/>
          <w:szCs w:val="22"/>
          <w:lang w:eastAsia="hi-IN" w:bidi="hi-IN"/>
        </w:rPr>
        <w:t>Районному Совету депутатов:</w:t>
      </w:r>
    </w:p>
    <w:p w:rsidR="007D3262" w:rsidRPr="007D3262" w:rsidRDefault="007D3262" w:rsidP="007D3262">
      <w:pPr>
        <w:tabs>
          <w:tab w:val="left" w:pos="-284"/>
        </w:tabs>
        <w:suppressAutoHyphens/>
        <w:spacing w:line="100" w:lineRule="atLeast"/>
        <w:ind w:firstLine="851"/>
        <w:jc w:val="both"/>
        <w:rPr>
          <w:kern w:val="1"/>
          <w:sz w:val="22"/>
          <w:szCs w:val="22"/>
          <w:lang w:eastAsia="hi-IN" w:bidi="hi-IN"/>
        </w:rPr>
      </w:pPr>
      <w:r w:rsidRPr="007D3262">
        <w:rPr>
          <w:color w:val="000000"/>
          <w:kern w:val="1"/>
          <w:sz w:val="22"/>
          <w:szCs w:val="22"/>
          <w:lang w:eastAsia="hi-IN" w:bidi="hi-IN"/>
        </w:rPr>
        <w:tab/>
      </w:r>
      <w:proofErr w:type="gramStart"/>
      <w:r w:rsidRPr="007D3262">
        <w:rPr>
          <w:color w:val="000000"/>
          <w:kern w:val="1"/>
          <w:sz w:val="22"/>
          <w:szCs w:val="22"/>
          <w:lang w:eastAsia="hi-IN" w:bidi="hi-IN"/>
        </w:rPr>
        <w:t xml:space="preserve">- осуществление бюджетных полномочий </w:t>
      </w:r>
      <w:r w:rsidRPr="007D3262">
        <w:rPr>
          <w:kern w:val="1"/>
          <w:sz w:val="22"/>
          <w:szCs w:val="22"/>
          <w:lang w:eastAsia="hi-IN" w:bidi="hi-IN"/>
        </w:rPr>
        <w:t>в части ведения</w:t>
      </w:r>
      <w:r w:rsidRPr="007D3262">
        <w:rPr>
          <w:color w:val="000000"/>
          <w:kern w:val="1"/>
          <w:sz w:val="22"/>
          <w:szCs w:val="22"/>
          <w:lang w:eastAsia="hi-IN" w:bidi="hi-IN"/>
        </w:rPr>
        <w:t xml:space="preserve"> бюджетного, бухгалтерского и налогового учета Администрации поселения,  с </w:t>
      </w:r>
      <w:r w:rsidRPr="007D3262">
        <w:rPr>
          <w:kern w:val="1"/>
          <w:sz w:val="22"/>
          <w:szCs w:val="22"/>
          <w:lang w:eastAsia="hi-IN" w:bidi="hi-IN"/>
        </w:rPr>
        <w:t>правом электронной цифровой подписи  в электронных документах системы электронного документооборота Федерального казначейства, Межрайонной ИФНС России № 2 по УР, Филиала № 4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ГУ – регионального отделения Фонда социального страхования РФ по УР, Управления пенсионного Фонда РФ (государственное учреждение) в г. Глазове и </w:t>
      </w:r>
      <w:proofErr w:type="spellStart"/>
      <w:r w:rsidRPr="007D3262">
        <w:rPr>
          <w:kern w:val="1"/>
          <w:sz w:val="22"/>
          <w:szCs w:val="22"/>
          <w:lang w:eastAsia="hi-IN" w:bidi="hi-IN"/>
        </w:rPr>
        <w:t>Глазовском</w:t>
      </w:r>
      <w:proofErr w:type="spellEnd"/>
      <w:r w:rsidRPr="007D3262">
        <w:rPr>
          <w:kern w:val="1"/>
          <w:sz w:val="22"/>
          <w:szCs w:val="22"/>
          <w:lang w:eastAsia="hi-IN" w:bidi="hi-IN"/>
        </w:rPr>
        <w:t xml:space="preserve"> районе УР, Территориального органа Федеральной</w:t>
      </w:r>
      <w:proofErr w:type="gramEnd"/>
      <w:r w:rsidRPr="007D3262">
        <w:rPr>
          <w:kern w:val="1"/>
          <w:sz w:val="22"/>
          <w:szCs w:val="22"/>
          <w:lang w:eastAsia="hi-IN" w:bidi="hi-IN"/>
        </w:rPr>
        <w:t xml:space="preserve"> службы государственной статистики по УР, ОАО «Сбербанка России»;  </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осуществление бюджетных полномочий по внешнему муниципальному финансовому контролю в порядке, предусмотренном законодательством;</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осуществление бюджетных полномочий по внутреннему финансовому контролю и внутреннему финансовому аудиту в порядке, предусмотренном законодательством.</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1.2 Районный Совет депутатов обязуется выполнять  полномочия, указанные в пункте 1.1.</w:t>
      </w:r>
    </w:p>
    <w:p w:rsidR="007D3262" w:rsidRPr="007D3262" w:rsidRDefault="007D3262" w:rsidP="007D3262">
      <w:pPr>
        <w:suppressAutoHyphens/>
        <w:spacing w:line="100" w:lineRule="atLeast"/>
        <w:ind w:firstLine="851"/>
        <w:jc w:val="both"/>
        <w:rPr>
          <w:kern w:val="1"/>
          <w:sz w:val="22"/>
          <w:szCs w:val="22"/>
          <w:lang w:eastAsia="hi-IN" w:bidi="hi-IN"/>
        </w:rPr>
      </w:pP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t>2. ПРАВА И ОБЯЗАННОСТИ СТОРОН</w:t>
      </w:r>
    </w:p>
    <w:p w:rsidR="007D3262" w:rsidRPr="007D3262" w:rsidRDefault="007D3262" w:rsidP="007D3262">
      <w:pPr>
        <w:suppressAutoHyphens/>
        <w:spacing w:line="100" w:lineRule="atLeast"/>
        <w:ind w:firstLine="851"/>
        <w:jc w:val="both"/>
        <w:rPr>
          <w:b/>
          <w:kern w:val="1"/>
          <w:sz w:val="22"/>
          <w:szCs w:val="22"/>
          <w:lang w:eastAsia="hi-IN" w:bidi="hi-IN"/>
        </w:rPr>
      </w:pPr>
      <w:r w:rsidRPr="007D3262">
        <w:rPr>
          <w:kern w:val="1"/>
          <w:sz w:val="22"/>
          <w:szCs w:val="22"/>
          <w:lang w:eastAsia="hi-IN" w:bidi="hi-IN"/>
        </w:rPr>
        <w:t xml:space="preserve"> 2.1</w:t>
      </w:r>
      <w:r w:rsidRPr="007D3262">
        <w:rPr>
          <w:b/>
          <w:kern w:val="1"/>
          <w:sz w:val="22"/>
          <w:szCs w:val="22"/>
          <w:lang w:eastAsia="hi-IN" w:bidi="hi-IN"/>
        </w:rPr>
        <w:tab/>
        <w:t>Администрация поселения обязана:</w:t>
      </w:r>
      <w:r w:rsidRPr="007D3262">
        <w:rPr>
          <w:kern w:val="1"/>
          <w:sz w:val="22"/>
          <w:szCs w:val="22"/>
          <w:lang w:eastAsia="hi-IN" w:bidi="hi-IN"/>
        </w:rPr>
        <w:t xml:space="preserve"> </w:t>
      </w:r>
    </w:p>
    <w:p w:rsidR="007D3262" w:rsidRPr="007D3262" w:rsidRDefault="007D3262" w:rsidP="007D3262">
      <w:pPr>
        <w:autoSpaceDE w:val="0"/>
        <w:autoSpaceDN w:val="0"/>
        <w:adjustRightInd w:val="0"/>
        <w:ind w:firstLine="851"/>
        <w:jc w:val="both"/>
        <w:rPr>
          <w:sz w:val="22"/>
          <w:szCs w:val="22"/>
        </w:rPr>
      </w:pPr>
      <w:r w:rsidRPr="007D3262">
        <w:rPr>
          <w:kern w:val="1"/>
          <w:sz w:val="22"/>
          <w:szCs w:val="22"/>
          <w:lang w:eastAsia="hi-IN" w:bidi="hi-IN"/>
        </w:rPr>
        <w:t>2.1.1.</w:t>
      </w:r>
      <w:r w:rsidRPr="007D3262">
        <w:rPr>
          <w:kern w:val="1"/>
          <w:sz w:val="22"/>
          <w:szCs w:val="22"/>
          <w:lang w:eastAsia="hi-IN" w:bidi="hi-IN"/>
        </w:rPr>
        <w:tab/>
      </w:r>
      <w:r w:rsidRPr="007D3262">
        <w:rPr>
          <w:color w:val="000000"/>
          <w:kern w:val="1"/>
          <w:sz w:val="22"/>
          <w:szCs w:val="22"/>
          <w:lang w:eastAsia="hi-IN" w:bidi="hi-IN"/>
        </w:rPr>
        <w:t xml:space="preserve">принять муниципальный правовой акт «Об учетной политике», </w:t>
      </w:r>
      <w:r w:rsidRPr="007D3262">
        <w:rPr>
          <w:sz w:val="22"/>
          <w:szCs w:val="22"/>
        </w:rPr>
        <w:t xml:space="preserve">руководствуясь законодательством Российской Федерации о бухгалтерском учете, федеральными и отраслевыми стандартами, и передать данный акт </w:t>
      </w:r>
      <w:r w:rsidRPr="007D3262">
        <w:rPr>
          <w:b/>
          <w:sz w:val="22"/>
          <w:szCs w:val="22"/>
        </w:rPr>
        <w:t>Районному Совету депутатов</w:t>
      </w:r>
      <w:r w:rsidRPr="007D3262">
        <w:rPr>
          <w:sz w:val="22"/>
          <w:szCs w:val="22"/>
        </w:rPr>
        <w:t xml:space="preserve"> для работы;</w:t>
      </w:r>
    </w:p>
    <w:p w:rsidR="007D3262" w:rsidRPr="007D3262" w:rsidRDefault="007D3262" w:rsidP="007D3262">
      <w:pPr>
        <w:suppressAutoHyphens/>
        <w:spacing w:line="100" w:lineRule="atLeast"/>
        <w:ind w:firstLine="851"/>
        <w:jc w:val="both"/>
        <w:rPr>
          <w:kern w:val="2"/>
          <w:sz w:val="22"/>
          <w:szCs w:val="22"/>
          <w:lang w:eastAsia="hi-IN" w:bidi="hi-IN"/>
        </w:rPr>
      </w:pPr>
      <w:r w:rsidRPr="007D3262">
        <w:rPr>
          <w:kern w:val="1"/>
          <w:sz w:val="22"/>
          <w:szCs w:val="22"/>
          <w:lang w:eastAsia="hi-IN" w:bidi="hi-IN"/>
        </w:rPr>
        <w:t xml:space="preserve">2.1.2.  представлять </w:t>
      </w:r>
      <w:r w:rsidRPr="007D3262">
        <w:rPr>
          <w:b/>
          <w:kern w:val="1"/>
          <w:sz w:val="22"/>
          <w:szCs w:val="22"/>
          <w:lang w:eastAsia="hi-IN" w:bidi="hi-IN"/>
        </w:rPr>
        <w:t>Районному Совету депутатов</w:t>
      </w:r>
      <w:r w:rsidRPr="007D3262">
        <w:rPr>
          <w:kern w:val="1"/>
          <w:sz w:val="22"/>
          <w:szCs w:val="22"/>
          <w:lang w:eastAsia="hi-IN" w:bidi="hi-IN"/>
        </w:rPr>
        <w:t xml:space="preserve"> первичные учетные документы (копии выписок из постановлений и распоряжений, относящихся к финансово-хозяйственной деятельности, договоры, табели, акты выполненных работ, первичную документацию) в сроки, установленные учетной политикой;</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2.1.3.   в случае изменения </w:t>
      </w:r>
      <w:r w:rsidRPr="007D3262">
        <w:rPr>
          <w:b/>
          <w:kern w:val="1"/>
          <w:sz w:val="22"/>
          <w:szCs w:val="22"/>
          <w:lang w:eastAsia="hi-IN" w:bidi="hi-IN"/>
        </w:rPr>
        <w:t>Администрацией поселения</w:t>
      </w:r>
      <w:r w:rsidRPr="007D3262">
        <w:rPr>
          <w:kern w:val="1"/>
          <w:sz w:val="22"/>
          <w:szCs w:val="22"/>
          <w:lang w:eastAsia="hi-IN" w:bidi="hi-IN"/>
        </w:rPr>
        <w:t xml:space="preserve"> муниципального правового акта «Об учетной политике», предупредить </w:t>
      </w:r>
      <w:r w:rsidRPr="007D3262">
        <w:rPr>
          <w:b/>
          <w:kern w:val="1"/>
          <w:sz w:val="22"/>
          <w:szCs w:val="22"/>
          <w:lang w:eastAsia="hi-IN" w:bidi="hi-IN"/>
        </w:rPr>
        <w:t xml:space="preserve">Районный Совет депутатов </w:t>
      </w:r>
      <w:r w:rsidRPr="007D3262">
        <w:rPr>
          <w:kern w:val="1"/>
          <w:sz w:val="22"/>
          <w:szCs w:val="22"/>
          <w:lang w:eastAsia="hi-IN" w:bidi="hi-IN"/>
        </w:rPr>
        <w:t>о внесении изменений в вышеуказанный муниципальный правовой акт  не менее чем за 5 дней.</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2.2.</w:t>
      </w:r>
      <w:r w:rsidRPr="007D3262">
        <w:rPr>
          <w:kern w:val="1"/>
          <w:sz w:val="22"/>
          <w:szCs w:val="22"/>
          <w:lang w:eastAsia="hi-IN" w:bidi="hi-IN"/>
        </w:rPr>
        <w:tab/>
      </w:r>
      <w:r w:rsidRPr="007D3262">
        <w:rPr>
          <w:b/>
          <w:kern w:val="1"/>
          <w:sz w:val="22"/>
          <w:szCs w:val="22"/>
          <w:lang w:eastAsia="hi-IN" w:bidi="hi-IN"/>
        </w:rPr>
        <w:t>Администрация поселения</w:t>
      </w:r>
      <w:r w:rsidRPr="007D3262">
        <w:rPr>
          <w:kern w:val="1"/>
          <w:sz w:val="22"/>
          <w:szCs w:val="22"/>
          <w:lang w:eastAsia="hi-IN" w:bidi="hi-IN"/>
        </w:rPr>
        <w:t xml:space="preserve"> вправе:</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2.2.1. ежедневно распоряжаться средствами, находящимися на бюджетном счете поселения в пределах его остатка и с соблюдением очередности социально-значимых выплат в соответствии с правовыми актами органов местного самоуправления муниципального образования «Ураковское» и муниципального образования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lastRenderedPageBreak/>
        <w:t>2.2.2. контролировать своевременность зачисления и перечисления сре</w:t>
      </w:r>
      <w:proofErr w:type="gramStart"/>
      <w:r w:rsidRPr="007D3262">
        <w:rPr>
          <w:kern w:val="1"/>
          <w:sz w:val="22"/>
          <w:szCs w:val="22"/>
          <w:lang w:eastAsia="hi-IN" w:bidi="hi-IN"/>
        </w:rPr>
        <w:t>дств с л</w:t>
      </w:r>
      <w:proofErr w:type="gramEnd"/>
      <w:r w:rsidRPr="007D3262">
        <w:rPr>
          <w:kern w:val="1"/>
          <w:sz w:val="22"/>
          <w:szCs w:val="22"/>
          <w:lang w:eastAsia="hi-IN" w:bidi="hi-IN"/>
        </w:rPr>
        <w:t>ицевого счета бюджета поселения;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2.2.3. заслушивать отчеты отдела </w:t>
      </w:r>
      <w:r w:rsidRPr="007D3262">
        <w:rPr>
          <w:color w:val="000000"/>
          <w:kern w:val="1"/>
          <w:sz w:val="22"/>
          <w:szCs w:val="22"/>
          <w:lang w:eastAsia="hi-IN" w:bidi="hi-IN"/>
        </w:rPr>
        <w:t>бухгалтерского учета и отчетности Аппарата Главы МО «</w:t>
      </w:r>
      <w:proofErr w:type="spellStart"/>
      <w:r w:rsidRPr="007D3262">
        <w:rPr>
          <w:color w:val="000000"/>
          <w:kern w:val="1"/>
          <w:sz w:val="22"/>
          <w:szCs w:val="22"/>
          <w:lang w:eastAsia="hi-IN" w:bidi="hi-IN"/>
        </w:rPr>
        <w:t>Глазовский</w:t>
      </w:r>
      <w:proofErr w:type="spellEnd"/>
      <w:r w:rsidRPr="007D3262">
        <w:rPr>
          <w:color w:val="000000"/>
          <w:kern w:val="1"/>
          <w:sz w:val="22"/>
          <w:szCs w:val="22"/>
          <w:lang w:eastAsia="hi-IN" w:bidi="hi-IN"/>
        </w:rPr>
        <w:t xml:space="preserve"> район», Районного Совета депутатов и Администрации района, входящего в структуру Совета депутатов муниципального образования «</w:t>
      </w:r>
      <w:proofErr w:type="spellStart"/>
      <w:r w:rsidRPr="007D3262">
        <w:rPr>
          <w:color w:val="000000"/>
          <w:kern w:val="1"/>
          <w:sz w:val="22"/>
          <w:szCs w:val="22"/>
          <w:lang w:eastAsia="hi-IN" w:bidi="hi-IN"/>
        </w:rPr>
        <w:t>Глазовский</w:t>
      </w:r>
      <w:proofErr w:type="spellEnd"/>
      <w:r w:rsidRPr="007D3262">
        <w:rPr>
          <w:color w:val="000000"/>
          <w:kern w:val="1"/>
          <w:sz w:val="22"/>
          <w:szCs w:val="22"/>
          <w:lang w:eastAsia="hi-IN" w:bidi="hi-IN"/>
        </w:rPr>
        <w:t xml:space="preserve"> район» (далее по тексту – бухгалтерия);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2.2.4.</w:t>
      </w:r>
      <w:r w:rsidRPr="007D3262">
        <w:rPr>
          <w:kern w:val="1"/>
          <w:sz w:val="22"/>
          <w:szCs w:val="22"/>
          <w:lang w:eastAsia="hi-IN" w:bidi="hi-IN"/>
        </w:rPr>
        <w:tab/>
        <w:t>инициировать проверку работы бухгалтерии по вопросам ведения учета и составления отчетности;</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2.2.5.  при выявлении фактов ненадлежащего исполнения работниками бухгалтерии обязанностей, возложенных на них настоящим соглашением, требовать привлечения виновных к дисциплинарной ответственности.</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2.3.</w:t>
      </w:r>
      <w:r w:rsidRPr="007D3262">
        <w:rPr>
          <w:kern w:val="1"/>
          <w:sz w:val="22"/>
          <w:szCs w:val="22"/>
          <w:lang w:eastAsia="hi-IN" w:bidi="hi-IN"/>
        </w:rPr>
        <w:tab/>
      </w:r>
      <w:r w:rsidRPr="007D3262">
        <w:rPr>
          <w:b/>
          <w:kern w:val="1"/>
          <w:sz w:val="22"/>
          <w:szCs w:val="22"/>
          <w:lang w:eastAsia="hi-IN" w:bidi="hi-IN"/>
        </w:rPr>
        <w:t>Районный Совет депутатов</w:t>
      </w:r>
      <w:r w:rsidRPr="007D3262">
        <w:rPr>
          <w:kern w:val="1"/>
          <w:sz w:val="22"/>
          <w:szCs w:val="22"/>
          <w:lang w:eastAsia="hi-IN" w:bidi="hi-IN"/>
        </w:rPr>
        <w:t xml:space="preserve"> обязан:</w:t>
      </w:r>
    </w:p>
    <w:p w:rsidR="007D3262" w:rsidRPr="007D3262" w:rsidRDefault="007D3262" w:rsidP="007D3262">
      <w:pPr>
        <w:suppressAutoHyphens/>
        <w:spacing w:line="100" w:lineRule="atLeast"/>
        <w:ind w:firstLine="851"/>
        <w:jc w:val="both"/>
        <w:rPr>
          <w:b/>
          <w:kern w:val="1"/>
          <w:sz w:val="22"/>
          <w:szCs w:val="22"/>
          <w:lang w:eastAsia="hi-IN" w:bidi="hi-IN"/>
        </w:rPr>
      </w:pPr>
      <w:proofErr w:type="gramStart"/>
      <w:r w:rsidRPr="007D3262">
        <w:rPr>
          <w:kern w:val="1"/>
          <w:sz w:val="22"/>
          <w:szCs w:val="22"/>
          <w:lang w:eastAsia="hi-IN" w:bidi="hi-IN"/>
        </w:rPr>
        <w:t>2.3.1.  организовать ведение бюджетного учета в соответствии с Федеральным законом от 06.12.2011 № 402-ФЗ «О бухгалтерском учете», Инструкцией по бюджетному учету, утвержденной приказом Министерства финансов РФ от 06.12.2010 № 162 н «Об утверждении плана счетов бюджетного учета и инструкции по его применению», № 157 н от 01.12.2010  «Об утверждении единого плана счетов бухгалтерского учета для органов государственной власти, органов местного самоуправления, органов управления</w:t>
      </w:r>
      <w:proofErr w:type="gramEnd"/>
      <w:r w:rsidRPr="007D3262">
        <w:rPr>
          <w:kern w:val="1"/>
          <w:sz w:val="22"/>
          <w:szCs w:val="22"/>
          <w:lang w:eastAsia="hi-IN" w:bidi="hi-IN"/>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налоговым законодательством РФ. </w:t>
      </w:r>
      <w:proofErr w:type="gramStart"/>
      <w:r w:rsidRPr="007D3262">
        <w:rPr>
          <w:kern w:val="1"/>
          <w:sz w:val="22"/>
          <w:szCs w:val="22"/>
          <w:lang w:eastAsia="hi-IN" w:bidi="hi-IN"/>
        </w:rPr>
        <w:t>Отчетность составляется в соответствии с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2.3.2.</w:t>
      </w:r>
      <w:r w:rsidRPr="007D3262">
        <w:rPr>
          <w:kern w:val="1"/>
          <w:sz w:val="22"/>
          <w:szCs w:val="22"/>
          <w:lang w:eastAsia="hi-IN" w:bidi="hi-IN"/>
        </w:rPr>
        <w:tab/>
        <w:t xml:space="preserve">назначить работников, ответственных за выполнение настоящего соглашения, поставив об этом в известность </w:t>
      </w:r>
      <w:r w:rsidRPr="007D3262">
        <w:rPr>
          <w:b/>
          <w:kern w:val="1"/>
          <w:sz w:val="22"/>
          <w:szCs w:val="22"/>
          <w:lang w:eastAsia="hi-IN" w:bidi="hi-IN"/>
        </w:rPr>
        <w:t>Администрацию поселения</w:t>
      </w:r>
      <w:r w:rsidRPr="007D3262">
        <w:rPr>
          <w:kern w:val="1"/>
          <w:sz w:val="22"/>
          <w:szCs w:val="22"/>
          <w:lang w:eastAsia="hi-IN" w:bidi="hi-IN"/>
        </w:rPr>
        <w:t xml:space="preserve"> не позднее 5 дней после подписания;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2.3.3.</w:t>
      </w:r>
      <w:r w:rsidRPr="007D3262">
        <w:rPr>
          <w:kern w:val="1"/>
          <w:sz w:val="22"/>
          <w:szCs w:val="22"/>
          <w:lang w:eastAsia="hi-IN" w:bidi="hi-IN"/>
        </w:rPr>
        <w:tab/>
        <w:t>обеспечить квалифицированное ведение бухгалтерского и налогового учета, составление отчетности в соответствии с действующим законодательством;</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2.3.4. представлять отчетность в органы статистики, налоговые органы, органы государственных внебюджетных фондов;</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2.3.5. ежеквартально, на 1-е число следующего за истекшим кварталом месяца представлять </w:t>
      </w:r>
      <w:r w:rsidRPr="007D3262">
        <w:rPr>
          <w:b/>
          <w:kern w:val="1"/>
          <w:sz w:val="22"/>
          <w:szCs w:val="22"/>
          <w:lang w:eastAsia="hi-IN" w:bidi="hi-IN"/>
        </w:rPr>
        <w:t>Администрации поселения</w:t>
      </w:r>
      <w:r w:rsidRPr="007D3262">
        <w:rPr>
          <w:kern w:val="1"/>
          <w:sz w:val="22"/>
          <w:szCs w:val="22"/>
          <w:lang w:eastAsia="hi-IN" w:bidi="hi-IN"/>
        </w:rPr>
        <w:t xml:space="preserve"> письменную информацию об исполнении сметы доходов и расходов Администрации поселения по всем источникам расходования денежных средств;</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2.3.6. обеспечить методическую помощь </w:t>
      </w:r>
      <w:r w:rsidRPr="007D3262">
        <w:rPr>
          <w:b/>
          <w:kern w:val="1"/>
          <w:sz w:val="22"/>
          <w:szCs w:val="22"/>
          <w:lang w:eastAsia="hi-IN" w:bidi="hi-IN"/>
        </w:rPr>
        <w:t>Администрации поселения</w:t>
      </w:r>
      <w:r w:rsidRPr="007D3262">
        <w:rPr>
          <w:kern w:val="1"/>
          <w:sz w:val="22"/>
          <w:szCs w:val="22"/>
          <w:lang w:eastAsia="hi-IN" w:bidi="hi-IN"/>
        </w:rPr>
        <w:t xml:space="preserve"> в оформлении документов, связанных с исполнением настоящего Соглашения;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2.3.7. консультировать </w:t>
      </w:r>
      <w:r w:rsidRPr="007D3262">
        <w:rPr>
          <w:b/>
          <w:kern w:val="1"/>
          <w:sz w:val="22"/>
          <w:szCs w:val="22"/>
          <w:lang w:eastAsia="hi-IN" w:bidi="hi-IN"/>
        </w:rPr>
        <w:t>Администрацию поселения</w:t>
      </w:r>
      <w:r w:rsidRPr="007D3262">
        <w:rPr>
          <w:kern w:val="1"/>
          <w:sz w:val="22"/>
          <w:szCs w:val="22"/>
          <w:lang w:eastAsia="hi-IN" w:bidi="hi-IN"/>
        </w:rPr>
        <w:t xml:space="preserve"> о возможных последствиях осуществляемых хозяйственных операций;</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2.3.8.   проводить инструктаж материально-ответственных лиц </w:t>
      </w:r>
      <w:r w:rsidRPr="007D3262">
        <w:rPr>
          <w:b/>
          <w:kern w:val="1"/>
          <w:sz w:val="22"/>
          <w:szCs w:val="22"/>
          <w:lang w:eastAsia="hi-IN" w:bidi="hi-IN"/>
        </w:rPr>
        <w:t>Администрации поселения</w:t>
      </w:r>
      <w:r w:rsidRPr="007D3262">
        <w:rPr>
          <w:kern w:val="1"/>
          <w:sz w:val="22"/>
          <w:szCs w:val="22"/>
          <w:lang w:eastAsia="hi-IN" w:bidi="hi-IN"/>
        </w:rPr>
        <w:t xml:space="preserve"> по вопросам учета, сохранности и списания ценностей;</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2.3.9. проводить инвентаризацию в случаях и порядке, предусмотренных законодательством о бухгалтерском учете;</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2.3.10. производить оформление первичных учетных документов,  нести ответственность за достоверность содержащихся в первичных </w:t>
      </w:r>
      <w:proofErr w:type="gramStart"/>
      <w:r w:rsidRPr="007D3262">
        <w:rPr>
          <w:kern w:val="1"/>
          <w:sz w:val="22"/>
          <w:szCs w:val="22"/>
          <w:lang w:eastAsia="hi-IN" w:bidi="hi-IN"/>
        </w:rPr>
        <w:t>документах</w:t>
      </w:r>
      <w:proofErr w:type="gramEnd"/>
      <w:r w:rsidRPr="007D3262">
        <w:rPr>
          <w:kern w:val="1"/>
          <w:sz w:val="22"/>
          <w:szCs w:val="22"/>
          <w:lang w:eastAsia="hi-IN" w:bidi="hi-IN"/>
        </w:rPr>
        <w:t xml:space="preserve"> данных с правом электронной подписи.</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2.4.</w:t>
      </w:r>
      <w:r w:rsidRPr="007D3262">
        <w:rPr>
          <w:kern w:val="1"/>
          <w:sz w:val="22"/>
          <w:szCs w:val="22"/>
          <w:lang w:eastAsia="hi-IN" w:bidi="hi-IN"/>
        </w:rPr>
        <w:tab/>
      </w:r>
      <w:r w:rsidRPr="007D3262">
        <w:rPr>
          <w:b/>
          <w:kern w:val="1"/>
          <w:sz w:val="22"/>
          <w:szCs w:val="22"/>
          <w:lang w:eastAsia="hi-IN" w:bidi="hi-IN"/>
        </w:rPr>
        <w:t>Районный Совет депутатов</w:t>
      </w:r>
      <w:r w:rsidRPr="007D3262">
        <w:rPr>
          <w:kern w:val="1"/>
          <w:sz w:val="22"/>
          <w:szCs w:val="22"/>
          <w:lang w:eastAsia="hi-IN" w:bidi="hi-IN"/>
        </w:rPr>
        <w:t xml:space="preserve"> вправе:</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2.4.1.</w:t>
      </w:r>
      <w:r w:rsidRPr="007D3262">
        <w:rPr>
          <w:kern w:val="1"/>
          <w:sz w:val="22"/>
          <w:szCs w:val="22"/>
          <w:lang w:eastAsia="hi-IN" w:bidi="hi-IN"/>
        </w:rPr>
        <w:tab/>
        <w:t xml:space="preserve">запрашивать информацию, предназначенную для реализации переданных полномочий; </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2.4.2.</w:t>
      </w:r>
      <w:r w:rsidRPr="007D3262">
        <w:rPr>
          <w:kern w:val="1"/>
          <w:sz w:val="22"/>
          <w:szCs w:val="22"/>
          <w:lang w:eastAsia="hi-IN" w:bidi="hi-IN"/>
        </w:rPr>
        <w:tab/>
        <w:t xml:space="preserve">требовать своевременного и правильного оформления работниками </w:t>
      </w:r>
      <w:r w:rsidRPr="007D3262">
        <w:rPr>
          <w:b/>
          <w:kern w:val="1"/>
          <w:sz w:val="22"/>
          <w:szCs w:val="22"/>
          <w:lang w:eastAsia="hi-IN" w:bidi="hi-IN"/>
        </w:rPr>
        <w:t>Администрации поселения</w:t>
      </w:r>
      <w:r w:rsidRPr="007D3262">
        <w:rPr>
          <w:kern w:val="1"/>
          <w:sz w:val="22"/>
          <w:szCs w:val="22"/>
          <w:lang w:eastAsia="hi-IN" w:bidi="hi-IN"/>
        </w:rPr>
        <w:t xml:space="preserve"> первичных учетных документов;</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2.4.3.</w:t>
      </w:r>
      <w:r w:rsidRPr="007D3262">
        <w:rPr>
          <w:kern w:val="1"/>
          <w:sz w:val="22"/>
          <w:szCs w:val="22"/>
          <w:lang w:eastAsia="hi-IN" w:bidi="hi-IN"/>
        </w:rPr>
        <w:tab/>
        <w:t xml:space="preserve">требовать от </w:t>
      </w:r>
      <w:r w:rsidRPr="007D3262">
        <w:rPr>
          <w:b/>
          <w:kern w:val="1"/>
          <w:sz w:val="22"/>
          <w:szCs w:val="22"/>
          <w:lang w:eastAsia="hi-IN" w:bidi="hi-IN"/>
        </w:rPr>
        <w:t>Администрации поселения</w:t>
      </w:r>
      <w:r w:rsidRPr="007D3262">
        <w:rPr>
          <w:kern w:val="1"/>
          <w:sz w:val="22"/>
          <w:szCs w:val="22"/>
          <w:lang w:eastAsia="hi-IN" w:bidi="hi-IN"/>
        </w:rPr>
        <w:t xml:space="preserve"> привлечения к дисциплинарной ответственности лиц, допустивших нарушения при оформлении и представлении документов;</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2.4.4. проводить внешнюю проверку годового отчета об исполнении бюджета поселения, ревизию в порядке, предусмотренном бюджетным законодательством;</w:t>
      </w:r>
    </w:p>
    <w:p w:rsidR="007D3262" w:rsidRPr="007D3262" w:rsidRDefault="007D3262" w:rsidP="007D3262">
      <w:pPr>
        <w:suppressAutoHyphens/>
        <w:autoSpaceDE w:val="0"/>
        <w:autoSpaceDN w:val="0"/>
        <w:adjustRightInd w:val="0"/>
        <w:spacing w:line="100" w:lineRule="atLeast"/>
        <w:ind w:firstLine="851"/>
        <w:jc w:val="both"/>
        <w:outlineLvl w:val="0"/>
        <w:rPr>
          <w:kern w:val="1"/>
          <w:sz w:val="22"/>
          <w:szCs w:val="22"/>
          <w:lang w:eastAsia="hi-IN" w:bidi="hi-IN"/>
        </w:rPr>
      </w:pPr>
      <w:r w:rsidRPr="007D3262">
        <w:rPr>
          <w:kern w:val="1"/>
          <w:sz w:val="22"/>
          <w:szCs w:val="22"/>
          <w:lang w:eastAsia="hi-IN" w:bidi="hi-IN"/>
        </w:rPr>
        <w:t xml:space="preserve">2.4.5. осуществлять </w:t>
      </w:r>
      <w:proofErr w:type="gramStart"/>
      <w:r w:rsidRPr="007D3262">
        <w:rPr>
          <w:kern w:val="1"/>
          <w:sz w:val="22"/>
          <w:szCs w:val="22"/>
          <w:lang w:eastAsia="hi-IN" w:bidi="hi-IN"/>
        </w:rPr>
        <w:t>контроль за</w:t>
      </w:r>
      <w:proofErr w:type="gramEnd"/>
      <w:r w:rsidRPr="007D3262">
        <w:rPr>
          <w:kern w:val="1"/>
          <w:sz w:val="22"/>
          <w:szCs w:val="22"/>
          <w:lang w:eastAsia="hi-IN" w:bidi="hi-IN"/>
        </w:rPr>
        <w:t xml:space="preserve"> законностью, результативностью (эффективностью и экономностью) использования средств бюджета сельского поселения в порядке, предусмотренном бюджетным законодательством;</w:t>
      </w:r>
    </w:p>
    <w:p w:rsidR="007D3262" w:rsidRPr="007D3262" w:rsidRDefault="007D3262" w:rsidP="007D3262">
      <w:pPr>
        <w:suppressAutoHyphens/>
        <w:autoSpaceDE w:val="0"/>
        <w:autoSpaceDN w:val="0"/>
        <w:adjustRightInd w:val="0"/>
        <w:spacing w:line="100" w:lineRule="atLeast"/>
        <w:ind w:firstLine="851"/>
        <w:jc w:val="both"/>
        <w:outlineLvl w:val="0"/>
        <w:rPr>
          <w:kern w:val="1"/>
          <w:sz w:val="22"/>
          <w:szCs w:val="22"/>
          <w:lang w:eastAsia="hi-IN" w:bidi="hi-IN"/>
        </w:rPr>
      </w:pPr>
      <w:r w:rsidRPr="007D3262">
        <w:rPr>
          <w:kern w:val="1"/>
          <w:sz w:val="22"/>
          <w:szCs w:val="22"/>
          <w:lang w:eastAsia="hi-IN" w:bidi="hi-IN"/>
        </w:rPr>
        <w:t xml:space="preserve">2.4.6. осуществлять </w:t>
      </w:r>
      <w:proofErr w:type="gramStart"/>
      <w:r w:rsidRPr="007D3262">
        <w:rPr>
          <w:kern w:val="1"/>
          <w:sz w:val="22"/>
          <w:szCs w:val="22"/>
          <w:lang w:eastAsia="hi-IN" w:bidi="hi-IN"/>
        </w:rPr>
        <w:t>контроль за</w:t>
      </w:r>
      <w:proofErr w:type="gramEnd"/>
      <w:r w:rsidRPr="007D3262">
        <w:rPr>
          <w:kern w:val="1"/>
          <w:sz w:val="22"/>
          <w:szCs w:val="22"/>
          <w:lang w:eastAsia="hi-IN" w:bidi="hi-IN"/>
        </w:rPr>
        <w:t xml:space="preserve"> соблюдением установленного порядка управления и распоряжения имуществом, находящимся в муниципальной собственности сельского поселения.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lastRenderedPageBreak/>
        <w:t xml:space="preserve">2.5.  В случае невозможности надлежащего исполнения переданных полномочий </w:t>
      </w:r>
      <w:r w:rsidRPr="007D3262">
        <w:rPr>
          <w:b/>
          <w:kern w:val="1"/>
          <w:sz w:val="22"/>
          <w:szCs w:val="22"/>
          <w:lang w:eastAsia="hi-IN" w:bidi="hi-IN"/>
        </w:rPr>
        <w:t>Районный Совет депутатов</w:t>
      </w:r>
      <w:r w:rsidRPr="007D3262">
        <w:rPr>
          <w:kern w:val="1"/>
          <w:sz w:val="22"/>
          <w:szCs w:val="22"/>
          <w:lang w:eastAsia="hi-IN" w:bidi="hi-IN"/>
        </w:rPr>
        <w:t xml:space="preserve"> сообщать об этом в письменной форме </w:t>
      </w:r>
      <w:r w:rsidRPr="007D3262">
        <w:rPr>
          <w:b/>
          <w:kern w:val="1"/>
          <w:sz w:val="22"/>
          <w:szCs w:val="22"/>
          <w:lang w:eastAsia="hi-IN" w:bidi="hi-IN"/>
        </w:rPr>
        <w:t>Администрации поселения</w:t>
      </w:r>
      <w:r w:rsidRPr="007D3262">
        <w:rPr>
          <w:kern w:val="1"/>
          <w:sz w:val="22"/>
          <w:szCs w:val="22"/>
          <w:lang w:eastAsia="hi-IN" w:bidi="hi-IN"/>
        </w:rPr>
        <w:t xml:space="preserve">. </w:t>
      </w:r>
      <w:r w:rsidRPr="007D3262">
        <w:rPr>
          <w:b/>
          <w:kern w:val="1"/>
          <w:sz w:val="22"/>
          <w:szCs w:val="22"/>
          <w:lang w:eastAsia="hi-IN" w:bidi="hi-IN"/>
        </w:rPr>
        <w:t xml:space="preserve"> Администрация поселения</w:t>
      </w:r>
      <w:r w:rsidRPr="007D3262">
        <w:rPr>
          <w:kern w:val="1"/>
          <w:sz w:val="22"/>
          <w:szCs w:val="22"/>
          <w:lang w:eastAsia="hi-IN" w:bidi="hi-IN"/>
        </w:rPr>
        <w:t xml:space="preserve"> рассматривает такое сообщение в течение  30 календарных дней с момента его поступления.</w:t>
      </w:r>
    </w:p>
    <w:p w:rsidR="007D3262" w:rsidRPr="007D3262" w:rsidRDefault="007D3262" w:rsidP="007D3262">
      <w:pPr>
        <w:suppressAutoHyphens/>
        <w:spacing w:line="100" w:lineRule="atLeast"/>
        <w:ind w:firstLine="851"/>
        <w:rPr>
          <w:b/>
          <w:kern w:val="1"/>
          <w:sz w:val="22"/>
          <w:szCs w:val="22"/>
          <w:lang w:eastAsia="hi-IN" w:bidi="hi-IN"/>
        </w:rPr>
      </w:pP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t>3. ПОРЯДОК РАСЧЕТОВ</w:t>
      </w:r>
    </w:p>
    <w:p w:rsidR="007D3262" w:rsidRPr="007D3262" w:rsidRDefault="007D3262" w:rsidP="007D3262">
      <w:pPr>
        <w:suppressAutoHyphens/>
        <w:spacing w:line="100" w:lineRule="atLeast"/>
        <w:ind w:firstLine="851"/>
        <w:jc w:val="both"/>
        <w:rPr>
          <w:color w:val="FF9900"/>
          <w:kern w:val="1"/>
          <w:sz w:val="22"/>
          <w:szCs w:val="22"/>
          <w:lang w:eastAsia="hi-IN" w:bidi="hi-IN"/>
        </w:rPr>
      </w:pPr>
      <w:r w:rsidRPr="007D3262">
        <w:rPr>
          <w:kern w:val="1"/>
          <w:sz w:val="22"/>
          <w:szCs w:val="22"/>
          <w:lang w:eastAsia="hi-IN" w:bidi="hi-IN"/>
        </w:rPr>
        <w:t>3.1.</w:t>
      </w:r>
      <w:r w:rsidRPr="007D3262">
        <w:rPr>
          <w:color w:val="000000"/>
          <w:kern w:val="1"/>
          <w:sz w:val="22"/>
          <w:szCs w:val="22"/>
          <w:lang w:eastAsia="hi-IN" w:bidi="hi-IN"/>
        </w:rPr>
        <w:t xml:space="preserve">   Ведение бухгалтерского учета, внешнего муниципального финансового контроля,  внутреннего финансового контроля и внутреннего финансового аудита по настоящему договору осуществляется </w:t>
      </w:r>
      <w:r w:rsidRPr="007D3262">
        <w:rPr>
          <w:b/>
          <w:color w:val="000000"/>
          <w:kern w:val="1"/>
          <w:sz w:val="22"/>
          <w:szCs w:val="22"/>
          <w:lang w:eastAsia="hi-IN" w:bidi="hi-IN"/>
        </w:rPr>
        <w:t xml:space="preserve">Районным Советом депутатов </w:t>
      </w:r>
      <w:r w:rsidRPr="007D3262">
        <w:rPr>
          <w:color w:val="000000"/>
          <w:kern w:val="1"/>
          <w:sz w:val="22"/>
          <w:szCs w:val="22"/>
          <w:lang w:eastAsia="hi-IN" w:bidi="hi-IN"/>
        </w:rPr>
        <w:t>за</w:t>
      </w:r>
      <w:r w:rsidRPr="007D3262">
        <w:rPr>
          <w:b/>
          <w:color w:val="000000"/>
          <w:kern w:val="1"/>
          <w:sz w:val="22"/>
          <w:szCs w:val="22"/>
          <w:lang w:eastAsia="hi-IN" w:bidi="hi-IN"/>
        </w:rPr>
        <w:t xml:space="preserve"> </w:t>
      </w:r>
      <w:r w:rsidRPr="007D3262">
        <w:rPr>
          <w:color w:val="000000"/>
          <w:kern w:val="1"/>
          <w:sz w:val="22"/>
          <w:szCs w:val="22"/>
          <w:lang w:eastAsia="hi-IN" w:bidi="hi-IN"/>
        </w:rPr>
        <w:t xml:space="preserve">счет средств бюджетного финансирования в пределах утвержденной сметы. </w:t>
      </w:r>
    </w:p>
    <w:p w:rsidR="007D3262" w:rsidRPr="007D3262" w:rsidRDefault="007D3262" w:rsidP="007D3262">
      <w:pPr>
        <w:keepNext/>
        <w:autoSpaceDE w:val="0"/>
        <w:autoSpaceDN w:val="0"/>
        <w:ind w:firstLine="851"/>
        <w:jc w:val="both"/>
        <w:outlineLvl w:val="0"/>
        <w:rPr>
          <w:sz w:val="22"/>
          <w:szCs w:val="22"/>
          <w:lang w:val="x-none"/>
        </w:rPr>
      </w:pPr>
      <w:r w:rsidRPr="007D3262">
        <w:rPr>
          <w:sz w:val="22"/>
          <w:szCs w:val="22"/>
          <w:lang w:val="x-none"/>
        </w:rPr>
        <w:t xml:space="preserve">3.2.   Право первой подписи при оформлении бухгалтерских документов  (в том числе платежных документов) находится у руководителя </w:t>
      </w:r>
      <w:r w:rsidRPr="007D3262">
        <w:rPr>
          <w:b/>
          <w:sz w:val="22"/>
          <w:szCs w:val="22"/>
          <w:lang w:val="x-none"/>
        </w:rPr>
        <w:t>Администрации поселения</w:t>
      </w:r>
      <w:r w:rsidRPr="007D3262">
        <w:rPr>
          <w:sz w:val="22"/>
          <w:szCs w:val="22"/>
          <w:lang w:val="x-none"/>
        </w:rPr>
        <w:t xml:space="preserve">. Право второй подписи на платежных документах осуществляет заместитель начальника отдела </w:t>
      </w:r>
      <w:r w:rsidRPr="007D3262">
        <w:rPr>
          <w:color w:val="000000"/>
          <w:sz w:val="22"/>
          <w:szCs w:val="22"/>
          <w:lang w:val="x-none"/>
        </w:rPr>
        <w:t>бухгалтерского учета и отчетности Аппарата Главы МО «</w:t>
      </w:r>
      <w:proofErr w:type="spellStart"/>
      <w:r w:rsidRPr="007D3262">
        <w:rPr>
          <w:color w:val="000000"/>
          <w:sz w:val="22"/>
          <w:szCs w:val="22"/>
          <w:lang w:val="x-none"/>
        </w:rPr>
        <w:t>Глазовский</w:t>
      </w:r>
      <w:proofErr w:type="spellEnd"/>
      <w:r w:rsidRPr="007D3262">
        <w:rPr>
          <w:color w:val="000000"/>
          <w:sz w:val="22"/>
          <w:szCs w:val="22"/>
          <w:lang w:val="x-none"/>
        </w:rPr>
        <w:t xml:space="preserve"> район», Районного Совета депутатов и Администрации района по сельским поселениям</w:t>
      </w:r>
      <w:r w:rsidRPr="007D3262">
        <w:rPr>
          <w:sz w:val="22"/>
          <w:szCs w:val="22"/>
          <w:lang w:val="x-none"/>
        </w:rPr>
        <w:t>.</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3.3.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7D3262" w:rsidRPr="007D3262" w:rsidRDefault="007D3262" w:rsidP="007D3262">
      <w:pPr>
        <w:suppressAutoHyphens/>
        <w:spacing w:line="100" w:lineRule="atLeast"/>
        <w:ind w:firstLine="851"/>
        <w:jc w:val="both"/>
        <w:rPr>
          <w:kern w:val="1"/>
          <w:sz w:val="22"/>
          <w:szCs w:val="22"/>
          <w:lang w:eastAsia="hi-IN" w:bidi="hi-IN"/>
        </w:rPr>
      </w:pP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t>4. ОТВЕТСТВЕННОСТЬ СТОРОН</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4.2.  </w:t>
      </w:r>
      <w:r w:rsidRPr="007D3262">
        <w:rPr>
          <w:b/>
          <w:kern w:val="1"/>
          <w:sz w:val="22"/>
          <w:szCs w:val="22"/>
          <w:lang w:eastAsia="hi-IN" w:bidi="hi-IN"/>
        </w:rPr>
        <w:t>Районный Совет депутатов</w:t>
      </w:r>
      <w:r w:rsidRPr="007D3262">
        <w:rPr>
          <w:kern w:val="1"/>
          <w:sz w:val="22"/>
          <w:szCs w:val="22"/>
          <w:lang w:eastAsia="hi-IN" w:bidi="hi-IN"/>
        </w:rPr>
        <w:t xml:space="preserve"> несет ответственность за соответствие ведения бюджетного учета законодательства Российской Федерации.</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4.3.  </w:t>
      </w:r>
      <w:r w:rsidRPr="007D3262">
        <w:rPr>
          <w:b/>
          <w:kern w:val="1"/>
          <w:sz w:val="22"/>
          <w:szCs w:val="22"/>
          <w:lang w:eastAsia="hi-IN" w:bidi="hi-IN"/>
        </w:rPr>
        <w:t>Администрация поселения</w:t>
      </w:r>
      <w:r w:rsidRPr="007D3262">
        <w:rPr>
          <w:kern w:val="1"/>
          <w:sz w:val="22"/>
          <w:szCs w:val="22"/>
          <w:lang w:eastAsia="hi-IN" w:bidi="hi-IN"/>
        </w:rPr>
        <w:t xml:space="preserve"> несет ответственность за достоверность, полноту сведений и надлежащее оформление документов, представляемых </w:t>
      </w:r>
      <w:r w:rsidRPr="007D3262">
        <w:rPr>
          <w:b/>
          <w:kern w:val="1"/>
          <w:sz w:val="22"/>
          <w:szCs w:val="22"/>
          <w:lang w:eastAsia="hi-IN" w:bidi="hi-IN"/>
        </w:rPr>
        <w:t>Районному Совету депутатов</w:t>
      </w:r>
      <w:r w:rsidRPr="007D3262">
        <w:rPr>
          <w:kern w:val="1"/>
          <w:sz w:val="22"/>
          <w:szCs w:val="22"/>
          <w:lang w:eastAsia="hi-IN" w:bidi="hi-IN"/>
        </w:rPr>
        <w:t xml:space="preserve"> согласно настоящему договору.</w:t>
      </w:r>
    </w:p>
    <w:p w:rsidR="007D3262" w:rsidRPr="007D3262" w:rsidRDefault="007D3262" w:rsidP="007D3262">
      <w:pPr>
        <w:suppressAutoHyphens/>
        <w:spacing w:line="100" w:lineRule="atLeast"/>
        <w:ind w:firstLine="851"/>
        <w:jc w:val="both"/>
        <w:rPr>
          <w:color w:val="333333"/>
          <w:kern w:val="1"/>
          <w:sz w:val="22"/>
          <w:szCs w:val="22"/>
          <w:lang w:eastAsia="hi-IN" w:bidi="hi-IN"/>
        </w:rPr>
      </w:pP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t xml:space="preserve">5. СРОК ДЕЙСТВИЯ, ОСНОВАНИЯ И ПОРЯДОК </w:t>
      </w: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t>РАСТОРЖЕНИЯ ДОГОВОРА</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5.1.</w:t>
      </w:r>
      <w:r w:rsidRPr="007D3262">
        <w:rPr>
          <w:kern w:val="1"/>
          <w:sz w:val="22"/>
          <w:szCs w:val="22"/>
          <w:lang w:eastAsia="hi-IN" w:bidi="hi-IN"/>
        </w:rPr>
        <w:tab/>
        <w:t xml:space="preserve">Настоящее Соглашение вступает в законную силу с 01 января 2017 года и действует до 31 декабря 2017 года. Стороны могут вносить в соглашение изменения и дополнения, оформляемые в виде приложений к настоящему соглашению. </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5.2.</w:t>
      </w:r>
      <w:r w:rsidRPr="007D3262">
        <w:rPr>
          <w:kern w:val="1"/>
          <w:sz w:val="22"/>
          <w:szCs w:val="22"/>
          <w:lang w:eastAsia="hi-IN" w:bidi="hi-IN"/>
        </w:rPr>
        <w:tab/>
        <w:t>Досрочное расторжение настоящего Соглашения осуществляется на основании отдельного Соглашения сторон в следующих случаях:</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5.2.1. по соглашению сторон;</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5.2.2. в одностороннем порядке в следующих случаях:</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неисполнения и (или) ненадлежащего исполнения полномочий, указанных в пункте 1.1 настоящего Соглашения;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 нецелесообразности осуществления </w:t>
      </w:r>
      <w:r w:rsidRPr="007D3262">
        <w:rPr>
          <w:b/>
          <w:kern w:val="1"/>
          <w:sz w:val="22"/>
          <w:szCs w:val="22"/>
          <w:lang w:eastAsia="hi-IN" w:bidi="hi-IN"/>
        </w:rPr>
        <w:t>Районным Советом депутатов</w:t>
      </w:r>
      <w:r w:rsidRPr="007D3262">
        <w:rPr>
          <w:kern w:val="1"/>
          <w:sz w:val="22"/>
          <w:szCs w:val="22"/>
          <w:lang w:eastAsia="hi-IN" w:bidi="hi-IN"/>
        </w:rPr>
        <w:t xml:space="preserve"> полномочий, указанных в пункте 1.1 настоящего Соглашения.</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5.4. В случае расторжения соглашения </w:t>
      </w:r>
      <w:r w:rsidRPr="007D3262">
        <w:rPr>
          <w:b/>
          <w:kern w:val="1"/>
          <w:sz w:val="22"/>
          <w:szCs w:val="22"/>
          <w:lang w:eastAsia="hi-IN" w:bidi="hi-IN"/>
        </w:rPr>
        <w:t>Районный Совет депутатов</w:t>
      </w:r>
      <w:r w:rsidRPr="007D3262">
        <w:rPr>
          <w:kern w:val="1"/>
          <w:sz w:val="22"/>
          <w:szCs w:val="22"/>
          <w:lang w:eastAsia="hi-IN" w:bidi="hi-IN"/>
        </w:rPr>
        <w:t xml:space="preserve"> обязуется в 30-дневный срок передать </w:t>
      </w:r>
      <w:r w:rsidRPr="007D3262">
        <w:rPr>
          <w:b/>
          <w:kern w:val="1"/>
          <w:sz w:val="22"/>
          <w:szCs w:val="22"/>
          <w:lang w:eastAsia="hi-IN" w:bidi="hi-IN"/>
        </w:rPr>
        <w:t>Администрации поселения</w:t>
      </w:r>
      <w:r w:rsidRPr="007D3262">
        <w:rPr>
          <w:kern w:val="1"/>
          <w:sz w:val="22"/>
          <w:szCs w:val="22"/>
          <w:lang w:eastAsia="hi-IN" w:bidi="hi-IN"/>
        </w:rPr>
        <w:t xml:space="preserve"> по акту приема-передачи всю первичную учетную документацию, предназначенную для ведения бухгалтерского и налогового учета.</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 xml:space="preserve">5.5. </w:t>
      </w:r>
      <w:proofErr w:type="gramStart"/>
      <w:r w:rsidRPr="007D3262">
        <w:rPr>
          <w:kern w:val="1"/>
          <w:sz w:val="22"/>
          <w:szCs w:val="22"/>
          <w:lang w:eastAsia="hi-IN" w:bidi="hi-IN"/>
        </w:rPr>
        <w:t>Настоящее Соглашение считается продленным на тот же срок и на тех же условиях, если ни одна из сторон за месяц до окончания срока его действия не заявит о его прекращении или изменении, либо о заключении нового Соглашения и при условии включения в бюджет района на следующий финансовый год объема средств, необходимых для осуществления полномочий, указанных в п.1.1. настоящего Соглашения.</w:t>
      </w:r>
      <w:proofErr w:type="gramEnd"/>
    </w:p>
    <w:p w:rsidR="007D3262" w:rsidRPr="007D3262" w:rsidRDefault="007D3262" w:rsidP="007D3262">
      <w:pPr>
        <w:suppressAutoHyphens/>
        <w:spacing w:line="100" w:lineRule="atLeast"/>
        <w:ind w:firstLine="851"/>
        <w:jc w:val="both"/>
        <w:rPr>
          <w:kern w:val="1"/>
          <w:sz w:val="22"/>
          <w:szCs w:val="22"/>
          <w:lang w:eastAsia="hi-IN" w:bidi="hi-IN"/>
        </w:rPr>
      </w:pPr>
    </w:p>
    <w:p w:rsidR="007D3262" w:rsidRPr="007D3262" w:rsidRDefault="007D3262" w:rsidP="007D3262">
      <w:pPr>
        <w:suppressAutoHyphens/>
        <w:spacing w:line="100" w:lineRule="atLeast"/>
        <w:ind w:firstLine="851"/>
        <w:jc w:val="center"/>
        <w:rPr>
          <w:b/>
          <w:kern w:val="1"/>
          <w:sz w:val="22"/>
          <w:szCs w:val="22"/>
          <w:lang w:eastAsia="hi-IN" w:bidi="hi-IN"/>
        </w:rPr>
      </w:pPr>
      <w:r w:rsidRPr="007D3262">
        <w:rPr>
          <w:b/>
          <w:kern w:val="1"/>
          <w:sz w:val="22"/>
          <w:szCs w:val="22"/>
          <w:lang w:eastAsia="hi-IN" w:bidi="hi-IN"/>
        </w:rPr>
        <w:lastRenderedPageBreak/>
        <w:t>6. ЗАКЛЮЧИТЕЛЬНЫЕ ПОЛОЖЕНИЯ</w:t>
      </w:r>
    </w:p>
    <w:p w:rsidR="007D3262" w:rsidRPr="007D3262" w:rsidRDefault="007D3262" w:rsidP="007D3262">
      <w:pPr>
        <w:suppressAutoHyphens/>
        <w:spacing w:line="100" w:lineRule="atLeast"/>
        <w:ind w:firstLine="851"/>
        <w:jc w:val="center"/>
        <w:rPr>
          <w:b/>
          <w:kern w:val="1"/>
          <w:sz w:val="22"/>
          <w:szCs w:val="22"/>
          <w:lang w:eastAsia="hi-IN" w:bidi="hi-IN"/>
        </w:rPr>
      </w:pP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6.1.</w:t>
      </w:r>
      <w:r w:rsidRPr="007D3262">
        <w:rPr>
          <w:kern w:val="1"/>
          <w:sz w:val="22"/>
          <w:szCs w:val="22"/>
          <w:lang w:eastAsia="hi-IN" w:bidi="hi-IN"/>
        </w:rPr>
        <w:tab/>
        <w:t>Споры, связанные с исполнением настоящего Соглашения, разрешаются путем проведения переговоров или в судебном порядке.</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6.2.</w:t>
      </w:r>
      <w:r w:rsidRPr="007D3262">
        <w:rPr>
          <w:kern w:val="1"/>
          <w:sz w:val="22"/>
          <w:szCs w:val="22"/>
          <w:lang w:eastAsia="hi-IN" w:bidi="hi-IN"/>
        </w:rPr>
        <w:tab/>
        <w:t>Внесение изменений и дополнений в настоящее Соглашение осуществляется путем подписания сторонами дополнительных соглашений.</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6.3.</w:t>
      </w:r>
      <w:r w:rsidRPr="007D3262">
        <w:rPr>
          <w:kern w:val="1"/>
          <w:sz w:val="22"/>
          <w:szCs w:val="22"/>
          <w:lang w:eastAsia="hi-IN" w:bidi="hi-IN"/>
        </w:rPr>
        <w:tab/>
        <w:t>По вопросам, не урегулированным настоящим Соглашением, стороны руководствуются действующим законодательством.</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6.4.</w:t>
      </w:r>
      <w:r w:rsidRPr="007D3262">
        <w:rPr>
          <w:kern w:val="1"/>
          <w:sz w:val="22"/>
          <w:szCs w:val="22"/>
          <w:lang w:eastAsia="hi-IN" w:bidi="hi-IN"/>
        </w:rPr>
        <w:tab/>
        <w:t>Стороны обязуются извещать друг друга о перемене юридического адреса.</w:t>
      </w:r>
    </w:p>
    <w:p w:rsidR="007D3262" w:rsidRPr="007D3262" w:rsidRDefault="007D3262" w:rsidP="007D3262">
      <w:pPr>
        <w:suppressAutoHyphens/>
        <w:spacing w:line="100" w:lineRule="atLeast"/>
        <w:ind w:firstLine="851"/>
        <w:jc w:val="both"/>
        <w:rPr>
          <w:kern w:val="1"/>
          <w:sz w:val="22"/>
          <w:szCs w:val="22"/>
          <w:lang w:eastAsia="hi-IN" w:bidi="hi-IN"/>
        </w:rPr>
      </w:pPr>
      <w:r w:rsidRPr="007D3262">
        <w:rPr>
          <w:kern w:val="1"/>
          <w:sz w:val="22"/>
          <w:szCs w:val="22"/>
          <w:lang w:eastAsia="hi-IN" w:bidi="hi-IN"/>
        </w:rPr>
        <w:t>6.5.</w:t>
      </w:r>
      <w:r w:rsidRPr="007D3262">
        <w:rPr>
          <w:kern w:val="1"/>
          <w:sz w:val="22"/>
          <w:szCs w:val="22"/>
          <w:lang w:eastAsia="hi-IN" w:bidi="hi-IN"/>
        </w:rPr>
        <w:tab/>
        <w:t>Настоящее Соглашение составлено в двух идентичных экземплярах с одинаковой юридической силой, по одному для каждой стороны.</w:t>
      </w:r>
    </w:p>
    <w:p w:rsidR="007D3262" w:rsidRPr="007D3262" w:rsidRDefault="007D3262" w:rsidP="007D3262">
      <w:pPr>
        <w:suppressAutoHyphens/>
        <w:spacing w:line="100" w:lineRule="atLeast"/>
        <w:ind w:left="-851" w:firstLine="851"/>
        <w:jc w:val="both"/>
        <w:rPr>
          <w:kern w:val="1"/>
          <w:sz w:val="22"/>
          <w:szCs w:val="22"/>
          <w:lang w:eastAsia="hi-IN" w:bidi="hi-IN"/>
        </w:rPr>
      </w:pPr>
    </w:p>
    <w:p w:rsidR="007D3262" w:rsidRPr="007D3262" w:rsidRDefault="007D3262" w:rsidP="007D3262">
      <w:pPr>
        <w:suppressAutoHyphens/>
        <w:spacing w:line="100" w:lineRule="atLeast"/>
        <w:ind w:left="-851" w:firstLine="851"/>
        <w:jc w:val="center"/>
        <w:rPr>
          <w:b/>
          <w:kern w:val="1"/>
          <w:sz w:val="22"/>
          <w:szCs w:val="22"/>
          <w:lang w:eastAsia="hi-IN" w:bidi="hi-IN"/>
        </w:rPr>
      </w:pPr>
      <w:r w:rsidRPr="007D3262">
        <w:rPr>
          <w:b/>
          <w:kern w:val="1"/>
          <w:sz w:val="22"/>
          <w:szCs w:val="22"/>
          <w:lang w:eastAsia="hi-IN" w:bidi="hi-IN"/>
        </w:rPr>
        <w:t>7. АДРЕСА, БАНКОВСКИЕ РЕКВИЗИТЫ И ПОДПИСИ СТОРОН:</w:t>
      </w:r>
    </w:p>
    <w:p w:rsidR="007D3262" w:rsidRPr="007D3262" w:rsidRDefault="007D3262" w:rsidP="007D3262">
      <w:pPr>
        <w:suppressAutoHyphens/>
        <w:spacing w:line="100" w:lineRule="atLeast"/>
        <w:ind w:left="-851" w:firstLine="851"/>
        <w:jc w:val="center"/>
        <w:rPr>
          <w:b/>
          <w:kern w:val="1"/>
          <w:sz w:val="22"/>
          <w:szCs w:val="22"/>
          <w:lang w:eastAsia="hi-IN" w:bidi="hi-IN"/>
        </w:rPr>
      </w:pPr>
    </w:p>
    <w:tbl>
      <w:tblPr>
        <w:tblW w:w="0" w:type="auto"/>
        <w:tblLayout w:type="fixed"/>
        <w:tblLook w:val="04A0" w:firstRow="1" w:lastRow="0" w:firstColumn="1" w:lastColumn="0" w:noHBand="0" w:noVBand="1"/>
      </w:tblPr>
      <w:tblGrid>
        <w:gridCol w:w="4785"/>
        <w:gridCol w:w="4784"/>
      </w:tblGrid>
      <w:tr w:rsidR="007D3262" w:rsidRPr="007D3262" w:rsidTr="007D3262">
        <w:tc>
          <w:tcPr>
            <w:tcW w:w="4785" w:type="dxa"/>
            <w:hideMark/>
          </w:tcPr>
          <w:p w:rsidR="007D3262" w:rsidRPr="007D3262" w:rsidRDefault="007D3262" w:rsidP="007D3262">
            <w:pPr>
              <w:suppressAutoHyphens/>
              <w:spacing w:line="276" w:lineRule="auto"/>
              <w:ind w:left="-851" w:firstLine="851"/>
              <w:rPr>
                <w:b/>
                <w:kern w:val="2"/>
                <w:sz w:val="22"/>
                <w:szCs w:val="22"/>
                <w:lang w:eastAsia="hi-IN" w:bidi="hi-IN"/>
              </w:rPr>
            </w:pPr>
            <w:r w:rsidRPr="007D3262">
              <w:rPr>
                <w:b/>
                <w:kern w:val="1"/>
                <w:sz w:val="22"/>
                <w:szCs w:val="22"/>
                <w:lang w:eastAsia="hi-IN" w:bidi="hi-IN"/>
              </w:rPr>
              <w:t>Администрация поселения:</w:t>
            </w:r>
          </w:p>
          <w:p w:rsidR="007D3262" w:rsidRPr="007D3262" w:rsidRDefault="007D3262" w:rsidP="007D3262">
            <w:pPr>
              <w:suppressAutoHyphens/>
              <w:spacing w:line="276" w:lineRule="auto"/>
              <w:ind w:left="-851" w:firstLine="851"/>
              <w:rPr>
                <w:b/>
                <w:kern w:val="2"/>
                <w:sz w:val="22"/>
                <w:szCs w:val="22"/>
                <w:lang w:eastAsia="hi-IN" w:bidi="hi-IN"/>
              </w:rPr>
            </w:pPr>
            <w:r w:rsidRPr="007D3262">
              <w:rPr>
                <w:b/>
                <w:kern w:val="1"/>
                <w:sz w:val="22"/>
                <w:szCs w:val="22"/>
                <w:lang w:eastAsia="hi-IN" w:bidi="hi-IN"/>
              </w:rPr>
              <w:t>Администрация МО «Ураковское»</w:t>
            </w:r>
          </w:p>
        </w:tc>
        <w:tc>
          <w:tcPr>
            <w:tcW w:w="4784" w:type="dxa"/>
            <w:hideMark/>
          </w:tcPr>
          <w:p w:rsidR="007D3262" w:rsidRPr="007D3262" w:rsidRDefault="007D3262" w:rsidP="007D3262">
            <w:pPr>
              <w:suppressAutoHyphens/>
              <w:spacing w:line="276" w:lineRule="auto"/>
              <w:ind w:left="-851" w:firstLine="851"/>
              <w:rPr>
                <w:b/>
                <w:color w:val="000000"/>
                <w:spacing w:val="-2"/>
                <w:kern w:val="2"/>
                <w:sz w:val="22"/>
                <w:szCs w:val="22"/>
                <w:lang w:eastAsia="hi-IN" w:bidi="hi-IN"/>
              </w:rPr>
            </w:pPr>
            <w:r w:rsidRPr="007D3262">
              <w:rPr>
                <w:b/>
                <w:kern w:val="1"/>
                <w:sz w:val="22"/>
                <w:szCs w:val="22"/>
                <w:lang w:eastAsia="hi-IN" w:bidi="hi-IN"/>
              </w:rPr>
              <w:t>Районный Совет депутатов</w:t>
            </w:r>
            <w:r w:rsidRPr="007D3262">
              <w:rPr>
                <w:b/>
                <w:color w:val="000000"/>
                <w:spacing w:val="-2"/>
                <w:kern w:val="1"/>
                <w:sz w:val="22"/>
                <w:szCs w:val="22"/>
                <w:lang w:eastAsia="hi-IN" w:bidi="hi-IN"/>
              </w:rPr>
              <w:t xml:space="preserve"> </w:t>
            </w:r>
          </w:p>
          <w:p w:rsidR="007D3262" w:rsidRPr="007D3262" w:rsidRDefault="007D3262" w:rsidP="007D3262">
            <w:pPr>
              <w:suppressAutoHyphens/>
              <w:spacing w:line="276" w:lineRule="auto"/>
              <w:ind w:left="-851" w:firstLine="851"/>
              <w:rPr>
                <w:b/>
                <w:color w:val="000000"/>
                <w:spacing w:val="-2"/>
                <w:kern w:val="1"/>
                <w:sz w:val="22"/>
                <w:szCs w:val="22"/>
                <w:lang w:eastAsia="hi-IN" w:bidi="hi-IN"/>
              </w:rPr>
            </w:pPr>
            <w:r w:rsidRPr="007D3262">
              <w:rPr>
                <w:b/>
                <w:color w:val="000000"/>
                <w:spacing w:val="-2"/>
                <w:kern w:val="1"/>
                <w:sz w:val="22"/>
                <w:szCs w:val="22"/>
                <w:lang w:eastAsia="hi-IN" w:bidi="hi-IN"/>
              </w:rPr>
              <w:t xml:space="preserve">Совет депутатов </w:t>
            </w:r>
            <w:proofErr w:type="gramStart"/>
            <w:r w:rsidRPr="007D3262">
              <w:rPr>
                <w:b/>
                <w:color w:val="000000"/>
                <w:spacing w:val="-2"/>
                <w:kern w:val="1"/>
                <w:sz w:val="22"/>
                <w:szCs w:val="22"/>
                <w:lang w:eastAsia="hi-IN" w:bidi="hi-IN"/>
              </w:rPr>
              <w:t>муниципального</w:t>
            </w:r>
            <w:proofErr w:type="gramEnd"/>
            <w:r w:rsidRPr="007D3262">
              <w:rPr>
                <w:b/>
                <w:color w:val="000000"/>
                <w:spacing w:val="-2"/>
                <w:kern w:val="1"/>
                <w:sz w:val="22"/>
                <w:szCs w:val="22"/>
                <w:lang w:eastAsia="hi-IN" w:bidi="hi-IN"/>
              </w:rPr>
              <w:t xml:space="preserve"> </w:t>
            </w:r>
          </w:p>
          <w:p w:rsidR="007D3262" w:rsidRPr="007D3262" w:rsidRDefault="007D3262" w:rsidP="007D3262">
            <w:pPr>
              <w:suppressAutoHyphens/>
              <w:spacing w:line="276" w:lineRule="auto"/>
              <w:ind w:left="-851" w:firstLine="851"/>
              <w:rPr>
                <w:b/>
                <w:color w:val="000000"/>
                <w:spacing w:val="-2"/>
                <w:kern w:val="2"/>
                <w:sz w:val="22"/>
                <w:szCs w:val="22"/>
                <w:lang w:eastAsia="hi-IN" w:bidi="hi-IN"/>
              </w:rPr>
            </w:pPr>
            <w:r w:rsidRPr="007D3262">
              <w:rPr>
                <w:b/>
                <w:color w:val="000000"/>
                <w:spacing w:val="-2"/>
                <w:kern w:val="1"/>
                <w:sz w:val="22"/>
                <w:szCs w:val="22"/>
                <w:lang w:eastAsia="hi-IN" w:bidi="hi-IN"/>
              </w:rPr>
              <w:t>образования «</w:t>
            </w:r>
            <w:proofErr w:type="spellStart"/>
            <w:r w:rsidRPr="007D3262">
              <w:rPr>
                <w:b/>
                <w:color w:val="000000"/>
                <w:spacing w:val="-2"/>
                <w:kern w:val="1"/>
                <w:sz w:val="22"/>
                <w:szCs w:val="22"/>
                <w:lang w:eastAsia="hi-IN" w:bidi="hi-IN"/>
              </w:rPr>
              <w:t>Глазовский</w:t>
            </w:r>
            <w:proofErr w:type="spellEnd"/>
            <w:r w:rsidRPr="007D3262">
              <w:rPr>
                <w:b/>
                <w:color w:val="000000"/>
                <w:spacing w:val="-2"/>
                <w:kern w:val="1"/>
                <w:sz w:val="22"/>
                <w:szCs w:val="22"/>
                <w:lang w:eastAsia="hi-IN" w:bidi="hi-IN"/>
              </w:rPr>
              <w:t xml:space="preserve"> район»</w:t>
            </w:r>
          </w:p>
        </w:tc>
      </w:tr>
      <w:tr w:rsidR="007D3262" w:rsidRPr="007D3262" w:rsidTr="007D3262">
        <w:tc>
          <w:tcPr>
            <w:tcW w:w="4785" w:type="dxa"/>
          </w:tcPr>
          <w:p w:rsidR="007D3262" w:rsidRPr="007D3262" w:rsidRDefault="007D3262" w:rsidP="007D3262">
            <w:pPr>
              <w:suppressAutoHyphens/>
              <w:spacing w:line="100" w:lineRule="atLeast"/>
              <w:rPr>
                <w:spacing w:val="-2"/>
                <w:kern w:val="2"/>
                <w:sz w:val="22"/>
                <w:szCs w:val="22"/>
                <w:lang w:eastAsia="hi-IN" w:bidi="hi-IN"/>
              </w:rPr>
            </w:pPr>
            <w:r w:rsidRPr="007D3262">
              <w:rPr>
                <w:spacing w:val="-2"/>
                <w:kern w:val="1"/>
                <w:sz w:val="22"/>
                <w:szCs w:val="22"/>
                <w:lang w:eastAsia="hi-IN" w:bidi="hi-IN"/>
              </w:rPr>
              <w:t xml:space="preserve">427645, УР, </w:t>
            </w:r>
            <w:proofErr w:type="spellStart"/>
            <w:r w:rsidRPr="007D3262">
              <w:rPr>
                <w:spacing w:val="-2"/>
                <w:kern w:val="1"/>
                <w:sz w:val="22"/>
                <w:szCs w:val="22"/>
                <w:lang w:eastAsia="hi-IN" w:bidi="hi-IN"/>
              </w:rPr>
              <w:t>Глазовский</w:t>
            </w:r>
            <w:proofErr w:type="spellEnd"/>
            <w:r w:rsidRPr="007D3262">
              <w:rPr>
                <w:spacing w:val="-2"/>
                <w:kern w:val="1"/>
                <w:sz w:val="22"/>
                <w:szCs w:val="22"/>
                <w:lang w:eastAsia="hi-IN" w:bidi="hi-IN"/>
              </w:rPr>
              <w:t xml:space="preserve"> район, </w:t>
            </w:r>
          </w:p>
          <w:p w:rsidR="007D3262" w:rsidRPr="007D3262" w:rsidRDefault="007D3262" w:rsidP="007D3262">
            <w:pPr>
              <w:suppressAutoHyphens/>
              <w:spacing w:line="100" w:lineRule="atLeast"/>
              <w:rPr>
                <w:spacing w:val="-2"/>
                <w:kern w:val="1"/>
                <w:sz w:val="22"/>
                <w:szCs w:val="22"/>
                <w:lang w:eastAsia="hi-IN" w:bidi="hi-IN"/>
              </w:rPr>
            </w:pPr>
            <w:proofErr w:type="spellStart"/>
            <w:r w:rsidRPr="007D3262">
              <w:rPr>
                <w:spacing w:val="-2"/>
                <w:kern w:val="1"/>
                <w:sz w:val="22"/>
                <w:szCs w:val="22"/>
                <w:lang w:eastAsia="hi-IN" w:bidi="hi-IN"/>
              </w:rPr>
              <w:t>д</w:t>
            </w:r>
            <w:proofErr w:type="gramStart"/>
            <w:r w:rsidRPr="007D3262">
              <w:rPr>
                <w:spacing w:val="-2"/>
                <w:kern w:val="1"/>
                <w:sz w:val="22"/>
                <w:szCs w:val="22"/>
                <w:lang w:eastAsia="hi-IN" w:bidi="hi-IN"/>
              </w:rPr>
              <w:t>.У</w:t>
            </w:r>
            <w:proofErr w:type="gramEnd"/>
            <w:r w:rsidRPr="007D3262">
              <w:rPr>
                <w:spacing w:val="-2"/>
                <w:kern w:val="1"/>
                <w:sz w:val="22"/>
                <w:szCs w:val="22"/>
                <w:lang w:eastAsia="hi-IN" w:bidi="hi-IN"/>
              </w:rPr>
              <w:t>раково</w:t>
            </w:r>
            <w:proofErr w:type="spellEnd"/>
            <w:r w:rsidRPr="007D3262">
              <w:rPr>
                <w:spacing w:val="-2"/>
                <w:kern w:val="1"/>
                <w:sz w:val="22"/>
                <w:szCs w:val="22"/>
                <w:lang w:eastAsia="hi-IN" w:bidi="hi-IN"/>
              </w:rPr>
              <w:t xml:space="preserve">, </w:t>
            </w:r>
            <w:proofErr w:type="spellStart"/>
            <w:r w:rsidRPr="007D3262">
              <w:rPr>
                <w:spacing w:val="-2"/>
                <w:kern w:val="1"/>
                <w:sz w:val="22"/>
                <w:szCs w:val="22"/>
                <w:lang w:eastAsia="hi-IN" w:bidi="hi-IN"/>
              </w:rPr>
              <w:t>ул.Советская</w:t>
            </w:r>
            <w:proofErr w:type="spellEnd"/>
            <w:r w:rsidRPr="007D3262">
              <w:rPr>
                <w:spacing w:val="-2"/>
                <w:kern w:val="1"/>
                <w:sz w:val="22"/>
                <w:szCs w:val="22"/>
                <w:lang w:eastAsia="hi-IN" w:bidi="hi-IN"/>
              </w:rPr>
              <w:t>, д.12 а</w:t>
            </w: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тел.98-833, 90-738</w:t>
            </w: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ИНН 1805000291, КПП 183701001,</w:t>
            </w:r>
          </w:p>
          <w:p w:rsidR="007D3262" w:rsidRPr="007D3262" w:rsidRDefault="007D3262" w:rsidP="007D3262">
            <w:pPr>
              <w:suppressAutoHyphens/>
              <w:spacing w:line="100" w:lineRule="atLeast"/>
              <w:rPr>
                <w:spacing w:val="-2"/>
                <w:kern w:val="1"/>
                <w:sz w:val="22"/>
                <w:szCs w:val="22"/>
                <w:lang w:eastAsia="hi-IN" w:bidi="hi-IN"/>
              </w:rPr>
            </w:pPr>
            <w:proofErr w:type="gramStart"/>
            <w:r w:rsidRPr="007D3262">
              <w:rPr>
                <w:spacing w:val="-2"/>
                <w:kern w:val="1"/>
                <w:sz w:val="22"/>
                <w:szCs w:val="22"/>
                <w:lang w:eastAsia="hi-IN" w:bidi="hi-IN"/>
              </w:rPr>
              <w:t>л</w:t>
            </w:r>
            <w:proofErr w:type="gramEnd"/>
            <w:r w:rsidRPr="007D3262">
              <w:rPr>
                <w:spacing w:val="-2"/>
                <w:kern w:val="1"/>
                <w:sz w:val="22"/>
                <w:szCs w:val="22"/>
                <w:lang w:eastAsia="hi-IN" w:bidi="hi-IN"/>
              </w:rPr>
              <w:t>/с 03221151001</w:t>
            </w:r>
          </w:p>
          <w:p w:rsidR="007D3262" w:rsidRPr="007D3262" w:rsidRDefault="007D3262" w:rsidP="007D3262">
            <w:pPr>
              <w:suppressAutoHyphens/>
              <w:spacing w:line="100" w:lineRule="atLeast"/>
              <w:rPr>
                <w:spacing w:val="-2"/>
                <w:kern w:val="1"/>
                <w:sz w:val="22"/>
                <w:szCs w:val="22"/>
                <w:lang w:eastAsia="hi-IN" w:bidi="hi-IN"/>
              </w:rPr>
            </w:pPr>
            <w:proofErr w:type="gramStart"/>
            <w:r w:rsidRPr="007D3262">
              <w:rPr>
                <w:spacing w:val="-2"/>
                <w:kern w:val="1"/>
                <w:sz w:val="22"/>
                <w:szCs w:val="22"/>
                <w:lang w:eastAsia="hi-IN" w:bidi="hi-IN"/>
              </w:rPr>
              <w:t>р</w:t>
            </w:r>
            <w:proofErr w:type="gramEnd"/>
            <w:r w:rsidRPr="007D3262">
              <w:rPr>
                <w:spacing w:val="-2"/>
                <w:kern w:val="1"/>
                <w:sz w:val="22"/>
                <w:szCs w:val="22"/>
                <w:lang w:eastAsia="hi-IN" w:bidi="hi-IN"/>
              </w:rPr>
              <w:t>/с 40204810100000000092</w:t>
            </w: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 xml:space="preserve">ГРКЦ НБ УР Банка России </w:t>
            </w:r>
            <w:proofErr w:type="spellStart"/>
            <w:r w:rsidRPr="007D3262">
              <w:rPr>
                <w:spacing w:val="-2"/>
                <w:kern w:val="1"/>
                <w:sz w:val="22"/>
                <w:szCs w:val="22"/>
                <w:lang w:eastAsia="hi-IN" w:bidi="hi-IN"/>
              </w:rPr>
              <w:t>г</w:t>
            </w:r>
            <w:proofErr w:type="gramStart"/>
            <w:r w:rsidRPr="007D3262">
              <w:rPr>
                <w:spacing w:val="-2"/>
                <w:kern w:val="1"/>
                <w:sz w:val="22"/>
                <w:szCs w:val="22"/>
                <w:lang w:eastAsia="hi-IN" w:bidi="hi-IN"/>
              </w:rPr>
              <w:t>.И</w:t>
            </w:r>
            <w:proofErr w:type="gramEnd"/>
            <w:r w:rsidRPr="007D3262">
              <w:rPr>
                <w:spacing w:val="-2"/>
                <w:kern w:val="1"/>
                <w:sz w:val="22"/>
                <w:szCs w:val="22"/>
                <w:lang w:eastAsia="hi-IN" w:bidi="hi-IN"/>
              </w:rPr>
              <w:t>жевск</w:t>
            </w:r>
            <w:proofErr w:type="spellEnd"/>
            <w:r w:rsidRPr="007D3262">
              <w:rPr>
                <w:spacing w:val="-2"/>
                <w:kern w:val="1"/>
                <w:sz w:val="22"/>
                <w:szCs w:val="22"/>
                <w:lang w:eastAsia="hi-IN" w:bidi="hi-IN"/>
              </w:rPr>
              <w:t>,</w:t>
            </w: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БИК 049401001, ОКПО 04314787,</w:t>
            </w: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ОКАТО 94210865001</w:t>
            </w:r>
          </w:p>
          <w:p w:rsidR="007D3262" w:rsidRPr="007D3262" w:rsidRDefault="007D3262" w:rsidP="007D3262">
            <w:pPr>
              <w:suppressAutoHyphens/>
              <w:spacing w:line="100" w:lineRule="atLeast"/>
              <w:rPr>
                <w:spacing w:val="-2"/>
                <w:kern w:val="1"/>
                <w:sz w:val="22"/>
                <w:szCs w:val="22"/>
                <w:lang w:eastAsia="hi-IN" w:bidi="hi-IN"/>
              </w:rPr>
            </w:pPr>
          </w:p>
          <w:p w:rsidR="007D3262" w:rsidRPr="007D3262" w:rsidRDefault="007D3262" w:rsidP="007D3262">
            <w:pPr>
              <w:suppressAutoHyphens/>
              <w:spacing w:line="100" w:lineRule="atLeast"/>
              <w:rPr>
                <w:spacing w:val="-2"/>
                <w:kern w:val="1"/>
                <w:sz w:val="22"/>
                <w:szCs w:val="22"/>
                <w:lang w:eastAsia="hi-IN" w:bidi="hi-IN"/>
              </w:rPr>
            </w:pPr>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 xml:space="preserve">Глава </w:t>
            </w:r>
            <w:proofErr w:type="gramStart"/>
            <w:r w:rsidRPr="007D3262">
              <w:rPr>
                <w:spacing w:val="-2"/>
                <w:kern w:val="1"/>
                <w:sz w:val="22"/>
                <w:szCs w:val="22"/>
                <w:lang w:eastAsia="hi-IN" w:bidi="hi-IN"/>
              </w:rPr>
              <w:t>муниципального</w:t>
            </w:r>
            <w:proofErr w:type="gramEnd"/>
          </w:p>
          <w:p w:rsidR="007D3262" w:rsidRPr="007D3262" w:rsidRDefault="007D3262" w:rsidP="007D3262">
            <w:pPr>
              <w:suppressAutoHyphens/>
              <w:spacing w:line="100" w:lineRule="atLeast"/>
              <w:rPr>
                <w:spacing w:val="-2"/>
                <w:kern w:val="1"/>
                <w:sz w:val="22"/>
                <w:szCs w:val="22"/>
                <w:lang w:eastAsia="hi-IN" w:bidi="hi-IN"/>
              </w:rPr>
            </w:pPr>
            <w:r w:rsidRPr="007D3262">
              <w:rPr>
                <w:spacing w:val="-2"/>
                <w:kern w:val="1"/>
                <w:sz w:val="22"/>
                <w:szCs w:val="22"/>
                <w:lang w:eastAsia="hi-IN" w:bidi="hi-IN"/>
              </w:rPr>
              <w:t>образования  «Ураковское»</w:t>
            </w:r>
          </w:p>
          <w:p w:rsidR="007D3262" w:rsidRPr="007D3262" w:rsidRDefault="007D3262" w:rsidP="007D3262">
            <w:pPr>
              <w:suppressAutoHyphens/>
              <w:spacing w:line="276" w:lineRule="auto"/>
              <w:rPr>
                <w:spacing w:val="-2"/>
                <w:kern w:val="1"/>
                <w:sz w:val="22"/>
                <w:szCs w:val="22"/>
                <w:lang w:eastAsia="hi-IN" w:bidi="hi-IN"/>
              </w:rPr>
            </w:pPr>
          </w:p>
          <w:p w:rsidR="007D3262" w:rsidRPr="007D3262" w:rsidRDefault="007D3262" w:rsidP="007D3262">
            <w:pPr>
              <w:suppressAutoHyphens/>
              <w:spacing w:line="276" w:lineRule="auto"/>
              <w:rPr>
                <w:spacing w:val="-2"/>
                <w:kern w:val="1"/>
                <w:sz w:val="22"/>
                <w:szCs w:val="22"/>
                <w:lang w:eastAsia="hi-IN" w:bidi="hi-IN"/>
              </w:rPr>
            </w:pPr>
            <w:r w:rsidRPr="007D3262">
              <w:rPr>
                <w:spacing w:val="-2"/>
                <w:kern w:val="1"/>
                <w:sz w:val="22"/>
                <w:szCs w:val="22"/>
                <w:lang w:eastAsia="hi-IN" w:bidi="hi-IN"/>
              </w:rPr>
              <w:t>________________/</w:t>
            </w:r>
            <w:proofErr w:type="spellStart"/>
            <w:r w:rsidRPr="007D3262">
              <w:rPr>
                <w:spacing w:val="-2"/>
                <w:kern w:val="1"/>
                <w:sz w:val="22"/>
                <w:szCs w:val="22"/>
                <w:lang w:eastAsia="hi-IN" w:bidi="hi-IN"/>
              </w:rPr>
              <w:t>Т.В.Бабинцева</w:t>
            </w:r>
            <w:proofErr w:type="spellEnd"/>
            <w:r w:rsidRPr="007D3262">
              <w:rPr>
                <w:spacing w:val="-2"/>
                <w:kern w:val="1"/>
                <w:sz w:val="22"/>
                <w:szCs w:val="22"/>
                <w:lang w:eastAsia="hi-IN" w:bidi="hi-IN"/>
              </w:rPr>
              <w:t xml:space="preserve"> /</w:t>
            </w:r>
          </w:p>
          <w:p w:rsidR="007D3262" w:rsidRPr="007D3262" w:rsidRDefault="007D3262" w:rsidP="007D3262">
            <w:pPr>
              <w:suppressAutoHyphens/>
              <w:spacing w:line="276" w:lineRule="auto"/>
              <w:ind w:left="-851" w:firstLine="851"/>
              <w:rPr>
                <w:spacing w:val="-2"/>
                <w:kern w:val="2"/>
                <w:sz w:val="22"/>
                <w:szCs w:val="22"/>
                <w:lang w:eastAsia="hi-IN" w:bidi="hi-IN"/>
              </w:rPr>
            </w:pPr>
            <w:proofErr w:type="spellStart"/>
            <w:r w:rsidRPr="007D3262">
              <w:rPr>
                <w:spacing w:val="-2"/>
                <w:kern w:val="1"/>
                <w:sz w:val="22"/>
                <w:szCs w:val="22"/>
                <w:lang w:eastAsia="hi-IN" w:bidi="hi-IN"/>
              </w:rPr>
              <w:t>м.п</w:t>
            </w:r>
            <w:proofErr w:type="spellEnd"/>
            <w:r w:rsidRPr="007D3262">
              <w:rPr>
                <w:spacing w:val="-2"/>
                <w:kern w:val="1"/>
                <w:sz w:val="22"/>
                <w:szCs w:val="22"/>
                <w:lang w:eastAsia="hi-IN" w:bidi="hi-IN"/>
              </w:rPr>
              <w:t>.</w:t>
            </w:r>
          </w:p>
        </w:tc>
        <w:tc>
          <w:tcPr>
            <w:tcW w:w="4784" w:type="dxa"/>
          </w:tcPr>
          <w:p w:rsidR="007D3262" w:rsidRPr="007D3262" w:rsidRDefault="007D3262" w:rsidP="007D3262">
            <w:pPr>
              <w:suppressAutoHyphens/>
              <w:spacing w:line="100" w:lineRule="atLeast"/>
              <w:rPr>
                <w:kern w:val="2"/>
                <w:sz w:val="22"/>
                <w:szCs w:val="22"/>
                <w:lang w:eastAsia="hi-IN" w:bidi="hi-IN"/>
              </w:rPr>
            </w:pPr>
            <w:r w:rsidRPr="007D3262">
              <w:rPr>
                <w:kern w:val="1"/>
                <w:sz w:val="22"/>
                <w:szCs w:val="22"/>
                <w:lang w:eastAsia="hi-IN" w:bidi="hi-IN"/>
              </w:rPr>
              <w:t xml:space="preserve">Адрес: 427621, УР, </w:t>
            </w:r>
            <w:proofErr w:type="spellStart"/>
            <w:r w:rsidRPr="007D3262">
              <w:rPr>
                <w:kern w:val="1"/>
                <w:sz w:val="22"/>
                <w:szCs w:val="22"/>
                <w:lang w:eastAsia="hi-IN" w:bidi="hi-IN"/>
              </w:rPr>
              <w:t>г</w:t>
            </w:r>
            <w:proofErr w:type="gramStart"/>
            <w:r w:rsidRPr="007D3262">
              <w:rPr>
                <w:kern w:val="1"/>
                <w:sz w:val="22"/>
                <w:szCs w:val="22"/>
                <w:lang w:eastAsia="hi-IN" w:bidi="hi-IN"/>
              </w:rPr>
              <w:t>.Г</w:t>
            </w:r>
            <w:proofErr w:type="gramEnd"/>
            <w:r w:rsidRPr="007D3262">
              <w:rPr>
                <w:kern w:val="1"/>
                <w:sz w:val="22"/>
                <w:szCs w:val="22"/>
                <w:lang w:eastAsia="hi-IN" w:bidi="hi-IN"/>
              </w:rPr>
              <w:t>лазов</w:t>
            </w:r>
            <w:proofErr w:type="spellEnd"/>
            <w:r w:rsidRPr="007D3262">
              <w:rPr>
                <w:kern w:val="1"/>
                <w:sz w:val="22"/>
                <w:szCs w:val="22"/>
                <w:lang w:eastAsia="hi-IN" w:bidi="hi-IN"/>
              </w:rPr>
              <w:t xml:space="preserve">, </w:t>
            </w:r>
            <w:proofErr w:type="spellStart"/>
            <w:r w:rsidRPr="007D3262">
              <w:rPr>
                <w:kern w:val="1"/>
                <w:sz w:val="22"/>
                <w:szCs w:val="22"/>
                <w:lang w:eastAsia="hi-IN" w:bidi="hi-IN"/>
              </w:rPr>
              <w:t>ул.М.Гвардии</w:t>
            </w:r>
            <w:proofErr w:type="spellEnd"/>
            <w:r w:rsidRPr="007D3262">
              <w:rPr>
                <w:kern w:val="1"/>
                <w:sz w:val="22"/>
                <w:szCs w:val="22"/>
                <w:lang w:eastAsia="hi-IN" w:bidi="hi-IN"/>
              </w:rPr>
              <w:t>, д.22а</w:t>
            </w:r>
          </w:p>
          <w:p w:rsidR="007D3262" w:rsidRPr="007D3262" w:rsidRDefault="007D3262" w:rsidP="007D3262">
            <w:pPr>
              <w:suppressAutoHyphens/>
              <w:spacing w:line="100" w:lineRule="atLeast"/>
              <w:rPr>
                <w:kern w:val="1"/>
                <w:sz w:val="22"/>
                <w:szCs w:val="22"/>
                <w:lang w:eastAsia="hi-IN" w:bidi="hi-IN"/>
              </w:rPr>
            </w:pPr>
            <w:r w:rsidRPr="007D3262">
              <w:rPr>
                <w:kern w:val="1"/>
                <w:sz w:val="22"/>
                <w:szCs w:val="22"/>
                <w:lang w:eastAsia="hi-IN" w:bidi="hi-IN"/>
              </w:rPr>
              <w:t>ОКПО  39375443, ОГРН 1021800589909</w:t>
            </w:r>
          </w:p>
          <w:p w:rsidR="007D3262" w:rsidRPr="007D3262" w:rsidRDefault="007D3262" w:rsidP="007D3262">
            <w:pPr>
              <w:suppressAutoHyphens/>
              <w:spacing w:line="100" w:lineRule="atLeast"/>
              <w:rPr>
                <w:kern w:val="1"/>
                <w:sz w:val="22"/>
                <w:szCs w:val="22"/>
                <w:lang w:eastAsia="hi-IN" w:bidi="hi-IN"/>
              </w:rPr>
            </w:pPr>
            <w:r w:rsidRPr="007D3262">
              <w:rPr>
                <w:kern w:val="1"/>
                <w:sz w:val="22"/>
                <w:szCs w:val="22"/>
                <w:lang w:eastAsia="hi-IN" w:bidi="hi-IN"/>
              </w:rPr>
              <w:t>ИНН 1805002242/КПП 183701001</w:t>
            </w:r>
          </w:p>
          <w:p w:rsidR="007D3262" w:rsidRPr="007D3262" w:rsidRDefault="007D3262" w:rsidP="007D3262">
            <w:pPr>
              <w:suppressAutoHyphens/>
              <w:spacing w:line="100" w:lineRule="atLeast"/>
              <w:rPr>
                <w:kern w:val="1"/>
                <w:sz w:val="22"/>
                <w:szCs w:val="22"/>
                <w:lang w:eastAsia="hi-IN" w:bidi="hi-IN"/>
              </w:rPr>
            </w:pPr>
            <w:r w:rsidRPr="007D3262">
              <w:rPr>
                <w:kern w:val="1"/>
                <w:sz w:val="22"/>
                <w:szCs w:val="22"/>
                <w:lang w:eastAsia="hi-IN" w:bidi="hi-IN"/>
              </w:rPr>
              <w:t>УФК по Удмуртской Республике (УФ Администрации МО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 л/с 03080140271)</w:t>
            </w:r>
          </w:p>
          <w:p w:rsidR="007D3262" w:rsidRPr="007D3262" w:rsidRDefault="007D3262" w:rsidP="007D3262">
            <w:pPr>
              <w:suppressAutoHyphens/>
              <w:spacing w:line="100" w:lineRule="atLeast"/>
              <w:rPr>
                <w:kern w:val="1"/>
                <w:sz w:val="22"/>
                <w:szCs w:val="22"/>
                <w:lang w:eastAsia="hi-IN" w:bidi="hi-IN"/>
              </w:rPr>
            </w:pPr>
            <w:proofErr w:type="gramStart"/>
            <w:r w:rsidRPr="007D3262">
              <w:rPr>
                <w:kern w:val="1"/>
                <w:sz w:val="22"/>
                <w:szCs w:val="22"/>
                <w:lang w:eastAsia="hi-IN" w:bidi="hi-IN"/>
              </w:rPr>
              <w:t>р</w:t>
            </w:r>
            <w:proofErr w:type="gramEnd"/>
            <w:r w:rsidRPr="007D3262">
              <w:rPr>
                <w:kern w:val="1"/>
                <w:sz w:val="22"/>
                <w:szCs w:val="22"/>
                <w:lang w:eastAsia="hi-IN" w:bidi="hi-IN"/>
              </w:rPr>
              <w:t>/с 40204810400000000006 Отделение-НБ Удмуртская Республика</w:t>
            </w:r>
          </w:p>
          <w:p w:rsidR="007D3262" w:rsidRPr="007D3262" w:rsidRDefault="007D3262" w:rsidP="007D3262">
            <w:pPr>
              <w:suppressAutoHyphens/>
              <w:spacing w:line="100" w:lineRule="atLeast"/>
              <w:rPr>
                <w:kern w:val="1"/>
                <w:sz w:val="22"/>
                <w:szCs w:val="22"/>
                <w:lang w:eastAsia="hi-IN" w:bidi="hi-IN"/>
              </w:rPr>
            </w:pPr>
            <w:r w:rsidRPr="007D3262">
              <w:rPr>
                <w:kern w:val="1"/>
                <w:sz w:val="22"/>
                <w:szCs w:val="22"/>
                <w:lang w:eastAsia="hi-IN" w:bidi="hi-IN"/>
              </w:rPr>
              <w:t>БИК 049401001</w:t>
            </w:r>
          </w:p>
          <w:p w:rsidR="007D3262" w:rsidRPr="007D3262" w:rsidRDefault="007D3262" w:rsidP="007D3262">
            <w:pPr>
              <w:suppressAutoHyphens/>
              <w:spacing w:line="276" w:lineRule="auto"/>
              <w:ind w:left="35"/>
              <w:rPr>
                <w:spacing w:val="-2"/>
                <w:kern w:val="1"/>
                <w:sz w:val="22"/>
                <w:szCs w:val="22"/>
                <w:lang w:eastAsia="hi-IN" w:bidi="hi-IN"/>
              </w:rPr>
            </w:pPr>
            <w:r w:rsidRPr="007D3262">
              <w:rPr>
                <w:kern w:val="1"/>
                <w:sz w:val="22"/>
                <w:szCs w:val="22"/>
                <w:lang w:eastAsia="hi-IN" w:bidi="hi-IN"/>
              </w:rPr>
              <w:t>Председатель Совета депутатов муниципального образования «</w:t>
            </w:r>
            <w:proofErr w:type="spellStart"/>
            <w:r w:rsidRPr="007D3262">
              <w:rPr>
                <w:kern w:val="1"/>
                <w:sz w:val="22"/>
                <w:szCs w:val="22"/>
                <w:lang w:eastAsia="hi-IN" w:bidi="hi-IN"/>
              </w:rPr>
              <w:t>Глазовский</w:t>
            </w:r>
            <w:proofErr w:type="spellEnd"/>
            <w:r w:rsidRPr="007D3262">
              <w:rPr>
                <w:kern w:val="1"/>
                <w:sz w:val="22"/>
                <w:szCs w:val="22"/>
                <w:lang w:eastAsia="hi-IN" w:bidi="hi-IN"/>
              </w:rPr>
              <w:t xml:space="preserve"> район» </w:t>
            </w:r>
          </w:p>
          <w:p w:rsidR="007D3262" w:rsidRPr="007D3262" w:rsidRDefault="007D3262" w:rsidP="007D3262">
            <w:pPr>
              <w:suppressAutoHyphens/>
              <w:spacing w:line="276" w:lineRule="auto"/>
              <w:ind w:left="-851" w:firstLine="851"/>
              <w:rPr>
                <w:spacing w:val="-2"/>
                <w:kern w:val="1"/>
                <w:sz w:val="22"/>
                <w:szCs w:val="22"/>
                <w:lang w:eastAsia="hi-IN" w:bidi="hi-IN"/>
              </w:rPr>
            </w:pPr>
            <w:r w:rsidRPr="007D3262">
              <w:rPr>
                <w:spacing w:val="-2"/>
                <w:kern w:val="1"/>
                <w:sz w:val="22"/>
                <w:szCs w:val="22"/>
                <w:lang w:eastAsia="hi-IN" w:bidi="hi-IN"/>
              </w:rPr>
              <w:t xml:space="preserve">________________/ </w:t>
            </w:r>
            <w:proofErr w:type="spellStart"/>
            <w:r w:rsidRPr="007D3262">
              <w:rPr>
                <w:spacing w:val="-2"/>
                <w:kern w:val="1"/>
                <w:sz w:val="22"/>
                <w:szCs w:val="22"/>
                <w:lang w:eastAsia="hi-IN" w:bidi="hi-IN"/>
              </w:rPr>
              <w:t>В.А.Терский</w:t>
            </w:r>
            <w:proofErr w:type="spellEnd"/>
            <w:r w:rsidRPr="007D3262">
              <w:rPr>
                <w:spacing w:val="-2"/>
                <w:kern w:val="1"/>
                <w:sz w:val="22"/>
                <w:szCs w:val="22"/>
                <w:lang w:eastAsia="hi-IN" w:bidi="hi-IN"/>
              </w:rPr>
              <w:t xml:space="preserve"> /</w:t>
            </w:r>
          </w:p>
          <w:p w:rsidR="007D3262" w:rsidRPr="007D3262" w:rsidRDefault="007D3262" w:rsidP="007D3262">
            <w:pPr>
              <w:suppressAutoHyphens/>
              <w:spacing w:line="276" w:lineRule="auto"/>
              <w:ind w:left="-851" w:firstLine="851"/>
              <w:rPr>
                <w:kern w:val="1"/>
                <w:sz w:val="22"/>
                <w:szCs w:val="22"/>
                <w:lang w:eastAsia="hi-IN" w:bidi="hi-IN"/>
              </w:rPr>
            </w:pPr>
            <w:proofErr w:type="spellStart"/>
            <w:r w:rsidRPr="007D3262">
              <w:rPr>
                <w:kern w:val="1"/>
                <w:sz w:val="22"/>
                <w:szCs w:val="22"/>
                <w:lang w:eastAsia="hi-IN" w:bidi="hi-IN"/>
              </w:rPr>
              <w:t>м.п</w:t>
            </w:r>
            <w:proofErr w:type="spellEnd"/>
            <w:r w:rsidRPr="007D3262">
              <w:rPr>
                <w:kern w:val="1"/>
                <w:sz w:val="22"/>
                <w:szCs w:val="22"/>
                <w:lang w:eastAsia="hi-IN" w:bidi="hi-IN"/>
              </w:rPr>
              <w:t>.</w:t>
            </w:r>
          </w:p>
          <w:p w:rsidR="007D3262" w:rsidRPr="007D3262" w:rsidRDefault="007D3262" w:rsidP="007D3262">
            <w:pPr>
              <w:suppressAutoHyphens/>
              <w:spacing w:line="276" w:lineRule="auto"/>
              <w:ind w:left="-851" w:firstLine="851"/>
              <w:rPr>
                <w:b/>
                <w:kern w:val="2"/>
                <w:sz w:val="22"/>
                <w:szCs w:val="22"/>
                <w:lang w:eastAsia="hi-IN" w:bidi="hi-IN"/>
              </w:rPr>
            </w:pPr>
          </w:p>
        </w:tc>
      </w:tr>
    </w:tbl>
    <w:p w:rsidR="007D3262" w:rsidRPr="007D3262" w:rsidRDefault="007D3262" w:rsidP="007D3262">
      <w:pPr>
        <w:suppressAutoHyphens/>
        <w:spacing w:line="100" w:lineRule="atLeast"/>
        <w:rPr>
          <w:rFonts w:eastAsia="Arial"/>
          <w:b/>
          <w:bCs/>
          <w:kern w:val="1"/>
          <w:sz w:val="22"/>
          <w:szCs w:val="22"/>
          <w:lang w:eastAsia="hi-IN" w:bidi="hi-IN"/>
        </w:rPr>
      </w:pPr>
    </w:p>
    <w:p w:rsidR="007D3262" w:rsidRPr="007D3262" w:rsidRDefault="007D3262" w:rsidP="007D3262">
      <w:pPr>
        <w:suppressAutoHyphens/>
        <w:spacing w:line="100" w:lineRule="atLeast"/>
        <w:rPr>
          <w:rFonts w:eastAsia="Arial"/>
          <w:b/>
          <w:bCs/>
          <w:kern w:val="1"/>
          <w:sz w:val="22"/>
          <w:szCs w:val="22"/>
          <w:lang w:eastAsia="hi-IN" w:bidi="hi-IN"/>
        </w:rPr>
      </w:pPr>
      <w:r w:rsidRPr="007D3262">
        <w:rPr>
          <w:rFonts w:eastAsia="Arial"/>
          <w:b/>
          <w:bCs/>
          <w:kern w:val="1"/>
          <w:sz w:val="22"/>
          <w:szCs w:val="22"/>
          <w:lang w:eastAsia="hi-IN" w:bidi="hi-IN"/>
        </w:rPr>
        <w:t>Согласовано:</w:t>
      </w:r>
    </w:p>
    <w:p w:rsidR="007D3262" w:rsidRPr="007D3262" w:rsidRDefault="007D3262" w:rsidP="007D3262">
      <w:pPr>
        <w:suppressAutoHyphens/>
        <w:spacing w:line="100" w:lineRule="atLeast"/>
        <w:rPr>
          <w:rFonts w:eastAsia="Arial"/>
          <w:b/>
          <w:bCs/>
          <w:kern w:val="1"/>
          <w:sz w:val="22"/>
          <w:szCs w:val="22"/>
          <w:lang w:eastAsia="hi-IN" w:bidi="hi-IN"/>
        </w:rPr>
      </w:pP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Заместитель главы Администрации МО «</w:t>
      </w:r>
      <w:proofErr w:type="spellStart"/>
      <w:r w:rsidRPr="007D3262">
        <w:rPr>
          <w:rFonts w:eastAsia="Arial"/>
          <w:bCs/>
          <w:kern w:val="1"/>
          <w:sz w:val="22"/>
          <w:szCs w:val="22"/>
          <w:lang w:eastAsia="hi-IN" w:bidi="hi-IN"/>
        </w:rPr>
        <w:t>Глазовский</w:t>
      </w:r>
      <w:proofErr w:type="spellEnd"/>
      <w:r w:rsidRPr="007D3262">
        <w:rPr>
          <w:rFonts w:eastAsia="Arial"/>
          <w:bCs/>
          <w:kern w:val="1"/>
          <w:sz w:val="22"/>
          <w:szCs w:val="22"/>
          <w:lang w:eastAsia="hi-IN" w:bidi="hi-IN"/>
        </w:rPr>
        <w:t xml:space="preserve"> район» </w:t>
      </w:r>
    </w:p>
    <w:p w:rsidR="007D3262" w:rsidRPr="007D3262" w:rsidRDefault="007D3262" w:rsidP="007D3262">
      <w:pPr>
        <w:suppressAutoHyphens/>
        <w:spacing w:line="100" w:lineRule="atLeast"/>
        <w:rPr>
          <w:rFonts w:eastAsia="Arial"/>
          <w:bCs/>
          <w:color w:val="FF0000"/>
          <w:kern w:val="1"/>
          <w:sz w:val="22"/>
          <w:szCs w:val="22"/>
          <w:lang w:eastAsia="hi-IN" w:bidi="hi-IN"/>
        </w:rPr>
      </w:pPr>
      <w:r w:rsidRPr="007D3262">
        <w:rPr>
          <w:rFonts w:eastAsia="Arial"/>
          <w:bCs/>
          <w:kern w:val="1"/>
          <w:sz w:val="22"/>
          <w:szCs w:val="22"/>
          <w:lang w:eastAsia="hi-IN" w:bidi="hi-IN"/>
        </w:rPr>
        <w:t>по экономике, имущественным отношениям и</w:t>
      </w:r>
      <w:r w:rsidRPr="007D3262">
        <w:rPr>
          <w:rFonts w:eastAsia="Arial"/>
          <w:bCs/>
          <w:color w:val="FF0000"/>
          <w:kern w:val="1"/>
          <w:sz w:val="22"/>
          <w:szCs w:val="22"/>
          <w:lang w:eastAsia="hi-IN" w:bidi="hi-IN"/>
        </w:rPr>
        <w:t xml:space="preserve"> </w:t>
      </w:r>
      <w:r w:rsidRPr="007D3262">
        <w:rPr>
          <w:rFonts w:eastAsia="Arial"/>
          <w:bCs/>
          <w:kern w:val="1"/>
          <w:sz w:val="22"/>
          <w:szCs w:val="22"/>
          <w:lang w:eastAsia="hi-IN" w:bidi="hi-IN"/>
        </w:rPr>
        <w:t xml:space="preserve">финансам </w:t>
      </w:r>
      <w:r w:rsidRPr="007D3262">
        <w:rPr>
          <w:rFonts w:eastAsia="Arial"/>
          <w:bCs/>
          <w:color w:val="FF0000"/>
          <w:kern w:val="1"/>
          <w:sz w:val="22"/>
          <w:szCs w:val="22"/>
          <w:lang w:eastAsia="hi-IN" w:bidi="hi-IN"/>
        </w:rPr>
        <w:t xml:space="preserve">                     </w:t>
      </w:r>
      <w:r w:rsidRPr="007D3262">
        <w:rPr>
          <w:rFonts w:eastAsia="Arial"/>
          <w:bCs/>
          <w:kern w:val="1"/>
          <w:sz w:val="22"/>
          <w:szCs w:val="22"/>
          <w:lang w:eastAsia="hi-IN" w:bidi="hi-IN"/>
        </w:rPr>
        <w:t xml:space="preserve">        Ю.В. Ушакова</w:t>
      </w:r>
    </w:p>
    <w:p w:rsidR="007D3262" w:rsidRPr="007D3262" w:rsidRDefault="007D3262" w:rsidP="007D3262">
      <w:pPr>
        <w:suppressAutoHyphens/>
        <w:spacing w:line="100" w:lineRule="atLeast"/>
        <w:rPr>
          <w:rFonts w:eastAsia="Arial"/>
          <w:bCs/>
          <w:kern w:val="1"/>
          <w:sz w:val="22"/>
          <w:szCs w:val="22"/>
          <w:lang w:eastAsia="hi-IN" w:bidi="hi-IN"/>
        </w:rPr>
      </w:pP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 xml:space="preserve">Начальник юридического отдела Аппарата Главы </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МО «</w:t>
      </w:r>
      <w:proofErr w:type="spellStart"/>
      <w:r w:rsidRPr="007D3262">
        <w:rPr>
          <w:rFonts w:eastAsia="Arial"/>
          <w:bCs/>
          <w:kern w:val="1"/>
          <w:sz w:val="22"/>
          <w:szCs w:val="22"/>
          <w:lang w:eastAsia="hi-IN" w:bidi="hi-IN"/>
        </w:rPr>
        <w:t>Глазовский</w:t>
      </w:r>
      <w:proofErr w:type="spellEnd"/>
      <w:r w:rsidRPr="007D3262">
        <w:rPr>
          <w:rFonts w:eastAsia="Arial"/>
          <w:bCs/>
          <w:kern w:val="1"/>
          <w:sz w:val="22"/>
          <w:szCs w:val="22"/>
          <w:lang w:eastAsia="hi-IN" w:bidi="hi-IN"/>
        </w:rPr>
        <w:t xml:space="preserve"> район», Районного Совета депутатов</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и Администрации МО «</w:t>
      </w:r>
      <w:proofErr w:type="spellStart"/>
      <w:r w:rsidRPr="007D3262">
        <w:rPr>
          <w:rFonts w:eastAsia="Arial"/>
          <w:bCs/>
          <w:kern w:val="1"/>
          <w:sz w:val="22"/>
          <w:szCs w:val="22"/>
          <w:lang w:eastAsia="hi-IN" w:bidi="hi-IN"/>
        </w:rPr>
        <w:t>Глазовский</w:t>
      </w:r>
      <w:proofErr w:type="spellEnd"/>
      <w:r w:rsidRPr="007D3262">
        <w:rPr>
          <w:rFonts w:eastAsia="Arial"/>
          <w:bCs/>
          <w:kern w:val="1"/>
          <w:sz w:val="22"/>
          <w:szCs w:val="22"/>
          <w:lang w:eastAsia="hi-IN" w:bidi="hi-IN"/>
        </w:rPr>
        <w:t xml:space="preserve"> район»                                                Н.А. Трефилова </w:t>
      </w:r>
    </w:p>
    <w:p w:rsidR="007D3262" w:rsidRPr="007D3262" w:rsidRDefault="007D3262" w:rsidP="007D3262">
      <w:pPr>
        <w:suppressAutoHyphens/>
        <w:spacing w:line="100" w:lineRule="atLeast"/>
        <w:rPr>
          <w:rFonts w:eastAsia="Arial"/>
          <w:bCs/>
          <w:kern w:val="1"/>
          <w:sz w:val="22"/>
          <w:szCs w:val="22"/>
          <w:lang w:eastAsia="hi-IN" w:bidi="hi-IN"/>
        </w:rPr>
      </w:pP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Заместитель начальника отдела бухгалтерского учета</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и отчетности Аппарата Главы МО</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w:t>
      </w:r>
      <w:proofErr w:type="spellStart"/>
      <w:r w:rsidRPr="007D3262">
        <w:rPr>
          <w:rFonts w:eastAsia="Arial"/>
          <w:bCs/>
          <w:kern w:val="1"/>
          <w:sz w:val="22"/>
          <w:szCs w:val="22"/>
          <w:lang w:eastAsia="hi-IN" w:bidi="hi-IN"/>
        </w:rPr>
        <w:t>Глазовский</w:t>
      </w:r>
      <w:proofErr w:type="spellEnd"/>
      <w:r w:rsidRPr="007D3262">
        <w:rPr>
          <w:rFonts w:eastAsia="Arial"/>
          <w:bCs/>
          <w:kern w:val="1"/>
          <w:sz w:val="22"/>
          <w:szCs w:val="22"/>
          <w:lang w:eastAsia="hi-IN" w:bidi="hi-IN"/>
        </w:rPr>
        <w:t xml:space="preserve"> район», Районного Совета депутатов</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и Администрации МО «</w:t>
      </w:r>
      <w:proofErr w:type="spellStart"/>
      <w:r w:rsidRPr="007D3262">
        <w:rPr>
          <w:rFonts w:eastAsia="Arial"/>
          <w:bCs/>
          <w:kern w:val="1"/>
          <w:sz w:val="22"/>
          <w:szCs w:val="22"/>
          <w:lang w:eastAsia="hi-IN" w:bidi="hi-IN"/>
        </w:rPr>
        <w:t>Глазовский</w:t>
      </w:r>
      <w:proofErr w:type="spellEnd"/>
      <w:r w:rsidRPr="007D3262">
        <w:rPr>
          <w:rFonts w:eastAsia="Arial"/>
          <w:bCs/>
          <w:kern w:val="1"/>
          <w:sz w:val="22"/>
          <w:szCs w:val="22"/>
          <w:lang w:eastAsia="hi-IN" w:bidi="hi-IN"/>
        </w:rPr>
        <w:t xml:space="preserve"> район»</w:t>
      </w:r>
      <w:r w:rsidRPr="007D3262">
        <w:rPr>
          <w:rFonts w:eastAsia="Arial"/>
          <w:bCs/>
          <w:kern w:val="1"/>
          <w:sz w:val="22"/>
          <w:szCs w:val="22"/>
          <w:lang w:eastAsia="hi-IN" w:bidi="hi-IN"/>
        </w:rPr>
        <w:tab/>
      </w:r>
      <w:r w:rsidRPr="007D3262">
        <w:rPr>
          <w:rFonts w:eastAsia="Arial"/>
          <w:bCs/>
          <w:kern w:val="1"/>
          <w:sz w:val="22"/>
          <w:szCs w:val="22"/>
          <w:lang w:eastAsia="hi-IN" w:bidi="hi-IN"/>
        </w:rPr>
        <w:tab/>
      </w:r>
      <w:r w:rsidRPr="007D3262">
        <w:rPr>
          <w:rFonts w:eastAsia="Arial"/>
          <w:bCs/>
          <w:kern w:val="1"/>
          <w:sz w:val="22"/>
          <w:szCs w:val="22"/>
          <w:lang w:eastAsia="hi-IN" w:bidi="hi-IN"/>
        </w:rPr>
        <w:tab/>
      </w:r>
      <w:r w:rsidRPr="007D3262">
        <w:rPr>
          <w:rFonts w:eastAsia="Arial"/>
          <w:bCs/>
          <w:kern w:val="1"/>
          <w:sz w:val="22"/>
          <w:szCs w:val="22"/>
          <w:lang w:eastAsia="hi-IN" w:bidi="hi-IN"/>
        </w:rPr>
        <w:tab/>
        <w:t xml:space="preserve">      И.Н. </w:t>
      </w:r>
      <w:proofErr w:type="spellStart"/>
      <w:r w:rsidRPr="007D3262">
        <w:rPr>
          <w:rFonts w:eastAsia="Arial"/>
          <w:bCs/>
          <w:kern w:val="1"/>
          <w:sz w:val="22"/>
          <w:szCs w:val="22"/>
          <w:lang w:eastAsia="hi-IN" w:bidi="hi-IN"/>
        </w:rPr>
        <w:t>Сунцова</w:t>
      </w:r>
      <w:proofErr w:type="spellEnd"/>
    </w:p>
    <w:p w:rsidR="007D3262" w:rsidRPr="007D3262" w:rsidRDefault="007D3262" w:rsidP="007D3262">
      <w:pPr>
        <w:suppressAutoHyphens/>
        <w:spacing w:line="100" w:lineRule="atLeast"/>
        <w:rPr>
          <w:rFonts w:eastAsia="Arial"/>
          <w:bCs/>
          <w:kern w:val="1"/>
          <w:sz w:val="22"/>
          <w:szCs w:val="22"/>
          <w:lang w:eastAsia="hi-IN" w:bidi="hi-IN"/>
        </w:rPr>
      </w:pP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 xml:space="preserve">Главный специалист-эксперт </w:t>
      </w:r>
    </w:p>
    <w:p w:rsidR="007D3262" w:rsidRPr="007D3262" w:rsidRDefault="007D3262" w:rsidP="007D3262">
      <w:pPr>
        <w:suppressAutoHyphens/>
        <w:spacing w:line="100" w:lineRule="atLeast"/>
        <w:rPr>
          <w:rFonts w:eastAsia="Arial"/>
          <w:bCs/>
          <w:kern w:val="1"/>
          <w:sz w:val="22"/>
          <w:szCs w:val="22"/>
          <w:lang w:eastAsia="hi-IN" w:bidi="hi-IN"/>
        </w:rPr>
      </w:pPr>
      <w:r w:rsidRPr="007D3262">
        <w:rPr>
          <w:rFonts w:eastAsia="Arial"/>
          <w:bCs/>
          <w:kern w:val="1"/>
          <w:sz w:val="22"/>
          <w:szCs w:val="22"/>
          <w:lang w:eastAsia="hi-IN" w:bidi="hi-IN"/>
        </w:rPr>
        <w:t xml:space="preserve">по контрольно-ревизионной работе                                                             </w:t>
      </w:r>
      <w:proofErr w:type="spellStart"/>
      <w:r w:rsidRPr="007D3262">
        <w:rPr>
          <w:rFonts w:eastAsia="Arial"/>
          <w:bCs/>
          <w:kern w:val="1"/>
          <w:sz w:val="22"/>
          <w:szCs w:val="22"/>
          <w:lang w:eastAsia="hi-IN" w:bidi="hi-IN"/>
        </w:rPr>
        <w:t>О.П.Хохрякова</w:t>
      </w:r>
      <w:proofErr w:type="spellEnd"/>
    </w:p>
    <w:p w:rsidR="007D3262" w:rsidRPr="007D3262" w:rsidRDefault="007D3262" w:rsidP="007D3262">
      <w:pPr>
        <w:suppressAutoHyphens/>
        <w:spacing w:line="100" w:lineRule="atLeast"/>
        <w:rPr>
          <w:rFonts w:eastAsia="Arial"/>
          <w:bCs/>
          <w:kern w:val="1"/>
          <w:szCs w:val="24"/>
          <w:lang w:eastAsia="hi-IN" w:bidi="hi-IN"/>
        </w:rPr>
      </w:pPr>
    </w:p>
    <w:p w:rsidR="003046EE" w:rsidRDefault="003046EE"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Pr="007D3262" w:rsidRDefault="007D3262" w:rsidP="007D3262">
      <w:pPr>
        <w:tabs>
          <w:tab w:val="center" w:pos="4677"/>
        </w:tabs>
        <w:jc w:val="center"/>
        <w:rPr>
          <w:sz w:val="16"/>
          <w:szCs w:val="16"/>
        </w:rPr>
      </w:pPr>
      <w:r w:rsidRPr="007D3262">
        <w:rPr>
          <w:sz w:val="16"/>
          <w:szCs w:val="16"/>
        </w:rPr>
        <w:lastRenderedPageBreak/>
        <w:t>СОВЕТ  ДЕПУТАТОВ   МУНИЦИПАЛЬНОГО  ОБРАЗОВАНИЯ  « УРАКОВСКОЕ»</w:t>
      </w:r>
    </w:p>
    <w:p w:rsidR="007D3262" w:rsidRPr="007D3262" w:rsidRDefault="007D3262" w:rsidP="007D3262">
      <w:pPr>
        <w:jc w:val="center"/>
        <w:rPr>
          <w:bCs/>
          <w:sz w:val="16"/>
          <w:szCs w:val="16"/>
        </w:rPr>
      </w:pPr>
    </w:p>
    <w:p w:rsidR="007D3262" w:rsidRPr="007D3262" w:rsidRDefault="007D3262" w:rsidP="007D3262">
      <w:pPr>
        <w:pBdr>
          <w:bottom w:val="single" w:sz="8" w:space="1" w:color="000000"/>
        </w:pBdr>
        <w:jc w:val="center"/>
        <w:rPr>
          <w:sz w:val="16"/>
          <w:szCs w:val="16"/>
        </w:rPr>
      </w:pPr>
      <w:r w:rsidRPr="007D3262">
        <w:rPr>
          <w:sz w:val="16"/>
          <w:szCs w:val="16"/>
        </w:rPr>
        <w:t xml:space="preserve"> « УРАК» МУНИЦИПАЛ  КЫЛДЭТЫСЬ   ДЕПУТАТЪЕСЛЭН  КЕНЕШСЫ</w:t>
      </w:r>
    </w:p>
    <w:p w:rsidR="007D3262" w:rsidRPr="007D3262" w:rsidRDefault="007D3262" w:rsidP="007D3262">
      <w:pPr>
        <w:tabs>
          <w:tab w:val="center" w:pos="4677"/>
        </w:tabs>
        <w:jc w:val="center"/>
        <w:rPr>
          <w:sz w:val="16"/>
          <w:szCs w:val="16"/>
        </w:rPr>
      </w:pPr>
      <w:r w:rsidRPr="007D3262">
        <w:rPr>
          <w:sz w:val="16"/>
          <w:szCs w:val="16"/>
        </w:rPr>
        <w:t xml:space="preserve"> Советская ул. д.12а  д. </w:t>
      </w:r>
      <w:proofErr w:type="spellStart"/>
      <w:r w:rsidRPr="007D3262">
        <w:rPr>
          <w:sz w:val="16"/>
          <w:szCs w:val="16"/>
        </w:rPr>
        <w:t>Ураково</w:t>
      </w:r>
      <w:proofErr w:type="spellEnd"/>
      <w:r w:rsidRPr="007D3262">
        <w:rPr>
          <w:sz w:val="16"/>
          <w:szCs w:val="16"/>
        </w:rPr>
        <w:t xml:space="preserve">  </w:t>
      </w:r>
      <w:proofErr w:type="spellStart"/>
      <w:r w:rsidRPr="007D3262">
        <w:rPr>
          <w:sz w:val="16"/>
          <w:szCs w:val="16"/>
        </w:rPr>
        <w:t>Глазовский</w:t>
      </w:r>
      <w:proofErr w:type="spellEnd"/>
      <w:r w:rsidRPr="007D3262">
        <w:rPr>
          <w:sz w:val="16"/>
          <w:szCs w:val="16"/>
        </w:rPr>
        <w:t xml:space="preserve"> район, Удмуртская Республика, тел.90-738</w:t>
      </w:r>
    </w:p>
    <w:p w:rsidR="007D3262" w:rsidRPr="007D3262" w:rsidRDefault="007D3262" w:rsidP="007D3262">
      <w:pPr>
        <w:tabs>
          <w:tab w:val="center" w:pos="4677"/>
        </w:tabs>
        <w:rPr>
          <w:sz w:val="16"/>
          <w:szCs w:val="16"/>
        </w:rPr>
      </w:pPr>
    </w:p>
    <w:p w:rsidR="007D3262" w:rsidRPr="007D3262" w:rsidRDefault="007D3262" w:rsidP="007D3262">
      <w:pPr>
        <w:tabs>
          <w:tab w:val="center" w:pos="4677"/>
        </w:tabs>
        <w:jc w:val="center"/>
        <w:rPr>
          <w:sz w:val="16"/>
          <w:szCs w:val="16"/>
        </w:rPr>
      </w:pPr>
    </w:p>
    <w:p w:rsidR="007D3262" w:rsidRPr="007D3262" w:rsidRDefault="007D3262" w:rsidP="007D3262">
      <w:pPr>
        <w:tabs>
          <w:tab w:val="center" w:pos="4677"/>
        </w:tabs>
        <w:jc w:val="center"/>
        <w:rPr>
          <w:b/>
          <w:szCs w:val="24"/>
        </w:rPr>
      </w:pPr>
      <w:r w:rsidRPr="007D3262">
        <w:rPr>
          <w:b/>
          <w:szCs w:val="24"/>
        </w:rPr>
        <w:t xml:space="preserve">Пятая сессия  Совета  депутатов муниципального </w:t>
      </w:r>
    </w:p>
    <w:p w:rsidR="007D3262" w:rsidRPr="007D3262" w:rsidRDefault="007D3262" w:rsidP="007D3262">
      <w:pPr>
        <w:tabs>
          <w:tab w:val="center" w:pos="4677"/>
        </w:tabs>
        <w:jc w:val="center"/>
        <w:rPr>
          <w:b/>
          <w:szCs w:val="24"/>
        </w:rPr>
      </w:pPr>
      <w:r w:rsidRPr="007D3262">
        <w:rPr>
          <w:b/>
          <w:szCs w:val="24"/>
        </w:rPr>
        <w:t xml:space="preserve"> образования «Ураковское» четвертого созыва</w:t>
      </w:r>
    </w:p>
    <w:p w:rsidR="007D3262" w:rsidRPr="007D3262" w:rsidRDefault="007D3262" w:rsidP="007D3262">
      <w:pPr>
        <w:rPr>
          <w:szCs w:val="24"/>
        </w:rPr>
      </w:pPr>
    </w:p>
    <w:p w:rsidR="007D3262" w:rsidRPr="007D3262" w:rsidRDefault="007D3262" w:rsidP="007D3262">
      <w:pPr>
        <w:rPr>
          <w:b/>
          <w:szCs w:val="24"/>
        </w:rPr>
      </w:pPr>
      <w:r w:rsidRPr="007D3262">
        <w:rPr>
          <w:szCs w:val="24"/>
        </w:rPr>
        <w:t xml:space="preserve">                                                                </w:t>
      </w:r>
      <w:r w:rsidRPr="007D3262">
        <w:rPr>
          <w:b/>
          <w:bCs/>
          <w:szCs w:val="24"/>
        </w:rPr>
        <w:t>РЕШЕНИЕ</w:t>
      </w:r>
    </w:p>
    <w:p w:rsidR="007D3262" w:rsidRPr="007D3262" w:rsidRDefault="007D3262" w:rsidP="007D3262">
      <w:pPr>
        <w:rPr>
          <w:b/>
          <w:szCs w:val="24"/>
        </w:rPr>
      </w:pPr>
      <w:r w:rsidRPr="007D3262">
        <w:rPr>
          <w:b/>
          <w:bCs/>
          <w:szCs w:val="24"/>
        </w:rPr>
        <w:t xml:space="preserve">                       Совета депутатов муниципального образования « Ураковское»</w:t>
      </w:r>
    </w:p>
    <w:p w:rsidR="007D3262" w:rsidRPr="007D3262" w:rsidRDefault="007D3262" w:rsidP="007D3262">
      <w:pPr>
        <w:rPr>
          <w:b/>
          <w:szCs w:val="24"/>
        </w:rPr>
      </w:pPr>
    </w:p>
    <w:p w:rsidR="007D3262" w:rsidRPr="007D3262" w:rsidRDefault="007D3262" w:rsidP="007D3262">
      <w:pPr>
        <w:rPr>
          <w:b/>
          <w:bCs/>
          <w:szCs w:val="24"/>
        </w:rPr>
      </w:pPr>
      <w:r w:rsidRPr="007D3262">
        <w:rPr>
          <w:b/>
          <w:bCs/>
          <w:szCs w:val="24"/>
        </w:rPr>
        <w:t>26.12.2016 года                                                                                                                  №  26</w:t>
      </w:r>
    </w:p>
    <w:p w:rsidR="007D3262" w:rsidRPr="007D3262" w:rsidRDefault="007D3262" w:rsidP="007D3262">
      <w:pPr>
        <w:rPr>
          <w:b/>
          <w:bCs/>
          <w:szCs w:val="24"/>
        </w:rPr>
      </w:pPr>
    </w:p>
    <w:p w:rsidR="007D3262" w:rsidRPr="007D3262" w:rsidRDefault="007D3262" w:rsidP="007D3262">
      <w:pPr>
        <w:rPr>
          <w:b/>
          <w:szCs w:val="24"/>
        </w:rPr>
      </w:pPr>
      <w:r w:rsidRPr="007D3262">
        <w:rPr>
          <w:b/>
          <w:szCs w:val="24"/>
        </w:rPr>
        <w:t xml:space="preserve">О проекте Соглашения по передаче части полномочий </w:t>
      </w:r>
    </w:p>
    <w:p w:rsidR="007D3262" w:rsidRPr="007D3262" w:rsidRDefault="007D3262" w:rsidP="007D3262">
      <w:pPr>
        <w:rPr>
          <w:b/>
          <w:szCs w:val="24"/>
        </w:rPr>
      </w:pPr>
      <w:r w:rsidRPr="007D3262">
        <w:rPr>
          <w:b/>
          <w:szCs w:val="24"/>
        </w:rPr>
        <w:t xml:space="preserve">по распоряжению земельными участками, </w:t>
      </w:r>
      <w:proofErr w:type="gramStart"/>
      <w:r w:rsidRPr="007D3262">
        <w:rPr>
          <w:b/>
          <w:szCs w:val="24"/>
        </w:rPr>
        <w:t>государственная</w:t>
      </w:r>
      <w:proofErr w:type="gramEnd"/>
      <w:r w:rsidRPr="007D3262">
        <w:rPr>
          <w:b/>
          <w:szCs w:val="24"/>
        </w:rPr>
        <w:t xml:space="preserve"> </w:t>
      </w:r>
    </w:p>
    <w:p w:rsidR="007D3262" w:rsidRPr="007D3262" w:rsidRDefault="007D3262" w:rsidP="007D3262">
      <w:pPr>
        <w:rPr>
          <w:b/>
          <w:szCs w:val="24"/>
        </w:rPr>
      </w:pPr>
      <w:proofErr w:type="gramStart"/>
      <w:r w:rsidRPr="007D3262">
        <w:rPr>
          <w:b/>
          <w:szCs w:val="24"/>
        </w:rPr>
        <w:t>собственность</w:t>
      </w:r>
      <w:proofErr w:type="gramEnd"/>
      <w:r w:rsidRPr="007D3262">
        <w:rPr>
          <w:b/>
          <w:szCs w:val="24"/>
        </w:rPr>
        <w:t xml:space="preserve"> на которые не разграничена</w:t>
      </w:r>
    </w:p>
    <w:p w:rsidR="007D3262" w:rsidRPr="007D3262" w:rsidRDefault="007D3262" w:rsidP="007D3262">
      <w:pPr>
        <w:rPr>
          <w:b/>
          <w:bCs/>
          <w:szCs w:val="24"/>
        </w:rPr>
      </w:pPr>
    </w:p>
    <w:p w:rsidR="007D3262" w:rsidRPr="007D3262" w:rsidRDefault="007D3262" w:rsidP="007D3262">
      <w:pPr>
        <w:spacing w:after="200"/>
        <w:ind w:firstLine="709"/>
        <w:jc w:val="both"/>
        <w:rPr>
          <w:b/>
          <w:szCs w:val="24"/>
        </w:rPr>
      </w:pPr>
      <w:proofErr w:type="gramStart"/>
      <w:r w:rsidRPr="007D3262">
        <w:rPr>
          <w:szCs w:val="24"/>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 частью 4 статьи 15 Федерального закона от 06.10.2013 №131-ФЗ «Об общих принципах организации местного самоуправления в Российской Федерации», Уставом муниципального образования «Ураковское», </w:t>
      </w:r>
      <w:r w:rsidRPr="007D3262">
        <w:rPr>
          <w:b/>
          <w:szCs w:val="24"/>
        </w:rPr>
        <w:t>Совет депутатов муниципального образования «Ураковское» РЕШИЛ:</w:t>
      </w:r>
      <w:proofErr w:type="gramEnd"/>
    </w:p>
    <w:p w:rsidR="007D3262" w:rsidRPr="007D3262" w:rsidRDefault="007D3262" w:rsidP="007D3262">
      <w:pPr>
        <w:numPr>
          <w:ilvl w:val="0"/>
          <w:numId w:val="15"/>
        </w:numPr>
        <w:spacing w:after="200" w:line="276" w:lineRule="auto"/>
        <w:jc w:val="both"/>
        <w:rPr>
          <w:szCs w:val="24"/>
        </w:rPr>
      </w:pPr>
      <w:r w:rsidRPr="007D3262">
        <w:rPr>
          <w:szCs w:val="24"/>
        </w:rPr>
        <w:t>Передать в 2017 году муниципальному образованию «</w:t>
      </w:r>
      <w:proofErr w:type="spellStart"/>
      <w:r w:rsidRPr="007D3262">
        <w:rPr>
          <w:szCs w:val="24"/>
        </w:rPr>
        <w:t>Глазовский</w:t>
      </w:r>
      <w:proofErr w:type="spellEnd"/>
      <w:r w:rsidRPr="007D3262">
        <w:rPr>
          <w:szCs w:val="24"/>
        </w:rPr>
        <w:t xml:space="preserve"> район» осуществление полномочий по распоряжению земельными участками, государственная собственность на которые не разграничена, предусмотренные пунктом 2 статьи 3.3 Федерального закона от 25 октября 2001 года № 137-ФЗ «О введении в действие Земельного кодекса Российской Федерации».</w:t>
      </w:r>
    </w:p>
    <w:p w:rsidR="007D3262" w:rsidRPr="007D3262" w:rsidRDefault="007D3262" w:rsidP="007D3262">
      <w:pPr>
        <w:numPr>
          <w:ilvl w:val="0"/>
          <w:numId w:val="15"/>
        </w:numPr>
        <w:spacing w:after="200" w:line="276" w:lineRule="auto"/>
        <w:jc w:val="both"/>
        <w:rPr>
          <w:szCs w:val="24"/>
        </w:rPr>
      </w:pPr>
      <w:r w:rsidRPr="007D3262">
        <w:rPr>
          <w:szCs w:val="24"/>
        </w:rPr>
        <w:t>Одобрить прилагаемый проект Соглашения о передаче осуществления части полномочий.</w:t>
      </w:r>
    </w:p>
    <w:p w:rsidR="007D3262" w:rsidRPr="007D3262" w:rsidRDefault="007D3262" w:rsidP="007D3262">
      <w:pPr>
        <w:numPr>
          <w:ilvl w:val="0"/>
          <w:numId w:val="15"/>
        </w:numPr>
        <w:spacing w:after="200" w:line="276" w:lineRule="auto"/>
        <w:jc w:val="both"/>
        <w:rPr>
          <w:szCs w:val="24"/>
        </w:rPr>
      </w:pPr>
      <w:r w:rsidRPr="007D3262">
        <w:rPr>
          <w:szCs w:val="24"/>
        </w:rPr>
        <w:t xml:space="preserve">Муниципальному образованию «Ураковское»  в лице Главы муниципального образования «Ураковское» </w:t>
      </w:r>
      <w:proofErr w:type="spellStart"/>
      <w:r w:rsidRPr="007D3262">
        <w:rPr>
          <w:szCs w:val="24"/>
        </w:rPr>
        <w:t>Т.В.Бабинцевой</w:t>
      </w:r>
      <w:proofErr w:type="spellEnd"/>
      <w:r w:rsidRPr="007D3262">
        <w:rPr>
          <w:szCs w:val="24"/>
        </w:rPr>
        <w:t xml:space="preserve"> заключить соглашение с муниципальным образованием «</w:t>
      </w:r>
      <w:proofErr w:type="spellStart"/>
      <w:r w:rsidRPr="007D3262">
        <w:rPr>
          <w:szCs w:val="24"/>
        </w:rPr>
        <w:t>Глазовский</w:t>
      </w:r>
      <w:proofErr w:type="spellEnd"/>
      <w:r w:rsidRPr="007D3262">
        <w:rPr>
          <w:szCs w:val="24"/>
        </w:rPr>
        <w:t xml:space="preserve"> район» в лице Главы  муниципального образования «</w:t>
      </w:r>
      <w:proofErr w:type="spellStart"/>
      <w:r w:rsidRPr="007D3262">
        <w:rPr>
          <w:szCs w:val="24"/>
        </w:rPr>
        <w:t>Глазовский</w:t>
      </w:r>
      <w:proofErr w:type="spellEnd"/>
      <w:r w:rsidRPr="007D3262">
        <w:rPr>
          <w:szCs w:val="24"/>
        </w:rPr>
        <w:t xml:space="preserve"> район» </w:t>
      </w:r>
      <w:proofErr w:type="spellStart"/>
      <w:r w:rsidRPr="007D3262">
        <w:rPr>
          <w:szCs w:val="24"/>
        </w:rPr>
        <w:t>В.В.Сабрекова</w:t>
      </w:r>
      <w:proofErr w:type="spellEnd"/>
      <w:r w:rsidRPr="007D3262">
        <w:rPr>
          <w:szCs w:val="24"/>
        </w:rPr>
        <w:t xml:space="preserve">. </w:t>
      </w:r>
    </w:p>
    <w:p w:rsidR="007D3262" w:rsidRPr="007D3262" w:rsidRDefault="007D3262" w:rsidP="007D3262">
      <w:pPr>
        <w:numPr>
          <w:ilvl w:val="0"/>
          <w:numId w:val="15"/>
        </w:numPr>
        <w:spacing w:after="200" w:line="276" w:lineRule="auto"/>
        <w:jc w:val="both"/>
        <w:rPr>
          <w:szCs w:val="24"/>
        </w:rPr>
      </w:pPr>
      <w:r w:rsidRPr="007D3262">
        <w:rPr>
          <w:szCs w:val="24"/>
        </w:rPr>
        <w:t>Настоящее решение вступает в законную силу после его официального опубликования.</w:t>
      </w:r>
    </w:p>
    <w:p w:rsidR="007D3262" w:rsidRPr="007D3262" w:rsidRDefault="007D3262" w:rsidP="007D3262">
      <w:pPr>
        <w:spacing w:after="200"/>
        <w:ind w:firstLine="709"/>
        <w:jc w:val="both"/>
        <w:rPr>
          <w:szCs w:val="24"/>
        </w:rPr>
      </w:pPr>
    </w:p>
    <w:p w:rsidR="007D3262" w:rsidRPr="007D3262" w:rsidRDefault="007D3262" w:rsidP="007D3262">
      <w:pPr>
        <w:rPr>
          <w:b/>
          <w:szCs w:val="24"/>
        </w:rPr>
      </w:pPr>
      <w:r w:rsidRPr="007D3262">
        <w:rPr>
          <w:b/>
          <w:szCs w:val="24"/>
        </w:rPr>
        <w:t xml:space="preserve">Глава </w:t>
      </w:r>
      <w:proofErr w:type="gramStart"/>
      <w:r w:rsidRPr="007D3262">
        <w:rPr>
          <w:b/>
          <w:szCs w:val="24"/>
        </w:rPr>
        <w:t>муниципального</w:t>
      </w:r>
      <w:proofErr w:type="gramEnd"/>
    </w:p>
    <w:p w:rsidR="007D3262" w:rsidRPr="007D3262" w:rsidRDefault="007D3262" w:rsidP="007D3262">
      <w:pPr>
        <w:rPr>
          <w:b/>
          <w:szCs w:val="24"/>
        </w:rPr>
      </w:pPr>
      <w:r w:rsidRPr="007D3262">
        <w:rPr>
          <w:b/>
          <w:szCs w:val="24"/>
        </w:rPr>
        <w:t xml:space="preserve">образования «Ураковское»                                                </w:t>
      </w:r>
      <w:proofErr w:type="spellStart"/>
      <w:r w:rsidRPr="007D3262">
        <w:rPr>
          <w:b/>
          <w:szCs w:val="24"/>
        </w:rPr>
        <w:t>Т.В.Бабинцева</w:t>
      </w:r>
      <w:proofErr w:type="spellEnd"/>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Cs w:val="24"/>
        </w:rPr>
      </w:pPr>
    </w:p>
    <w:p w:rsidR="007D3262" w:rsidRPr="007D3262" w:rsidRDefault="007D3262" w:rsidP="007D3262">
      <w:pPr>
        <w:jc w:val="center"/>
        <w:rPr>
          <w:b/>
          <w:sz w:val="22"/>
          <w:szCs w:val="22"/>
        </w:rPr>
      </w:pPr>
      <w:r w:rsidRPr="007D3262">
        <w:rPr>
          <w:b/>
          <w:sz w:val="22"/>
          <w:szCs w:val="22"/>
        </w:rPr>
        <w:lastRenderedPageBreak/>
        <w:t>СОГЛАШЕНИЕ</w:t>
      </w:r>
      <w:r w:rsidRPr="007D3262">
        <w:rPr>
          <w:b/>
          <w:sz w:val="22"/>
          <w:szCs w:val="22"/>
        </w:rPr>
        <w:br/>
        <w:t>О ПЕРЕДАЧЕ ЧАСТИ ПОЛНОМОЧИЙ ПО РЕШЕНИЮ</w:t>
      </w:r>
    </w:p>
    <w:p w:rsidR="007D3262" w:rsidRPr="007D3262" w:rsidRDefault="007D3262" w:rsidP="007D3262">
      <w:pPr>
        <w:jc w:val="center"/>
        <w:rPr>
          <w:b/>
          <w:sz w:val="22"/>
          <w:szCs w:val="22"/>
        </w:rPr>
      </w:pPr>
      <w:r w:rsidRPr="007D3262">
        <w:rPr>
          <w:b/>
          <w:sz w:val="22"/>
          <w:szCs w:val="22"/>
        </w:rPr>
        <w:t>ВОПРОСОВ МЕСТНОГО ЗНАЧЕНИЯ</w:t>
      </w:r>
    </w:p>
    <w:p w:rsidR="007D3262" w:rsidRPr="007D3262" w:rsidRDefault="007D3262" w:rsidP="007D3262">
      <w:pPr>
        <w:suppressAutoHyphens/>
        <w:spacing w:line="100" w:lineRule="atLeast"/>
        <w:jc w:val="center"/>
        <w:rPr>
          <w:kern w:val="2"/>
          <w:sz w:val="22"/>
          <w:szCs w:val="22"/>
          <w:lang w:eastAsia="hi-IN" w:bidi="hi-IN"/>
        </w:rPr>
      </w:pPr>
      <w:r w:rsidRPr="007D3262">
        <w:rPr>
          <w:b/>
          <w:kern w:val="2"/>
          <w:sz w:val="22"/>
          <w:szCs w:val="22"/>
          <w:lang w:eastAsia="hi-IN" w:bidi="hi-IN"/>
        </w:rPr>
        <w:t>№</w:t>
      </w:r>
      <w:r w:rsidRPr="007D3262">
        <w:rPr>
          <w:kern w:val="2"/>
          <w:sz w:val="22"/>
          <w:szCs w:val="22"/>
          <w:lang w:eastAsia="hi-IN" w:bidi="hi-IN"/>
        </w:rPr>
        <w:t xml:space="preserve"> _______________/_________________</w:t>
      </w:r>
    </w:p>
    <w:p w:rsidR="007D3262" w:rsidRPr="007D3262" w:rsidRDefault="007D3262" w:rsidP="007D3262">
      <w:pPr>
        <w:suppressAutoHyphens/>
        <w:spacing w:line="100" w:lineRule="atLeast"/>
        <w:jc w:val="center"/>
        <w:rPr>
          <w:kern w:val="2"/>
          <w:sz w:val="22"/>
          <w:szCs w:val="22"/>
          <w:lang w:eastAsia="hi-IN" w:bidi="hi-IN"/>
        </w:rPr>
      </w:pPr>
      <w:r w:rsidRPr="007D3262">
        <w:rPr>
          <w:kern w:val="2"/>
          <w:sz w:val="22"/>
          <w:szCs w:val="22"/>
          <w:lang w:eastAsia="hi-IN" w:bidi="hi-IN"/>
        </w:rPr>
        <w:t>(регистрационные номера соглашения)</w:t>
      </w:r>
    </w:p>
    <w:p w:rsidR="007D3262" w:rsidRPr="007D3262" w:rsidRDefault="007D3262" w:rsidP="007D3262">
      <w:pPr>
        <w:autoSpaceDE w:val="0"/>
        <w:autoSpaceDN w:val="0"/>
        <w:adjustRightInd w:val="0"/>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 xml:space="preserve">д. </w:t>
      </w:r>
      <w:proofErr w:type="spellStart"/>
      <w:r w:rsidRPr="007D3262">
        <w:rPr>
          <w:b/>
          <w:sz w:val="22"/>
          <w:szCs w:val="22"/>
        </w:rPr>
        <w:t>Ураково</w:t>
      </w:r>
      <w:proofErr w:type="spellEnd"/>
      <w:r w:rsidRPr="007D3262">
        <w:rPr>
          <w:b/>
          <w:sz w:val="22"/>
          <w:szCs w:val="22"/>
        </w:rPr>
        <w:tab/>
        <w:t xml:space="preserve"> </w:t>
      </w:r>
      <w:r w:rsidRPr="007D3262">
        <w:rPr>
          <w:b/>
          <w:sz w:val="22"/>
          <w:szCs w:val="22"/>
        </w:rPr>
        <w:tab/>
      </w:r>
      <w:r w:rsidRPr="007D3262">
        <w:rPr>
          <w:b/>
          <w:sz w:val="22"/>
          <w:szCs w:val="22"/>
        </w:rPr>
        <w:tab/>
      </w:r>
      <w:r w:rsidRPr="007D3262">
        <w:rPr>
          <w:b/>
          <w:sz w:val="22"/>
          <w:szCs w:val="22"/>
        </w:rPr>
        <w:tab/>
      </w:r>
      <w:r w:rsidRPr="007D3262">
        <w:rPr>
          <w:b/>
          <w:sz w:val="22"/>
          <w:szCs w:val="22"/>
        </w:rPr>
        <w:tab/>
        <w:t xml:space="preserve">                               _____ декабря 2016 года</w:t>
      </w:r>
    </w:p>
    <w:p w:rsidR="007D3262" w:rsidRPr="007D3262" w:rsidRDefault="007D3262" w:rsidP="007D3262">
      <w:pPr>
        <w:jc w:val="center"/>
        <w:rPr>
          <w:b/>
          <w:sz w:val="22"/>
          <w:szCs w:val="22"/>
        </w:rPr>
      </w:pPr>
    </w:p>
    <w:p w:rsidR="007D3262" w:rsidRPr="007D3262" w:rsidRDefault="007D3262" w:rsidP="007D3262">
      <w:pPr>
        <w:jc w:val="both"/>
        <w:rPr>
          <w:b/>
          <w:sz w:val="22"/>
          <w:szCs w:val="22"/>
        </w:rPr>
      </w:pPr>
    </w:p>
    <w:p w:rsidR="007D3262" w:rsidRPr="007D3262" w:rsidRDefault="007D3262" w:rsidP="007D3262">
      <w:pPr>
        <w:ind w:firstLine="708"/>
        <w:jc w:val="both"/>
        <w:rPr>
          <w:sz w:val="22"/>
          <w:szCs w:val="22"/>
        </w:rPr>
      </w:pPr>
      <w:proofErr w:type="gramStart"/>
      <w:r w:rsidRPr="007D3262">
        <w:rPr>
          <w:sz w:val="22"/>
          <w:szCs w:val="22"/>
        </w:rPr>
        <w:t xml:space="preserve">Муниципальное образование «Ураковское»  в лице Главы муниципального образования «Ураковское»  </w:t>
      </w:r>
      <w:proofErr w:type="spellStart"/>
      <w:r w:rsidRPr="007D3262">
        <w:rPr>
          <w:sz w:val="22"/>
          <w:szCs w:val="22"/>
        </w:rPr>
        <w:t>Бабинцевой</w:t>
      </w:r>
      <w:proofErr w:type="spellEnd"/>
      <w:r w:rsidRPr="007D3262">
        <w:rPr>
          <w:sz w:val="22"/>
          <w:szCs w:val="22"/>
        </w:rPr>
        <w:t xml:space="preserve"> Татьяны Вениаминовны, действующего на основании Устава,  именуемое в дальнейшем «Сельское поселение», с одной стороны, и муниципальное образование «</w:t>
      </w:r>
      <w:proofErr w:type="spellStart"/>
      <w:r w:rsidRPr="007D3262">
        <w:rPr>
          <w:sz w:val="22"/>
          <w:szCs w:val="22"/>
        </w:rPr>
        <w:t>Глазовский</w:t>
      </w:r>
      <w:proofErr w:type="spellEnd"/>
      <w:r w:rsidRPr="007D3262">
        <w:rPr>
          <w:sz w:val="22"/>
          <w:szCs w:val="22"/>
        </w:rPr>
        <w:t xml:space="preserve"> район» в лице Главы  муниципального образования «</w:t>
      </w:r>
      <w:proofErr w:type="spellStart"/>
      <w:r w:rsidRPr="007D3262">
        <w:rPr>
          <w:sz w:val="22"/>
          <w:szCs w:val="22"/>
        </w:rPr>
        <w:t>Глазовский</w:t>
      </w:r>
      <w:proofErr w:type="spellEnd"/>
      <w:r w:rsidRPr="007D3262">
        <w:rPr>
          <w:sz w:val="22"/>
          <w:szCs w:val="22"/>
        </w:rPr>
        <w:t xml:space="preserve"> район» </w:t>
      </w:r>
      <w:proofErr w:type="spellStart"/>
      <w:r w:rsidRPr="007D3262">
        <w:rPr>
          <w:sz w:val="22"/>
          <w:szCs w:val="22"/>
        </w:rPr>
        <w:t>Сабрекова</w:t>
      </w:r>
      <w:proofErr w:type="spellEnd"/>
      <w:r w:rsidRPr="007D3262">
        <w:rPr>
          <w:sz w:val="22"/>
          <w:szCs w:val="22"/>
        </w:rPr>
        <w:t xml:space="preserve"> Вячеслава Всеволодовича, действующего на основании Устава, именуемое в дальнейшем «Муниципальный район», с другой стороны,  совместно именуемые «Стороны», руководствуясь  частью 4  статьи 15 Федерального</w:t>
      </w:r>
      <w:proofErr w:type="gramEnd"/>
      <w:r w:rsidRPr="007D3262">
        <w:rPr>
          <w:sz w:val="22"/>
          <w:szCs w:val="22"/>
        </w:rPr>
        <w:t xml:space="preserve">  </w:t>
      </w:r>
      <w:proofErr w:type="gramStart"/>
      <w:r w:rsidRPr="007D3262">
        <w:rPr>
          <w:sz w:val="22"/>
          <w:szCs w:val="22"/>
        </w:rPr>
        <w:t>закона от 06 октября 2003 года № 131-ФЗ «Об общих принципах организации местного самоуправления  в Российской Федерации», Федеральным законом  от 25 октября 2001 года № 137-ФЗ «О введении в действие Земельного кодекса Российской Федерации», Уставом муниципального образования «Ураковское»,  решением Совета депутатов муниципального образования «Ураковское»  от 26 декабря 2016 года  № 26  «О проекте Соглашения по передаче части полномочий по распоряжению земельными участками, государственная</w:t>
      </w:r>
      <w:proofErr w:type="gramEnd"/>
      <w:r w:rsidRPr="007D3262">
        <w:rPr>
          <w:sz w:val="22"/>
          <w:szCs w:val="22"/>
        </w:rPr>
        <w:t xml:space="preserve"> </w:t>
      </w:r>
      <w:proofErr w:type="gramStart"/>
      <w:r w:rsidRPr="007D3262">
        <w:rPr>
          <w:sz w:val="22"/>
          <w:szCs w:val="22"/>
        </w:rPr>
        <w:t>собственность</w:t>
      </w:r>
      <w:proofErr w:type="gramEnd"/>
      <w:r w:rsidRPr="007D3262">
        <w:rPr>
          <w:sz w:val="22"/>
          <w:szCs w:val="22"/>
        </w:rPr>
        <w:t xml:space="preserve"> на которые не разграничена», заключили настоящее Соглашение о следующем:</w:t>
      </w:r>
    </w:p>
    <w:p w:rsidR="007D3262" w:rsidRPr="007D3262" w:rsidRDefault="007D3262" w:rsidP="007D3262">
      <w:pPr>
        <w:spacing w:line="276" w:lineRule="auto"/>
        <w:ind w:firstLine="708"/>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Предмет Соглашения</w:t>
      </w:r>
    </w:p>
    <w:p w:rsidR="007D3262" w:rsidRPr="007D3262" w:rsidRDefault="007D3262" w:rsidP="007D3262">
      <w:pPr>
        <w:spacing w:line="276" w:lineRule="auto"/>
        <w:contextualSpacing/>
        <w:rPr>
          <w:b/>
          <w:sz w:val="22"/>
          <w:szCs w:val="22"/>
        </w:rPr>
      </w:pPr>
    </w:p>
    <w:p w:rsidR="007D3262" w:rsidRPr="007D3262" w:rsidRDefault="007D3262" w:rsidP="007D3262">
      <w:pPr>
        <w:ind w:firstLine="708"/>
        <w:jc w:val="both"/>
        <w:rPr>
          <w:sz w:val="22"/>
          <w:szCs w:val="22"/>
        </w:rPr>
      </w:pPr>
      <w:r w:rsidRPr="007D3262">
        <w:rPr>
          <w:sz w:val="22"/>
          <w:szCs w:val="22"/>
        </w:rPr>
        <w:t>Сельское поселение передает Муниципальному району  полномочия по распоряжению земельными участками, государственная собственность на которые не разграничена, предусмотренные пунктом 2 статьи 3.3 Федерального закона от 25 октября 2001 года № 137-ФЗ «О введении в действие Земельного кодекса Российской Федерации».</w:t>
      </w:r>
    </w:p>
    <w:p w:rsidR="007D3262" w:rsidRPr="007D3262" w:rsidRDefault="007D3262" w:rsidP="007D3262">
      <w:pPr>
        <w:ind w:firstLine="708"/>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Права и обязанности сторон</w:t>
      </w:r>
    </w:p>
    <w:p w:rsidR="007D3262" w:rsidRPr="007D3262" w:rsidRDefault="007D3262" w:rsidP="007D3262">
      <w:pPr>
        <w:contextualSpacing/>
        <w:rPr>
          <w:b/>
          <w:sz w:val="22"/>
          <w:szCs w:val="22"/>
        </w:rPr>
      </w:pPr>
    </w:p>
    <w:p w:rsidR="007D3262" w:rsidRPr="007D3262" w:rsidRDefault="007D3262" w:rsidP="007D3262">
      <w:pPr>
        <w:ind w:firstLine="708"/>
        <w:jc w:val="both"/>
        <w:rPr>
          <w:sz w:val="22"/>
          <w:szCs w:val="22"/>
        </w:rPr>
      </w:pPr>
      <w:r w:rsidRPr="007D3262">
        <w:rPr>
          <w:sz w:val="22"/>
          <w:szCs w:val="22"/>
        </w:rPr>
        <w:t>2.1 Сельское поселение имеет право:</w:t>
      </w:r>
    </w:p>
    <w:p w:rsidR="007D3262" w:rsidRPr="007D3262" w:rsidRDefault="007D3262" w:rsidP="007D3262">
      <w:pPr>
        <w:ind w:firstLine="708"/>
        <w:jc w:val="both"/>
        <w:rPr>
          <w:sz w:val="22"/>
          <w:szCs w:val="22"/>
        </w:rPr>
      </w:pPr>
      <w:r w:rsidRPr="007D3262">
        <w:rPr>
          <w:sz w:val="22"/>
          <w:szCs w:val="22"/>
        </w:rPr>
        <w:t>- запрашивать у Муниципального района информацию  об исполнении переданных полномочий;</w:t>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r>
      <w:r w:rsidRPr="007D3262">
        <w:rPr>
          <w:sz w:val="22"/>
          <w:szCs w:val="22"/>
        </w:rPr>
        <w:tab/>
        <w:t>- требовать возврата суммы  перечисленных финансовых сре</w:t>
      </w:r>
      <w:proofErr w:type="gramStart"/>
      <w:r w:rsidRPr="007D3262">
        <w:rPr>
          <w:sz w:val="22"/>
          <w:szCs w:val="22"/>
        </w:rPr>
        <w:t>дств в сл</w:t>
      </w:r>
      <w:proofErr w:type="gramEnd"/>
      <w:r w:rsidRPr="007D3262">
        <w:rPr>
          <w:sz w:val="22"/>
          <w:szCs w:val="22"/>
        </w:rPr>
        <w:t>учае их нецелевого использования Муниципальным районом;</w:t>
      </w:r>
    </w:p>
    <w:p w:rsidR="007D3262" w:rsidRPr="007D3262" w:rsidRDefault="007D3262" w:rsidP="007D3262">
      <w:pPr>
        <w:ind w:firstLine="708"/>
        <w:jc w:val="both"/>
        <w:rPr>
          <w:sz w:val="22"/>
          <w:szCs w:val="22"/>
        </w:rPr>
      </w:pPr>
      <w:r w:rsidRPr="007D3262">
        <w:rPr>
          <w:sz w:val="22"/>
          <w:szCs w:val="22"/>
        </w:rPr>
        <w:t>- требовать возврата суммы  перечисленных финансовых сре</w:t>
      </w:r>
      <w:proofErr w:type="gramStart"/>
      <w:r w:rsidRPr="007D3262">
        <w:rPr>
          <w:sz w:val="22"/>
          <w:szCs w:val="22"/>
        </w:rPr>
        <w:t>дств в сл</w:t>
      </w:r>
      <w:proofErr w:type="gramEnd"/>
      <w:r w:rsidRPr="007D3262">
        <w:rPr>
          <w:sz w:val="22"/>
          <w:szCs w:val="22"/>
        </w:rPr>
        <w:t>учае неисполнения муниципальным районом  полномочий, предусмотренных статьей 1 настоящего Соглашения.</w:t>
      </w:r>
    </w:p>
    <w:p w:rsidR="007D3262" w:rsidRPr="007D3262" w:rsidRDefault="007D3262" w:rsidP="007D3262">
      <w:pPr>
        <w:ind w:left="2133"/>
        <w:contextualSpacing/>
        <w:jc w:val="both"/>
        <w:rPr>
          <w:sz w:val="22"/>
          <w:szCs w:val="22"/>
        </w:rPr>
      </w:pPr>
    </w:p>
    <w:p w:rsidR="007D3262" w:rsidRPr="007D3262" w:rsidRDefault="007D3262" w:rsidP="007D3262">
      <w:pPr>
        <w:ind w:firstLine="708"/>
        <w:jc w:val="both"/>
        <w:rPr>
          <w:sz w:val="22"/>
          <w:szCs w:val="22"/>
        </w:rPr>
      </w:pPr>
      <w:r w:rsidRPr="007D3262">
        <w:rPr>
          <w:sz w:val="22"/>
          <w:szCs w:val="22"/>
        </w:rPr>
        <w:t>2.2 Сельское поселение  обязано:</w:t>
      </w:r>
    </w:p>
    <w:p w:rsidR="007D3262" w:rsidRPr="007D3262" w:rsidRDefault="007D3262" w:rsidP="007D3262">
      <w:pPr>
        <w:ind w:firstLine="708"/>
        <w:jc w:val="both"/>
        <w:rPr>
          <w:sz w:val="22"/>
          <w:szCs w:val="22"/>
        </w:rPr>
      </w:pPr>
      <w:r w:rsidRPr="007D3262">
        <w:rPr>
          <w:sz w:val="22"/>
          <w:szCs w:val="22"/>
        </w:rPr>
        <w:t>- предоставлять Муниципальному району  информацию,  необходимую для  осуществления полномочий, предусмотренных  статьей 1 настоящего Соглашения;</w:t>
      </w:r>
    </w:p>
    <w:p w:rsidR="007D3262" w:rsidRPr="007D3262" w:rsidRDefault="007D3262" w:rsidP="007D3262">
      <w:pPr>
        <w:ind w:firstLine="708"/>
        <w:jc w:val="both"/>
        <w:rPr>
          <w:sz w:val="22"/>
          <w:szCs w:val="22"/>
        </w:rPr>
      </w:pPr>
      <w:r w:rsidRPr="007D3262">
        <w:rPr>
          <w:sz w:val="22"/>
          <w:szCs w:val="22"/>
        </w:rPr>
        <w:t>- передать Муниципальному району  в порядке, установленном статьей 3  настоящего Соглашения, финансовые средства на реализацию  полномочий,  предусмотренных статьей 1 настоящего Соглашения;</w:t>
      </w:r>
    </w:p>
    <w:p w:rsidR="007D3262" w:rsidRPr="007D3262" w:rsidRDefault="007D3262" w:rsidP="007D3262">
      <w:pPr>
        <w:ind w:firstLine="708"/>
        <w:jc w:val="both"/>
        <w:rPr>
          <w:sz w:val="22"/>
          <w:szCs w:val="22"/>
        </w:rPr>
      </w:pPr>
      <w:r w:rsidRPr="007D3262">
        <w:rPr>
          <w:sz w:val="22"/>
          <w:szCs w:val="22"/>
        </w:rPr>
        <w:t>- обеспечить официальное опубликование (обнародование) и размещение на официальном портале муниципального образования «</w:t>
      </w:r>
      <w:proofErr w:type="spellStart"/>
      <w:r w:rsidRPr="007D3262">
        <w:rPr>
          <w:sz w:val="22"/>
          <w:szCs w:val="22"/>
        </w:rPr>
        <w:t>Глазовский</w:t>
      </w:r>
      <w:proofErr w:type="spellEnd"/>
      <w:r w:rsidRPr="007D3262">
        <w:rPr>
          <w:sz w:val="22"/>
          <w:szCs w:val="22"/>
        </w:rPr>
        <w:t xml:space="preserve"> район» информации, предусмотренной действующим земельным законодательством. </w:t>
      </w:r>
    </w:p>
    <w:p w:rsidR="007D3262" w:rsidRPr="007D3262" w:rsidRDefault="007D3262" w:rsidP="007D3262">
      <w:pPr>
        <w:ind w:left="2133"/>
        <w:contextualSpacing/>
        <w:jc w:val="both"/>
        <w:rPr>
          <w:sz w:val="22"/>
          <w:szCs w:val="22"/>
        </w:rPr>
      </w:pPr>
    </w:p>
    <w:p w:rsidR="007D3262" w:rsidRPr="007D3262" w:rsidRDefault="007D3262" w:rsidP="007D3262">
      <w:pPr>
        <w:numPr>
          <w:ilvl w:val="1"/>
          <w:numId w:val="14"/>
        </w:numPr>
        <w:tabs>
          <w:tab w:val="left" w:pos="1134"/>
        </w:tabs>
        <w:spacing w:after="200" w:line="276" w:lineRule="auto"/>
        <w:ind w:left="709" w:firstLine="0"/>
        <w:contextualSpacing/>
        <w:jc w:val="both"/>
        <w:rPr>
          <w:sz w:val="22"/>
          <w:szCs w:val="22"/>
        </w:rPr>
      </w:pPr>
      <w:r w:rsidRPr="007D3262">
        <w:rPr>
          <w:sz w:val="22"/>
          <w:szCs w:val="22"/>
        </w:rPr>
        <w:t>Муниципальный район имеет право:</w:t>
      </w:r>
    </w:p>
    <w:p w:rsidR="007D3262" w:rsidRPr="007D3262" w:rsidRDefault="007D3262" w:rsidP="007D3262">
      <w:pPr>
        <w:ind w:firstLine="708"/>
        <w:jc w:val="both"/>
        <w:rPr>
          <w:sz w:val="22"/>
          <w:szCs w:val="22"/>
        </w:rPr>
      </w:pPr>
      <w:r w:rsidRPr="007D3262">
        <w:rPr>
          <w:sz w:val="22"/>
          <w:szCs w:val="22"/>
        </w:rPr>
        <w:t>- на  финансовое обеспечение  полномочий, предусмотренных статьей 1 настоящего Соглашения, за счет финансовых средств, предоставляемых сельским поселением в порядке, предусмотренном статьей 3 настоящего Соглашения;</w:t>
      </w:r>
    </w:p>
    <w:p w:rsidR="007D3262" w:rsidRPr="007D3262" w:rsidRDefault="007D3262" w:rsidP="007D3262">
      <w:pPr>
        <w:ind w:firstLine="708"/>
        <w:jc w:val="both"/>
        <w:rPr>
          <w:sz w:val="22"/>
          <w:szCs w:val="22"/>
        </w:rPr>
      </w:pPr>
      <w:r w:rsidRPr="007D3262">
        <w:rPr>
          <w:sz w:val="22"/>
          <w:szCs w:val="22"/>
        </w:rPr>
        <w:lastRenderedPageBreak/>
        <w:t>- запрашивать у Сельского поселения информацию,  необходимую для  осуществления полномочий, предусмотренных  пунктом 1 настоящего Соглашения;</w:t>
      </w:r>
    </w:p>
    <w:p w:rsidR="007D3262" w:rsidRPr="007D3262" w:rsidRDefault="007D3262" w:rsidP="007D3262">
      <w:pPr>
        <w:ind w:firstLine="708"/>
        <w:jc w:val="both"/>
        <w:rPr>
          <w:sz w:val="22"/>
          <w:szCs w:val="22"/>
        </w:rPr>
      </w:pPr>
      <w:r w:rsidRPr="007D3262">
        <w:rPr>
          <w:sz w:val="22"/>
          <w:szCs w:val="22"/>
        </w:rPr>
        <w:t>- приостановить на срок до 1 месяца, а по окончании указанного срока прекратить  исполнение полномочий, предусмотренных  статьей 1 настоящего Соглашения, при непредставлении  финансовых средств из бюджета Сельского поселения  в течение двух месяцев  с момента последнего перечисления.</w:t>
      </w:r>
    </w:p>
    <w:p w:rsidR="007D3262" w:rsidRPr="007D3262" w:rsidRDefault="007D3262" w:rsidP="007D3262">
      <w:pPr>
        <w:ind w:firstLine="708"/>
        <w:jc w:val="both"/>
        <w:rPr>
          <w:sz w:val="22"/>
          <w:szCs w:val="22"/>
        </w:rPr>
      </w:pPr>
    </w:p>
    <w:p w:rsidR="007D3262" w:rsidRPr="007D3262" w:rsidRDefault="007D3262" w:rsidP="007D3262">
      <w:pPr>
        <w:numPr>
          <w:ilvl w:val="1"/>
          <w:numId w:val="14"/>
        </w:numPr>
        <w:tabs>
          <w:tab w:val="left" w:pos="1134"/>
        </w:tabs>
        <w:spacing w:after="200" w:line="276" w:lineRule="auto"/>
        <w:ind w:left="709" w:firstLine="0"/>
        <w:contextualSpacing/>
        <w:jc w:val="both"/>
        <w:rPr>
          <w:sz w:val="22"/>
          <w:szCs w:val="22"/>
        </w:rPr>
      </w:pPr>
      <w:r w:rsidRPr="007D3262">
        <w:rPr>
          <w:sz w:val="22"/>
          <w:szCs w:val="22"/>
        </w:rPr>
        <w:t>Муниципальный район обязан:</w:t>
      </w:r>
    </w:p>
    <w:p w:rsidR="007D3262" w:rsidRPr="007D3262" w:rsidRDefault="007D3262" w:rsidP="007D3262">
      <w:pPr>
        <w:ind w:firstLine="708"/>
        <w:jc w:val="both"/>
        <w:rPr>
          <w:sz w:val="22"/>
          <w:szCs w:val="22"/>
        </w:rPr>
      </w:pPr>
      <w:r w:rsidRPr="007D3262">
        <w:rPr>
          <w:sz w:val="22"/>
          <w:szCs w:val="22"/>
        </w:rPr>
        <w:t>- осуществлять полномочия,  предусмотренные  статьей 1 настоящего Соглашения, в соответствии   с требованиями  законодательства Российской Федерации  и законодательством Удмуртской Республики.</w:t>
      </w:r>
    </w:p>
    <w:p w:rsidR="007D3262" w:rsidRPr="007D3262" w:rsidRDefault="007D3262" w:rsidP="007D3262">
      <w:pPr>
        <w:ind w:firstLine="708"/>
        <w:jc w:val="both"/>
        <w:rPr>
          <w:sz w:val="22"/>
          <w:szCs w:val="22"/>
        </w:rPr>
      </w:pPr>
      <w:r w:rsidRPr="007D3262">
        <w:rPr>
          <w:sz w:val="22"/>
          <w:szCs w:val="22"/>
        </w:rPr>
        <w:t xml:space="preserve">-  </w:t>
      </w:r>
      <w:proofErr w:type="gramStart"/>
      <w:r w:rsidRPr="007D3262">
        <w:rPr>
          <w:sz w:val="22"/>
          <w:szCs w:val="22"/>
        </w:rPr>
        <w:t>предоставлять сельскому поселению  отчет</w:t>
      </w:r>
      <w:proofErr w:type="gramEnd"/>
      <w:r w:rsidRPr="007D3262">
        <w:rPr>
          <w:sz w:val="22"/>
          <w:szCs w:val="22"/>
        </w:rPr>
        <w:t xml:space="preserve"> о ходе исполнения   переданных полномочий  в форме квартальных  и годовых отчетов об осуществлении полномочий и использовании финансовых средств.</w:t>
      </w:r>
    </w:p>
    <w:p w:rsidR="007D3262" w:rsidRPr="007D3262" w:rsidRDefault="007D3262" w:rsidP="007D3262">
      <w:pPr>
        <w:ind w:firstLine="708"/>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Порядок предоставления финансовых средств</w:t>
      </w:r>
    </w:p>
    <w:p w:rsidR="007D3262" w:rsidRPr="007D3262" w:rsidRDefault="007D3262" w:rsidP="007D3262">
      <w:pPr>
        <w:contextualSpacing/>
        <w:rPr>
          <w:b/>
          <w:sz w:val="22"/>
          <w:szCs w:val="22"/>
        </w:rPr>
      </w:pPr>
    </w:p>
    <w:p w:rsidR="007D3262" w:rsidRPr="007D3262" w:rsidRDefault="007D3262" w:rsidP="007D3262">
      <w:pPr>
        <w:ind w:firstLine="708"/>
        <w:jc w:val="both"/>
        <w:rPr>
          <w:sz w:val="22"/>
          <w:szCs w:val="22"/>
        </w:rPr>
      </w:pPr>
      <w:r w:rsidRPr="007D3262">
        <w:rPr>
          <w:sz w:val="22"/>
          <w:szCs w:val="22"/>
        </w:rPr>
        <w:t>3.1. Финансовые средства, необходимые  для исполнения полномочий, предусмотренных  статьей 1 настоящего Соглашения, предоставляются Сельским поселением  из бюджета сельского поселения в бюджет  Муниципального района в форме межбюджетных трансфертов  в сумме</w:t>
      </w:r>
    </w:p>
    <w:p w:rsidR="007D3262" w:rsidRPr="007D3262" w:rsidRDefault="007D3262" w:rsidP="007D3262">
      <w:pPr>
        <w:jc w:val="both"/>
        <w:rPr>
          <w:sz w:val="22"/>
          <w:szCs w:val="22"/>
        </w:rPr>
      </w:pPr>
      <w:r w:rsidRPr="007D3262">
        <w:rPr>
          <w:b/>
          <w:sz w:val="22"/>
          <w:szCs w:val="22"/>
        </w:rPr>
        <w:t>8 000 руб. 00 коп. (Восемь тысяч рублей 00 копеек)</w:t>
      </w:r>
      <w:r w:rsidRPr="007D3262">
        <w:rPr>
          <w:sz w:val="22"/>
          <w:szCs w:val="22"/>
        </w:rPr>
        <w:t>.</w:t>
      </w:r>
    </w:p>
    <w:p w:rsidR="007D3262" w:rsidRPr="007D3262" w:rsidRDefault="007D3262" w:rsidP="007D3262">
      <w:pPr>
        <w:jc w:val="both"/>
        <w:rPr>
          <w:sz w:val="22"/>
          <w:szCs w:val="22"/>
        </w:rPr>
      </w:pPr>
      <w:r w:rsidRPr="007D3262">
        <w:rPr>
          <w:sz w:val="22"/>
          <w:szCs w:val="22"/>
        </w:rPr>
        <w:tab/>
        <w:t>3.2. Финансовые средства, предоставляемые  для осуществления полномочий,  перечисляются  в бюджет Муниципального района ежемесячно равными долями.</w:t>
      </w:r>
    </w:p>
    <w:p w:rsidR="007D3262" w:rsidRPr="007D3262" w:rsidRDefault="007D3262" w:rsidP="007D3262">
      <w:pPr>
        <w:ind w:firstLine="708"/>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Ответственность сторон</w:t>
      </w:r>
    </w:p>
    <w:p w:rsidR="007D3262" w:rsidRPr="007D3262" w:rsidRDefault="007D3262" w:rsidP="007D3262">
      <w:pPr>
        <w:contextualSpacing/>
        <w:rPr>
          <w:b/>
          <w:sz w:val="22"/>
          <w:szCs w:val="22"/>
        </w:rPr>
      </w:pPr>
    </w:p>
    <w:p w:rsidR="007D3262" w:rsidRPr="007D3262" w:rsidRDefault="007D3262" w:rsidP="007D3262">
      <w:pPr>
        <w:ind w:firstLine="708"/>
        <w:jc w:val="both"/>
        <w:rPr>
          <w:sz w:val="22"/>
          <w:szCs w:val="22"/>
        </w:rPr>
      </w:pPr>
      <w:r w:rsidRPr="007D3262">
        <w:rPr>
          <w:sz w:val="22"/>
          <w:szCs w:val="22"/>
        </w:rPr>
        <w:t>4.1. В случае нарушения финансовых обязательств, предусмотренных   настоящим Соглашением, Стороны несут ответственность, в том числе финансовые санкции, в соответствии с действующим  законодательством.</w:t>
      </w:r>
    </w:p>
    <w:p w:rsidR="007D3262" w:rsidRPr="007D3262" w:rsidRDefault="007D3262" w:rsidP="007D3262">
      <w:pPr>
        <w:ind w:firstLine="708"/>
        <w:jc w:val="both"/>
        <w:rPr>
          <w:sz w:val="22"/>
          <w:szCs w:val="22"/>
        </w:rPr>
      </w:pPr>
      <w:r w:rsidRPr="007D3262">
        <w:rPr>
          <w:sz w:val="22"/>
          <w:szCs w:val="22"/>
        </w:rPr>
        <w:t>4.2. Сельское поселение, Муниципальный район  несут ответственность в соответствии со статьями 306.4 и 306.8  Бюджетного кодекса Российской Федерации.</w:t>
      </w:r>
    </w:p>
    <w:p w:rsidR="007D3262" w:rsidRPr="007D3262" w:rsidRDefault="007D3262" w:rsidP="007D3262">
      <w:pPr>
        <w:ind w:left="708"/>
        <w:contextualSpacing/>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Срок действия Соглашения</w:t>
      </w:r>
    </w:p>
    <w:p w:rsidR="007D3262" w:rsidRPr="007D3262" w:rsidRDefault="007D3262" w:rsidP="007D3262">
      <w:pPr>
        <w:ind w:left="360"/>
        <w:contextualSpacing/>
        <w:jc w:val="both"/>
        <w:rPr>
          <w:sz w:val="22"/>
          <w:szCs w:val="22"/>
        </w:rPr>
      </w:pPr>
    </w:p>
    <w:p w:rsidR="007D3262" w:rsidRPr="007D3262" w:rsidRDefault="007D3262" w:rsidP="007D3262">
      <w:pPr>
        <w:ind w:firstLine="708"/>
        <w:contextualSpacing/>
        <w:jc w:val="both"/>
        <w:rPr>
          <w:sz w:val="22"/>
          <w:szCs w:val="22"/>
        </w:rPr>
      </w:pPr>
      <w:r w:rsidRPr="007D3262">
        <w:rPr>
          <w:sz w:val="22"/>
          <w:szCs w:val="22"/>
        </w:rPr>
        <w:t>Настоящее Соглашение вступает в силу с 01 января 2017 года и действует до 31 декабря 2017 года.</w:t>
      </w:r>
    </w:p>
    <w:p w:rsidR="007D3262" w:rsidRPr="007D3262" w:rsidRDefault="007D3262" w:rsidP="007D3262">
      <w:pPr>
        <w:ind w:left="708"/>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Основания и порядок прекращения действия Соглашения</w:t>
      </w:r>
    </w:p>
    <w:p w:rsidR="007D3262" w:rsidRPr="007D3262" w:rsidRDefault="007D3262" w:rsidP="007D3262">
      <w:pPr>
        <w:ind w:left="360"/>
        <w:contextualSpacing/>
        <w:jc w:val="both"/>
        <w:rPr>
          <w:sz w:val="22"/>
          <w:szCs w:val="22"/>
        </w:rPr>
      </w:pPr>
    </w:p>
    <w:p w:rsidR="007D3262" w:rsidRPr="007D3262" w:rsidRDefault="007D3262" w:rsidP="007D3262">
      <w:pPr>
        <w:ind w:left="360" w:firstLine="348"/>
        <w:contextualSpacing/>
        <w:jc w:val="both"/>
        <w:rPr>
          <w:sz w:val="22"/>
          <w:szCs w:val="22"/>
        </w:rPr>
      </w:pPr>
      <w:r w:rsidRPr="007D3262">
        <w:rPr>
          <w:sz w:val="22"/>
          <w:szCs w:val="22"/>
        </w:rPr>
        <w:t>Действие настоящего Соглашения  прекращается в случаях:</w:t>
      </w:r>
    </w:p>
    <w:p w:rsidR="007D3262" w:rsidRPr="007D3262" w:rsidRDefault="007D3262" w:rsidP="007D3262">
      <w:pPr>
        <w:spacing w:line="276" w:lineRule="auto"/>
        <w:ind w:left="360" w:firstLine="348"/>
        <w:contextualSpacing/>
        <w:jc w:val="both"/>
        <w:rPr>
          <w:sz w:val="22"/>
          <w:szCs w:val="22"/>
        </w:rPr>
      </w:pPr>
      <w:r w:rsidRPr="007D3262">
        <w:rPr>
          <w:sz w:val="22"/>
          <w:szCs w:val="22"/>
        </w:rPr>
        <w:t>6.1. Истечения срока, указанного  в статье 5 настоящего Соглашения.</w:t>
      </w:r>
    </w:p>
    <w:p w:rsidR="007D3262" w:rsidRPr="007D3262" w:rsidRDefault="007D3262" w:rsidP="007D3262">
      <w:pPr>
        <w:spacing w:line="276" w:lineRule="auto"/>
        <w:ind w:firstLine="708"/>
        <w:contextualSpacing/>
        <w:jc w:val="both"/>
        <w:rPr>
          <w:sz w:val="22"/>
          <w:szCs w:val="22"/>
        </w:rPr>
      </w:pPr>
      <w:r w:rsidRPr="007D3262">
        <w:rPr>
          <w:sz w:val="22"/>
          <w:szCs w:val="22"/>
        </w:rPr>
        <w:t>6.2. Вступления в силу  федерального закона, исключающего полномочия, предусмотренные статьей 1  настоящего Соглашения, из числа полномочий  органов местного самоуправления.</w:t>
      </w:r>
    </w:p>
    <w:p w:rsidR="007D3262" w:rsidRPr="007D3262" w:rsidRDefault="007D3262" w:rsidP="007D3262">
      <w:pPr>
        <w:spacing w:line="276" w:lineRule="auto"/>
        <w:ind w:left="360" w:firstLine="348"/>
        <w:contextualSpacing/>
        <w:jc w:val="both"/>
        <w:rPr>
          <w:sz w:val="22"/>
          <w:szCs w:val="22"/>
        </w:rPr>
      </w:pPr>
      <w:r w:rsidRPr="007D3262">
        <w:rPr>
          <w:sz w:val="22"/>
          <w:szCs w:val="22"/>
        </w:rPr>
        <w:t>6.3. Досрочно в одностороннем порядке:</w:t>
      </w:r>
    </w:p>
    <w:p w:rsidR="007D3262" w:rsidRPr="007D3262" w:rsidRDefault="007D3262" w:rsidP="007D3262">
      <w:pPr>
        <w:spacing w:line="276" w:lineRule="auto"/>
        <w:ind w:left="360" w:firstLine="348"/>
        <w:contextualSpacing/>
        <w:jc w:val="both"/>
        <w:rPr>
          <w:sz w:val="22"/>
          <w:szCs w:val="22"/>
        </w:rPr>
      </w:pPr>
      <w:r w:rsidRPr="007D3262">
        <w:rPr>
          <w:sz w:val="22"/>
          <w:szCs w:val="22"/>
        </w:rPr>
        <w:t>6.3.1. по инициативе Муниципального района в случае:</w:t>
      </w:r>
    </w:p>
    <w:p w:rsidR="007D3262" w:rsidRPr="007D3262" w:rsidRDefault="007D3262" w:rsidP="007D3262">
      <w:pPr>
        <w:spacing w:line="276" w:lineRule="auto"/>
        <w:ind w:firstLine="360"/>
        <w:jc w:val="both"/>
        <w:rPr>
          <w:sz w:val="22"/>
          <w:szCs w:val="22"/>
        </w:rPr>
      </w:pPr>
      <w:r w:rsidRPr="007D3262">
        <w:rPr>
          <w:sz w:val="22"/>
          <w:szCs w:val="22"/>
        </w:rPr>
        <w:t>- нецелесообразности осуществления  органами  местного самоуправления  отдельных полномочий;</w:t>
      </w:r>
    </w:p>
    <w:p w:rsidR="007D3262" w:rsidRPr="007D3262" w:rsidRDefault="007D3262" w:rsidP="007D3262">
      <w:pPr>
        <w:ind w:firstLine="360"/>
        <w:jc w:val="both"/>
        <w:rPr>
          <w:sz w:val="22"/>
          <w:szCs w:val="22"/>
        </w:rPr>
      </w:pPr>
      <w:r w:rsidRPr="007D3262">
        <w:rPr>
          <w:sz w:val="22"/>
          <w:szCs w:val="22"/>
        </w:rPr>
        <w:t>- непредставления  финансовых средств (межбюджетных трансфертов) из   бюджета Сельского поселения  в течение двух  месяцев с момента  последнего перечисления.</w:t>
      </w:r>
    </w:p>
    <w:p w:rsidR="007D3262" w:rsidRPr="007D3262" w:rsidRDefault="007D3262" w:rsidP="007D3262">
      <w:pPr>
        <w:ind w:left="360" w:firstLine="348"/>
        <w:contextualSpacing/>
        <w:jc w:val="both"/>
        <w:rPr>
          <w:sz w:val="22"/>
          <w:szCs w:val="22"/>
        </w:rPr>
      </w:pPr>
      <w:r w:rsidRPr="007D3262">
        <w:rPr>
          <w:sz w:val="22"/>
          <w:szCs w:val="22"/>
        </w:rPr>
        <w:t>6.3.2. по инициативе Сельского поселения в случае:</w:t>
      </w:r>
    </w:p>
    <w:p w:rsidR="007D3262" w:rsidRPr="007D3262" w:rsidRDefault="007D3262" w:rsidP="007D3262">
      <w:pPr>
        <w:ind w:firstLine="708"/>
        <w:jc w:val="both"/>
        <w:rPr>
          <w:sz w:val="22"/>
          <w:szCs w:val="22"/>
        </w:rPr>
      </w:pPr>
      <w:r w:rsidRPr="007D3262">
        <w:rPr>
          <w:sz w:val="22"/>
          <w:szCs w:val="22"/>
        </w:rPr>
        <w:t>- неисполнения  и (или) ненадлежащего исполнения  Муниципальным районом отдельных полномочий;</w:t>
      </w:r>
    </w:p>
    <w:p w:rsidR="007D3262" w:rsidRPr="007D3262" w:rsidRDefault="007D3262" w:rsidP="007D3262">
      <w:pPr>
        <w:ind w:firstLine="708"/>
        <w:contextualSpacing/>
        <w:jc w:val="both"/>
        <w:rPr>
          <w:sz w:val="22"/>
          <w:szCs w:val="22"/>
        </w:rPr>
      </w:pPr>
      <w:r w:rsidRPr="007D3262">
        <w:rPr>
          <w:sz w:val="22"/>
          <w:szCs w:val="22"/>
        </w:rPr>
        <w:t>- использования  не по назначению переданных для осуществления  отдельных полномочий  финансовых средств;</w:t>
      </w:r>
    </w:p>
    <w:p w:rsidR="007D3262" w:rsidRPr="007D3262" w:rsidRDefault="007D3262" w:rsidP="007D3262">
      <w:pPr>
        <w:ind w:firstLine="708"/>
        <w:contextualSpacing/>
        <w:jc w:val="both"/>
        <w:rPr>
          <w:sz w:val="22"/>
          <w:szCs w:val="22"/>
        </w:rPr>
      </w:pPr>
      <w:r w:rsidRPr="007D3262">
        <w:rPr>
          <w:sz w:val="22"/>
          <w:szCs w:val="22"/>
        </w:rPr>
        <w:lastRenderedPageBreak/>
        <w:t>- нарушения при осуществлении переданных  полномочий  законодательства Российской Федерации и (или) законодательства Удмуртской Республики.</w:t>
      </w:r>
    </w:p>
    <w:p w:rsidR="007D3262" w:rsidRPr="007D3262" w:rsidRDefault="007D3262" w:rsidP="007D3262">
      <w:pPr>
        <w:ind w:firstLine="708"/>
        <w:contextualSpacing/>
        <w:jc w:val="both"/>
        <w:rPr>
          <w:sz w:val="22"/>
          <w:szCs w:val="22"/>
        </w:rPr>
      </w:pPr>
      <w:r w:rsidRPr="007D3262">
        <w:rPr>
          <w:sz w:val="22"/>
          <w:szCs w:val="22"/>
        </w:rPr>
        <w:t>Уведомление о прекращении действия  настоящего Соглашения  в одностороннем порядке должно   быть направлено не позднее, чем за 2 месяца до даты планируемого прекращения действия Соглашения с обоснованием причин  такого прекращения.</w:t>
      </w:r>
    </w:p>
    <w:p w:rsidR="007D3262" w:rsidRPr="007D3262" w:rsidRDefault="007D3262" w:rsidP="007D3262">
      <w:pPr>
        <w:ind w:left="360"/>
        <w:contextualSpacing/>
        <w:jc w:val="both"/>
        <w:rPr>
          <w:sz w:val="22"/>
          <w:szCs w:val="22"/>
        </w:rPr>
      </w:pPr>
    </w:p>
    <w:p w:rsidR="007D3262" w:rsidRPr="007D3262" w:rsidRDefault="007D3262" w:rsidP="007D3262">
      <w:pPr>
        <w:numPr>
          <w:ilvl w:val="0"/>
          <w:numId w:val="14"/>
        </w:numPr>
        <w:spacing w:after="200" w:line="276" w:lineRule="auto"/>
        <w:ind w:left="0" w:firstLine="0"/>
        <w:contextualSpacing/>
        <w:jc w:val="center"/>
        <w:rPr>
          <w:b/>
          <w:sz w:val="22"/>
          <w:szCs w:val="22"/>
        </w:rPr>
      </w:pPr>
      <w:r w:rsidRPr="007D3262">
        <w:rPr>
          <w:b/>
          <w:sz w:val="22"/>
          <w:szCs w:val="22"/>
        </w:rPr>
        <w:t>Иные вопросы</w:t>
      </w:r>
    </w:p>
    <w:p w:rsidR="007D3262" w:rsidRPr="007D3262" w:rsidRDefault="007D3262" w:rsidP="007D3262">
      <w:pPr>
        <w:contextualSpacing/>
        <w:rPr>
          <w:b/>
          <w:sz w:val="22"/>
          <w:szCs w:val="22"/>
        </w:rPr>
      </w:pPr>
    </w:p>
    <w:p w:rsidR="007D3262" w:rsidRPr="007D3262" w:rsidRDefault="007D3262" w:rsidP="007D3262">
      <w:pPr>
        <w:ind w:firstLine="566"/>
        <w:contextualSpacing/>
        <w:jc w:val="both"/>
        <w:rPr>
          <w:sz w:val="22"/>
          <w:szCs w:val="22"/>
        </w:rPr>
      </w:pPr>
      <w:r w:rsidRPr="007D3262">
        <w:rPr>
          <w:sz w:val="22"/>
          <w:szCs w:val="22"/>
        </w:rPr>
        <w:t>7.1. По взаимному  согласию Сторон  и в соответствии с требованиями действующего законодательства в данное  Соглашение  могут вноситься изменения.</w:t>
      </w:r>
    </w:p>
    <w:p w:rsidR="007D3262" w:rsidRPr="007D3262" w:rsidRDefault="007D3262" w:rsidP="007D3262">
      <w:pPr>
        <w:ind w:firstLine="566"/>
        <w:contextualSpacing/>
        <w:jc w:val="both"/>
        <w:rPr>
          <w:sz w:val="22"/>
          <w:szCs w:val="22"/>
        </w:rPr>
      </w:pPr>
      <w:r w:rsidRPr="007D3262">
        <w:rPr>
          <w:sz w:val="22"/>
          <w:szCs w:val="22"/>
        </w:rPr>
        <w:t>7.2. Неурегулированные  Сторонами  споры и разногласия, возникшие при исполнении  настоящего  Соглашения, подлежат  урегулированию  путем переговоров или в порядке, предусмотренном  законодательством Российской Федерации и законодательством Удмуртской Республики.</w:t>
      </w:r>
    </w:p>
    <w:p w:rsidR="007D3262" w:rsidRPr="007D3262" w:rsidRDefault="007D3262" w:rsidP="007D3262">
      <w:pPr>
        <w:ind w:firstLine="708"/>
        <w:contextualSpacing/>
        <w:jc w:val="both"/>
        <w:rPr>
          <w:sz w:val="22"/>
          <w:szCs w:val="22"/>
        </w:rPr>
      </w:pPr>
      <w:r w:rsidRPr="007D3262">
        <w:rPr>
          <w:sz w:val="22"/>
          <w:szCs w:val="22"/>
        </w:rPr>
        <w:t>7.3.Настоящее Соглашение составляется в двух экземплярах, по одному экземпляру  для каждой из Сторон, имеющих равную юридическую силу.</w:t>
      </w:r>
    </w:p>
    <w:p w:rsidR="007D3262" w:rsidRPr="007D3262" w:rsidRDefault="007D3262" w:rsidP="007D3262">
      <w:pPr>
        <w:ind w:left="360"/>
        <w:contextualSpacing/>
        <w:jc w:val="both"/>
        <w:rPr>
          <w:sz w:val="22"/>
          <w:szCs w:val="22"/>
        </w:rPr>
      </w:pPr>
      <w:r w:rsidRPr="007D3262">
        <w:rPr>
          <w:sz w:val="22"/>
          <w:szCs w:val="22"/>
        </w:rPr>
        <w:t xml:space="preserve">         </w:t>
      </w:r>
    </w:p>
    <w:p w:rsidR="007D3262" w:rsidRPr="007D3262" w:rsidRDefault="007D3262" w:rsidP="007D3262">
      <w:pPr>
        <w:ind w:left="360"/>
        <w:contextualSpacing/>
        <w:jc w:val="both"/>
        <w:rPr>
          <w:sz w:val="22"/>
          <w:szCs w:val="22"/>
        </w:rPr>
      </w:pPr>
    </w:p>
    <w:tbl>
      <w:tblPr>
        <w:tblW w:w="10050" w:type="dxa"/>
        <w:tblInd w:w="-198" w:type="dxa"/>
        <w:tblLook w:val="04A0" w:firstRow="1" w:lastRow="0" w:firstColumn="1" w:lastColumn="0" w:noHBand="0" w:noVBand="1"/>
      </w:tblPr>
      <w:tblGrid>
        <w:gridCol w:w="222"/>
        <w:gridCol w:w="10266"/>
      </w:tblGrid>
      <w:tr w:rsidR="007D3262" w:rsidRPr="007D3262" w:rsidTr="007D3262">
        <w:trPr>
          <w:trHeight w:val="4837"/>
        </w:trPr>
        <w:tc>
          <w:tcPr>
            <w:tcW w:w="4605" w:type="dxa"/>
          </w:tcPr>
          <w:p w:rsidR="007D3262" w:rsidRPr="007D3262" w:rsidRDefault="007D3262" w:rsidP="007D3262">
            <w:pPr>
              <w:ind w:left="720"/>
              <w:contextualSpacing/>
              <w:jc w:val="both"/>
              <w:rPr>
                <w:sz w:val="22"/>
                <w:szCs w:val="22"/>
              </w:rPr>
            </w:pPr>
          </w:p>
        </w:tc>
        <w:tc>
          <w:tcPr>
            <w:tcW w:w="5445" w:type="dxa"/>
            <w:hideMark/>
          </w:tcPr>
          <w:tbl>
            <w:tblPr>
              <w:tblW w:w="10050" w:type="dxa"/>
              <w:tblLook w:val="04A0" w:firstRow="1" w:lastRow="0" w:firstColumn="1" w:lastColumn="0" w:noHBand="0" w:noVBand="1"/>
            </w:tblPr>
            <w:tblGrid>
              <w:gridCol w:w="4605"/>
              <w:gridCol w:w="5445"/>
            </w:tblGrid>
            <w:tr w:rsidR="007D3262" w:rsidRPr="007D3262" w:rsidTr="007D3262">
              <w:trPr>
                <w:trHeight w:val="4837"/>
              </w:trPr>
              <w:tc>
                <w:tcPr>
                  <w:tcW w:w="4605" w:type="dxa"/>
                </w:tcPr>
                <w:p w:rsidR="007D3262" w:rsidRPr="007D3262" w:rsidRDefault="007D3262" w:rsidP="007D3262">
                  <w:pPr>
                    <w:ind w:left="666" w:hanging="610"/>
                    <w:contextualSpacing/>
                    <w:jc w:val="both"/>
                    <w:rPr>
                      <w:b/>
                      <w:sz w:val="22"/>
                      <w:szCs w:val="22"/>
                    </w:rPr>
                  </w:pPr>
                  <w:r w:rsidRPr="007D3262">
                    <w:rPr>
                      <w:b/>
                      <w:sz w:val="22"/>
                      <w:szCs w:val="22"/>
                    </w:rPr>
                    <w:t>Сельское поселение:</w:t>
                  </w:r>
                </w:p>
                <w:p w:rsidR="007D3262" w:rsidRPr="007D3262" w:rsidRDefault="007D3262" w:rsidP="007D3262">
                  <w:pPr>
                    <w:ind w:left="666" w:hanging="610"/>
                    <w:contextualSpacing/>
                    <w:jc w:val="both"/>
                    <w:rPr>
                      <w:b/>
                      <w:sz w:val="22"/>
                      <w:szCs w:val="22"/>
                    </w:rPr>
                  </w:pPr>
                  <w:r w:rsidRPr="007D3262">
                    <w:rPr>
                      <w:b/>
                      <w:sz w:val="22"/>
                      <w:szCs w:val="22"/>
                    </w:rPr>
                    <w:t xml:space="preserve">Администрация  </w:t>
                  </w:r>
                  <w:proofErr w:type="gramStart"/>
                  <w:r w:rsidRPr="007D3262">
                    <w:rPr>
                      <w:b/>
                      <w:sz w:val="22"/>
                      <w:szCs w:val="22"/>
                    </w:rPr>
                    <w:t>муниципального</w:t>
                  </w:r>
                  <w:proofErr w:type="gramEnd"/>
                </w:p>
                <w:p w:rsidR="007D3262" w:rsidRPr="007D3262" w:rsidRDefault="007D3262" w:rsidP="007D3262">
                  <w:pPr>
                    <w:ind w:left="666" w:hanging="610"/>
                    <w:contextualSpacing/>
                    <w:jc w:val="both"/>
                    <w:rPr>
                      <w:b/>
                      <w:sz w:val="22"/>
                      <w:szCs w:val="22"/>
                    </w:rPr>
                  </w:pPr>
                  <w:r w:rsidRPr="007D3262">
                    <w:rPr>
                      <w:b/>
                      <w:sz w:val="22"/>
                      <w:szCs w:val="22"/>
                    </w:rPr>
                    <w:t>образования «Ураковское»</w:t>
                  </w:r>
                </w:p>
                <w:p w:rsidR="007D3262" w:rsidRPr="007D3262" w:rsidRDefault="007D3262" w:rsidP="007D3262">
                  <w:pPr>
                    <w:ind w:left="666" w:hanging="610"/>
                    <w:contextualSpacing/>
                    <w:jc w:val="both"/>
                    <w:rPr>
                      <w:b/>
                      <w:sz w:val="22"/>
                      <w:szCs w:val="22"/>
                    </w:rPr>
                  </w:pPr>
                </w:p>
                <w:p w:rsidR="007D3262" w:rsidRPr="007D3262" w:rsidRDefault="007D3262" w:rsidP="007D3262">
                  <w:pPr>
                    <w:ind w:left="666" w:hanging="610"/>
                    <w:contextualSpacing/>
                    <w:jc w:val="both"/>
                    <w:rPr>
                      <w:sz w:val="22"/>
                      <w:szCs w:val="22"/>
                    </w:rPr>
                  </w:pPr>
                  <w:r w:rsidRPr="007D3262">
                    <w:rPr>
                      <w:sz w:val="22"/>
                      <w:szCs w:val="22"/>
                    </w:rPr>
                    <w:t xml:space="preserve">427645, УР, </w:t>
                  </w:r>
                  <w:proofErr w:type="spellStart"/>
                  <w:r w:rsidRPr="007D3262">
                    <w:rPr>
                      <w:sz w:val="22"/>
                      <w:szCs w:val="22"/>
                    </w:rPr>
                    <w:t>Глазовский</w:t>
                  </w:r>
                  <w:proofErr w:type="spellEnd"/>
                  <w:r w:rsidRPr="007D3262">
                    <w:rPr>
                      <w:sz w:val="22"/>
                      <w:szCs w:val="22"/>
                    </w:rPr>
                    <w:t xml:space="preserve"> район, </w:t>
                  </w:r>
                </w:p>
                <w:p w:rsidR="007D3262" w:rsidRPr="007D3262" w:rsidRDefault="007D3262" w:rsidP="007D3262">
                  <w:pPr>
                    <w:ind w:left="666" w:hanging="610"/>
                    <w:contextualSpacing/>
                    <w:jc w:val="both"/>
                    <w:rPr>
                      <w:sz w:val="22"/>
                      <w:szCs w:val="22"/>
                    </w:rPr>
                  </w:pPr>
                  <w:proofErr w:type="spellStart"/>
                  <w:r w:rsidRPr="007D3262">
                    <w:rPr>
                      <w:sz w:val="22"/>
                      <w:szCs w:val="22"/>
                    </w:rPr>
                    <w:t>д</w:t>
                  </w:r>
                  <w:proofErr w:type="gramStart"/>
                  <w:r w:rsidRPr="007D3262">
                    <w:rPr>
                      <w:sz w:val="22"/>
                      <w:szCs w:val="22"/>
                    </w:rPr>
                    <w:t>.У</w:t>
                  </w:r>
                  <w:proofErr w:type="gramEnd"/>
                  <w:r w:rsidRPr="007D3262">
                    <w:rPr>
                      <w:sz w:val="22"/>
                      <w:szCs w:val="22"/>
                    </w:rPr>
                    <w:t>раково</w:t>
                  </w:r>
                  <w:proofErr w:type="spellEnd"/>
                  <w:r w:rsidRPr="007D3262">
                    <w:rPr>
                      <w:sz w:val="22"/>
                      <w:szCs w:val="22"/>
                    </w:rPr>
                    <w:t xml:space="preserve">, </w:t>
                  </w:r>
                  <w:proofErr w:type="spellStart"/>
                  <w:r w:rsidRPr="007D3262">
                    <w:rPr>
                      <w:sz w:val="22"/>
                      <w:szCs w:val="22"/>
                    </w:rPr>
                    <w:t>ул.Советская</w:t>
                  </w:r>
                  <w:proofErr w:type="spellEnd"/>
                  <w:r w:rsidRPr="007D3262">
                    <w:rPr>
                      <w:sz w:val="22"/>
                      <w:szCs w:val="22"/>
                    </w:rPr>
                    <w:t>, д.12 а</w:t>
                  </w:r>
                </w:p>
                <w:p w:rsidR="007D3262" w:rsidRPr="007D3262" w:rsidRDefault="007D3262" w:rsidP="007D3262">
                  <w:pPr>
                    <w:ind w:left="666" w:hanging="610"/>
                    <w:contextualSpacing/>
                    <w:jc w:val="both"/>
                    <w:rPr>
                      <w:sz w:val="22"/>
                      <w:szCs w:val="22"/>
                    </w:rPr>
                  </w:pPr>
                  <w:r w:rsidRPr="007D3262">
                    <w:rPr>
                      <w:sz w:val="22"/>
                      <w:szCs w:val="22"/>
                    </w:rPr>
                    <w:t>тел.98-833, 90-738</w:t>
                  </w:r>
                </w:p>
                <w:p w:rsidR="007D3262" w:rsidRPr="007D3262" w:rsidRDefault="007D3262" w:rsidP="007D3262">
                  <w:pPr>
                    <w:ind w:left="666" w:hanging="610"/>
                    <w:contextualSpacing/>
                    <w:jc w:val="both"/>
                    <w:rPr>
                      <w:sz w:val="22"/>
                      <w:szCs w:val="22"/>
                    </w:rPr>
                  </w:pPr>
                  <w:r w:rsidRPr="007D3262">
                    <w:rPr>
                      <w:sz w:val="22"/>
                      <w:szCs w:val="22"/>
                    </w:rPr>
                    <w:t>ИНН 1805000291, КПП 183701001,</w:t>
                  </w:r>
                </w:p>
                <w:p w:rsidR="007D3262" w:rsidRPr="007D3262" w:rsidRDefault="007D3262" w:rsidP="007D3262">
                  <w:pPr>
                    <w:ind w:left="666" w:hanging="610"/>
                    <w:contextualSpacing/>
                    <w:jc w:val="both"/>
                    <w:rPr>
                      <w:sz w:val="22"/>
                      <w:szCs w:val="22"/>
                    </w:rPr>
                  </w:pPr>
                  <w:proofErr w:type="gramStart"/>
                  <w:r w:rsidRPr="007D3262">
                    <w:rPr>
                      <w:sz w:val="22"/>
                      <w:szCs w:val="22"/>
                    </w:rPr>
                    <w:t>л</w:t>
                  </w:r>
                  <w:proofErr w:type="gramEnd"/>
                  <w:r w:rsidRPr="007D3262">
                    <w:rPr>
                      <w:sz w:val="22"/>
                      <w:szCs w:val="22"/>
                    </w:rPr>
                    <w:t>/с 03221151001</w:t>
                  </w:r>
                </w:p>
                <w:p w:rsidR="007D3262" w:rsidRPr="007D3262" w:rsidRDefault="007D3262" w:rsidP="007D3262">
                  <w:pPr>
                    <w:ind w:left="666" w:hanging="610"/>
                    <w:contextualSpacing/>
                    <w:jc w:val="both"/>
                    <w:rPr>
                      <w:sz w:val="22"/>
                      <w:szCs w:val="22"/>
                    </w:rPr>
                  </w:pPr>
                  <w:proofErr w:type="gramStart"/>
                  <w:r w:rsidRPr="007D3262">
                    <w:rPr>
                      <w:sz w:val="22"/>
                      <w:szCs w:val="22"/>
                    </w:rPr>
                    <w:t>р</w:t>
                  </w:r>
                  <w:proofErr w:type="gramEnd"/>
                  <w:r w:rsidRPr="007D3262">
                    <w:rPr>
                      <w:sz w:val="22"/>
                      <w:szCs w:val="22"/>
                    </w:rPr>
                    <w:t>/с 40204810100000000092</w:t>
                  </w:r>
                </w:p>
                <w:p w:rsidR="007D3262" w:rsidRPr="007D3262" w:rsidRDefault="007D3262" w:rsidP="007D3262">
                  <w:pPr>
                    <w:ind w:left="666" w:hanging="610"/>
                    <w:contextualSpacing/>
                    <w:jc w:val="both"/>
                    <w:rPr>
                      <w:sz w:val="22"/>
                      <w:szCs w:val="22"/>
                    </w:rPr>
                  </w:pPr>
                  <w:r w:rsidRPr="007D3262">
                    <w:rPr>
                      <w:sz w:val="22"/>
                      <w:szCs w:val="22"/>
                    </w:rPr>
                    <w:t xml:space="preserve">ГРКЦ НБ УР Банка России </w:t>
                  </w:r>
                  <w:proofErr w:type="spellStart"/>
                  <w:r w:rsidRPr="007D3262">
                    <w:rPr>
                      <w:sz w:val="22"/>
                      <w:szCs w:val="22"/>
                    </w:rPr>
                    <w:t>г</w:t>
                  </w:r>
                  <w:proofErr w:type="gramStart"/>
                  <w:r w:rsidRPr="007D3262">
                    <w:rPr>
                      <w:sz w:val="22"/>
                      <w:szCs w:val="22"/>
                    </w:rPr>
                    <w:t>.И</w:t>
                  </w:r>
                  <w:proofErr w:type="gramEnd"/>
                  <w:r w:rsidRPr="007D3262">
                    <w:rPr>
                      <w:sz w:val="22"/>
                      <w:szCs w:val="22"/>
                    </w:rPr>
                    <w:t>жевск</w:t>
                  </w:r>
                  <w:proofErr w:type="spellEnd"/>
                  <w:r w:rsidRPr="007D3262">
                    <w:rPr>
                      <w:sz w:val="22"/>
                      <w:szCs w:val="22"/>
                    </w:rPr>
                    <w:t>,</w:t>
                  </w:r>
                </w:p>
                <w:p w:rsidR="007D3262" w:rsidRPr="007D3262" w:rsidRDefault="007D3262" w:rsidP="007D3262">
                  <w:pPr>
                    <w:ind w:left="666" w:hanging="610"/>
                    <w:contextualSpacing/>
                    <w:jc w:val="both"/>
                    <w:rPr>
                      <w:sz w:val="22"/>
                      <w:szCs w:val="22"/>
                    </w:rPr>
                  </w:pPr>
                  <w:r w:rsidRPr="007D3262">
                    <w:rPr>
                      <w:sz w:val="22"/>
                      <w:szCs w:val="22"/>
                    </w:rPr>
                    <w:t>БИК 049401001, ОКПО 04314787,</w:t>
                  </w:r>
                </w:p>
                <w:p w:rsidR="007D3262" w:rsidRPr="007D3262" w:rsidRDefault="007D3262" w:rsidP="007D3262">
                  <w:pPr>
                    <w:ind w:left="666" w:hanging="610"/>
                    <w:contextualSpacing/>
                    <w:jc w:val="both"/>
                    <w:rPr>
                      <w:sz w:val="22"/>
                      <w:szCs w:val="22"/>
                    </w:rPr>
                  </w:pPr>
                  <w:r w:rsidRPr="007D3262">
                    <w:rPr>
                      <w:sz w:val="22"/>
                      <w:szCs w:val="22"/>
                    </w:rPr>
                    <w:t>ОКАТО 94210865001</w:t>
                  </w:r>
                </w:p>
                <w:p w:rsidR="007D3262" w:rsidRPr="007D3262" w:rsidRDefault="007D3262" w:rsidP="007D3262">
                  <w:pPr>
                    <w:ind w:left="666" w:hanging="610"/>
                    <w:contextualSpacing/>
                    <w:jc w:val="both"/>
                    <w:rPr>
                      <w:sz w:val="22"/>
                      <w:szCs w:val="22"/>
                    </w:rPr>
                  </w:pPr>
                </w:p>
                <w:p w:rsidR="007D3262" w:rsidRPr="007D3262" w:rsidRDefault="007D3262" w:rsidP="007D3262">
                  <w:pPr>
                    <w:ind w:left="666" w:hanging="610"/>
                    <w:contextualSpacing/>
                    <w:jc w:val="both"/>
                    <w:rPr>
                      <w:sz w:val="22"/>
                      <w:szCs w:val="22"/>
                    </w:rPr>
                  </w:pPr>
                  <w:r w:rsidRPr="007D3262">
                    <w:rPr>
                      <w:sz w:val="22"/>
                      <w:szCs w:val="22"/>
                    </w:rPr>
                    <w:t xml:space="preserve">Глава </w:t>
                  </w:r>
                  <w:proofErr w:type="gramStart"/>
                  <w:r w:rsidRPr="007D3262">
                    <w:rPr>
                      <w:sz w:val="22"/>
                      <w:szCs w:val="22"/>
                    </w:rPr>
                    <w:t>муниципального</w:t>
                  </w:r>
                  <w:proofErr w:type="gramEnd"/>
                </w:p>
                <w:p w:rsidR="007D3262" w:rsidRPr="007D3262" w:rsidRDefault="007D3262" w:rsidP="007D3262">
                  <w:pPr>
                    <w:ind w:left="666" w:hanging="610"/>
                    <w:contextualSpacing/>
                    <w:jc w:val="both"/>
                    <w:rPr>
                      <w:sz w:val="22"/>
                      <w:szCs w:val="22"/>
                    </w:rPr>
                  </w:pPr>
                  <w:r w:rsidRPr="007D3262">
                    <w:rPr>
                      <w:sz w:val="22"/>
                      <w:szCs w:val="22"/>
                    </w:rPr>
                    <w:t>образования  «Ураковское»</w:t>
                  </w:r>
                </w:p>
                <w:p w:rsidR="007D3262" w:rsidRPr="007D3262" w:rsidRDefault="007D3262" w:rsidP="007D3262">
                  <w:pPr>
                    <w:ind w:left="666" w:hanging="610"/>
                    <w:contextualSpacing/>
                    <w:jc w:val="both"/>
                    <w:rPr>
                      <w:sz w:val="22"/>
                      <w:szCs w:val="22"/>
                    </w:rPr>
                  </w:pPr>
                </w:p>
                <w:p w:rsidR="007D3262" w:rsidRPr="007D3262" w:rsidRDefault="007D3262" w:rsidP="007D3262">
                  <w:pPr>
                    <w:ind w:left="666" w:hanging="610"/>
                    <w:contextualSpacing/>
                    <w:jc w:val="both"/>
                    <w:rPr>
                      <w:sz w:val="22"/>
                      <w:szCs w:val="22"/>
                    </w:rPr>
                  </w:pPr>
                  <w:r w:rsidRPr="007D3262">
                    <w:rPr>
                      <w:sz w:val="22"/>
                      <w:szCs w:val="22"/>
                    </w:rPr>
                    <w:t>________________/</w:t>
                  </w:r>
                  <w:proofErr w:type="spellStart"/>
                  <w:r w:rsidRPr="007D3262">
                    <w:rPr>
                      <w:sz w:val="22"/>
                      <w:szCs w:val="22"/>
                    </w:rPr>
                    <w:t>Т.В.Бабинцева</w:t>
                  </w:r>
                  <w:proofErr w:type="spellEnd"/>
                  <w:r w:rsidRPr="007D3262">
                    <w:rPr>
                      <w:sz w:val="22"/>
                      <w:szCs w:val="22"/>
                    </w:rPr>
                    <w:t xml:space="preserve"> /</w:t>
                  </w:r>
                </w:p>
                <w:p w:rsidR="007D3262" w:rsidRPr="007D3262" w:rsidRDefault="007D3262" w:rsidP="007D3262">
                  <w:pPr>
                    <w:rPr>
                      <w:b/>
                      <w:sz w:val="22"/>
                      <w:szCs w:val="22"/>
                    </w:rPr>
                  </w:pPr>
                  <w:proofErr w:type="spellStart"/>
                  <w:r w:rsidRPr="007D3262">
                    <w:rPr>
                      <w:sz w:val="22"/>
                      <w:szCs w:val="22"/>
                    </w:rPr>
                    <w:t>м.п</w:t>
                  </w:r>
                  <w:proofErr w:type="spellEnd"/>
                  <w:r w:rsidRPr="007D3262">
                    <w:rPr>
                      <w:sz w:val="22"/>
                      <w:szCs w:val="22"/>
                    </w:rPr>
                    <w:t>.</w:t>
                  </w:r>
                </w:p>
                <w:p w:rsidR="007D3262" w:rsidRPr="007D3262" w:rsidRDefault="007D3262" w:rsidP="007D3262">
                  <w:pPr>
                    <w:suppressAutoHyphens/>
                    <w:spacing w:line="100" w:lineRule="atLeast"/>
                    <w:rPr>
                      <w:rFonts w:ascii="Arial" w:eastAsia="Arial" w:hAnsi="Arial" w:cs="Arial"/>
                      <w:b/>
                      <w:bCs/>
                      <w:kern w:val="2"/>
                      <w:sz w:val="22"/>
                      <w:szCs w:val="22"/>
                      <w:lang w:eastAsia="hi-IN" w:bidi="hi-IN"/>
                    </w:rPr>
                  </w:pPr>
                  <w:r w:rsidRPr="007D3262">
                    <w:rPr>
                      <w:rFonts w:eastAsia="Arial"/>
                      <w:bCs/>
                      <w:kern w:val="2"/>
                      <w:sz w:val="22"/>
                      <w:szCs w:val="22"/>
                      <w:bdr w:val="single" w:sz="4" w:space="0" w:color="auto" w:frame="1"/>
                      <w:lang w:eastAsia="hi-IN" w:bidi="hi-IN"/>
                    </w:rPr>
                    <w:t xml:space="preserve"> </w:t>
                  </w:r>
                </w:p>
              </w:tc>
              <w:tc>
                <w:tcPr>
                  <w:tcW w:w="5445" w:type="dxa"/>
                  <w:hideMark/>
                </w:tcPr>
                <w:tbl>
                  <w:tblPr>
                    <w:tblW w:w="0" w:type="auto"/>
                    <w:tblLook w:val="04A0" w:firstRow="1" w:lastRow="0" w:firstColumn="1" w:lastColumn="0" w:noHBand="0" w:noVBand="1"/>
                  </w:tblPr>
                  <w:tblGrid>
                    <w:gridCol w:w="4784"/>
                  </w:tblGrid>
                  <w:tr w:rsidR="007D3262" w:rsidRPr="007D3262" w:rsidTr="007D3262">
                    <w:tc>
                      <w:tcPr>
                        <w:tcW w:w="4784" w:type="dxa"/>
                      </w:tcPr>
                      <w:p w:rsidR="007D3262" w:rsidRPr="007D3262" w:rsidRDefault="007D3262" w:rsidP="007D3262">
                        <w:pPr>
                          <w:ind w:left="-851" w:firstLine="851"/>
                          <w:rPr>
                            <w:b/>
                            <w:sz w:val="22"/>
                            <w:szCs w:val="22"/>
                          </w:rPr>
                        </w:pPr>
                        <w:r w:rsidRPr="007D3262">
                          <w:rPr>
                            <w:b/>
                            <w:sz w:val="22"/>
                            <w:szCs w:val="22"/>
                          </w:rPr>
                          <w:t>Муниципальный район:</w:t>
                        </w:r>
                      </w:p>
                      <w:p w:rsidR="007D3262" w:rsidRPr="007D3262" w:rsidRDefault="007D3262" w:rsidP="007D3262">
                        <w:pPr>
                          <w:ind w:left="-851" w:firstLine="851"/>
                          <w:rPr>
                            <w:b/>
                            <w:color w:val="000000"/>
                            <w:spacing w:val="-2"/>
                            <w:sz w:val="22"/>
                            <w:szCs w:val="22"/>
                          </w:rPr>
                        </w:pPr>
                        <w:r w:rsidRPr="007D3262">
                          <w:rPr>
                            <w:b/>
                            <w:color w:val="000000"/>
                            <w:spacing w:val="-2"/>
                            <w:sz w:val="22"/>
                            <w:szCs w:val="22"/>
                          </w:rPr>
                          <w:t xml:space="preserve">Администрация </w:t>
                        </w:r>
                        <w:proofErr w:type="gramStart"/>
                        <w:r w:rsidRPr="007D3262">
                          <w:rPr>
                            <w:b/>
                            <w:color w:val="000000"/>
                            <w:spacing w:val="-2"/>
                            <w:sz w:val="22"/>
                            <w:szCs w:val="22"/>
                          </w:rPr>
                          <w:t>муниципального</w:t>
                        </w:r>
                        <w:proofErr w:type="gramEnd"/>
                        <w:r w:rsidRPr="007D3262">
                          <w:rPr>
                            <w:b/>
                            <w:color w:val="000000"/>
                            <w:spacing w:val="-2"/>
                            <w:sz w:val="22"/>
                            <w:szCs w:val="22"/>
                          </w:rPr>
                          <w:t xml:space="preserve"> </w:t>
                        </w:r>
                      </w:p>
                      <w:p w:rsidR="007D3262" w:rsidRPr="007D3262" w:rsidRDefault="007D3262" w:rsidP="007D3262">
                        <w:pPr>
                          <w:ind w:left="-851" w:firstLine="851"/>
                          <w:rPr>
                            <w:b/>
                            <w:color w:val="000000"/>
                            <w:spacing w:val="-2"/>
                            <w:sz w:val="22"/>
                            <w:szCs w:val="22"/>
                          </w:rPr>
                        </w:pPr>
                        <w:r w:rsidRPr="007D3262">
                          <w:rPr>
                            <w:b/>
                            <w:color w:val="000000"/>
                            <w:spacing w:val="-2"/>
                            <w:sz w:val="22"/>
                            <w:szCs w:val="22"/>
                          </w:rPr>
                          <w:t>образования «</w:t>
                        </w:r>
                        <w:proofErr w:type="spellStart"/>
                        <w:r w:rsidRPr="007D3262">
                          <w:rPr>
                            <w:b/>
                            <w:color w:val="000000"/>
                            <w:spacing w:val="-2"/>
                            <w:sz w:val="22"/>
                            <w:szCs w:val="22"/>
                          </w:rPr>
                          <w:t>Глазовский</w:t>
                        </w:r>
                        <w:proofErr w:type="spellEnd"/>
                        <w:r w:rsidRPr="007D3262">
                          <w:rPr>
                            <w:b/>
                            <w:color w:val="000000"/>
                            <w:spacing w:val="-2"/>
                            <w:sz w:val="22"/>
                            <w:szCs w:val="22"/>
                          </w:rPr>
                          <w:t xml:space="preserve"> район»</w:t>
                        </w:r>
                      </w:p>
                      <w:p w:rsidR="007D3262" w:rsidRPr="007D3262" w:rsidRDefault="007D3262" w:rsidP="007D3262">
                        <w:pPr>
                          <w:suppressAutoHyphens/>
                          <w:ind w:left="-851" w:firstLine="851"/>
                          <w:rPr>
                            <w:b/>
                            <w:kern w:val="2"/>
                            <w:sz w:val="22"/>
                            <w:szCs w:val="22"/>
                            <w:lang w:eastAsia="hi-IN" w:bidi="hi-IN"/>
                          </w:rPr>
                        </w:pPr>
                      </w:p>
                    </w:tc>
                  </w:tr>
                  <w:tr w:rsidR="007D3262" w:rsidRPr="007D3262" w:rsidTr="007D3262">
                    <w:tc>
                      <w:tcPr>
                        <w:tcW w:w="4784" w:type="dxa"/>
                      </w:tcPr>
                      <w:p w:rsidR="007D3262" w:rsidRPr="007D3262" w:rsidRDefault="007D3262" w:rsidP="007D3262">
                        <w:pPr>
                          <w:rPr>
                            <w:sz w:val="22"/>
                            <w:szCs w:val="22"/>
                          </w:rPr>
                        </w:pPr>
                        <w:r w:rsidRPr="007D3262">
                          <w:rPr>
                            <w:sz w:val="22"/>
                            <w:szCs w:val="22"/>
                          </w:rPr>
                          <w:t xml:space="preserve">Адрес: 427621, УР, </w:t>
                        </w:r>
                        <w:proofErr w:type="spellStart"/>
                        <w:r w:rsidRPr="007D3262">
                          <w:rPr>
                            <w:sz w:val="22"/>
                            <w:szCs w:val="22"/>
                          </w:rPr>
                          <w:t>г</w:t>
                        </w:r>
                        <w:proofErr w:type="gramStart"/>
                        <w:r w:rsidRPr="007D3262">
                          <w:rPr>
                            <w:sz w:val="22"/>
                            <w:szCs w:val="22"/>
                          </w:rPr>
                          <w:t>.Г</w:t>
                        </w:r>
                        <w:proofErr w:type="gramEnd"/>
                        <w:r w:rsidRPr="007D3262">
                          <w:rPr>
                            <w:sz w:val="22"/>
                            <w:szCs w:val="22"/>
                          </w:rPr>
                          <w:t>лазов</w:t>
                        </w:r>
                        <w:proofErr w:type="spellEnd"/>
                        <w:r w:rsidRPr="007D3262">
                          <w:rPr>
                            <w:sz w:val="22"/>
                            <w:szCs w:val="22"/>
                          </w:rPr>
                          <w:t xml:space="preserve">, </w:t>
                        </w:r>
                        <w:proofErr w:type="spellStart"/>
                        <w:r w:rsidRPr="007D3262">
                          <w:rPr>
                            <w:sz w:val="22"/>
                            <w:szCs w:val="22"/>
                          </w:rPr>
                          <w:t>ул.М.Гвардии</w:t>
                        </w:r>
                        <w:proofErr w:type="spellEnd"/>
                        <w:r w:rsidRPr="007D3262">
                          <w:rPr>
                            <w:sz w:val="22"/>
                            <w:szCs w:val="22"/>
                          </w:rPr>
                          <w:t>, д.22а</w:t>
                        </w:r>
                      </w:p>
                      <w:p w:rsidR="007D3262" w:rsidRPr="007D3262" w:rsidRDefault="007D3262" w:rsidP="007D3262">
                        <w:pPr>
                          <w:rPr>
                            <w:sz w:val="22"/>
                            <w:szCs w:val="22"/>
                          </w:rPr>
                        </w:pPr>
                        <w:r w:rsidRPr="007D3262">
                          <w:rPr>
                            <w:sz w:val="22"/>
                            <w:szCs w:val="22"/>
                          </w:rPr>
                          <w:t>ИНН 1805004049/КПП 183701001</w:t>
                        </w:r>
                      </w:p>
                      <w:p w:rsidR="007D3262" w:rsidRPr="007D3262" w:rsidRDefault="007D3262" w:rsidP="007D3262">
                        <w:pPr>
                          <w:rPr>
                            <w:sz w:val="22"/>
                            <w:szCs w:val="22"/>
                          </w:rPr>
                        </w:pPr>
                        <w:r w:rsidRPr="007D3262">
                          <w:rPr>
                            <w:sz w:val="22"/>
                            <w:szCs w:val="22"/>
                          </w:rPr>
                          <w:t>УФК по Удмуртской Республике (УФ Администрации МО «</w:t>
                        </w:r>
                        <w:proofErr w:type="spellStart"/>
                        <w:r w:rsidRPr="007D3262">
                          <w:rPr>
                            <w:sz w:val="22"/>
                            <w:szCs w:val="22"/>
                          </w:rPr>
                          <w:t>Глазовский</w:t>
                        </w:r>
                        <w:proofErr w:type="spellEnd"/>
                        <w:r w:rsidRPr="007D3262">
                          <w:rPr>
                            <w:sz w:val="22"/>
                            <w:szCs w:val="22"/>
                          </w:rPr>
                          <w:t xml:space="preserve"> район», л/с 03211140281)</w:t>
                        </w:r>
                      </w:p>
                      <w:p w:rsidR="007D3262" w:rsidRPr="007D3262" w:rsidRDefault="007D3262" w:rsidP="007D3262">
                        <w:pPr>
                          <w:rPr>
                            <w:sz w:val="22"/>
                            <w:szCs w:val="22"/>
                          </w:rPr>
                        </w:pPr>
                        <w:proofErr w:type="gramStart"/>
                        <w:r w:rsidRPr="007D3262">
                          <w:rPr>
                            <w:sz w:val="22"/>
                            <w:szCs w:val="22"/>
                          </w:rPr>
                          <w:t>р</w:t>
                        </w:r>
                        <w:proofErr w:type="gramEnd"/>
                        <w:r w:rsidRPr="007D3262">
                          <w:rPr>
                            <w:sz w:val="22"/>
                            <w:szCs w:val="22"/>
                          </w:rPr>
                          <w:t>/с 40204810400000000006 Отделение-НБ Удмуртская Республика</w:t>
                        </w:r>
                      </w:p>
                      <w:p w:rsidR="007D3262" w:rsidRPr="007D3262" w:rsidRDefault="007D3262" w:rsidP="007D3262">
                        <w:pPr>
                          <w:suppressAutoHyphens/>
                          <w:rPr>
                            <w:sz w:val="22"/>
                            <w:szCs w:val="22"/>
                            <w:lang w:eastAsia="ar-SA"/>
                          </w:rPr>
                        </w:pPr>
                        <w:r w:rsidRPr="007D3262">
                          <w:rPr>
                            <w:sz w:val="22"/>
                            <w:szCs w:val="22"/>
                          </w:rPr>
                          <w:t>БИК 049401001</w:t>
                        </w:r>
                      </w:p>
                      <w:p w:rsidR="007D3262" w:rsidRPr="007D3262" w:rsidRDefault="007D3262" w:rsidP="007D3262">
                        <w:pPr>
                          <w:rPr>
                            <w:sz w:val="22"/>
                            <w:szCs w:val="22"/>
                          </w:rPr>
                        </w:pPr>
                      </w:p>
                      <w:p w:rsidR="007D3262" w:rsidRPr="007D3262" w:rsidRDefault="007D3262" w:rsidP="007D3262">
                        <w:pPr>
                          <w:rPr>
                            <w:sz w:val="22"/>
                            <w:szCs w:val="22"/>
                          </w:rPr>
                        </w:pPr>
                        <w:r w:rsidRPr="007D3262">
                          <w:rPr>
                            <w:sz w:val="22"/>
                            <w:szCs w:val="22"/>
                          </w:rPr>
                          <w:t>Глава муниципального образования</w:t>
                        </w:r>
                      </w:p>
                      <w:p w:rsidR="007D3262" w:rsidRPr="007D3262" w:rsidRDefault="007D3262" w:rsidP="007D3262">
                        <w:pPr>
                          <w:ind w:left="-851" w:firstLine="851"/>
                          <w:rPr>
                            <w:sz w:val="22"/>
                            <w:szCs w:val="22"/>
                          </w:rPr>
                        </w:pPr>
                        <w:r w:rsidRPr="007D3262">
                          <w:rPr>
                            <w:sz w:val="22"/>
                            <w:szCs w:val="22"/>
                          </w:rPr>
                          <w:t xml:space="preserve"> «</w:t>
                        </w:r>
                        <w:proofErr w:type="spellStart"/>
                        <w:r w:rsidRPr="007D3262">
                          <w:rPr>
                            <w:sz w:val="22"/>
                            <w:szCs w:val="22"/>
                          </w:rPr>
                          <w:t>Глазовский</w:t>
                        </w:r>
                        <w:proofErr w:type="spellEnd"/>
                        <w:r w:rsidRPr="007D3262">
                          <w:rPr>
                            <w:sz w:val="22"/>
                            <w:szCs w:val="22"/>
                          </w:rPr>
                          <w:t xml:space="preserve"> район»</w:t>
                        </w:r>
                      </w:p>
                      <w:p w:rsidR="007D3262" w:rsidRPr="007D3262" w:rsidRDefault="007D3262" w:rsidP="007D3262">
                        <w:pPr>
                          <w:ind w:left="-851" w:firstLine="851"/>
                          <w:rPr>
                            <w:spacing w:val="-2"/>
                            <w:sz w:val="22"/>
                            <w:szCs w:val="22"/>
                          </w:rPr>
                        </w:pPr>
                      </w:p>
                      <w:p w:rsidR="007D3262" w:rsidRPr="007D3262" w:rsidRDefault="007D3262" w:rsidP="007D3262">
                        <w:pPr>
                          <w:suppressAutoHyphens/>
                          <w:ind w:left="-851" w:firstLine="851"/>
                          <w:rPr>
                            <w:spacing w:val="-2"/>
                            <w:kern w:val="2"/>
                            <w:sz w:val="22"/>
                            <w:szCs w:val="22"/>
                            <w:lang w:eastAsia="hi-IN" w:bidi="hi-IN"/>
                          </w:rPr>
                        </w:pPr>
                        <w:r w:rsidRPr="007D3262">
                          <w:rPr>
                            <w:spacing w:val="-2"/>
                            <w:kern w:val="2"/>
                            <w:sz w:val="22"/>
                            <w:szCs w:val="22"/>
                            <w:lang w:eastAsia="hi-IN" w:bidi="hi-IN"/>
                          </w:rPr>
                          <w:t xml:space="preserve">________________/ </w:t>
                        </w:r>
                        <w:proofErr w:type="spellStart"/>
                        <w:r w:rsidRPr="007D3262">
                          <w:rPr>
                            <w:spacing w:val="-2"/>
                            <w:kern w:val="2"/>
                            <w:sz w:val="22"/>
                            <w:szCs w:val="22"/>
                            <w:lang w:eastAsia="hi-IN" w:bidi="hi-IN"/>
                          </w:rPr>
                          <w:t>В.В.Сабреков</w:t>
                        </w:r>
                        <w:proofErr w:type="spellEnd"/>
                        <w:r w:rsidRPr="007D3262">
                          <w:rPr>
                            <w:spacing w:val="-2"/>
                            <w:kern w:val="2"/>
                            <w:sz w:val="22"/>
                            <w:szCs w:val="22"/>
                            <w:lang w:eastAsia="hi-IN" w:bidi="hi-IN"/>
                          </w:rPr>
                          <w:t xml:space="preserve"> /</w:t>
                        </w:r>
                      </w:p>
                      <w:p w:rsidR="007D3262" w:rsidRPr="007D3262" w:rsidRDefault="007D3262" w:rsidP="007D3262">
                        <w:pPr>
                          <w:suppressAutoHyphens/>
                          <w:ind w:left="-851" w:firstLine="851"/>
                          <w:rPr>
                            <w:kern w:val="2"/>
                            <w:sz w:val="22"/>
                            <w:szCs w:val="22"/>
                            <w:lang w:eastAsia="hi-IN" w:bidi="hi-IN"/>
                          </w:rPr>
                        </w:pPr>
                        <w:proofErr w:type="spellStart"/>
                        <w:r w:rsidRPr="007D3262">
                          <w:rPr>
                            <w:kern w:val="2"/>
                            <w:sz w:val="22"/>
                            <w:szCs w:val="22"/>
                            <w:lang w:eastAsia="hi-IN" w:bidi="hi-IN"/>
                          </w:rPr>
                          <w:t>м.п</w:t>
                        </w:r>
                        <w:proofErr w:type="spellEnd"/>
                        <w:r w:rsidRPr="007D3262">
                          <w:rPr>
                            <w:kern w:val="2"/>
                            <w:sz w:val="22"/>
                            <w:szCs w:val="22"/>
                            <w:lang w:eastAsia="hi-IN" w:bidi="hi-IN"/>
                          </w:rPr>
                          <w:t>.</w:t>
                        </w:r>
                      </w:p>
                      <w:p w:rsidR="007D3262" w:rsidRPr="007D3262" w:rsidRDefault="007D3262" w:rsidP="007D3262">
                        <w:pPr>
                          <w:suppressAutoHyphens/>
                          <w:ind w:left="-851" w:firstLine="851"/>
                          <w:rPr>
                            <w:b/>
                            <w:kern w:val="2"/>
                            <w:sz w:val="22"/>
                            <w:szCs w:val="22"/>
                            <w:lang w:eastAsia="hi-IN" w:bidi="hi-IN"/>
                          </w:rPr>
                        </w:pPr>
                      </w:p>
                    </w:tc>
                  </w:tr>
                </w:tbl>
                <w:p w:rsidR="007D3262" w:rsidRPr="007D3262" w:rsidRDefault="007D3262" w:rsidP="007D3262">
                  <w:pPr>
                    <w:rPr>
                      <w:rFonts w:ascii="Calibri" w:eastAsia="Calibri" w:hAnsi="Calibri"/>
                      <w:sz w:val="20"/>
                    </w:rPr>
                  </w:pPr>
                </w:p>
              </w:tc>
            </w:tr>
          </w:tbl>
          <w:p w:rsidR="007D3262" w:rsidRPr="007D3262" w:rsidRDefault="007D3262" w:rsidP="007D3262">
            <w:pPr>
              <w:rPr>
                <w:rFonts w:ascii="Calibri" w:eastAsia="Calibri" w:hAnsi="Calibri"/>
                <w:sz w:val="20"/>
              </w:rPr>
            </w:pPr>
          </w:p>
        </w:tc>
      </w:tr>
    </w:tbl>
    <w:p w:rsidR="007D3262" w:rsidRPr="007D3262" w:rsidRDefault="007D3262" w:rsidP="007D3262">
      <w:pPr>
        <w:suppressAutoHyphens/>
        <w:spacing w:line="100" w:lineRule="atLeast"/>
        <w:rPr>
          <w:rFonts w:eastAsia="Arial"/>
          <w:b/>
          <w:bCs/>
          <w:kern w:val="2"/>
          <w:sz w:val="22"/>
          <w:szCs w:val="22"/>
          <w:lang w:eastAsia="hi-IN" w:bidi="hi-IN"/>
        </w:rPr>
      </w:pPr>
    </w:p>
    <w:p w:rsidR="007D3262" w:rsidRPr="007D3262" w:rsidRDefault="007D3262" w:rsidP="007D3262">
      <w:pPr>
        <w:suppressAutoHyphens/>
        <w:spacing w:line="100" w:lineRule="atLeast"/>
        <w:rPr>
          <w:rFonts w:eastAsia="Arial"/>
          <w:b/>
          <w:bCs/>
          <w:kern w:val="2"/>
          <w:sz w:val="22"/>
          <w:szCs w:val="22"/>
          <w:lang w:eastAsia="hi-IN" w:bidi="hi-IN"/>
        </w:rPr>
      </w:pPr>
      <w:r w:rsidRPr="007D3262">
        <w:rPr>
          <w:rFonts w:eastAsia="Arial"/>
          <w:b/>
          <w:bCs/>
          <w:kern w:val="2"/>
          <w:sz w:val="22"/>
          <w:szCs w:val="22"/>
          <w:lang w:eastAsia="hi-IN" w:bidi="hi-IN"/>
        </w:rPr>
        <w:t>Согласовано:</w:t>
      </w:r>
    </w:p>
    <w:p w:rsidR="007D3262" w:rsidRPr="007D3262" w:rsidRDefault="007D3262" w:rsidP="007D3262">
      <w:pPr>
        <w:suppressAutoHyphens/>
        <w:spacing w:line="100" w:lineRule="atLeast"/>
        <w:rPr>
          <w:rFonts w:eastAsia="Arial"/>
          <w:b/>
          <w:bCs/>
          <w:kern w:val="2"/>
          <w:sz w:val="22"/>
          <w:szCs w:val="22"/>
          <w:lang w:eastAsia="hi-IN" w:bidi="hi-IN"/>
        </w:rPr>
      </w:pPr>
    </w:p>
    <w:p w:rsidR="007D3262" w:rsidRPr="007D3262" w:rsidRDefault="007D3262" w:rsidP="007D3262">
      <w:pPr>
        <w:suppressAutoHyphens/>
        <w:spacing w:line="100" w:lineRule="atLeast"/>
        <w:rPr>
          <w:rFonts w:eastAsia="Arial"/>
          <w:bCs/>
          <w:kern w:val="2"/>
          <w:sz w:val="22"/>
          <w:szCs w:val="22"/>
          <w:lang w:eastAsia="hi-IN" w:bidi="hi-IN"/>
        </w:rPr>
      </w:pPr>
      <w:r w:rsidRPr="007D3262">
        <w:rPr>
          <w:rFonts w:eastAsia="Arial"/>
          <w:bCs/>
          <w:kern w:val="2"/>
          <w:sz w:val="22"/>
          <w:szCs w:val="22"/>
          <w:lang w:eastAsia="hi-IN" w:bidi="hi-IN"/>
        </w:rPr>
        <w:t>Заместитель главы Администрации МО «</w:t>
      </w:r>
      <w:proofErr w:type="spellStart"/>
      <w:r w:rsidRPr="007D3262">
        <w:rPr>
          <w:rFonts w:eastAsia="Arial"/>
          <w:bCs/>
          <w:kern w:val="2"/>
          <w:sz w:val="22"/>
          <w:szCs w:val="22"/>
          <w:lang w:eastAsia="hi-IN" w:bidi="hi-IN"/>
        </w:rPr>
        <w:t>Глазовский</w:t>
      </w:r>
      <w:proofErr w:type="spellEnd"/>
      <w:r w:rsidRPr="007D3262">
        <w:rPr>
          <w:rFonts w:eastAsia="Arial"/>
          <w:bCs/>
          <w:kern w:val="2"/>
          <w:sz w:val="22"/>
          <w:szCs w:val="22"/>
          <w:lang w:eastAsia="hi-IN" w:bidi="hi-IN"/>
        </w:rPr>
        <w:t xml:space="preserve"> район» </w:t>
      </w:r>
    </w:p>
    <w:p w:rsidR="007D3262" w:rsidRPr="007D3262" w:rsidRDefault="007D3262" w:rsidP="007D3262">
      <w:pPr>
        <w:suppressAutoHyphens/>
        <w:spacing w:line="100" w:lineRule="atLeast"/>
        <w:rPr>
          <w:rFonts w:eastAsia="Arial"/>
          <w:bCs/>
          <w:color w:val="FF0000"/>
          <w:kern w:val="2"/>
          <w:sz w:val="22"/>
          <w:szCs w:val="22"/>
          <w:lang w:eastAsia="hi-IN" w:bidi="hi-IN"/>
        </w:rPr>
      </w:pPr>
      <w:r w:rsidRPr="007D3262">
        <w:rPr>
          <w:rFonts w:eastAsia="Arial"/>
          <w:bCs/>
          <w:kern w:val="2"/>
          <w:sz w:val="22"/>
          <w:szCs w:val="22"/>
          <w:lang w:eastAsia="hi-IN" w:bidi="hi-IN"/>
        </w:rPr>
        <w:t>по экономике, имущественным отношениям и</w:t>
      </w:r>
      <w:r w:rsidRPr="007D3262">
        <w:rPr>
          <w:rFonts w:eastAsia="Arial"/>
          <w:bCs/>
          <w:color w:val="FF0000"/>
          <w:kern w:val="2"/>
          <w:sz w:val="22"/>
          <w:szCs w:val="22"/>
          <w:lang w:eastAsia="hi-IN" w:bidi="hi-IN"/>
        </w:rPr>
        <w:t xml:space="preserve"> </w:t>
      </w:r>
      <w:r w:rsidRPr="007D3262">
        <w:rPr>
          <w:rFonts w:eastAsia="Arial"/>
          <w:bCs/>
          <w:kern w:val="2"/>
          <w:sz w:val="22"/>
          <w:szCs w:val="22"/>
          <w:lang w:eastAsia="hi-IN" w:bidi="hi-IN"/>
        </w:rPr>
        <w:t xml:space="preserve">финансам </w:t>
      </w:r>
      <w:r w:rsidRPr="007D3262">
        <w:rPr>
          <w:rFonts w:eastAsia="Arial"/>
          <w:bCs/>
          <w:color w:val="FF0000"/>
          <w:kern w:val="2"/>
          <w:sz w:val="22"/>
          <w:szCs w:val="22"/>
          <w:lang w:eastAsia="hi-IN" w:bidi="hi-IN"/>
        </w:rPr>
        <w:t xml:space="preserve">                     </w:t>
      </w:r>
      <w:r w:rsidRPr="007D3262">
        <w:rPr>
          <w:rFonts w:eastAsia="Arial"/>
          <w:bCs/>
          <w:kern w:val="2"/>
          <w:sz w:val="22"/>
          <w:szCs w:val="22"/>
          <w:lang w:eastAsia="hi-IN" w:bidi="hi-IN"/>
        </w:rPr>
        <w:t xml:space="preserve">        Ю.В. Ушакова</w:t>
      </w:r>
    </w:p>
    <w:p w:rsidR="007D3262" w:rsidRPr="007D3262" w:rsidRDefault="007D3262" w:rsidP="007D3262">
      <w:pPr>
        <w:suppressAutoHyphens/>
        <w:spacing w:line="100" w:lineRule="atLeast"/>
        <w:rPr>
          <w:rFonts w:eastAsia="Arial"/>
          <w:bCs/>
          <w:kern w:val="2"/>
          <w:sz w:val="22"/>
          <w:szCs w:val="22"/>
          <w:lang w:eastAsia="hi-IN" w:bidi="hi-IN"/>
        </w:rPr>
      </w:pPr>
    </w:p>
    <w:p w:rsidR="007D3262" w:rsidRPr="007D3262" w:rsidRDefault="007D3262" w:rsidP="007D3262">
      <w:pPr>
        <w:suppressAutoHyphens/>
        <w:spacing w:line="100" w:lineRule="atLeast"/>
        <w:rPr>
          <w:rFonts w:eastAsia="Arial"/>
          <w:bCs/>
          <w:kern w:val="2"/>
          <w:sz w:val="22"/>
          <w:szCs w:val="22"/>
          <w:lang w:eastAsia="hi-IN" w:bidi="hi-IN"/>
        </w:rPr>
      </w:pPr>
    </w:p>
    <w:p w:rsidR="007D3262" w:rsidRPr="007D3262" w:rsidRDefault="007D3262" w:rsidP="007D3262">
      <w:pPr>
        <w:suppressAutoHyphens/>
        <w:spacing w:line="100" w:lineRule="atLeast"/>
        <w:rPr>
          <w:rFonts w:eastAsia="Arial"/>
          <w:bCs/>
          <w:kern w:val="2"/>
          <w:sz w:val="22"/>
          <w:szCs w:val="22"/>
          <w:lang w:eastAsia="hi-IN" w:bidi="hi-IN"/>
        </w:rPr>
      </w:pPr>
    </w:p>
    <w:p w:rsidR="007D3262" w:rsidRPr="007D3262" w:rsidRDefault="007D3262" w:rsidP="007D3262">
      <w:pPr>
        <w:suppressAutoHyphens/>
        <w:spacing w:line="100" w:lineRule="atLeast"/>
        <w:rPr>
          <w:rFonts w:eastAsia="Arial"/>
          <w:bCs/>
          <w:kern w:val="2"/>
          <w:sz w:val="22"/>
          <w:szCs w:val="22"/>
          <w:lang w:eastAsia="hi-IN" w:bidi="hi-IN"/>
        </w:rPr>
      </w:pPr>
      <w:r w:rsidRPr="007D3262">
        <w:rPr>
          <w:rFonts w:eastAsia="Arial"/>
          <w:bCs/>
          <w:kern w:val="2"/>
          <w:sz w:val="22"/>
          <w:szCs w:val="22"/>
          <w:lang w:eastAsia="hi-IN" w:bidi="hi-IN"/>
        </w:rPr>
        <w:t xml:space="preserve">Начальник юридического отдела Аппарата Главы  </w:t>
      </w:r>
    </w:p>
    <w:p w:rsidR="007D3262" w:rsidRPr="007D3262" w:rsidRDefault="007D3262" w:rsidP="007D3262">
      <w:pPr>
        <w:suppressAutoHyphens/>
        <w:spacing w:line="100" w:lineRule="atLeast"/>
        <w:rPr>
          <w:rFonts w:eastAsia="Arial"/>
          <w:bCs/>
          <w:kern w:val="2"/>
          <w:sz w:val="22"/>
          <w:szCs w:val="22"/>
          <w:lang w:eastAsia="hi-IN" w:bidi="hi-IN"/>
        </w:rPr>
      </w:pPr>
      <w:r w:rsidRPr="007D3262">
        <w:rPr>
          <w:rFonts w:eastAsia="Arial"/>
          <w:bCs/>
          <w:kern w:val="2"/>
          <w:sz w:val="22"/>
          <w:szCs w:val="22"/>
          <w:lang w:eastAsia="hi-IN" w:bidi="hi-IN"/>
        </w:rPr>
        <w:t>МО «</w:t>
      </w:r>
      <w:proofErr w:type="spellStart"/>
      <w:r w:rsidRPr="007D3262">
        <w:rPr>
          <w:rFonts w:eastAsia="Arial"/>
          <w:bCs/>
          <w:kern w:val="2"/>
          <w:sz w:val="22"/>
          <w:szCs w:val="22"/>
          <w:lang w:eastAsia="hi-IN" w:bidi="hi-IN"/>
        </w:rPr>
        <w:t>Глазовский</w:t>
      </w:r>
      <w:proofErr w:type="spellEnd"/>
      <w:r w:rsidRPr="007D3262">
        <w:rPr>
          <w:rFonts w:eastAsia="Arial"/>
          <w:bCs/>
          <w:kern w:val="2"/>
          <w:sz w:val="22"/>
          <w:szCs w:val="22"/>
          <w:lang w:eastAsia="hi-IN" w:bidi="hi-IN"/>
        </w:rPr>
        <w:t xml:space="preserve"> район», Районного Совета депутатов </w:t>
      </w:r>
    </w:p>
    <w:p w:rsidR="007D3262" w:rsidRPr="007D3262" w:rsidRDefault="007D3262" w:rsidP="007D3262">
      <w:pPr>
        <w:suppressAutoHyphens/>
        <w:spacing w:line="100" w:lineRule="atLeast"/>
        <w:rPr>
          <w:rFonts w:eastAsia="Arial"/>
          <w:bCs/>
          <w:kern w:val="2"/>
          <w:sz w:val="22"/>
          <w:szCs w:val="22"/>
          <w:lang w:eastAsia="hi-IN" w:bidi="hi-IN"/>
        </w:rPr>
      </w:pPr>
      <w:r w:rsidRPr="007D3262">
        <w:rPr>
          <w:rFonts w:eastAsia="Arial"/>
          <w:bCs/>
          <w:kern w:val="2"/>
          <w:sz w:val="22"/>
          <w:szCs w:val="22"/>
          <w:lang w:eastAsia="hi-IN" w:bidi="hi-IN"/>
        </w:rPr>
        <w:t>и Ад</w:t>
      </w:r>
      <w:r w:rsidRPr="007D3262">
        <w:rPr>
          <w:rFonts w:eastAsia="Arial" w:cs="Arial"/>
          <w:bCs/>
          <w:kern w:val="2"/>
          <w:sz w:val="22"/>
          <w:szCs w:val="22"/>
          <w:lang w:eastAsia="hi-IN" w:bidi="hi-IN"/>
        </w:rPr>
        <w:t xml:space="preserve">министрации  </w:t>
      </w:r>
      <w:proofErr w:type="spellStart"/>
      <w:r w:rsidRPr="007D3262">
        <w:rPr>
          <w:rFonts w:eastAsia="Arial" w:cs="Arial"/>
          <w:bCs/>
          <w:kern w:val="2"/>
          <w:sz w:val="22"/>
          <w:szCs w:val="22"/>
          <w:lang w:eastAsia="hi-IN" w:bidi="hi-IN"/>
        </w:rPr>
        <w:t>Глазовского</w:t>
      </w:r>
      <w:proofErr w:type="spellEnd"/>
      <w:r w:rsidRPr="007D3262">
        <w:rPr>
          <w:rFonts w:eastAsia="Arial" w:cs="Arial"/>
          <w:bCs/>
          <w:kern w:val="2"/>
          <w:sz w:val="22"/>
          <w:szCs w:val="22"/>
          <w:lang w:eastAsia="hi-IN" w:bidi="hi-IN"/>
        </w:rPr>
        <w:t xml:space="preserve">  района                                                           </w:t>
      </w:r>
      <w:proofErr w:type="spellStart"/>
      <w:r w:rsidRPr="007D3262">
        <w:rPr>
          <w:rFonts w:eastAsia="Arial" w:cs="Arial"/>
          <w:bCs/>
          <w:kern w:val="2"/>
          <w:sz w:val="22"/>
          <w:szCs w:val="22"/>
          <w:lang w:eastAsia="hi-IN" w:bidi="hi-IN"/>
        </w:rPr>
        <w:t>Н.А.Трефилова</w:t>
      </w:r>
      <w:proofErr w:type="spellEnd"/>
    </w:p>
    <w:p w:rsidR="007D3262" w:rsidRPr="007D3262" w:rsidRDefault="007D3262" w:rsidP="007D3262">
      <w:pPr>
        <w:contextualSpacing/>
        <w:jc w:val="both"/>
        <w:rPr>
          <w:sz w:val="22"/>
          <w:szCs w:val="22"/>
        </w:rPr>
      </w:pPr>
      <w:r w:rsidRPr="007D3262">
        <w:rPr>
          <w:b/>
          <w:sz w:val="22"/>
          <w:szCs w:val="22"/>
          <w:bdr w:val="single" w:sz="4" w:space="0" w:color="auto" w:frame="1"/>
        </w:rPr>
        <w:t xml:space="preserve">                                                             </w:t>
      </w:r>
    </w:p>
    <w:p w:rsidR="007D3262" w:rsidRDefault="007D3262" w:rsidP="007D3262">
      <w:pPr>
        <w:spacing w:after="200" w:line="276" w:lineRule="auto"/>
        <w:rPr>
          <w:rFonts w:ascii="Calibri" w:hAnsi="Calibri"/>
          <w:sz w:val="22"/>
          <w:szCs w:val="22"/>
        </w:rPr>
      </w:pPr>
    </w:p>
    <w:p w:rsidR="00523580" w:rsidRDefault="00523580" w:rsidP="007D3262">
      <w:pPr>
        <w:spacing w:after="200" w:line="276" w:lineRule="auto"/>
        <w:rPr>
          <w:rFonts w:ascii="Calibri" w:hAnsi="Calibri"/>
          <w:sz w:val="22"/>
          <w:szCs w:val="22"/>
        </w:rPr>
      </w:pPr>
    </w:p>
    <w:p w:rsidR="00523580" w:rsidRPr="007D3262" w:rsidRDefault="00523580" w:rsidP="007D3262">
      <w:pPr>
        <w:spacing w:after="200" w:line="276" w:lineRule="auto"/>
        <w:rPr>
          <w:rFonts w:ascii="Calibri" w:hAnsi="Calibri"/>
          <w:sz w:val="22"/>
          <w:szCs w:val="22"/>
        </w:rPr>
      </w:pPr>
    </w:p>
    <w:p w:rsidR="007D3262" w:rsidRPr="007D3262" w:rsidRDefault="007D3262" w:rsidP="007D3262">
      <w:pPr>
        <w:spacing w:after="200" w:line="276" w:lineRule="auto"/>
        <w:jc w:val="center"/>
        <w:rPr>
          <w:sz w:val="22"/>
          <w:szCs w:val="22"/>
        </w:rPr>
      </w:pPr>
    </w:p>
    <w:p w:rsidR="007D3262" w:rsidRPr="007D3262" w:rsidRDefault="007D3262" w:rsidP="007D3262">
      <w:pPr>
        <w:widowControl w:val="0"/>
        <w:tabs>
          <w:tab w:val="center" w:pos="4677"/>
        </w:tabs>
        <w:autoSpaceDE w:val="0"/>
        <w:autoSpaceDN w:val="0"/>
        <w:adjustRightInd w:val="0"/>
        <w:jc w:val="center"/>
        <w:rPr>
          <w:sz w:val="16"/>
          <w:szCs w:val="16"/>
        </w:rPr>
      </w:pPr>
      <w:r w:rsidRPr="007D3262">
        <w:rPr>
          <w:sz w:val="16"/>
          <w:szCs w:val="16"/>
        </w:rPr>
        <w:lastRenderedPageBreak/>
        <w:t>СОВЕТ  ДЕПУТАТОВ   МУНИЦИПАЛЬНОГО  ОБРАЗОВАНИЯ  « УРАКОВСКОЕ»</w:t>
      </w:r>
    </w:p>
    <w:p w:rsidR="007D3262" w:rsidRPr="007D3262" w:rsidRDefault="007D3262" w:rsidP="007D3262">
      <w:pPr>
        <w:widowControl w:val="0"/>
        <w:autoSpaceDE w:val="0"/>
        <w:autoSpaceDN w:val="0"/>
        <w:adjustRightInd w:val="0"/>
        <w:jc w:val="center"/>
        <w:rPr>
          <w:bCs/>
          <w:sz w:val="16"/>
          <w:szCs w:val="16"/>
        </w:rPr>
      </w:pPr>
    </w:p>
    <w:p w:rsidR="007D3262" w:rsidRPr="007D3262" w:rsidRDefault="007D3262" w:rsidP="007D3262">
      <w:pPr>
        <w:widowControl w:val="0"/>
        <w:pBdr>
          <w:bottom w:val="single" w:sz="8" w:space="1" w:color="000000"/>
        </w:pBdr>
        <w:autoSpaceDE w:val="0"/>
        <w:autoSpaceDN w:val="0"/>
        <w:adjustRightInd w:val="0"/>
        <w:jc w:val="center"/>
        <w:rPr>
          <w:sz w:val="16"/>
          <w:szCs w:val="16"/>
        </w:rPr>
      </w:pPr>
      <w:r w:rsidRPr="007D3262">
        <w:rPr>
          <w:sz w:val="16"/>
          <w:szCs w:val="16"/>
        </w:rPr>
        <w:t xml:space="preserve"> « УРАК» МУНИЦИПАЛ  КЫЛДЭТЫСЬ   ДЕПУТАТЪЕСЛЭН  КЕНЕШСЫ</w:t>
      </w:r>
    </w:p>
    <w:p w:rsidR="007D3262" w:rsidRPr="007D3262" w:rsidRDefault="007D3262" w:rsidP="007D3262">
      <w:pPr>
        <w:widowControl w:val="0"/>
        <w:tabs>
          <w:tab w:val="center" w:pos="4677"/>
        </w:tabs>
        <w:autoSpaceDE w:val="0"/>
        <w:autoSpaceDN w:val="0"/>
        <w:adjustRightInd w:val="0"/>
        <w:jc w:val="center"/>
        <w:rPr>
          <w:sz w:val="16"/>
          <w:szCs w:val="16"/>
        </w:rPr>
      </w:pPr>
      <w:r w:rsidRPr="007D3262">
        <w:rPr>
          <w:sz w:val="16"/>
          <w:szCs w:val="16"/>
        </w:rPr>
        <w:t xml:space="preserve"> Советская ул. д.12а  д. </w:t>
      </w:r>
      <w:proofErr w:type="spellStart"/>
      <w:r w:rsidRPr="007D3262">
        <w:rPr>
          <w:sz w:val="16"/>
          <w:szCs w:val="16"/>
        </w:rPr>
        <w:t>Ураково</w:t>
      </w:r>
      <w:proofErr w:type="spellEnd"/>
      <w:r w:rsidRPr="007D3262">
        <w:rPr>
          <w:sz w:val="16"/>
          <w:szCs w:val="16"/>
        </w:rPr>
        <w:t xml:space="preserve">  </w:t>
      </w:r>
      <w:proofErr w:type="spellStart"/>
      <w:r w:rsidRPr="007D3262">
        <w:rPr>
          <w:sz w:val="16"/>
          <w:szCs w:val="16"/>
        </w:rPr>
        <w:t>Глазовский</w:t>
      </w:r>
      <w:proofErr w:type="spellEnd"/>
      <w:r w:rsidRPr="007D3262">
        <w:rPr>
          <w:sz w:val="16"/>
          <w:szCs w:val="16"/>
        </w:rPr>
        <w:t xml:space="preserve"> район, Удмуртская Республика, тел.90-738</w:t>
      </w:r>
    </w:p>
    <w:p w:rsidR="007D3262" w:rsidRPr="007D3262" w:rsidRDefault="007D3262" w:rsidP="007D3262">
      <w:pPr>
        <w:widowControl w:val="0"/>
        <w:tabs>
          <w:tab w:val="center" w:pos="4677"/>
        </w:tabs>
        <w:autoSpaceDE w:val="0"/>
        <w:autoSpaceDN w:val="0"/>
        <w:adjustRightInd w:val="0"/>
        <w:rPr>
          <w:szCs w:val="24"/>
        </w:rPr>
      </w:pPr>
    </w:p>
    <w:p w:rsidR="007D3262" w:rsidRPr="007D3262" w:rsidRDefault="007D3262" w:rsidP="007D3262">
      <w:pPr>
        <w:widowControl w:val="0"/>
        <w:tabs>
          <w:tab w:val="center" w:pos="4677"/>
        </w:tabs>
        <w:autoSpaceDE w:val="0"/>
        <w:autoSpaceDN w:val="0"/>
        <w:adjustRightInd w:val="0"/>
        <w:jc w:val="center"/>
        <w:rPr>
          <w:b/>
          <w:szCs w:val="24"/>
        </w:rPr>
      </w:pPr>
      <w:r w:rsidRPr="007D3262">
        <w:rPr>
          <w:b/>
          <w:szCs w:val="24"/>
        </w:rPr>
        <w:t xml:space="preserve">Пятая сессия  Совета  депутатов муниципального </w:t>
      </w:r>
    </w:p>
    <w:p w:rsidR="007D3262" w:rsidRPr="007D3262" w:rsidRDefault="007D3262" w:rsidP="007D3262">
      <w:pPr>
        <w:widowControl w:val="0"/>
        <w:tabs>
          <w:tab w:val="center" w:pos="4677"/>
        </w:tabs>
        <w:autoSpaceDE w:val="0"/>
        <w:autoSpaceDN w:val="0"/>
        <w:adjustRightInd w:val="0"/>
        <w:jc w:val="center"/>
        <w:rPr>
          <w:b/>
          <w:szCs w:val="24"/>
        </w:rPr>
      </w:pPr>
      <w:r w:rsidRPr="007D3262">
        <w:rPr>
          <w:b/>
          <w:szCs w:val="24"/>
        </w:rPr>
        <w:t xml:space="preserve"> образования «Ураковское» четвертого созыва</w:t>
      </w:r>
    </w:p>
    <w:p w:rsidR="007D3262" w:rsidRPr="007D3262" w:rsidRDefault="007D3262" w:rsidP="007D3262">
      <w:pPr>
        <w:widowControl w:val="0"/>
        <w:autoSpaceDE w:val="0"/>
        <w:autoSpaceDN w:val="0"/>
        <w:adjustRightInd w:val="0"/>
        <w:rPr>
          <w:szCs w:val="24"/>
        </w:rPr>
      </w:pPr>
    </w:p>
    <w:p w:rsidR="007D3262" w:rsidRPr="007D3262" w:rsidRDefault="007D3262" w:rsidP="007D3262">
      <w:pPr>
        <w:widowControl w:val="0"/>
        <w:autoSpaceDE w:val="0"/>
        <w:autoSpaceDN w:val="0"/>
        <w:adjustRightInd w:val="0"/>
        <w:jc w:val="center"/>
        <w:rPr>
          <w:b/>
          <w:szCs w:val="24"/>
        </w:rPr>
      </w:pPr>
      <w:r w:rsidRPr="007D3262">
        <w:rPr>
          <w:szCs w:val="24"/>
        </w:rPr>
        <w:t xml:space="preserve">    </w:t>
      </w:r>
      <w:r w:rsidRPr="007D3262">
        <w:rPr>
          <w:b/>
          <w:bCs/>
          <w:szCs w:val="24"/>
        </w:rPr>
        <w:t>РЕШЕНИЕ</w:t>
      </w:r>
    </w:p>
    <w:p w:rsidR="007D3262" w:rsidRPr="007D3262" w:rsidRDefault="007D3262" w:rsidP="007D3262">
      <w:pPr>
        <w:widowControl w:val="0"/>
        <w:autoSpaceDE w:val="0"/>
        <w:autoSpaceDN w:val="0"/>
        <w:adjustRightInd w:val="0"/>
        <w:jc w:val="center"/>
        <w:rPr>
          <w:b/>
          <w:bCs/>
          <w:szCs w:val="24"/>
        </w:rPr>
      </w:pPr>
      <w:r w:rsidRPr="007D3262">
        <w:rPr>
          <w:b/>
          <w:bCs/>
          <w:szCs w:val="24"/>
        </w:rPr>
        <w:t>Совета депутатов муниципального образования «Ураковское»</w:t>
      </w:r>
    </w:p>
    <w:p w:rsidR="007D3262" w:rsidRPr="007D3262" w:rsidRDefault="007D3262" w:rsidP="007D3262">
      <w:pPr>
        <w:widowControl w:val="0"/>
        <w:autoSpaceDE w:val="0"/>
        <w:autoSpaceDN w:val="0"/>
        <w:adjustRightInd w:val="0"/>
        <w:jc w:val="center"/>
        <w:rPr>
          <w:b/>
          <w:szCs w:val="24"/>
        </w:rPr>
      </w:pPr>
    </w:p>
    <w:p w:rsidR="007D3262" w:rsidRPr="007D3262" w:rsidRDefault="007D3262" w:rsidP="007D3262">
      <w:pPr>
        <w:widowControl w:val="0"/>
        <w:autoSpaceDE w:val="0"/>
        <w:autoSpaceDN w:val="0"/>
        <w:adjustRightInd w:val="0"/>
        <w:jc w:val="both"/>
        <w:rPr>
          <w:b/>
          <w:szCs w:val="24"/>
        </w:rPr>
      </w:pPr>
      <w:r w:rsidRPr="007D3262">
        <w:rPr>
          <w:b/>
          <w:szCs w:val="24"/>
        </w:rPr>
        <w:t>26 декабря 2016 года</w:t>
      </w:r>
      <w:r w:rsidRPr="007D3262">
        <w:rPr>
          <w:b/>
          <w:szCs w:val="24"/>
        </w:rPr>
        <w:tab/>
      </w:r>
      <w:r w:rsidRPr="007D3262">
        <w:rPr>
          <w:b/>
          <w:szCs w:val="24"/>
        </w:rPr>
        <w:tab/>
      </w:r>
      <w:r w:rsidRPr="007D3262">
        <w:rPr>
          <w:b/>
          <w:szCs w:val="24"/>
        </w:rPr>
        <w:tab/>
      </w:r>
      <w:r w:rsidRPr="007D3262">
        <w:rPr>
          <w:b/>
          <w:szCs w:val="24"/>
        </w:rPr>
        <w:tab/>
      </w:r>
      <w:r w:rsidRPr="007D3262">
        <w:rPr>
          <w:b/>
          <w:szCs w:val="24"/>
        </w:rPr>
        <w:tab/>
      </w:r>
      <w:r w:rsidRPr="007D3262">
        <w:rPr>
          <w:b/>
          <w:szCs w:val="24"/>
        </w:rPr>
        <w:tab/>
      </w:r>
      <w:r w:rsidRPr="007D3262">
        <w:rPr>
          <w:b/>
          <w:szCs w:val="24"/>
        </w:rPr>
        <w:tab/>
      </w:r>
      <w:r w:rsidRPr="007D3262">
        <w:rPr>
          <w:b/>
          <w:szCs w:val="24"/>
        </w:rPr>
        <w:tab/>
      </w:r>
      <w:r w:rsidRPr="007D3262">
        <w:rPr>
          <w:b/>
          <w:szCs w:val="24"/>
        </w:rPr>
        <w:tab/>
        <w:t>№ 27</w:t>
      </w:r>
    </w:p>
    <w:p w:rsidR="007D3262" w:rsidRPr="007D3262" w:rsidRDefault="007D3262" w:rsidP="007D3262">
      <w:pPr>
        <w:widowControl w:val="0"/>
        <w:autoSpaceDE w:val="0"/>
        <w:autoSpaceDN w:val="0"/>
        <w:adjustRightInd w:val="0"/>
        <w:jc w:val="both"/>
        <w:rPr>
          <w:bCs/>
          <w:szCs w:val="24"/>
        </w:rPr>
      </w:pPr>
    </w:p>
    <w:p w:rsidR="007D3262" w:rsidRPr="007D3262" w:rsidRDefault="007D3262" w:rsidP="007D3262">
      <w:pPr>
        <w:widowControl w:val="0"/>
        <w:autoSpaceDE w:val="0"/>
        <w:autoSpaceDN w:val="0"/>
        <w:adjustRightInd w:val="0"/>
        <w:jc w:val="both"/>
        <w:rPr>
          <w:b/>
          <w:sz w:val="22"/>
          <w:szCs w:val="22"/>
        </w:rPr>
      </w:pPr>
      <w:r w:rsidRPr="007D3262">
        <w:rPr>
          <w:b/>
          <w:sz w:val="22"/>
          <w:szCs w:val="22"/>
        </w:rPr>
        <w:t xml:space="preserve">О проекте Соглашения между Администрацией </w:t>
      </w:r>
    </w:p>
    <w:p w:rsidR="007D3262" w:rsidRPr="007D3262" w:rsidRDefault="007D3262" w:rsidP="007D3262">
      <w:pPr>
        <w:widowControl w:val="0"/>
        <w:autoSpaceDE w:val="0"/>
        <w:autoSpaceDN w:val="0"/>
        <w:adjustRightInd w:val="0"/>
        <w:jc w:val="both"/>
        <w:rPr>
          <w:b/>
          <w:sz w:val="22"/>
          <w:szCs w:val="22"/>
        </w:rPr>
      </w:pPr>
      <w:r w:rsidRPr="007D3262">
        <w:rPr>
          <w:b/>
          <w:sz w:val="22"/>
          <w:szCs w:val="22"/>
        </w:rPr>
        <w:t xml:space="preserve">муниципального образования «Ураковское» и </w:t>
      </w:r>
    </w:p>
    <w:p w:rsidR="007D3262" w:rsidRPr="007D3262" w:rsidRDefault="007D3262" w:rsidP="007D3262">
      <w:pPr>
        <w:widowControl w:val="0"/>
        <w:autoSpaceDE w:val="0"/>
        <w:autoSpaceDN w:val="0"/>
        <w:adjustRightInd w:val="0"/>
        <w:jc w:val="both"/>
        <w:rPr>
          <w:b/>
          <w:sz w:val="22"/>
          <w:szCs w:val="22"/>
        </w:rPr>
      </w:pPr>
      <w:r w:rsidRPr="007D3262">
        <w:rPr>
          <w:b/>
          <w:sz w:val="22"/>
          <w:szCs w:val="22"/>
        </w:rPr>
        <w:t>Администрацией муниципального  образования «</w:t>
      </w:r>
      <w:proofErr w:type="spellStart"/>
      <w:r w:rsidRPr="007D3262">
        <w:rPr>
          <w:b/>
          <w:sz w:val="22"/>
          <w:szCs w:val="22"/>
        </w:rPr>
        <w:t>Глазовский</w:t>
      </w:r>
      <w:proofErr w:type="spellEnd"/>
    </w:p>
    <w:p w:rsidR="007D3262" w:rsidRPr="007D3262" w:rsidRDefault="007D3262" w:rsidP="007D3262">
      <w:pPr>
        <w:widowControl w:val="0"/>
        <w:autoSpaceDE w:val="0"/>
        <w:autoSpaceDN w:val="0"/>
        <w:adjustRightInd w:val="0"/>
        <w:jc w:val="both"/>
        <w:rPr>
          <w:b/>
          <w:sz w:val="22"/>
          <w:szCs w:val="22"/>
        </w:rPr>
      </w:pPr>
      <w:r w:rsidRPr="007D3262">
        <w:rPr>
          <w:b/>
          <w:sz w:val="22"/>
          <w:szCs w:val="22"/>
        </w:rPr>
        <w:t xml:space="preserve">район» о передаче части полномочий  по осуществлению </w:t>
      </w:r>
    </w:p>
    <w:p w:rsidR="007D3262" w:rsidRPr="007D3262" w:rsidRDefault="007D3262" w:rsidP="007D3262">
      <w:pPr>
        <w:widowControl w:val="0"/>
        <w:autoSpaceDE w:val="0"/>
        <w:autoSpaceDN w:val="0"/>
        <w:adjustRightInd w:val="0"/>
        <w:jc w:val="both"/>
        <w:rPr>
          <w:b/>
          <w:sz w:val="22"/>
          <w:szCs w:val="22"/>
        </w:rPr>
      </w:pPr>
      <w:r w:rsidRPr="007D3262">
        <w:rPr>
          <w:b/>
          <w:sz w:val="22"/>
          <w:szCs w:val="22"/>
        </w:rPr>
        <w:t>закупок товаров, работ, услуг для муниципальных нужд</w:t>
      </w:r>
    </w:p>
    <w:p w:rsidR="007D3262" w:rsidRPr="007D3262" w:rsidRDefault="007D3262" w:rsidP="007D3262">
      <w:pPr>
        <w:widowControl w:val="0"/>
        <w:autoSpaceDE w:val="0"/>
        <w:autoSpaceDN w:val="0"/>
        <w:adjustRightInd w:val="0"/>
        <w:jc w:val="both"/>
        <w:rPr>
          <w:b/>
          <w:szCs w:val="24"/>
        </w:rPr>
      </w:pPr>
    </w:p>
    <w:p w:rsidR="007D3262" w:rsidRPr="007D3262" w:rsidRDefault="007D3262" w:rsidP="007D3262">
      <w:pPr>
        <w:widowControl w:val="0"/>
        <w:autoSpaceDE w:val="0"/>
        <w:autoSpaceDN w:val="0"/>
        <w:adjustRightInd w:val="0"/>
        <w:jc w:val="both"/>
        <w:rPr>
          <w:b/>
          <w:szCs w:val="24"/>
        </w:rPr>
      </w:pPr>
      <w:r w:rsidRPr="007D3262">
        <w:rPr>
          <w:szCs w:val="24"/>
        </w:rPr>
        <w:tab/>
        <w:t>Рассмотрев проект  Соглашения между Администрацией МО «Ураковское» и Администрацией МО «</w:t>
      </w:r>
      <w:proofErr w:type="spellStart"/>
      <w:r w:rsidRPr="007D3262">
        <w:rPr>
          <w:szCs w:val="24"/>
        </w:rPr>
        <w:t>Глазовский</w:t>
      </w:r>
      <w:proofErr w:type="spellEnd"/>
      <w:r w:rsidRPr="007D3262">
        <w:rPr>
          <w:szCs w:val="24"/>
        </w:rPr>
        <w:t xml:space="preserve"> район» </w:t>
      </w:r>
      <w:r w:rsidRPr="007D3262">
        <w:rPr>
          <w:sz w:val="22"/>
          <w:szCs w:val="22"/>
        </w:rPr>
        <w:t>о передаче части полномочий по осуществлению закупок товаров, работ, услуг для муниципальных нужд</w:t>
      </w:r>
      <w:r w:rsidRPr="007D3262">
        <w:rPr>
          <w:szCs w:val="24"/>
        </w:rPr>
        <w:t xml:space="preserve">,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7D3262">
        <w:rPr>
          <w:b/>
          <w:szCs w:val="24"/>
        </w:rPr>
        <w:t xml:space="preserve">Совет депутатов муниципального образования «Ураковское» РЕШИЛ: </w:t>
      </w:r>
    </w:p>
    <w:p w:rsidR="007D3262" w:rsidRPr="007D3262" w:rsidRDefault="007D3262" w:rsidP="007D3262">
      <w:pPr>
        <w:widowControl w:val="0"/>
        <w:autoSpaceDE w:val="0"/>
        <w:autoSpaceDN w:val="0"/>
        <w:adjustRightInd w:val="0"/>
        <w:ind w:firstLine="708"/>
        <w:jc w:val="both"/>
        <w:rPr>
          <w:szCs w:val="24"/>
        </w:rPr>
      </w:pPr>
    </w:p>
    <w:p w:rsidR="007D3262" w:rsidRPr="007D3262" w:rsidRDefault="007D3262" w:rsidP="007D3262">
      <w:pPr>
        <w:widowControl w:val="0"/>
        <w:autoSpaceDE w:val="0"/>
        <w:autoSpaceDN w:val="0"/>
        <w:adjustRightInd w:val="0"/>
        <w:ind w:firstLine="708"/>
        <w:jc w:val="both"/>
        <w:rPr>
          <w:sz w:val="22"/>
          <w:szCs w:val="22"/>
        </w:rPr>
      </w:pPr>
      <w:r w:rsidRPr="007D3262">
        <w:rPr>
          <w:szCs w:val="24"/>
        </w:rPr>
        <w:t>1. Одобрить проект  Соглашения между Администрацией МО «Ураковское» и Администрацией МО «</w:t>
      </w:r>
      <w:proofErr w:type="spellStart"/>
      <w:r w:rsidRPr="007D3262">
        <w:rPr>
          <w:szCs w:val="24"/>
        </w:rPr>
        <w:t>Глазовский</w:t>
      </w:r>
      <w:proofErr w:type="spellEnd"/>
      <w:r w:rsidRPr="007D3262">
        <w:rPr>
          <w:szCs w:val="24"/>
        </w:rPr>
        <w:t xml:space="preserve"> район» </w:t>
      </w:r>
      <w:r w:rsidRPr="007D3262">
        <w:rPr>
          <w:sz w:val="22"/>
          <w:szCs w:val="22"/>
        </w:rPr>
        <w:t>о передаче части полномочий по осуществлению закупок товаров, работ, услуг для муниципальных нужд.</w:t>
      </w:r>
    </w:p>
    <w:p w:rsidR="007D3262" w:rsidRPr="007D3262" w:rsidRDefault="007D3262" w:rsidP="007D3262">
      <w:pPr>
        <w:widowControl w:val="0"/>
        <w:autoSpaceDE w:val="0"/>
        <w:autoSpaceDN w:val="0"/>
        <w:adjustRightInd w:val="0"/>
        <w:ind w:firstLine="708"/>
        <w:jc w:val="both"/>
        <w:rPr>
          <w:szCs w:val="24"/>
        </w:rPr>
      </w:pPr>
      <w:r w:rsidRPr="007D3262">
        <w:rPr>
          <w:szCs w:val="24"/>
        </w:rPr>
        <w:tab/>
      </w:r>
    </w:p>
    <w:p w:rsidR="007D3262" w:rsidRPr="007D3262" w:rsidRDefault="007D3262" w:rsidP="007D3262">
      <w:pPr>
        <w:widowControl w:val="0"/>
        <w:autoSpaceDE w:val="0"/>
        <w:autoSpaceDN w:val="0"/>
        <w:adjustRightInd w:val="0"/>
        <w:ind w:firstLine="708"/>
        <w:jc w:val="both"/>
        <w:rPr>
          <w:szCs w:val="24"/>
        </w:rPr>
      </w:pPr>
      <w:r w:rsidRPr="007D3262">
        <w:rPr>
          <w:szCs w:val="24"/>
        </w:rPr>
        <w:t>2. Поручить Администрации муниципального образования  «Ураковское» заключить  Соглашение между Администрацией МО «Ураковское» и Администрацией МО «</w:t>
      </w:r>
      <w:proofErr w:type="spellStart"/>
      <w:r w:rsidRPr="007D3262">
        <w:rPr>
          <w:szCs w:val="24"/>
        </w:rPr>
        <w:t>Глазовский</w:t>
      </w:r>
      <w:proofErr w:type="spellEnd"/>
      <w:r w:rsidRPr="007D3262">
        <w:rPr>
          <w:szCs w:val="24"/>
        </w:rPr>
        <w:t xml:space="preserve"> район» </w:t>
      </w:r>
      <w:r w:rsidRPr="007D3262">
        <w:rPr>
          <w:sz w:val="22"/>
          <w:szCs w:val="22"/>
        </w:rPr>
        <w:t>о передаче части полномочий по осуществлению закупок товаров, работ, услуг для муниципальных нужд.</w:t>
      </w:r>
    </w:p>
    <w:p w:rsidR="007D3262" w:rsidRPr="007D3262" w:rsidRDefault="007D3262" w:rsidP="007D3262">
      <w:pPr>
        <w:widowControl w:val="0"/>
        <w:autoSpaceDE w:val="0"/>
        <w:autoSpaceDN w:val="0"/>
        <w:adjustRightInd w:val="0"/>
        <w:ind w:firstLine="708"/>
        <w:jc w:val="right"/>
        <w:rPr>
          <w:szCs w:val="24"/>
        </w:rPr>
      </w:pPr>
    </w:p>
    <w:p w:rsidR="007D3262" w:rsidRPr="007D3262" w:rsidRDefault="007D3262" w:rsidP="007D3262">
      <w:pPr>
        <w:widowControl w:val="0"/>
        <w:autoSpaceDE w:val="0"/>
        <w:autoSpaceDN w:val="0"/>
        <w:adjustRightInd w:val="0"/>
        <w:ind w:firstLine="708"/>
        <w:jc w:val="right"/>
        <w:rPr>
          <w:szCs w:val="24"/>
        </w:rPr>
      </w:pPr>
    </w:p>
    <w:p w:rsidR="007D3262" w:rsidRPr="007D3262" w:rsidRDefault="007D3262" w:rsidP="007D3262">
      <w:pPr>
        <w:widowControl w:val="0"/>
        <w:autoSpaceDE w:val="0"/>
        <w:autoSpaceDN w:val="0"/>
        <w:adjustRightInd w:val="0"/>
        <w:jc w:val="both"/>
        <w:rPr>
          <w:b/>
          <w:bCs/>
          <w:szCs w:val="24"/>
        </w:rPr>
      </w:pPr>
      <w:r w:rsidRPr="007D3262">
        <w:rPr>
          <w:b/>
          <w:bCs/>
          <w:szCs w:val="24"/>
        </w:rPr>
        <w:t xml:space="preserve">Глава </w:t>
      </w:r>
      <w:proofErr w:type="gramStart"/>
      <w:r w:rsidRPr="007D3262">
        <w:rPr>
          <w:b/>
          <w:bCs/>
          <w:szCs w:val="24"/>
        </w:rPr>
        <w:t>муниципального</w:t>
      </w:r>
      <w:proofErr w:type="gramEnd"/>
      <w:r w:rsidRPr="007D3262">
        <w:rPr>
          <w:b/>
          <w:bCs/>
          <w:szCs w:val="24"/>
        </w:rPr>
        <w:t xml:space="preserve"> </w:t>
      </w:r>
    </w:p>
    <w:p w:rsidR="007D3262" w:rsidRPr="007D3262" w:rsidRDefault="007D3262" w:rsidP="007D3262">
      <w:pPr>
        <w:widowControl w:val="0"/>
        <w:autoSpaceDE w:val="0"/>
        <w:autoSpaceDN w:val="0"/>
        <w:adjustRightInd w:val="0"/>
        <w:jc w:val="both"/>
        <w:rPr>
          <w:b/>
          <w:bCs/>
          <w:szCs w:val="24"/>
        </w:rPr>
      </w:pPr>
      <w:r w:rsidRPr="007D3262">
        <w:rPr>
          <w:b/>
          <w:bCs/>
          <w:szCs w:val="24"/>
        </w:rPr>
        <w:t>образования «Ураковское»</w:t>
      </w:r>
      <w:r w:rsidRPr="007D3262">
        <w:rPr>
          <w:b/>
          <w:bCs/>
          <w:szCs w:val="24"/>
        </w:rPr>
        <w:tab/>
      </w:r>
      <w:r w:rsidRPr="007D3262">
        <w:rPr>
          <w:b/>
          <w:bCs/>
          <w:szCs w:val="24"/>
        </w:rPr>
        <w:tab/>
      </w:r>
      <w:r w:rsidRPr="007D3262">
        <w:rPr>
          <w:b/>
          <w:bCs/>
          <w:szCs w:val="24"/>
        </w:rPr>
        <w:tab/>
      </w:r>
      <w:r w:rsidRPr="007D3262">
        <w:rPr>
          <w:b/>
          <w:bCs/>
          <w:szCs w:val="24"/>
        </w:rPr>
        <w:tab/>
        <w:t xml:space="preserve">                </w:t>
      </w:r>
      <w:proofErr w:type="spellStart"/>
      <w:r w:rsidRPr="007D3262">
        <w:rPr>
          <w:b/>
          <w:bCs/>
          <w:szCs w:val="24"/>
        </w:rPr>
        <w:t>Т.В.Бабинцева</w:t>
      </w:r>
      <w:proofErr w:type="spellEnd"/>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p>
    <w:p w:rsidR="007D3262" w:rsidRPr="007D3262" w:rsidRDefault="007D3262" w:rsidP="007D3262">
      <w:pPr>
        <w:autoSpaceDE w:val="0"/>
        <w:autoSpaceDN w:val="0"/>
        <w:adjustRightInd w:val="0"/>
        <w:jc w:val="center"/>
        <w:rPr>
          <w:b/>
          <w:bCs/>
          <w:sz w:val="22"/>
          <w:szCs w:val="22"/>
        </w:rPr>
      </w:pPr>
      <w:r w:rsidRPr="007D3262">
        <w:rPr>
          <w:b/>
          <w:bCs/>
          <w:sz w:val="22"/>
          <w:szCs w:val="22"/>
        </w:rPr>
        <w:lastRenderedPageBreak/>
        <w:t>СОГЛАШЕНИЕ</w:t>
      </w:r>
    </w:p>
    <w:p w:rsidR="007D3262" w:rsidRPr="007D3262" w:rsidRDefault="007D3262" w:rsidP="007D3262">
      <w:pPr>
        <w:widowControl w:val="0"/>
        <w:autoSpaceDE w:val="0"/>
        <w:autoSpaceDN w:val="0"/>
        <w:adjustRightInd w:val="0"/>
        <w:jc w:val="center"/>
        <w:rPr>
          <w:b/>
          <w:sz w:val="22"/>
          <w:szCs w:val="22"/>
        </w:rPr>
      </w:pPr>
      <w:r w:rsidRPr="007D3262">
        <w:rPr>
          <w:b/>
          <w:sz w:val="22"/>
          <w:szCs w:val="22"/>
        </w:rPr>
        <w:t xml:space="preserve">о передаче части полномочий по осуществлению закупок товаров, </w:t>
      </w:r>
    </w:p>
    <w:p w:rsidR="007D3262" w:rsidRPr="007D3262" w:rsidRDefault="007D3262" w:rsidP="007D3262">
      <w:pPr>
        <w:widowControl w:val="0"/>
        <w:autoSpaceDE w:val="0"/>
        <w:autoSpaceDN w:val="0"/>
        <w:adjustRightInd w:val="0"/>
        <w:jc w:val="center"/>
        <w:rPr>
          <w:b/>
          <w:sz w:val="22"/>
          <w:szCs w:val="22"/>
        </w:rPr>
      </w:pPr>
      <w:r w:rsidRPr="007D3262">
        <w:rPr>
          <w:b/>
          <w:sz w:val="22"/>
          <w:szCs w:val="22"/>
        </w:rPr>
        <w:t>работ, услуг для муниципальных нужд</w:t>
      </w:r>
    </w:p>
    <w:p w:rsidR="007D3262" w:rsidRPr="007D3262" w:rsidRDefault="007D3262" w:rsidP="007D3262">
      <w:pPr>
        <w:autoSpaceDE w:val="0"/>
        <w:autoSpaceDN w:val="0"/>
        <w:adjustRightInd w:val="0"/>
        <w:jc w:val="center"/>
        <w:rPr>
          <w:sz w:val="22"/>
          <w:szCs w:val="22"/>
        </w:rPr>
      </w:pPr>
      <w:r w:rsidRPr="007D3262">
        <w:rPr>
          <w:b/>
          <w:sz w:val="22"/>
          <w:szCs w:val="22"/>
        </w:rPr>
        <w:t>№</w:t>
      </w:r>
      <w:r w:rsidRPr="007D3262">
        <w:rPr>
          <w:sz w:val="22"/>
          <w:szCs w:val="22"/>
        </w:rPr>
        <w:t xml:space="preserve"> _______________/_________________</w:t>
      </w:r>
    </w:p>
    <w:p w:rsidR="007D3262" w:rsidRPr="007D3262" w:rsidRDefault="007D3262" w:rsidP="007D3262">
      <w:pPr>
        <w:autoSpaceDE w:val="0"/>
        <w:autoSpaceDN w:val="0"/>
        <w:adjustRightInd w:val="0"/>
        <w:jc w:val="center"/>
        <w:rPr>
          <w:sz w:val="22"/>
          <w:szCs w:val="22"/>
        </w:rPr>
      </w:pPr>
      <w:r w:rsidRPr="007D3262">
        <w:rPr>
          <w:sz w:val="22"/>
          <w:szCs w:val="22"/>
        </w:rPr>
        <w:t>(регистрационные номера соглашения)</w:t>
      </w:r>
    </w:p>
    <w:p w:rsidR="007D3262" w:rsidRPr="007D3262" w:rsidRDefault="007D3262" w:rsidP="007D3262">
      <w:pPr>
        <w:autoSpaceDE w:val="0"/>
        <w:autoSpaceDN w:val="0"/>
        <w:adjustRightInd w:val="0"/>
        <w:jc w:val="both"/>
        <w:rPr>
          <w:sz w:val="22"/>
          <w:szCs w:val="22"/>
        </w:rPr>
      </w:pPr>
    </w:p>
    <w:p w:rsidR="007D3262" w:rsidRPr="007D3262" w:rsidRDefault="007D3262" w:rsidP="007D3262">
      <w:pPr>
        <w:autoSpaceDE w:val="0"/>
        <w:autoSpaceDN w:val="0"/>
        <w:adjustRightInd w:val="0"/>
        <w:rPr>
          <w:b/>
          <w:sz w:val="22"/>
          <w:szCs w:val="22"/>
        </w:rPr>
      </w:pPr>
      <w:r w:rsidRPr="007D3262">
        <w:rPr>
          <w:b/>
          <w:sz w:val="22"/>
          <w:szCs w:val="22"/>
        </w:rPr>
        <w:t xml:space="preserve">д. </w:t>
      </w:r>
      <w:proofErr w:type="spellStart"/>
      <w:r w:rsidRPr="007D3262">
        <w:rPr>
          <w:b/>
          <w:sz w:val="22"/>
          <w:szCs w:val="22"/>
        </w:rPr>
        <w:t>Ураково</w:t>
      </w:r>
      <w:proofErr w:type="spellEnd"/>
      <w:r w:rsidRPr="007D3262">
        <w:rPr>
          <w:b/>
          <w:sz w:val="22"/>
          <w:szCs w:val="22"/>
        </w:rPr>
        <w:t xml:space="preserve">                     </w:t>
      </w:r>
      <w:r w:rsidRPr="007D3262">
        <w:rPr>
          <w:b/>
          <w:sz w:val="22"/>
          <w:szCs w:val="22"/>
        </w:rPr>
        <w:tab/>
        <w:t xml:space="preserve"> </w:t>
      </w:r>
      <w:r w:rsidRPr="007D3262">
        <w:rPr>
          <w:b/>
          <w:sz w:val="22"/>
          <w:szCs w:val="22"/>
        </w:rPr>
        <w:tab/>
      </w:r>
      <w:r w:rsidRPr="007D3262">
        <w:rPr>
          <w:b/>
          <w:sz w:val="22"/>
          <w:szCs w:val="22"/>
        </w:rPr>
        <w:tab/>
      </w:r>
      <w:r w:rsidRPr="007D3262">
        <w:rPr>
          <w:b/>
          <w:sz w:val="22"/>
          <w:szCs w:val="22"/>
        </w:rPr>
        <w:tab/>
      </w:r>
      <w:r w:rsidRPr="007D3262">
        <w:rPr>
          <w:b/>
          <w:sz w:val="22"/>
          <w:szCs w:val="22"/>
        </w:rPr>
        <w:tab/>
        <w:t xml:space="preserve">               _____ декабря 2016 года</w:t>
      </w:r>
    </w:p>
    <w:p w:rsidR="007D3262" w:rsidRPr="007D3262" w:rsidRDefault="007D3262" w:rsidP="007D3262">
      <w:pPr>
        <w:autoSpaceDE w:val="0"/>
        <w:autoSpaceDN w:val="0"/>
        <w:adjustRightInd w:val="0"/>
        <w:ind w:firstLine="540"/>
        <w:jc w:val="both"/>
        <w:rPr>
          <w:sz w:val="22"/>
          <w:szCs w:val="22"/>
        </w:rPr>
      </w:pPr>
    </w:p>
    <w:p w:rsidR="007D3262" w:rsidRPr="007D3262" w:rsidRDefault="007D3262" w:rsidP="007D3262">
      <w:pPr>
        <w:widowControl w:val="0"/>
        <w:autoSpaceDE w:val="0"/>
        <w:autoSpaceDN w:val="0"/>
        <w:adjustRightInd w:val="0"/>
        <w:ind w:firstLine="708"/>
        <w:jc w:val="both"/>
        <w:rPr>
          <w:sz w:val="22"/>
          <w:szCs w:val="22"/>
        </w:rPr>
      </w:pPr>
      <w:proofErr w:type="gramStart"/>
      <w:r w:rsidRPr="007D3262">
        <w:rPr>
          <w:sz w:val="22"/>
          <w:szCs w:val="22"/>
        </w:rPr>
        <w:t>Администрация муниципального образования «Ураковское», именуемая в дальнейшем «</w:t>
      </w:r>
      <w:r w:rsidRPr="007D3262">
        <w:rPr>
          <w:b/>
          <w:sz w:val="22"/>
          <w:szCs w:val="22"/>
        </w:rPr>
        <w:t>Администрация поселения</w:t>
      </w:r>
      <w:r w:rsidRPr="007D3262">
        <w:rPr>
          <w:sz w:val="22"/>
          <w:szCs w:val="22"/>
        </w:rPr>
        <w:t xml:space="preserve">», в лице Главы муниципального образования «Ураковское»  </w:t>
      </w:r>
      <w:proofErr w:type="spellStart"/>
      <w:r w:rsidRPr="007D3262">
        <w:rPr>
          <w:sz w:val="22"/>
          <w:szCs w:val="22"/>
        </w:rPr>
        <w:t>Бабинцевой</w:t>
      </w:r>
      <w:proofErr w:type="spellEnd"/>
      <w:r w:rsidRPr="007D3262">
        <w:rPr>
          <w:sz w:val="22"/>
          <w:szCs w:val="22"/>
        </w:rPr>
        <w:t xml:space="preserve"> Татьяны Вениаминовны,  действующей  на основании Устава, с одной стороны, и Администрация муниципального образования  «</w:t>
      </w:r>
      <w:proofErr w:type="spellStart"/>
      <w:r w:rsidRPr="007D3262">
        <w:rPr>
          <w:sz w:val="22"/>
          <w:szCs w:val="22"/>
        </w:rPr>
        <w:t>Глазовский</w:t>
      </w:r>
      <w:proofErr w:type="spellEnd"/>
      <w:r w:rsidRPr="007D3262">
        <w:rPr>
          <w:sz w:val="22"/>
          <w:szCs w:val="22"/>
        </w:rPr>
        <w:t xml:space="preserve">  район», именуемая в дальнейшем «</w:t>
      </w:r>
      <w:r w:rsidRPr="007D3262">
        <w:rPr>
          <w:b/>
          <w:sz w:val="22"/>
          <w:szCs w:val="22"/>
        </w:rPr>
        <w:t>Администрация района</w:t>
      </w:r>
      <w:r w:rsidRPr="007D3262">
        <w:rPr>
          <w:sz w:val="22"/>
          <w:szCs w:val="22"/>
        </w:rPr>
        <w:t xml:space="preserve">», в лице Главы </w:t>
      </w:r>
      <w:r w:rsidRPr="007D3262">
        <w:rPr>
          <w:bCs/>
          <w:sz w:val="22"/>
          <w:szCs w:val="22"/>
        </w:rPr>
        <w:t>муниципального образования «</w:t>
      </w:r>
      <w:proofErr w:type="spellStart"/>
      <w:r w:rsidRPr="007D3262">
        <w:rPr>
          <w:bCs/>
          <w:sz w:val="22"/>
          <w:szCs w:val="22"/>
        </w:rPr>
        <w:t>Глазовский</w:t>
      </w:r>
      <w:proofErr w:type="spellEnd"/>
      <w:r w:rsidRPr="007D3262">
        <w:rPr>
          <w:bCs/>
          <w:sz w:val="22"/>
          <w:szCs w:val="22"/>
        </w:rPr>
        <w:t xml:space="preserve"> район» </w:t>
      </w:r>
      <w:proofErr w:type="spellStart"/>
      <w:r w:rsidRPr="007D3262">
        <w:rPr>
          <w:sz w:val="22"/>
          <w:szCs w:val="22"/>
        </w:rPr>
        <w:t>Сабрекова</w:t>
      </w:r>
      <w:proofErr w:type="spellEnd"/>
      <w:r w:rsidRPr="007D3262">
        <w:rPr>
          <w:sz w:val="22"/>
          <w:szCs w:val="22"/>
        </w:rPr>
        <w:t xml:space="preserve"> Вячеслава Всеволодовича, действующего на основании Устава муниципального образования «</w:t>
      </w:r>
      <w:proofErr w:type="spellStart"/>
      <w:r w:rsidRPr="007D3262">
        <w:rPr>
          <w:sz w:val="22"/>
          <w:szCs w:val="22"/>
        </w:rPr>
        <w:t>Глазовский</w:t>
      </w:r>
      <w:proofErr w:type="spellEnd"/>
      <w:r w:rsidRPr="007D3262">
        <w:rPr>
          <w:sz w:val="22"/>
          <w:szCs w:val="22"/>
        </w:rPr>
        <w:t xml:space="preserve"> район», </w:t>
      </w:r>
      <w:r w:rsidRPr="007D3262">
        <w:rPr>
          <w:spacing w:val="-2"/>
          <w:sz w:val="22"/>
          <w:szCs w:val="22"/>
        </w:rPr>
        <w:t>с другой стороны</w:t>
      </w:r>
      <w:r w:rsidRPr="007D3262">
        <w:rPr>
          <w:sz w:val="22"/>
          <w:szCs w:val="22"/>
        </w:rPr>
        <w:t>, вместе именуемые «Стороны</w:t>
      </w:r>
      <w:proofErr w:type="gramEnd"/>
      <w:r w:rsidRPr="007D3262">
        <w:rPr>
          <w:sz w:val="22"/>
          <w:szCs w:val="22"/>
        </w:rPr>
        <w:t>», руководствуясь решением  Совета депутатов муниципального образования «Ураковское»  от 26 декабря  2016 года   №   27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7D3262">
        <w:rPr>
          <w:sz w:val="22"/>
          <w:szCs w:val="22"/>
        </w:rPr>
        <w:t>Глазовский</w:t>
      </w:r>
      <w:proofErr w:type="spellEnd"/>
      <w:r w:rsidRPr="007D3262">
        <w:rPr>
          <w:sz w:val="22"/>
          <w:szCs w:val="22"/>
        </w:rPr>
        <w:t xml:space="preserve"> район» о передаче части полномочий по осуществлению закупок товаров, работ, услуг для муниципальных нужд», заключили настоящее соглашение о нижеследующем:</w:t>
      </w:r>
    </w:p>
    <w:p w:rsidR="007D3262" w:rsidRPr="007D3262" w:rsidRDefault="007D3262" w:rsidP="007D3262">
      <w:pPr>
        <w:autoSpaceDE w:val="0"/>
        <w:autoSpaceDN w:val="0"/>
        <w:adjustRightInd w:val="0"/>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1. ПРЕДМЕТ ДОГОВОРА</w:t>
      </w:r>
    </w:p>
    <w:p w:rsidR="007D3262" w:rsidRPr="007D3262" w:rsidRDefault="007D3262" w:rsidP="007D3262">
      <w:pPr>
        <w:autoSpaceDE w:val="0"/>
        <w:autoSpaceDN w:val="0"/>
        <w:adjustRightInd w:val="0"/>
        <w:ind w:firstLine="709"/>
        <w:jc w:val="both"/>
        <w:rPr>
          <w:color w:val="000000"/>
          <w:sz w:val="22"/>
          <w:szCs w:val="22"/>
        </w:rPr>
      </w:pPr>
      <w:r w:rsidRPr="007D3262">
        <w:rPr>
          <w:sz w:val="22"/>
          <w:szCs w:val="22"/>
        </w:rPr>
        <w:t xml:space="preserve">1.1. В целях реализации положений Федеральных законов от 06.10.2003 № 131-ФЗ «Об общих принципах организации местного самоуправления в Российской Федерации» и от 05.04.2013 № 44-ФЗ «О контрактной системе в сфере закупок товаров, работ, услуг для обеспечения государственных и муниципальных нужд» Администрация поселения </w:t>
      </w:r>
      <w:r w:rsidRPr="007D3262">
        <w:rPr>
          <w:color w:val="000000"/>
          <w:sz w:val="22"/>
          <w:szCs w:val="22"/>
        </w:rPr>
        <w:t>передает Администрации района часть следующих полномочий:</w:t>
      </w:r>
    </w:p>
    <w:p w:rsidR="007D3262" w:rsidRPr="007D3262" w:rsidRDefault="007D3262" w:rsidP="007D3262">
      <w:pPr>
        <w:autoSpaceDE w:val="0"/>
        <w:autoSpaceDN w:val="0"/>
        <w:adjustRightInd w:val="0"/>
        <w:ind w:firstLine="708"/>
        <w:jc w:val="both"/>
        <w:rPr>
          <w:sz w:val="22"/>
          <w:szCs w:val="22"/>
        </w:rPr>
      </w:pPr>
      <w:proofErr w:type="gramStart"/>
      <w:r w:rsidRPr="007D3262">
        <w:rPr>
          <w:color w:val="000000"/>
          <w:sz w:val="22"/>
          <w:szCs w:val="22"/>
        </w:rPr>
        <w:t xml:space="preserve">-  по осуществлению процедуры </w:t>
      </w:r>
      <w:r w:rsidRPr="007D3262">
        <w:rPr>
          <w:sz w:val="22"/>
          <w:szCs w:val="22"/>
        </w:rPr>
        <w:t>закупки товаров, работ, услуг конкурентными способами определения поставщиков (подрядчиков, исполнителей) путем проведения конкурса (открытый конкурс, конкурс с ограниченным участием, двухэтапный конкурс), аукциона в электронной форме, запроса котировок, запроса предложений, в том числе размещение в единой информационной системе  информации о закупках (извещения о проведении закупки, документацию, предусмотренную федеральным законом о контрактной системе, протокола, составленные в ходе проведения закупок);</w:t>
      </w:r>
      <w:proofErr w:type="gramEnd"/>
    </w:p>
    <w:p w:rsidR="007D3262" w:rsidRPr="007D3262" w:rsidRDefault="007D3262" w:rsidP="007D3262">
      <w:pPr>
        <w:autoSpaceDE w:val="0"/>
        <w:autoSpaceDN w:val="0"/>
        <w:adjustRightInd w:val="0"/>
        <w:ind w:firstLine="708"/>
        <w:jc w:val="both"/>
        <w:rPr>
          <w:sz w:val="22"/>
          <w:szCs w:val="22"/>
        </w:rPr>
      </w:pPr>
      <w:r w:rsidRPr="007D3262">
        <w:rPr>
          <w:sz w:val="22"/>
          <w:szCs w:val="22"/>
        </w:rPr>
        <w:t>- по  выполнению функции единой комиссии по осуществлению закупок путем проведения конкурсов, аукционов, запросов котировок, запросов предложений.</w:t>
      </w:r>
    </w:p>
    <w:p w:rsidR="007D3262" w:rsidRPr="007D3262" w:rsidRDefault="007D3262" w:rsidP="007D3262">
      <w:pPr>
        <w:autoSpaceDE w:val="0"/>
        <w:autoSpaceDN w:val="0"/>
        <w:adjustRightInd w:val="0"/>
        <w:jc w:val="both"/>
        <w:rPr>
          <w:sz w:val="22"/>
          <w:szCs w:val="22"/>
        </w:rPr>
      </w:pPr>
      <w:r w:rsidRPr="007D3262">
        <w:rPr>
          <w:sz w:val="22"/>
          <w:szCs w:val="22"/>
        </w:rPr>
        <w:t xml:space="preserve">              1.2. При взаимодействии Администрации поселения и Администрации района по осуществлению части полномочий, указанных в п.1.1. настоящего Соглашения,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w:t>
      </w:r>
      <w:proofErr w:type="spellStart"/>
      <w:r w:rsidRPr="007D3262">
        <w:rPr>
          <w:sz w:val="22"/>
          <w:szCs w:val="22"/>
        </w:rPr>
        <w:t>Глазовский</w:t>
      </w:r>
      <w:proofErr w:type="spellEnd"/>
      <w:r w:rsidRPr="007D3262">
        <w:rPr>
          <w:sz w:val="22"/>
          <w:szCs w:val="22"/>
        </w:rPr>
        <w:t xml:space="preserve"> район», утвержденным решением Совета депутатов МО «</w:t>
      </w:r>
      <w:proofErr w:type="spellStart"/>
      <w:r w:rsidRPr="007D3262">
        <w:rPr>
          <w:sz w:val="22"/>
          <w:szCs w:val="22"/>
        </w:rPr>
        <w:t>Глазовский</w:t>
      </w:r>
      <w:proofErr w:type="spellEnd"/>
      <w:r w:rsidRPr="007D3262">
        <w:rPr>
          <w:sz w:val="22"/>
          <w:szCs w:val="22"/>
        </w:rPr>
        <w:t xml:space="preserve"> район» от 19.12.2013 № 189.</w:t>
      </w:r>
    </w:p>
    <w:p w:rsidR="007D3262" w:rsidRPr="007D3262" w:rsidRDefault="007D3262" w:rsidP="007D3262">
      <w:pPr>
        <w:autoSpaceDE w:val="0"/>
        <w:autoSpaceDN w:val="0"/>
        <w:adjustRightInd w:val="0"/>
        <w:ind w:firstLine="720"/>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2. ПРАВА И ОБЯЗАННОСТИ СТОРОН</w:t>
      </w:r>
    </w:p>
    <w:p w:rsidR="007D3262" w:rsidRPr="007D3262" w:rsidRDefault="007D3262" w:rsidP="007D3262">
      <w:pPr>
        <w:autoSpaceDE w:val="0"/>
        <w:autoSpaceDN w:val="0"/>
        <w:adjustRightInd w:val="0"/>
        <w:ind w:firstLine="708"/>
        <w:rPr>
          <w:b/>
          <w:sz w:val="22"/>
          <w:szCs w:val="22"/>
        </w:rPr>
      </w:pPr>
      <w:r w:rsidRPr="007D3262">
        <w:rPr>
          <w:sz w:val="22"/>
          <w:szCs w:val="22"/>
        </w:rPr>
        <w:t>2.1.</w:t>
      </w:r>
      <w:r w:rsidRPr="007D3262">
        <w:rPr>
          <w:b/>
          <w:sz w:val="22"/>
          <w:szCs w:val="22"/>
        </w:rPr>
        <w:tab/>
        <w:t>Администрация поселения обязана:</w:t>
      </w:r>
    </w:p>
    <w:p w:rsidR="007D3262" w:rsidRPr="007D3262" w:rsidRDefault="007D3262" w:rsidP="007D3262">
      <w:pPr>
        <w:autoSpaceDE w:val="0"/>
        <w:autoSpaceDN w:val="0"/>
        <w:adjustRightInd w:val="0"/>
        <w:ind w:firstLine="709"/>
        <w:jc w:val="both"/>
        <w:rPr>
          <w:sz w:val="22"/>
          <w:szCs w:val="22"/>
        </w:rPr>
      </w:pPr>
      <w:r w:rsidRPr="007D3262">
        <w:rPr>
          <w:sz w:val="22"/>
          <w:szCs w:val="22"/>
        </w:rPr>
        <w:t>2.1.1.</w:t>
      </w:r>
      <w:r w:rsidRPr="007D3262">
        <w:rPr>
          <w:sz w:val="22"/>
          <w:szCs w:val="22"/>
        </w:rPr>
        <w:tab/>
        <w:t>принимать муниципальные правовые акты в сфере закупок товаров, работ, услуг</w:t>
      </w:r>
      <w:r w:rsidRPr="007D3262">
        <w:rPr>
          <w:color w:val="FF0000"/>
          <w:sz w:val="22"/>
          <w:szCs w:val="22"/>
        </w:rPr>
        <w:t xml:space="preserve"> </w:t>
      </w:r>
      <w:r w:rsidRPr="007D3262">
        <w:rPr>
          <w:sz w:val="22"/>
          <w:szCs w:val="22"/>
        </w:rPr>
        <w:t>для муниципальных нужд;</w:t>
      </w:r>
    </w:p>
    <w:p w:rsidR="007D3262" w:rsidRPr="007D3262" w:rsidRDefault="007D3262" w:rsidP="007D3262">
      <w:pPr>
        <w:autoSpaceDE w:val="0"/>
        <w:autoSpaceDN w:val="0"/>
        <w:adjustRightInd w:val="0"/>
        <w:ind w:firstLine="709"/>
        <w:jc w:val="both"/>
        <w:rPr>
          <w:sz w:val="22"/>
          <w:szCs w:val="22"/>
        </w:rPr>
      </w:pPr>
      <w:r w:rsidRPr="007D3262">
        <w:rPr>
          <w:sz w:val="22"/>
          <w:szCs w:val="22"/>
        </w:rPr>
        <w:t>2.1.2.</w:t>
      </w:r>
      <w:r w:rsidRPr="007D3262">
        <w:rPr>
          <w:sz w:val="22"/>
          <w:szCs w:val="22"/>
        </w:rPr>
        <w:tab/>
        <w:t>подписывать от имени муниципального образования «Ураковское» муниципальные контракты;</w:t>
      </w:r>
    </w:p>
    <w:p w:rsidR="007D3262" w:rsidRPr="007D3262" w:rsidRDefault="007D3262" w:rsidP="007D3262">
      <w:pPr>
        <w:autoSpaceDE w:val="0"/>
        <w:autoSpaceDN w:val="0"/>
        <w:adjustRightInd w:val="0"/>
        <w:ind w:firstLine="708"/>
        <w:jc w:val="both"/>
        <w:rPr>
          <w:sz w:val="22"/>
          <w:szCs w:val="22"/>
        </w:rPr>
      </w:pPr>
      <w:r w:rsidRPr="007D3262">
        <w:rPr>
          <w:sz w:val="22"/>
          <w:szCs w:val="22"/>
        </w:rPr>
        <w:t>2.1.3. вести реестр закупок;</w:t>
      </w:r>
    </w:p>
    <w:p w:rsidR="007D3262" w:rsidRPr="007D3262" w:rsidRDefault="007D3262" w:rsidP="007D3262">
      <w:pPr>
        <w:autoSpaceDE w:val="0"/>
        <w:autoSpaceDN w:val="0"/>
        <w:adjustRightInd w:val="0"/>
        <w:ind w:firstLine="708"/>
        <w:jc w:val="both"/>
        <w:rPr>
          <w:sz w:val="22"/>
          <w:szCs w:val="22"/>
        </w:rPr>
      </w:pPr>
      <w:r w:rsidRPr="007D3262">
        <w:rPr>
          <w:sz w:val="22"/>
          <w:szCs w:val="22"/>
        </w:rPr>
        <w:t>2.1.4. вести план закупок;</w:t>
      </w:r>
    </w:p>
    <w:p w:rsidR="007D3262" w:rsidRPr="007D3262" w:rsidRDefault="007D3262" w:rsidP="007D3262">
      <w:pPr>
        <w:autoSpaceDE w:val="0"/>
        <w:autoSpaceDN w:val="0"/>
        <w:adjustRightInd w:val="0"/>
        <w:ind w:firstLine="708"/>
        <w:jc w:val="both"/>
        <w:rPr>
          <w:sz w:val="22"/>
          <w:szCs w:val="22"/>
        </w:rPr>
      </w:pPr>
      <w:r w:rsidRPr="007D3262">
        <w:rPr>
          <w:sz w:val="22"/>
          <w:szCs w:val="22"/>
        </w:rPr>
        <w:t>2.1.5. размещать в единой информационной системе (далее официальный сайт) планы-графики, изменения планов-графиков в сроки, предусмотренные федеральным законом о контрактной системе;</w:t>
      </w:r>
    </w:p>
    <w:p w:rsidR="007D3262" w:rsidRPr="007D3262" w:rsidRDefault="007D3262" w:rsidP="007D3262">
      <w:pPr>
        <w:autoSpaceDE w:val="0"/>
        <w:autoSpaceDN w:val="0"/>
        <w:adjustRightInd w:val="0"/>
        <w:ind w:firstLine="708"/>
        <w:jc w:val="both"/>
        <w:rPr>
          <w:sz w:val="22"/>
          <w:szCs w:val="22"/>
        </w:rPr>
      </w:pPr>
      <w:r w:rsidRPr="007D3262">
        <w:rPr>
          <w:sz w:val="22"/>
          <w:szCs w:val="22"/>
        </w:rPr>
        <w:t>2.1.6. размещать в единой информационной системе (далее официальный сайт) сведения о заключении, расторжении, исполнении муниципального контракта, внесении изменений в муниципальный контра</w:t>
      </w:r>
      <w:proofErr w:type="gramStart"/>
      <w:r w:rsidRPr="007D3262">
        <w:rPr>
          <w:sz w:val="22"/>
          <w:szCs w:val="22"/>
        </w:rPr>
        <w:t>кт в ср</w:t>
      </w:r>
      <w:proofErr w:type="gramEnd"/>
      <w:r w:rsidRPr="007D3262">
        <w:rPr>
          <w:sz w:val="22"/>
          <w:szCs w:val="22"/>
        </w:rPr>
        <w:t>оки, предусмотренные федеральным законом о контрактной системе;</w:t>
      </w:r>
    </w:p>
    <w:p w:rsidR="007D3262" w:rsidRPr="007D3262" w:rsidRDefault="007D3262" w:rsidP="007D3262">
      <w:pPr>
        <w:autoSpaceDE w:val="0"/>
        <w:autoSpaceDN w:val="0"/>
        <w:adjustRightInd w:val="0"/>
        <w:ind w:firstLine="708"/>
        <w:jc w:val="both"/>
        <w:rPr>
          <w:sz w:val="22"/>
          <w:szCs w:val="22"/>
        </w:rPr>
      </w:pPr>
      <w:r w:rsidRPr="007D3262">
        <w:rPr>
          <w:sz w:val="22"/>
          <w:szCs w:val="22"/>
        </w:rPr>
        <w:lastRenderedPageBreak/>
        <w:t>2.1.7. выбирать способ определения поставщика (подрядчика, исполнителя) в соответствии с положениями федерального закона о контрактной системе;</w:t>
      </w:r>
    </w:p>
    <w:p w:rsidR="007D3262" w:rsidRPr="007D3262" w:rsidRDefault="007D3262" w:rsidP="007D3262">
      <w:pPr>
        <w:autoSpaceDE w:val="0"/>
        <w:autoSpaceDN w:val="0"/>
        <w:adjustRightInd w:val="0"/>
        <w:ind w:firstLine="708"/>
        <w:jc w:val="both"/>
        <w:rPr>
          <w:sz w:val="22"/>
          <w:szCs w:val="22"/>
        </w:rPr>
      </w:pPr>
      <w:r w:rsidRPr="007D3262">
        <w:rPr>
          <w:sz w:val="22"/>
          <w:szCs w:val="22"/>
        </w:rPr>
        <w:t>2.1.8.</w:t>
      </w:r>
      <w:r w:rsidRPr="007D3262">
        <w:rPr>
          <w:sz w:val="22"/>
          <w:szCs w:val="22"/>
        </w:rPr>
        <w:tab/>
        <w:t>подавать в Администрацию района заявки на размещение муниципальных заказов на поставки товаров, выполнение работ, оказание услуг для муниципальных нужд поселения.</w:t>
      </w:r>
    </w:p>
    <w:p w:rsidR="007D3262" w:rsidRPr="007D3262" w:rsidRDefault="007D3262" w:rsidP="007D3262">
      <w:pPr>
        <w:autoSpaceDE w:val="0"/>
        <w:autoSpaceDN w:val="0"/>
        <w:adjustRightInd w:val="0"/>
        <w:ind w:firstLine="708"/>
        <w:jc w:val="both"/>
        <w:rPr>
          <w:sz w:val="22"/>
          <w:szCs w:val="22"/>
        </w:rPr>
      </w:pPr>
      <w:r w:rsidRPr="007D3262">
        <w:rPr>
          <w:sz w:val="22"/>
          <w:szCs w:val="22"/>
        </w:rPr>
        <w:t>2.2.</w:t>
      </w:r>
      <w:r w:rsidRPr="007D3262">
        <w:rPr>
          <w:sz w:val="22"/>
          <w:szCs w:val="22"/>
        </w:rPr>
        <w:tab/>
      </w:r>
      <w:r w:rsidRPr="007D3262">
        <w:rPr>
          <w:b/>
          <w:sz w:val="22"/>
          <w:szCs w:val="22"/>
        </w:rPr>
        <w:t>Администрация поселения</w:t>
      </w:r>
      <w:r w:rsidRPr="007D3262">
        <w:rPr>
          <w:sz w:val="22"/>
          <w:szCs w:val="22"/>
        </w:rPr>
        <w:t xml:space="preserve"> вправе:</w:t>
      </w:r>
    </w:p>
    <w:p w:rsidR="007D3262" w:rsidRPr="007D3262" w:rsidRDefault="007D3262" w:rsidP="007D3262">
      <w:pPr>
        <w:autoSpaceDE w:val="0"/>
        <w:autoSpaceDN w:val="0"/>
        <w:adjustRightInd w:val="0"/>
        <w:ind w:firstLine="709"/>
        <w:jc w:val="both"/>
        <w:rPr>
          <w:sz w:val="22"/>
          <w:szCs w:val="22"/>
        </w:rPr>
      </w:pPr>
      <w:r w:rsidRPr="007D3262">
        <w:rPr>
          <w:sz w:val="22"/>
          <w:szCs w:val="22"/>
        </w:rPr>
        <w:t>2.2.1.</w:t>
      </w:r>
      <w:r w:rsidRPr="007D3262">
        <w:rPr>
          <w:sz w:val="22"/>
          <w:szCs w:val="22"/>
        </w:rPr>
        <w:tab/>
        <w:t xml:space="preserve">осуществлять </w:t>
      </w:r>
      <w:proofErr w:type="gramStart"/>
      <w:r w:rsidRPr="007D3262">
        <w:rPr>
          <w:sz w:val="22"/>
          <w:szCs w:val="22"/>
        </w:rPr>
        <w:t>контроль за</w:t>
      </w:r>
      <w:proofErr w:type="gramEnd"/>
      <w:r w:rsidRPr="007D3262">
        <w:rPr>
          <w:sz w:val="22"/>
          <w:szCs w:val="22"/>
        </w:rPr>
        <w:t xml:space="preserve"> своевременностью и качеством выполнения </w:t>
      </w:r>
      <w:r w:rsidRPr="007D3262">
        <w:rPr>
          <w:color w:val="000000"/>
          <w:sz w:val="22"/>
          <w:szCs w:val="22"/>
        </w:rPr>
        <w:t xml:space="preserve">полномочий Администрацией района по осуществлению процедуры </w:t>
      </w:r>
      <w:r w:rsidRPr="007D3262">
        <w:rPr>
          <w:sz w:val="22"/>
          <w:szCs w:val="22"/>
        </w:rPr>
        <w:t>закупки товаров, работ, услуг для муниципальных нужд, выполнению функции единой комиссии по осуществлению закупок путем проведения конкурсов, аукционов, запросов котировок, запросов предложений;</w:t>
      </w:r>
    </w:p>
    <w:p w:rsidR="007D3262" w:rsidRPr="007D3262" w:rsidRDefault="007D3262" w:rsidP="007D3262">
      <w:pPr>
        <w:autoSpaceDE w:val="0"/>
        <w:autoSpaceDN w:val="0"/>
        <w:adjustRightInd w:val="0"/>
        <w:ind w:firstLine="709"/>
        <w:jc w:val="both"/>
        <w:rPr>
          <w:sz w:val="22"/>
          <w:szCs w:val="22"/>
        </w:rPr>
      </w:pPr>
      <w:r w:rsidRPr="007D3262">
        <w:rPr>
          <w:sz w:val="22"/>
          <w:szCs w:val="22"/>
        </w:rPr>
        <w:t>2.2.2.</w:t>
      </w:r>
      <w:r w:rsidRPr="007D3262">
        <w:rPr>
          <w:sz w:val="22"/>
          <w:szCs w:val="22"/>
        </w:rPr>
        <w:tab/>
        <w:t xml:space="preserve">запрашивать от Администрации района информацию, материалы и документы, связанные с осуществлением полномочий </w:t>
      </w:r>
      <w:r w:rsidRPr="007D3262">
        <w:rPr>
          <w:color w:val="000000"/>
          <w:sz w:val="22"/>
          <w:szCs w:val="22"/>
        </w:rPr>
        <w:t xml:space="preserve">по осуществлению процедуры формирования и размещения </w:t>
      </w:r>
      <w:r w:rsidRPr="007D3262">
        <w:rPr>
          <w:sz w:val="22"/>
          <w:szCs w:val="22"/>
        </w:rPr>
        <w:t>в единой информационной системе  закупок товаров, работ, услуг для муниципальных нужд.</w:t>
      </w:r>
    </w:p>
    <w:p w:rsidR="007D3262" w:rsidRPr="007D3262" w:rsidRDefault="007D3262" w:rsidP="007D3262">
      <w:pPr>
        <w:autoSpaceDE w:val="0"/>
        <w:autoSpaceDN w:val="0"/>
        <w:adjustRightInd w:val="0"/>
        <w:ind w:firstLine="709"/>
        <w:jc w:val="both"/>
        <w:rPr>
          <w:sz w:val="22"/>
          <w:szCs w:val="22"/>
        </w:rPr>
      </w:pPr>
      <w:r w:rsidRPr="007D3262">
        <w:rPr>
          <w:sz w:val="22"/>
          <w:szCs w:val="22"/>
        </w:rPr>
        <w:t>2.3.</w:t>
      </w:r>
      <w:r w:rsidRPr="007D3262">
        <w:rPr>
          <w:sz w:val="22"/>
          <w:szCs w:val="22"/>
        </w:rPr>
        <w:tab/>
      </w:r>
      <w:r w:rsidRPr="007D3262">
        <w:rPr>
          <w:b/>
          <w:sz w:val="22"/>
          <w:szCs w:val="22"/>
        </w:rPr>
        <w:t>Администрация района</w:t>
      </w:r>
      <w:r w:rsidRPr="007D3262">
        <w:rPr>
          <w:sz w:val="22"/>
          <w:szCs w:val="22"/>
        </w:rPr>
        <w:t xml:space="preserve"> обязана:</w:t>
      </w:r>
    </w:p>
    <w:p w:rsidR="007D3262" w:rsidRPr="007D3262" w:rsidRDefault="007D3262" w:rsidP="007D3262">
      <w:pPr>
        <w:autoSpaceDE w:val="0"/>
        <w:autoSpaceDN w:val="0"/>
        <w:adjustRightInd w:val="0"/>
        <w:ind w:firstLine="708"/>
        <w:jc w:val="both"/>
        <w:rPr>
          <w:sz w:val="22"/>
          <w:szCs w:val="22"/>
        </w:rPr>
      </w:pPr>
      <w:r w:rsidRPr="007D3262">
        <w:rPr>
          <w:sz w:val="22"/>
          <w:szCs w:val="22"/>
        </w:rPr>
        <w:t>2.3.1.осуществлять полномочия, указанные в пункте 1.1 настоящего Соглашения,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w:t>
      </w:r>
    </w:p>
    <w:p w:rsidR="007D3262" w:rsidRPr="007D3262" w:rsidRDefault="007D3262" w:rsidP="007D3262">
      <w:pPr>
        <w:autoSpaceDE w:val="0"/>
        <w:autoSpaceDN w:val="0"/>
        <w:adjustRightInd w:val="0"/>
        <w:ind w:firstLine="708"/>
        <w:jc w:val="both"/>
        <w:rPr>
          <w:sz w:val="22"/>
          <w:szCs w:val="22"/>
        </w:rPr>
      </w:pPr>
      <w:r w:rsidRPr="007D3262">
        <w:rPr>
          <w:sz w:val="22"/>
          <w:szCs w:val="22"/>
        </w:rPr>
        <w:t>2.3.2.</w:t>
      </w:r>
      <w:r w:rsidRPr="007D3262">
        <w:rPr>
          <w:sz w:val="22"/>
          <w:szCs w:val="22"/>
        </w:rPr>
        <w:tab/>
        <w:t>при поступлении заявки оформлять документацию Администрации поселения по осуществлению процедуры закупки товаров, работ, услуг для муниципальных нужд поселения и проводить процедуру закупки товаров, работ, услуг, предусмотренную Федеральным законом о контрактной системе;</w:t>
      </w:r>
    </w:p>
    <w:p w:rsidR="007D3262" w:rsidRPr="007D3262" w:rsidRDefault="007D3262" w:rsidP="007D3262">
      <w:pPr>
        <w:autoSpaceDE w:val="0"/>
        <w:autoSpaceDN w:val="0"/>
        <w:adjustRightInd w:val="0"/>
        <w:ind w:firstLine="708"/>
        <w:jc w:val="both"/>
        <w:rPr>
          <w:sz w:val="22"/>
          <w:szCs w:val="22"/>
        </w:rPr>
      </w:pPr>
      <w:r w:rsidRPr="007D3262">
        <w:rPr>
          <w:sz w:val="22"/>
          <w:szCs w:val="22"/>
        </w:rPr>
        <w:t>2.3.3.</w:t>
      </w:r>
      <w:r w:rsidRPr="007D3262">
        <w:rPr>
          <w:sz w:val="22"/>
          <w:szCs w:val="22"/>
        </w:rPr>
        <w:tab/>
        <w:t>выполнять в рамках федерального закона, указанного в пункте 1.1 настоящего Соглашения, функции единой комиссии по осуществлению закупок путем проведения конкурсов, аукционов, запросов котировок, запросов предложений.</w:t>
      </w:r>
    </w:p>
    <w:p w:rsidR="007D3262" w:rsidRPr="007D3262" w:rsidRDefault="007D3262" w:rsidP="007D3262">
      <w:pPr>
        <w:autoSpaceDE w:val="0"/>
        <w:autoSpaceDN w:val="0"/>
        <w:adjustRightInd w:val="0"/>
        <w:ind w:firstLine="708"/>
        <w:jc w:val="both"/>
        <w:rPr>
          <w:sz w:val="22"/>
          <w:szCs w:val="22"/>
        </w:rPr>
      </w:pPr>
      <w:r w:rsidRPr="007D3262">
        <w:rPr>
          <w:sz w:val="22"/>
          <w:szCs w:val="22"/>
        </w:rPr>
        <w:t xml:space="preserve">2.4.      </w:t>
      </w:r>
      <w:r w:rsidRPr="007D3262">
        <w:rPr>
          <w:b/>
          <w:sz w:val="22"/>
          <w:szCs w:val="22"/>
        </w:rPr>
        <w:t>Администрация района</w:t>
      </w:r>
      <w:r w:rsidRPr="007D3262">
        <w:rPr>
          <w:sz w:val="22"/>
          <w:szCs w:val="22"/>
        </w:rPr>
        <w:t xml:space="preserve"> вправе:</w:t>
      </w:r>
    </w:p>
    <w:p w:rsidR="007D3262" w:rsidRPr="007D3262" w:rsidRDefault="007D3262" w:rsidP="007D3262">
      <w:pPr>
        <w:autoSpaceDE w:val="0"/>
        <w:autoSpaceDN w:val="0"/>
        <w:adjustRightInd w:val="0"/>
        <w:ind w:firstLine="708"/>
        <w:jc w:val="both"/>
        <w:rPr>
          <w:sz w:val="22"/>
          <w:szCs w:val="22"/>
        </w:rPr>
      </w:pPr>
      <w:r w:rsidRPr="007D3262">
        <w:rPr>
          <w:sz w:val="22"/>
          <w:szCs w:val="22"/>
        </w:rPr>
        <w:t>2.4.1.</w:t>
      </w:r>
      <w:r w:rsidRPr="007D3262">
        <w:rPr>
          <w:sz w:val="22"/>
          <w:szCs w:val="22"/>
        </w:rPr>
        <w:tab/>
        <w:t>запросить у Администрации поселения дополнительные сведения для формирования документации по осуществлению процедуры закупки товаров, работ, услуг</w:t>
      </w:r>
      <w:r w:rsidRPr="007D3262">
        <w:rPr>
          <w:color w:val="FF0000"/>
          <w:sz w:val="22"/>
          <w:szCs w:val="22"/>
        </w:rPr>
        <w:t xml:space="preserve"> </w:t>
      </w:r>
      <w:r w:rsidRPr="007D3262">
        <w:rPr>
          <w:color w:val="000000"/>
          <w:sz w:val="22"/>
          <w:szCs w:val="22"/>
        </w:rPr>
        <w:t>для муниципальных</w:t>
      </w:r>
      <w:r w:rsidRPr="007D3262">
        <w:rPr>
          <w:sz w:val="22"/>
          <w:szCs w:val="22"/>
        </w:rPr>
        <w:t xml:space="preserve"> нужд поселения;</w:t>
      </w:r>
    </w:p>
    <w:p w:rsidR="007D3262" w:rsidRPr="007D3262" w:rsidRDefault="007D3262" w:rsidP="007D3262">
      <w:pPr>
        <w:autoSpaceDE w:val="0"/>
        <w:autoSpaceDN w:val="0"/>
        <w:adjustRightInd w:val="0"/>
        <w:ind w:firstLine="708"/>
        <w:jc w:val="both"/>
        <w:rPr>
          <w:sz w:val="22"/>
          <w:szCs w:val="22"/>
        </w:rPr>
      </w:pPr>
      <w:r w:rsidRPr="007D3262">
        <w:rPr>
          <w:sz w:val="22"/>
          <w:szCs w:val="22"/>
        </w:rPr>
        <w:t>2.4.2.</w:t>
      </w:r>
      <w:r w:rsidRPr="007D3262">
        <w:rPr>
          <w:sz w:val="22"/>
          <w:szCs w:val="22"/>
        </w:rPr>
        <w:tab/>
        <w:t>включить в состав членов единой комиссии по осуществлению закупок путем проведения конкурсов, аукционов, запросов котировок, запросов предложений Главу муниципального образования «Ураковское», выступающего  в качестве муниципального заказчика от имени Администрации поселения и муниципального образования  «Ураковское».</w:t>
      </w:r>
    </w:p>
    <w:p w:rsidR="007D3262" w:rsidRPr="007D3262" w:rsidRDefault="007D3262" w:rsidP="007D3262">
      <w:pPr>
        <w:autoSpaceDE w:val="0"/>
        <w:autoSpaceDN w:val="0"/>
        <w:adjustRightInd w:val="0"/>
        <w:ind w:firstLine="709"/>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3. ОТВЕТСТВЕННОСТЬ СТОРОН</w:t>
      </w:r>
    </w:p>
    <w:p w:rsidR="007D3262" w:rsidRPr="007D3262" w:rsidRDefault="007D3262" w:rsidP="007D3262">
      <w:pPr>
        <w:autoSpaceDE w:val="0"/>
        <w:autoSpaceDN w:val="0"/>
        <w:adjustRightInd w:val="0"/>
        <w:ind w:firstLine="709"/>
        <w:jc w:val="both"/>
        <w:rPr>
          <w:sz w:val="22"/>
          <w:szCs w:val="22"/>
        </w:rPr>
      </w:pPr>
      <w:r w:rsidRPr="007D3262">
        <w:rPr>
          <w:sz w:val="22"/>
          <w:szCs w:val="22"/>
        </w:rPr>
        <w:t>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7D3262" w:rsidRPr="007D3262" w:rsidRDefault="007D3262" w:rsidP="007D3262">
      <w:pPr>
        <w:autoSpaceDE w:val="0"/>
        <w:autoSpaceDN w:val="0"/>
        <w:adjustRightInd w:val="0"/>
        <w:jc w:val="center"/>
        <w:rPr>
          <w:b/>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 xml:space="preserve">4. СРОК ДЕЙСТВИЯ, ОСНОВАНИЯ И ПОРЯДОК </w:t>
      </w:r>
    </w:p>
    <w:p w:rsidR="007D3262" w:rsidRPr="007D3262" w:rsidRDefault="007D3262" w:rsidP="007D3262">
      <w:pPr>
        <w:autoSpaceDE w:val="0"/>
        <w:autoSpaceDN w:val="0"/>
        <w:adjustRightInd w:val="0"/>
        <w:jc w:val="center"/>
        <w:rPr>
          <w:b/>
          <w:sz w:val="22"/>
          <w:szCs w:val="22"/>
        </w:rPr>
      </w:pPr>
      <w:r w:rsidRPr="007D3262">
        <w:rPr>
          <w:b/>
          <w:sz w:val="22"/>
          <w:szCs w:val="22"/>
        </w:rPr>
        <w:t>РАСТОРЖЕНИЯ ДОГОВОРА</w:t>
      </w:r>
    </w:p>
    <w:p w:rsidR="007D3262" w:rsidRPr="007D3262" w:rsidRDefault="007D3262" w:rsidP="007D3262">
      <w:pPr>
        <w:autoSpaceDE w:val="0"/>
        <w:autoSpaceDN w:val="0"/>
        <w:adjustRightInd w:val="0"/>
        <w:ind w:firstLine="709"/>
        <w:jc w:val="both"/>
        <w:rPr>
          <w:sz w:val="22"/>
          <w:szCs w:val="22"/>
        </w:rPr>
      </w:pPr>
      <w:r w:rsidRPr="007D3262">
        <w:rPr>
          <w:sz w:val="22"/>
          <w:szCs w:val="22"/>
        </w:rPr>
        <w:t>4.1.</w:t>
      </w:r>
      <w:r w:rsidRPr="007D3262">
        <w:rPr>
          <w:sz w:val="22"/>
          <w:szCs w:val="22"/>
        </w:rPr>
        <w:tab/>
        <w:t>Настоящее Соглашение вступает в законную силу с 01 января 2017 года и действует до 31 декабря 2017 года.</w:t>
      </w:r>
    </w:p>
    <w:p w:rsidR="007D3262" w:rsidRPr="007D3262" w:rsidRDefault="007D3262" w:rsidP="007D3262">
      <w:pPr>
        <w:autoSpaceDE w:val="0"/>
        <w:autoSpaceDN w:val="0"/>
        <w:adjustRightInd w:val="0"/>
        <w:ind w:firstLine="709"/>
        <w:jc w:val="both"/>
        <w:rPr>
          <w:sz w:val="22"/>
          <w:szCs w:val="22"/>
        </w:rPr>
      </w:pPr>
      <w:r w:rsidRPr="007D3262">
        <w:rPr>
          <w:sz w:val="22"/>
          <w:szCs w:val="22"/>
        </w:rPr>
        <w:t>4.2.</w:t>
      </w:r>
      <w:r w:rsidRPr="007D3262">
        <w:rPr>
          <w:sz w:val="22"/>
          <w:szCs w:val="22"/>
        </w:rPr>
        <w:tab/>
        <w:t>Досрочное расторжение настоящего Соглашения осуществляется на основании отдельного Соглашения сторон в следующих случаях:</w:t>
      </w:r>
    </w:p>
    <w:p w:rsidR="007D3262" w:rsidRPr="007D3262" w:rsidRDefault="007D3262" w:rsidP="007D3262">
      <w:pPr>
        <w:widowControl w:val="0"/>
        <w:numPr>
          <w:ilvl w:val="0"/>
          <w:numId w:val="16"/>
        </w:numPr>
        <w:autoSpaceDE w:val="0"/>
        <w:autoSpaceDN w:val="0"/>
        <w:adjustRightInd w:val="0"/>
        <w:ind w:left="0" w:firstLine="709"/>
        <w:jc w:val="both"/>
        <w:rPr>
          <w:sz w:val="22"/>
          <w:szCs w:val="22"/>
        </w:rPr>
      </w:pPr>
      <w:r w:rsidRPr="007D3262">
        <w:rPr>
          <w:sz w:val="22"/>
          <w:szCs w:val="22"/>
        </w:rPr>
        <w:t>вступления в силу федерального закона, в соответствии с которым полномочия, указанные в пункте 1.1 настоящего Соглашения, исключаются из компетенции Администрации поселения;</w:t>
      </w:r>
    </w:p>
    <w:p w:rsidR="007D3262" w:rsidRPr="007D3262" w:rsidRDefault="007D3262" w:rsidP="007D3262">
      <w:pPr>
        <w:widowControl w:val="0"/>
        <w:numPr>
          <w:ilvl w:val="0"/>
          <w:numId w:val="16"/>
        </w:numPr>
        <w:autoSpaceDE w:val="0"/>
        <w:autoSpaceDN w:val="0"/>
        <w:adjustRightInd w:val="0"/>
        <w:ind w:left="0" w:firstLine="709"/>
        <w:jc w:val="both"/>
        <w:rPr>
          <w:sz w:val="22"/>
          <w:szCs w:val="22"/>
        </w:rPr>
      </w:pPr>
      <w:r w:rsidRPr="007D3262">
        <w:rPr>
          <w:sz w:val="22"/>
          <w:szCs w:val="22"/>
        </w:rPr>
        <w:t>неисполнения и (или) ненадлежащего исполнения полномочий, указанных в пункте 1.1 настоящего Соглашения;</w:t>
      </w:r>
    </w:p>
    <w:p w:rsidR="007D3262" w:rsidRPr="007D3262" w:rsidRDefault="007D3262" w:rsidP="007D3262">
      <w:pPr>
        <w:widowControl w:val="0"/>
        <w:numPr>
          <w:ilvl w:val="0"/>
          <w:numId w:val="16"/>
        </w:numPr>
        <w:autoSpaceDE w:val="0"/>
        <w:autoSpaceDN w:val="0"/>
        <w:adjustRightInd w:val="0"/>
        <w:ind w:left="0" w:firstLine="709"/>
        <w:jc w:val="both"/>
        <w:rPr>
          <w:sz w:val="22"/>
          <w:szCs w:val="22"/>
        </w:rPr>
      </w:pPr>
      <w:r w:rsidRPr="007D3262">
        <w:rPr>
          <w:sz w:val="22"/>
          <w:szCs w:val="22"/>
        </w:rPr>
        <w:t>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7D3262" w:rsidRPr="007D3262" w:rsidRDefault="007D3262" w:rsidP="007D3262">
      <w:pPr>
        <w:widowControl w:val="0"/>
        <w:numPr>
          <w:ilvl w:val="0"/>
          <w:numId w:val="16"/>
        </w:numPr>
        <w:autoSpaceDE w:val="0"/>
        <w:autoSpaceDN w:val="0"/>
        <w:adjustRightInd w:val="0"/>
        <w:ind w:left="0" w:firstLine="709"/>
        <w:jc w:val="both"/>
        <w:rPr>
          <w:sz w:val="22"/>
          <w:szCs w:val="22"/>
        </w:rPr>
      </w:pPr>
      <w:r w:rsidRPr="007D3262">
        <w:rPr>
          <w:sz w:val="22"/>
          <w:szCs w:val="22"/>
        </w:rPr>
        <w:t>нецелесообразности осуществления Администрацией района полномочий, указанных в пункте 1.1 настоящего Соглашения.</w:t>
      </w:r>
    </w:p>
    <w:p w:rsidR="007D3262" w:rsidRPr="007D3262" w:rsidRDefault="007D3262" w:rsidP="007D3262">
      <w:pPr>
        <w:autoSpaceDE w:val="0"/>
        <w:autoSpaceDN w:val="0"/>
        <w:adjustRightInd w:val="0"/>
        <w:ind w:firstLine="708"/>
        <w:jc w:val="both"/>
        <w:rPr>
          <w:sz w:val="22"/>
          <w:szCs w:val="22"/>
        </w:rPr>
      </w:pPr>
      <w:r w:rsidRPr="007D3262">
        <w:rPr>
          <w:sz w:val="22"/>
          <w:szCs w:val="22"/>
        </w:rPr>
        <w:t>4.3. Уведомление о расторжении настоящего Соглашения в одностороннем порядке направляется второй стороне не менее чем за месяц.</w:t>
      </w:r>
    </w:p>
    <w:p w:rsidR="007D3262" w:rsidRPr="007D3262" w:rsidRDefault="007D3262" w:rsidP="007D3262">
      <w:pPr>
        <w:autoSpaceDE w:val="0"/>
        <w:autoSpaceDN w:val="0"/>
        <w:adjustRightInd w:val="0"/>
        <w:ind w:left="709"/>
        <w:jc w:val="both"/>
        <w:rPr>
          <w:sz w:val="22"/>
          <w:szCs w:val="22"/>
        </w:rPr>
      </w:pPr>
    </w:p>
    <w:p w:rsidR="007D3262" w:rsidRPr="007D3262" w:rsidRDefault="007D3262" w:rsidP="007D3262">
      <w:pPr>
        <w:autoSpaceDE w:val="0"/>
        <w:autoSpaceDN w:val="0"/>
        <w:adjustRightInd w:val="0"/>
        <w:ind w:left="709"/>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lastRenderedPageBreak/>
        <w:t>5. ЗАКЛЮЧИТЕЛЬНЫЕ ПОЛОЖЕНИЯ</w:t>
      </w:r>
    </w:p>
    <w:p w:rsidR="007D3262" w:rsidRPr="007D3262" w:rsidRDefault="007D3262" w:rsidP="007D3262">
      <w:pPr>
        <w:autoSpaceDE w:val="0"/>
        <w:autoSpaceDN w:val="0"/>
        <w:adjustRightInd w:val="0"/>
        <w:ind w:firstLine="709"/>
        <w:jc w:val="both"/>
        <w:rPr>
          <w:sz w:val="22"/>
          <w:szCs w:val="22"/>
        </w:rPr>
      </w:pPr>
      <w:r w:rsidRPr="007D3262">
        <w:rPr>
          <w:sz w:val="22"/>
          <w:szCs w:val="22"/>
        </w:rPr>
        <w:t>5.1.</w:t>
      </w:r>
      <w:r w:rsidRPr="007D3262">
        <w:rPr>
          <w:sz w:val="22"/>
          <w:szCs w:val="22"/>
        </w:rPr>
        <w:tab/>
        <w:t>Споры, связанные с исполнением настоящего Соглашения, разрешаются путем проведения переговоров или в судебном порядке.</w:t>
      </w:r>
    </w:p>
    <w:p w:rsidR="007D3262" w:rsidRPr="007D3262" w:rsidRDefault="007D3262" w:rsidP="007D3262">
      <w:pPr>
        <w:autoSpaceDE w:val="0"/>
        <w:autoSpaceDN w:val="0"/>
        <w:adjustRightInd w:val="0"/>
        <w:ind w:firstLine="709"/>
        <w:jc w:val="both"/>
        <w:rPr>
          <w:sz w:val="22"/>
          <w:szCs w:val="22"/>
        </w:rPr>
      </w:pPr>
      <w:r w:rsidRPr="007D3262">
        <w:rPr>
          <w:sz w:val="22"/>
          <w:szCs w:val="22"/>
        </w:rPr>
        <w:t>5.2.</w:t>
      </w:r>
      <w:r w:rsidRPr="007D3262">
        <w:rPr>
          <w:sz w:val="22"/>
          <w:szCs w:val="22"/>
        </w:rPr>
        <w:tab/>
        <w:t>Внесение изменений и дополнений в настоящее Соглашение осуществляется путем подписания сторонами дополнительных соглашений.</w:t>
      </w:r>
    </w:p>
    <w:p w:rsidR="007D3262" w:rsidRPr="007D3262" w:rsidRDefault="007D3262" w:rsidP="007D3262">
      <w:pPr>
        <w:autoSpaceDE w:val="0"/>
        <w:autoSpaceDN w:val="0"/>
        <w:adjustRightInd w:val="0"/>
        <w:ind w:firstLine="709"/>
        <w:jc w:val="both"/>
        <w:rPr>
          <w:sz w:val="22"/>
          <w:szCs w:val="22"/>
        </w:rPr>
      </w:pPr>
      <w:r w:rsidRPr="007D3262">
        <w:rPr>
          <w:sz w:val="22"/>
          <w:szCs w:val="22"/>
        </w:rPr>
        <w:t>5.3.</w:t>
      </w:r>
      <w:r w:rsidRPr="007D3262">
        <w:rPr>
          <w:sz w:val="22"/>
          <w:szCs w:val="22"/>
        </w:rPr>
        <w:tab/>
        <w:t>По вопросам, не урегулированным настоящим Соглашением, стороны руководствуются действующим законодательством.</w:t>
      </w:r>
    </w:p>
    <w:p w:rsidR="007D3262" w:rsidRPr="007D3262" w:rsidRDefault="007D3262" w:rsidP="007D3262">
      <w:pPr>
        <w:autoSpaceDE w:val="0"/>
        <w:autoSpaceDN w:val="0"/>
        <w:adjustRightInd w:val="0"/>
        <w:ind w:firstLine="709"/>
        <w:jc w:val="both"/>
        <w:rPr>
          <w:sz w:val="22"/>
          <w:szCs w:val="22"/>
        </w:rPr>
      </w:pPr>
      <w:r w:rsidRPr="007D3262">
        <w:rPr>
          <w:sz w:val="22"/>
          <w:szCs w:val="22"/>
        </w:rPr>
        <w:t>5.4.</w:t>
      </w:r>
      <w:r w:rsidRPr="007D3262">
        <w:rPr>
          <w:sz w:val="22"/>
          <w:szCs w:val="22"/>
        </w:rPr>
        <w:tab/>
        <w:t>Стороны обязуются извещать друг друга о перемене юридического адреса.</w:t>
      </w:r>
    </w:p>
    <w:p w:rsidR="007D3262" w:rsidRPr="007D3262" w:rsidRDefault="007D3262" w:rsidP="007D3262">
      <w:pPr>
        <w:autoSpaceDE w:val="0"/>
        <w:autoSpaceDN w:val="0"/>
        <w:adjustRightInd w:val="0"/>
        <w:ind w:firstLine="709"/>
        <w:jc w:val="both"/>
        <w:rPr>
          <w:sz w:val="22"/>
          <w:szCs w:val="22"/>
        </w:rPr>
      </w:pPr>
      <w:r w:rsidRPr="007D3262">
        <w:rPr>
          <w:sz w:val="22"/>
          <w:szCs w:val="22"/>
        </w:rPr>
        <w:t>5.5.</w:t>
      </w:r>
      <w:r w:rsidRPr="007D3262">
        <w:rPr>
          <w:sz w:val="22"/>
          <w:szCs w:val="22"/>
        </w:rPr>
        <w:tab/>
        <w:t>Настоящее Соглашение составлено в двух идентичных экземплярах с одинаковой юридической силой, по одному для каждой стороны.</w:t>
      </w:r>
    </w:p>
    <w:p w:rsidR="007D3262" w:rsidRPr="007D3262" w:rsidRDefault="007D3262" w:rsidP="007D3262">
      <w:pPr>
        <w:autoSpaceDE w:val="0"/>
        <w:autoSpaceDN w:val="0"/>
        <w:adjustRightInd w:val="0"/>
        <w:ind w:firstLine="540"/>
        <w:jc w:val="both"/>
        <w:rPr>
          <w:sz w:val="22"/>
          <w:szCs w:val="22"/>
        </w:rPr>
      </w:pPr>
    </w:p>
    <w:p w:rsidR="007D3262" w:rsidRPr="007D3262" w:rsidRDefault="007D3262" w:rsidP="007D3262">
      <w:pPr>
        <w:autoSpaceDE w:val="0"/>
        <w:autoSpaceDN w:val="0"/>
        <w:adjustRightInd w:val="0"/>
        <w:jc w:val="center"/>
        <w:rPr>
          <w:b/>
          <w:sz w:val="22"/>
          <w:szCs w:val="22"/>
        </w:rPr>
      </w:pPr>
      <w:r w:rsidRPr="007D3262">
        <w:rPr>
          <w:b/>
          <w:sz w:val="22"/>
          <w:szCs w:val="22"/>
        </w:rPr>
        <w:t>6. АДРЕСА, БАНКОВСКИЕ РЕКВИЗИТЫ И ПОДПИСИ СТОРОН:</w:t>
      </w:r>
    </w:p>
    <w:p w:rsidR="007D3262" w:rsidRPr="007D3262" w:rsidRDefault="007D3262" w:rsidP="007D3262">
      <w:pPr>
        <w:autoSpaceDE w:val="0"/>
        <w:autoSpaceDN w:val="0"/>
        <w:adjustRightInd w:val="0"/>
        <w:rPr>
          <w:b/>
          <w:sz w:val="22"/>
          <w:szCs w:val="22"/>
        </w:rPr>
      </w:pPr>
    </w:p>
    <w:tbl>
      <w:tblPr>
        <w:tblW w:w="5000" w:type="pct"/>
        <w:tblInd w:w="-176" w:type="dxa"/>
        <w:tblLook w:val="01E0" w:firstRow="1" w:lastRow="1" w:firstColumn="1" w:lastColumn="1" w:noHBand="0" w:noVBand="0"/>
      </w:tblPr>
      <w:tblGrid>
        <w:gridCol w:w="4785"/>
        <w:gridCol w:w="4786"/>
      </w:tblGrid>
      <w:tr w:rsidR="007D3262" w:rsidRPr="007D3262" w:rsidTr="007D3262">
        <w:tc>
          <w:tcPr>
            <w:tcW w:w="4785" w:type="dxa"/>
            <w:hideMark/>
          </w:tcPr>
          <w:p w:rsidR="007D3262" w:rsidRPr="007D3262" w:rsidRDefault="007D3262" w:rsidP="007D3262">
            <w:pPr>
              <w:autoSpaceDE w:val="0"/>
              <w:autoSpaceDN w:val="0"/>
              <w:adjustRightInd w:val="0"/>
              <w:rPr>
                <w:b/>
                <w:sz w:val="22"/>
                <w:szCs w:val="22"/>
              </w:rPr>
            </w:pPr>
            <w:r w:rsidRPr="007D3262">
              <w:rPr>
                <w:b/>
                <w:sz w:val="22"/>
                <w:szCs w:val="22"/>
              </w:rPr>
              <w:t>АДМИНИСТРАЦИЯ ПОСЕЛЕНИЯ:</w:t>
            </w:r>
          </w:p>
        </w:tc>
        <w:tc>
          <w:tcPr>
            <w:tcW w:w="4786" w:type="dxa"/>
          </w:tcPr>
          <w:p w:rsidR="007D3262" w:rsidRPr="007D3262" w:rsidRDefault="007D3262" w:rsidP="007D3262">
            <w:pPr>
              <w:widowControl w:val="0"/>
              <w:autoSpaceDE w:val="0"/>
              <w:autoSpaceDN w:val="0"/>
              <w:adjustRightInd w:val="0"/>
              <w:rPr>
                <w:b/>
                <w:sz w:val="22"/>
                <w:szCs w:val="22"/>
              </w:rPr>
            </w:pPr>
            <w:r w:rsidRPr="007D3262">
              <w:rPr>
                <w:b/>
                <w:sz w:val="22"/>
                <w:szCs w:val="22"/>
              </w:rPr>
              <w:t>АДМИНИСТРАЦИЯ РАЙОНА:</w:t>
            </w:r>
          </w:p>
          <w:p w:rsidR="007D3262" w:rsidRPr="007D3262" w:rsidRDefault="007D3262" w:rsidP="007D3262">
            <w:pPr>
              <w:autoSpaceDE w:val="0"/>
              <w:autoSpaceDN w:val="0"/>
              <w:adjustRightInd w:val="0"/>
              <w:rPr>
                <w:b/>
                <w:sz w:val="22"/>
                <w:szCs w:val="22"/>
              </w:rPr>
            </w:pPr>
          </w:p>
        </w:tc>
      </w:tr>
      <w:tr w:rsidR="007D3262" w:rsidRPr="007D3262" w:rsidTr="007D3262">
        <w:trPr>
          <w:trHeight w:val="4550"/>
        </w:trPr>
        <w:tc>
          <w:tcPr>
            <w:tcW w:w="4785" w:type="dxa"/>
          </w:tcPr>
          <w:p w:rsidR="007D3262" w:rsidRPr="007D3262" w:rsidRDefault="007D3262" w:rsidP="007D3262">
            <w:pPr>
              <w:autoSpaceDE w:val="0"/>
              <w:autoSpaceDN w:val="0"/>
              <w:adjustRightInd w:val="0"/>
              <w:rPr>
                <w:b/>
                <w:spacing w:val="-2"/>
                <w:sz w:val="22"/>
                <w:szCs w:val="22"/>
              </w:rPr>
            </w:pPr>
            <w:r w:rsidRPr="007D3262">
              <w:rPr>
                <w:b/>
                <w:spacing w:val="-2"/>
                <w:sz w:val="22"/>
                <w:szCs w:val="22"/>
              </w:rPr>
              <w:t>Администрация МО  «Ураковское»</w:t>
            </w:r>
          </w:p>
          <w:p w:rsidR="007D3262" w:rsidRPr="007D3262" w:rsidRDefault="007D3262" w:rsidP="007D3262">
            <w:pPr>
              <w:autoSpaceDE w:val="0"/>
              <w:autoSpaceDN w:val="0"/>
              <w:adjustRightInd w:val="0"/>
              <w:rPr>
                <w:spacing w:val="-2"/>
                <w:sz w:val="22"/>
                <w:szCs w:val="22"/>
              </w:rPr>
            </w:pPr>
            <w:r w:rsidRPr="007D3262">
              <w:rPr>
                <w:spacing w:val="-2"/>
                <w:sz w:val="22"/>
                <w:szCs w:val="22"/>
              </w:rPr>
              <w:t xml:space="preserve"> </w:t>
            </w:r>
          </w:p>
          <w:p w:rsidR="007D3262" w:rsidRPr="007D3262" w:rsidRDefault="007D3262" w:rsidP="007D3262">
            <w:pPr>
              <w:autoSpaceDE w:val="0"/>
              <w:autoSpaceDN w:val="0"/>
              <w:adjustRightInd w:val="0"/>
              <w:rPr>
                <w:spacing w:val="-2"/>
                <w:sz w:val="22"/>
                <w:szCs w:val="22"/>
              </w:rPr>
            </w:pPr>
            <w:r w:rsidRPr="007D3262">
              <w:rPr>
                <w:spacing w:val="-2"/>
                <w:sz w:val="22"/>
                <w:szCs w:val="22"/>
              </w:rPr>
              <w:t xml:space="preserve">427645, УР, </w:t>
            </w:r>
            <w:proofErr w:type="spellStart"/>
            <w:r w:rsidRPr="007D3262">
              <w:rPr>
                <w:spacing w:val="-2"/>
                <w:sz w:val="22"/>
                <w:szCs w:val="22"/>
              </w:rPr>
              <w:t>Глазовский</w:t>
            </w:r>
            <w:proofErr w:type="spellEnd"/>
            <w:r w:rsidRPr="007D3262">
              <w:rPr>
                <w:spacing w:val="-2"/>
                <w:sz w:val="22"/>
                <w:szCs w:val="22"/>
              </w:rPr>
              <w:t xml:space="preserve"> район, </w:t>
            </w:r>
          </w:p>
          <w:p w:rsidR="007D3262" w:rsidRPr="007D3262" w:rsidRDefault="007D3262" w:rsidP="007D3262">
            <w:pPr>
              <w:autoSpaceDE w:val="0"/>
              <w:autoSpaceDN w:val="0"/>
              <w:adjustRightInd w:val="0"/>
              <w:rPr>
                <w:spacing w:val="-2"/>
                <w:sz w:val="22"/>
                <w:szCs w:val="22"/>
              </w:rPr>
            </w:pPr>
            <w:proofErr w:type="spellStart"/>
            <w:r w:rsidRPr="007D3262">
              <w:rPr>
                <w:spacing w:val="-2"/>
                <w:sz w:val="22"/>
                <w:szCs w:val="22"/>
              </w:rPr>
              <w:t>д</w:t>
            </w:r>
            <w:proofErr w:type="gramStart"/>
            <w:r w:rsidRPr="007D3262">
              <w:rPr>
                <w:spacing w:val="-2"/>
                <w:sz w:val="22"/>
                <w:szCs w:val="22"/>
              </w:rPr>
              <w:t>.У</w:t>
            </w:r>
            <w:proofErr w:type="gramEnd"/>
            <w:r w:rsidRPr="007D3262">
              <w:rPr>
                <w:spacing w:val="-2"/>
                <w:sz w:val="22"/>
                <w:szCs w:val="22"/>
              </w:rPr>
              <w:t>раково</w:t>
            </w:r>
            <w:proofErr w:type="spellEnd"/>
            <w:r w:rsidRPr="007D3262">
              <w:rPr>
                <w:spacing w:val="-2"/>
                <w:sz w:val="22"/>
                <w:szCs w:val="22"/>
              </w:rPr>
              <w:t xml:space="preserve">, </w:t>
            </w:r>
            <w:proofErr w:type="spellStart"/>
            <w:r w:rsidRPr="007D3262">
              <w:rPr>
                <w:spacing w:val="-2"/>
                <w:sz w:val="22"/>
                <w:szCs w:val="22"/>
              </w:rPr>
              <w:t>ул.Советская</w:t>
            </w:r>
            <w:proofErr w:type="spellEnd"/>
            <w:r w:rsidRPr="007D3262">
              <w:rPr>
                <w:spacing w:val="-2"/>
                <w:sz w:val="22"/>
                <w:szCs w:val="22"/>
              </w:rPr>
              <w:t>, д.12 а</w:t>
            </w:r>
          </w:p>
          <w:p w:rsidR="007D3262" w:rsidRPr="007D3262" w:rsidRDefault="007D3262" w:rsidP="007D3262">
            <w:pPr>
              <w:autoSpaceDE w:val="0"/>
              <w:autoSpaceDN w:val="0"/>
              <w:adjustRightInd w:val="0"/>
              <w:rPr>
                <w:spacing w:val="-2"/>
                <w:sz w:val="22"/>
                <w:szCs w:val="22"/>
              </w:rPr>
            </w:pPr>
            <w:r w:rsidRPr="007D3262">
              <w:rPr>
                <w:spacing w:val="-2"/>
                <w:sz w:val="22"/>
                <w:szCs w:val="22"/>
              </w:rPr>
              <w:t>тел.98-833, 90-738</w:t>
            </w:r>
          </w:p>
          <w:p w:rsidR="007D3262" w:rsidRPr="007D3262" w:rsidRDefault="007D3262" w:rsidP="007D3262">
            <w:pPr>
              <w:autoSpaceDE w:val="0"/>
              <w:autoSpaceDN w:val="0"/>
              <w:adjustRightInd w:val="0"/>
              <w:rPr>
                <w:spacing w:val="-2"/>
                <w:sz w:val="22"/>
                <w:szCs w:val="22"/>
              </w:rPr>
            </w:pPr>
            <w:r w:rsidRPr="007D3262">
              <w:rPr>
                <w:spacing w:val="-2"/>
                <w:sz w:val="22"/>
                <w:szCs w:val="22"/>
              </w:rPr>
              <w:t>ИНН 1805000291, КПП 183701001,</w:t>
            </w:r>
          </w:p>
          <w:p w:rsidR="007D3262" w:rsidRPr="007D3262" w:rsidRDefault="007D3262" w:rsidP="007D3262">
            <w:pPr>
              <w:autoSpaceDE w:val="0"/>
              <w:autoSpaceDN w:val="0"/>
              <w:adjustRightInd w:val="0"/>
              <w:rPr>
                <w:spacing w:val="-2"/>
                <w:sz w:val="22"/>
                <w:szCs w:val="22"/>
              </w:rPr>
            </w:pPr>
            <w:proofErr w:type="gramStart"/>
            <w:r w:rsidRPr="007D3262">
              <w:rPr>
                <w:spacing w:val="-2"/>
                <w:sz w:val="22"/>
                <w:szCs w:val="22"/>
              </w:rPr>
              <w:t>л</w:t>
            </w:r>
            <w:proofErr w:type="gramEnd"/>
            <w:r w:rsidRPr="007D3262">
              <w:rPr>
                <w:spacing w:val="-2"/>
                <w:sz w:val="22"/>
                <w:szCs w:val="22"/>
              </w:rPr>
              <w:t>/с 03221151001</w:t>
            </w:r>
          </w:p>
          <w:p w:rsidR="007D3262" w:rsidRPr="007D3262" w:rsidRDefault="007D3262" w:rsidP="007D3262">
            <w:pPr>
              <w:autoSpaceDE w:val="0"/>
              <w:autoSpaceDN w:val="0"/>
              <w:adjustRightInd w:val="0"/>
              <w:rPr>
                <w:spacing w:val="-2"/>
                <w:sz w:val="22"/>
                <w:szCs w:val="22"/>
              </w:rPr>
            </w:pPr>
            <w:proofErr w:type="gramStart"/>
            <w:r w:rsidRPr="007D3262">
              <w:rPr>
                <w:spacing w:val="-2"/>
                <w:sz w:val="22"/>
                <w:szCs w:val="22"/>
              </w:rPr>
              <w:t>р</w:t>
            </w:r>
            <w:proofErr w:type="gramEnd"/>
            <w:r w:rsidRPr="007D3262">
              <w:rPr>
                <w:spacing w:val="-2"/>
                <w:sz w:val="22"/>
                <w:szCs w:val="22"/>
              </w:rPr>
              <w:t>/с 40204810100000000092</w:t>
            </w:r>
          </w:p>
          <w:p w:rsidR="007D3262" w:rsidRPr="007D3262" w:rsidRDefault="007D3262" w:rsidP="007D3262">
            <w:pPr>
              <w:autoSpaceDE w:val="0"/>
              <w:autoSpaceDN w:val="0"/>
              <w:adjustRightInd w:val="0"/>
              <w:rPr>
                <w:spacing w:val="-2"/>
                <w:sz w:val="22"/>
                <w:szCs w:val="22"/>
              </w:rPr>
            </w:pPr>
            <w:r w:rsidRPr="007D3262">
              <w:rPr>
                <w:spacing w:val="-2"/>
                <w:sz w:val="22"/>
                <w:szCs w:val="22"/>
              </w:rPr>
              <w:t xml:space="preserve">ГРКЦ НБ УР Банка России </w:t>
            </w:r>
            <w:proofErr w:type="spellStart"/>
            <w:r w:rsidRPr="007D3262">
              <w:rPr>
                <w:spacing w:val="-2"/>
                <w:sz w:val="22"/>
                <w:szCs w:val="22"/>
              </w:rPr>
              <w:t>г</w:t>
            </w:r>
            <w:proofErr w:type="gramStart"/>
            <w:r w:rsidRPr="007D3262">
              <w:rPr>
                <w:spacing w:val="-2"/>
                <w:sz w:val="22"/>
                <w:szCs w:val="22"/>
              </w:rPr>
              <w:t>.И</w:t>
            </w:r>
            <w:proofErr w:type="gramEnd"/>
            <w:r w:rsidRPr="007D3262">
              <w:rPr>
                <w:spacing w:val="-2"/>
                <w:sz w:val="22"/>
                <w:szCs w:val="22"/>
              </w:rPr>
              <w:t>жевск</w:t>
            </w:r>
            <w:proofErr w:type="spellEnd"/>
            <w:r w:rsidRPr="007D3262">
              <w:rPr>
                <w:spacing w:val="-2"/>
                <w:sz w:val="22"/>
                <w:szCs w:val="22"/>
              </w:rPr>
              <w:t>,</w:t>
            </w:r>
          </w:p>
          <w:p w:rsidR="007D3262" w:rsidRPr="007D3262" w:rsidRDefault="007D3262" w:rsidP="007D3262">
            <w:pPr>
              <w:autoSpaceDE w:val="0"/>
              <w:autoSpaceDN w:val="0"/>
              <w:adjustRightInd w:val="0"/>
              <w:rPr>
                <w:spacing w:val="-2"/>
                <w:sz w:val="22"/>
                <w:szCs w:val="22"/>
              </w:rPr>
            </w:pPr>
            <w:r w:rsidRPr="007D3262">
              <w:rPr>
                <w:spacing w:val="-2"/>
                <w:sz w:val="22"/>
                <w:szCs w:val="22"/>
              </w:rPr>
              <w:t>БИК 049401001, ОКПО 04314787,</w:t>
            </w:r>
          </w:p>
          <w:p w:rsidR="007D3262" w:rsidRPr="007D3262" w:rsidRDefault="007D3262" w:rsidP="007D3262">
            <w:pPr>
              <w:autoSpaceDE w:val="0"/>
              <w:autoSpaceDN w:val="0"/>
              <w:adjustRightInd w:val="0"/>
              <w:rPr>
                <w:spacing w:val="-2"/>
                <w:sz w:val="22"/>
                <w:szCs w:val="22"/>
              </w:rPr>
            </w:pPr>
            <w:r w:rsidRPr="007D3262">
              <w:rPr>
                <w:spacing w:val="-2"/>
                <w:sz w:val="22"/>
                <w:szCs w:val="22"/>
              </w:rPr>
              <w:t>ОКАТО 94210865001</w:t>
            </w:r>
          </w:p>
          <w:p w:rsidR="007D3262" w:rsidRPr="007D3262" w:rsidRDefault="007D3262" w:rsidP="007D3262">
            <w:pPr>
              <w:autoSpaceDE w:val="0"/>
              <w:autoSpaceDN w:val="0"/>
              <w:adjustRightInd w:val="0"/>
              <w:rPr>
                <w:spacing w:val="-2"/>
                <w:sz w:val="22"/>
                <w:szCs w:val="22"/>
              </w:rPr>
            </w:pPr>
          </w:p>
          <w:p w:rsidR="007D3262" w:rsidRPr="007D3262" w:rsidRDefault="007D3262" w:rsidP="007D3262">
            <w:pPr>
              <w:autoSpaceDE w:val="0"/>
              <w:autoSpaceDN w:val="0"/>
              <w:adjustRightInd w:val="0"/>
              <w:rPr>
                <w:spacing w:val="-2"/>
                <w:sz w:val="22"/>
                <w:szCs w:val="22"/>
              </w:rPr>
            </w:pPr>
            <w:r w:rsidRPr="007D3262">
              <w:rPr>
                <w:spacing w:val="-2"/>
                <w:sz w:val="22"/>
                <w:szCs w:val="22"/>
              </w:rPr>
              <w:t xml:space="preserve">Глава </w:t>
            </w:r>
            <w:proofErr w:type="gramStart"/>
            <w:r w:rsidRPr="007D3262">
              <w:rPr>
                <w:spacing w:val="-2"/>
                <w:sz w:val="22"/>
                <w:szCs w:val="22"/>
              </w:rPr>
              <w:t>муниципального</w:t>
            </w:r>
            <w:proofErr w:type="gramEnd"/>
          </w:p>
          <w:p w:rsidR="007D3262" w:rsidRPr="007D3262" w:rsidRDefault="007D3262" w:rsidP="007D3262">
            <w:pPr>
              <w:autoSpaceDE w:val="0"/>
              <w:autoSpaceDN w:val="0"/>
              <w:adjustRightInd w:val="0"/>
              <w:rPr>
                <w:spacing w:val="-2"/>
                <w:sz w:val="22"/>
                <w:szCs w:val="22"/>
              </w:rPr>
            </w:pPr>
            <w:r w:rsidRPr="007D3262">
              <w:rPr>
                <w:spacing w:val="-2"/>
                <w:sz w:val="22"/>
                <w:szCs w:val="22"/>
              </w:rPr>
              <w:t>образования  «Ураковское»</w:t>
            </w:r>
          </w:p>
          <w:p w:rsidR="007D3262" w:rsidRPr="007D3262" w:rsidRDefault="007D3262" w:rsidP="007D3262">
            <w:pPr>
              <w:autoSpaceDE w:val="0"/>
              <w:autoSpaceDN w:val="0"/>
              <w:adjustRightInd w:val="0"/>
              <w:rPr>
                <w:spacing w:val="-2"/>
                <w:sz w:val="22"/>
                <w:szCs w:val="22"/>
              </w:rPr>
            </w:pPr>
          </w:p>
          <w:p w:rsidR="007D3262" w:rsidRPr="007D3262" w:rsidRDefault="007D3262" w:rsidP="007D3262">
            <w:pPr>
              <w:autoSpaceDE w:val="0"/>
              <w:autoSpaceDN w:val="0"/>
              <w:adjustRightInd w:val="0"/>
              <w:rPr>
                <w:spacing w:val="-2"/>
                <w:sz w:val="22"/>
                <w:szCs w:val="22"/>
              </w:rPr>
            </w:pPr>
            <w:r w:rsidRPr="007D3262">
              <w:rPr>
                <w:spacing w:val="-2"/>
                <w:sz w:val="22"/>
                <w:szCs w:val="22"/>
              </w:rPr>
              <w:t>________________/</w:t>
            </w:r>
            <w:proofErr w:type="spellStart"/>
            <w:r w:rsidRPr="007D3262">
              <w:rPr>
                <w:spacing w:val="-2"/>
                <w:sz w:val="22"/>
                <w:szCs w:val="22"/>
              </w:rPr>
              <w:t>Т.В.Бабинцева</w:t>
            </w:r>
            <w:proofErr w:type="spellEnd"/>
            <w:r w:rsidRPr="007D3262">
              <w:rPr>
                <w:spacing w:val="-2"/>
                <w:sz w:val="22"/>
                <w:szCs w:val="22"/>
              </w:rPr>
              <w:t xml:space="preserve"> /</w:t>
            </w:r>
          </w:p>
          <w:p w:rsidR="007D3262" w:rsidRPr="007D3262" w:rsidRDefault="007D3262" w:rsidP="007D3262">
            <w:pPr>
              <w:autoSpaceDE w:val="0"/>
              <w:autoSpaceDN w:val="0"/>
              <w:adjustRightInd w:val="0"/>
              <w:rPr>
                <w:spacing w:val="-2"/>
                <w:sz w:val="22"/>
                <w:szCs w:val="22"/>
              </w:rPr>
            </w:pPr>
            <w:proofErr w:type="spellStart"/>
            <w:r w:rsidRPr="007D3262">
              <w:rPr>
                <w:spacing w:val="-2"/>
                <w:sz w:val="22"/>
                <w:szCs w:val="22"/>
              </w:rPr>
              <w:t>м.п</w:t>
            </w:r>
            <w:proofErr w:type="spellEnd"/>
            <w:r w:rsidRPr="007D3262">
              <w:rPr>
                <w:spacing w:val="-2"/>
                <w:sz w:val="22"/>
                <w:szCs w:val="22"/>
              </w:rPr>
              <w:t>.</w:t>
            </w:r>
          </w:p>
        </w:tc>
        <w:tc>
          <w:tcPr>
            <w:tcW w:w="4786" w:type="dxa"/>
          </w:tcPr>
          <w:p w:rsidR="007D3262" w:rsidRPr="007D3262" w:rsidRDefault="007D3262" w:rsidP="007D3262">
            <w:pPr>
              <w:widowControl w:val="0"/>
              <w:autoSpaceDE w:val="0"/>
              <w:autoSpaceDN w:val="0"/>
              <w:adjustRightInd w:val="0"/>
              <w:rPr>
                <w:b/>
                <w:sz w:val="22"/>
                <w:szCs w:val="22"/>
              </w:rPr>
            </w:pPr>
            <w:r w:rsidRPr="007D3262">
              <w:rPr>
                <w:b/>
                <w:sz w:val="22"/>
                <w:szCs w:val="22"/>
              </w:rPr>
              <w:t>Администрация муниципального образования «</w:t>
            </w:r>
            <w:proofErr w:type="spellStart"/>
            <w:r w:rsidRPr="007D3262">
              <w:rPr>
                <w:b/>
                <w:sz w:val="22"/>
                <w:szCs w:val="22"/>
              </w:rPr>
              <w:t>Глазовский</w:t>
            </w:r>
            <w:proofErr w:type="spellEnd"/>
            <w:r w:rsidRPr="007D3262">
              <w:rPr>
                <w:b/>
                <w:sz w:val="22"/>
                <w:szCs w:val="22"/>
              </w:rPr>
              <w:t xml:space="preserve"> район»</w:t>
            </w:r>
          </w:p>
          <w:p w:rsidR="007D3262" w:rsidRPr="007D3262" w:rsidRDefault="007D3262" w:rsidP="007D3262">
            <w:pPr>
              <w:widowControl w:val="0"/>
              <w:autoSpaceDE w:val="0"/>
              <w:autoSpaceDN w:val="0"/>
              <w:adjustRightInd w:val="0"/>
              <w:rPr>
                <w:sz w:val="22"/>
                <w:szCs w:val="22"/>
              </w:rPr>
            </w:pPr>
            <w:r w:rsidRPr="007D3262">
              <w:rPr>
                <w:sz w:val="22"/>
                <w:szCs w:val="22"/>
              </w:rPr>
              <w:t xml:space="preserve">Адрес: 427621, УР, </w:t>
            </w:r>
            <w:proofErr w:type="spellStart"/>
            <w:r w:rsidRPr="007D3262">
              <w:rPr>
                <w:sz w:val="22"/>
                <w:szCs w:val="22"/>
              </w:rPr>
              <w:t>г</w:t>
            </w:r>
            <w:proofErr w:type="gramStart"/>
            <w:r w:rsidRPr="007D3262">
              <w:rPr>
                <w:sz w:val="22"/>
                <w:szCs w:val="22"/>
              </w:rPr>
              <w:t>.Г</w:t>
            </w:r>
            <w:proofErr w:type="gramEnd"/>
            <w:r w:rsidRPr="007D3262">
              <w:rPr>
                <w:sz w:val="22"/>
                <w:szCs w:val="22"/>
              </w:rPr>
              <w:t>лазов</w:t>
            </w:r>
            <w:proofErr w:type="spellEnd"/>
            <w:r w:rsidRPr="007D3262">
              <w:rPr>
                <w:sz w:val="22"/>
                <w:szCs w:val="22"/>
              </w:rPr>
              <w:t xml:space="preserve">, </w:t>
            </w:r>
            <w:proofErr w:type="spellStart"/>
            <w:r w:rsidRPr="007D3262">
              <w:rPr>
                <w:sz w:val="22"/>
                <w:szCs w:val="22"/>
              </w:rPr>
              <w:t>ул.М.Гвардии</w:t>
            </w:r>
            <w:proofErr w:type="spellEnd"/>
            <w:r w:rsidRPr="007D3262">
              <w:rPr>
                <w:sz w:val="22"/>
                <w:szCs w:val="22"/>
              </w:rPr>
              <w:t>, д.22а</w:t>
            </w:r>
          </w:p>
          <w:p w:rsidR="007D3262" w:rsidRPr="007D3262" w:rsidRDefault="007D3262" w:rsidP="007D3262">
            <w:pPr>
              <w:widowControl w:val="0"/>
              <w:autoSpaceDE w:val="0"/>
              <w:autoSpaceDN w:val="0"/>
              <w:adjustRightInd w:val="0"/>
              <w:rPr>
                <w:sz w:val="22"/>
                <w:szCs w:val="22"/>
              </w:rPr>
            </w:pPr>
            <w:r w:rsidRPr="007D3262">
              <w:rPr>
                <w:sz w:val="22"/>
                <w:szCs w:val="22"/>
              </w:rPr>
              <w:t>ИНН 1805004049/КПП 183701001</w:t>
            </w:r>
          </w:p>
          <w:p w:rsidR="007D3262" w:rsidRPr="007D3262" w:rsidRDefault="007D3262" w:rsidP="007D3262">
            <w:pPr>
              <w:widowControl w:val="0"/>
              <w:autoSpaceDE w:val="0"/>
              <w:autoSpaceDN w:val="0"/>
              <w:adjustRightInd w:val="0"/>
              <w:rPr>
                <w:sz w:val="22"/>
                <w:szCs w:val="22"/>
              </w:rPr>
            </w:pPr>
            <w:r w:rsidRPr="007D3262">
              <w:rPr>
                <w:sz w:val="22"/>
                <w:szCs w:val="22"/>
              </w:rPr>
              <w:t>УФК по Удмуртской Республике (УФ Администрации МО «</w:t>
            </w:r>
            <w:proofErr w:type="spellStart"/>
            <w:r w:rsidRPr="007D3262">
              <w:rPr>
                <w:sz w:val="22"/>
                <w:szCs w:val="22"/>
              </w:rPr>
              <w:t>Глазовский</w:t>
            </w:r>
            <w:proofErr w:type="spellEnd"/>
            <w:r w:rsidRPr="007D3262">
              <w:rPr>
                <w:sz w:val="22"/>
                <w:szCs w:val="22"/>
              </w:rPr>
              <w:t xml:space="preserve"> район», л/с 03211140281)</w:t>
            </w:r>
          </w:p>
          <w:p w:rsidR="007D3262" w:rsidRPr="007D3262" w:rsidRDefault="007D3262" w:rsidP="007D3262">
            <w:pPr>
              <w:widowControl w:val="0"/>
              <w:autoSpaceDE w:val="0"/>
              <w:autoSpaceDN w:val="0"/>
              <w:adjustRightInd w:val="0"/>
              <w:rPr>
                <w:sz w:val="22"/>
                <w:szCs w:val="22"/>
              </w:rPr>
            </w:pPr>
            <w:proofErr w:type="gramStart"/>
            <w:r w:rsidRPr="007D3262">
              <w:rPr>
                <w:sz w:val="22"/>
                <w:szCs w:val="22"/>
              </w:rPr>
              <w:t>р</w:t>
            </w:r>
            <w:proofErr w:type="gramEnd"/>
            <w:r w:rsidRPr="007D3262">
              <w:rPr>
                <w:sz w:val="22"/>
                <w:szCs w:val="22"/>
              </w:rPr>
              <w:t>/с 40204810400000000006 Отделение-НБ Удмуртская Республика</w:t>
            </w:r>
          </w:p>
          <w:p w:rsidR="007D3262" w:rsidRPr="007D3262" w:rsidRDefault="007D3262" w:rsidP="007D3262">
            <w:pPr>
              <w:autoSpaceDE w:val="0"/>
              <w:autoSpaceDN w:val="0"/>
              <w:adjustRightInd w:val="0"/>
              <w:rPr>
                <w:sz w:val="22"/>
                <w:szCs w:val="22"/>
              </w:rPr>
            </w:pPr>
            <w:r w:rsidRPr="007D3262">
              <w:rPr>
                <w:sz w:val="22"/>
                <w:szCs w:val="22"/>
              </w:rPr>
              <w:t xml:space="preserve">БИК 049401001 </w:t>
            </w:r>
          </w:p>
          <w:p w:rsidR="007D3262" w:rsidRPr="007D3262" w:rsidRDefault="007D3262" w:rsidP="007D3262">
            <w:pPr>
              <w:widowControl w:val="0"/>
              <w:autoSpaceDE w:val="0"/>
              <w:autoSpaceDN w:val="0"/>
              <w:adjustRightInd w:val="0"/>
              <w:rPr>
                <w:spacing w:val="-2"/>
                <w:sz w:val="22"/>
                <w:szCs w:val="22"/>
              </w:rPr>
            </w:pPr>
            <w:r w:rsidRPr="007D3262">
              <w:rPr>
                <w:spacing w:val="-2"/>
                <w:sz w:val="22"/>
                <w:szCs w:val="22"/>
              </w:rPr>
              <w:t>Глава муниципального образования «</w:t>
            </w:r>
            <w:proofErr w:type="spellStart"/>
            <w:r w:rsidRPr="007D3262">
              <w:rPr>
                <w:spacing w:val="-2"/>
                <w:sz w:val="22"/>
                <w:szCs w:val="22"/>
              </w:rPr>
              <w:t>Глазовский</w:t>
            </w:r>
            <w:proofErr w:type="spellEnd"/>
            <w:r w:rsidRPr="007D3262">
              <w:rPr>
                <w:spacing w:val="-2"/>
                <w:sz w:val="22"/>
                <w:szCs w:val="22"/>
              </w:rPr>
              <w:t xml:space="preserve"> район»</w:t>
            </w:r>
          </w:p>
          <w:p w:rsidR="007D3262" w:rsidRPr="007D3262" w:rsidRDefault="007D3262" w:rsidP="007D3262">
            <w:pPr>
              <w:autoSpaceDE w:val="0"/>
              <w:autoSpaceDN w:val="0"/>
              <w:adjustRightInd w:val="0"/>
              <w:rPr>
                <w:b/>
                <w:sz w:val="22"/>
                <w:szCs w:val="22"/>
              </w:rPr>
            </w:pPr>
          </w:p>
          <w:p w:rsidR="007D3262" w:rsidRPr="007D3262" w:rsidRDefault="007D3262" w:rsidP="007D3262">
            <w:pPr>
              <w:autoSpaceDE w:val="0"/>
              <w:autoSpaceDN w:val="0"/>
              <w:adjustRightInd w:val="0"/>
              <w:rPr>
                <w:b/>
                <w:sz w:val="22"/>
                <w:szCs w:val="22"/>
              </w:rPr>
            </w:pPr>
          </w:p>
          <w:p w:rsidR="007D3262" w:rsidRPr="007D3262" w:rsidRDefault="007D3262" w:rsidP="007D3262">
            <w:pPr>
              <w:autoSpaceDE w:val="0"/>
              <w:autoSpaceDN w:val="0"/>
              <w:adjustRightInd w:val="0"/>
              <w:rPr>
                <w:b/>
                <w:sz w:val="22"/>
                <w:szCs w:val="22"/>
              </w:rPr>
            </w:pPr>
            <w:r w:rsidRPr="007D3262">
              <w:rPr>
                <w:spacing w:val="-2"/>
                <w:sz w:val="22"/>
                <w:szCs w:val="22"/>
              </w:rPr>
              <w:t xml:space="preserve">________________/ </w:t>
            </w:r>
            <w:proofErr w:type="spellStart"/>
            <w:r w:rsidRPr="007D3262">
              <w:rPr>
                <w:spacing w:val="-2"/>
                <w:sz w:val="22"/>
                <w:szCs w:val="22"/>
              </w:rPr>
              <w:t>В.В.Сабреков</w:t>
            </w:r>
            <w:proofErr w:type="spellEnd"/>
            <w:r w:rsidRPr="007D3262">
              <w:rPr>
                <w:spacing w:val="-2"/>
                <w:sz w:val="22"/>
                <w:szCs w:val="22"/>
              </w:rPr>
              <w:t>/</w:t>
            </w:r>
          </w:p>
          <w:p w:rsidR="007D3262" w:rsidRPr="007D3262" w:rsidRDefault="007D3262" w:rsidP="007D3262">
            <w:pPr>
              <w:autoSpaceDE w:val="0"/>
              <w:autoSpaceDN w:val="0"/>
              <w:adjustRightInd w:val="0"/>
              <w:rPr>
                <w:b/>
                <w:sz w:val="22"/>
                <w:szCs w:val="22"/>
              </w:rPr>
            </w:pPr>
            <w:proofErr w:type="spellStart"/>
            <w:r w:rsidRPr="007D3262">
              <w:rPr>
                <w:sz w:val="22"/>
                <w:szCs w:val="22"/>
              </w:rPr>
              <w:t>м.п</w:t>
            </w:r>
            <w:proofErr w:type="spellEnd"/>
            <w:r w:rsidRPr="007D3262">
              <w:rPr>
                <w:sz w:val="22"/>
                <w:szCs w:val="22"/>
              </w:rPr>
              <w:t>.</w:t>
            </w:r>
          </w:p>
          <w:p w:rsidR="007D3262" w:rsidRPr="007D3262" w:rsidRDefault="007D3262" w:rsidP="007D3262">
            <w:pPr>
              <w:autoSpaceDE w:val="0"/>
              <w:autoSpaceDN w:val="0"/>
              <w:adjustRightInd w:val="0"/>
              <w:rPr>
                <w:sz w:val="22"/>
                <w:szCs w:val="22"/>
              </w:rPr>
            </w:pPr>
            <w:r w:rsidRPr="007D3262">
              <w:rPr>
                <w:sz w:val="22"/>
                <w:szCs w:val="22"/>
              </w:rPr>
              <w:t xml:space="preserve">                   </w:t>
            </w:r>
          </w:p>
        </w:tc>
      </w:tr>
    </w:tbl>
    <w:p w:rsidR="007D3262" w:rsidRPr="007D3262" w:rsidRDefault="007D3262" w:rsidP="007D3262">
      <w:pPr>
        <w:widowControl w:val="0"/>
        <w:autoSpaceDE w:val="0"/>
        <w:autoSpaceDN w:val="0"/>
        <w:adjustRightInd w:val="0"/>
        <w:rPr>
          <w:sz w:val="22"/>
          <w:szCs w:val="22"/>
        </w:rPr>
      </w:pPr>
    </w:p>
    <w:p w:rsidR="007D3262" w:rsidRPr="007D3262" w:rsidRDefault="007D3262" w:rsidP="007D3262">
      <w:pPr>
        <w:autoSpaceDE w:val="0"/>
        <w:autoSpaceDN w:val="0"/>
        <w:adjustRightInd w:val="0"/>
        <w:rPr>
          <w:b/>
          <w:bCs/>
          <w:sz w:val="22"/>
          <w:szCs w:val="22"/>
        </w:rPr>
      </w:pPr>
    </w:p>
    <w:p w:rsidR="007D3262" w:rsidRPr="007D3262" w:rsidRDefault="007D3262" w:rsidP="007D3262">
      <w:pPr>
        <w:autoSpaceDE w:val="0"/>
        <w:autoSpaceDN w:val="0"/>
        <w:adjustRightInd w:val="0"/>
        <w:rPr>
          <w:b/>
          <w:bCs/>
          <w:sz w:val="22"/>
          <w:szCs w:val="22"/>
        </w:rPr>
      </w:pPr>
    </w:p>
    <w:p w:rsidR="007D3262" w:rsidRPr="007D3262" w:rsidRDefault="007D3262" w:rsidP="007D3262">
      <w:pPr>
        <w:autoSpaceDE w:val="0"/>
        <w:autoSpaceDN w:val="0"/>
        <w:adjustRightInd w:val="0"/>
        <w:rPr>
          <w:b/>
          <w:bCs/>
          <w:sz w:val="22"/>
          <w:szCs w:val="22"/>
        </w:rPr>
      </w:pPr>
      <w:r w:rsidRPr="007D3262">
        <w:rPr>
          <w:b/>
          <w:bCs/>
          <w:sz w:val="22"/>
          <w:szCs w:val="22"/>
        </w:rPr>
        <w:t>Согласовано:</w:t>
      </w:r>
    </w:p>
    <w:p w:rsidR="007D3262" w:rsidRPr="007D3262" w:rsidRDefault="007D3262" w:rsidP="007D3262">
      <w:pPr>
        <w:autoSpaceDE w:val="0"/>
        <w:autoSpaceDN w:val="0"/>
        <w:adjustRightInd w:val="0"/>
        <w:rPr>
          <w:b/>
          <w:bCs/>
          <w:sz w:val="22"/>
          <w:szCs w:val="22"/>
        </w:rPr>
      </w:pPr>
    </w:p>
    <w:p w:rsidR="007D3262" w:rsidRPr="007D3262" w:rsidRDefault="007D3262" w:rsidP="007D3262">
      <w:pPr>
        <w:autoSpaceDE w:val="0"/>
        <w:autoSpaceDN w:val="0"/>
        <w:adjustRightInd w:val="0"/>
        <w:rPr>
          <w:bCs/>
          <w:sz w:val="22"/>
          <w:szCs w:val="22"/>
        </w:rPr>
      </w:pPr>
      <w:r w:rsidRPr="007D3262">
        <w:rPr>
          <w:bCs/>
          <w:sz w:val="22"/>
          <w:szCs w:val="22"/>
        </w:rPr>
        <w:t>Заместитель главы Администрации МО «</w:t>
      </w:r>
      <w:proofErr w:type="spellStart"/>
      <w:r w:rsidRPr="007D3262">
        <w:rPr>
          <w:bCs/>
          <w:sz w:val="22"/>
          <w:szCs w:val="22"/>
        </w:rPr>
        <w:t>Глазовский</w:t>
      </w:r>
      <w:proofErr w:type="spellEnd"/>
      <w:r w:rsidRPr="007D3262">
        <w:rPr>
          <w:bCs/>
          <w:sz w:val="22"/>
          <w:szCs w:val="22"/>
        </w:rPr>
        <w:t xml:space="preserve"> район» </w:t>
      </w:r>
    </w:p>
    <w:p w:rsidR="007D3262" w:rsidRPr="007D3262" w:rsidRDefault="007D3262" w:rsidP="007D3262">
      <w:pPr>
        <w:autoSpaceDE w:val="0"/>
        <w:autoSpaceDN w:val="0"/>
        <w:adjustRightInd w:val="0"/>
        <w:rPr>
          <w:bCs/>
          <w:color w:val="FF0000"/>
          <w:sz w:val="22"/>
          <w:szCs w:val="22"/>
        </w:rPr>
      </w:pPr>
      <w:r w:rsidRPr="007D3262">
        <w:rPr>
          <w:bCs/>
          <w:sz w:val="22"/>
          <w:szCs w:val="22"/>
        </w:rPr>
        <w:t>по экономике, имущественным отношениям и</w:t>
      </w:r>
      <w:r w:rsidRPr="007D3262">
        <w:rPr>
          <w:bCs/>
          <w:color w:val="FF0000"/>
          <w:sz w:val="22"/>
          <w:szCs w:val="22"/>
        </w:rPr>
        <w:t xml:space="preserve"> </w:t>
      </w:r>
      <w:r w:rsidRPr="007D3262">
        <w:rPr>
          <w:bCs/>
          <w:sz w:val="22"/>
          <w:szCs w:val="22"/>
        </w:rPr>
        <w:t xml:space="preserve">финансам </w:t>
      </w:r>
      <w:r w:rsidRPr="007D3262">
        <w:rPr>
          <w:bCs/>
          <w:color w:val="FF0000"/>
          <w:sz w:val="22"/>
          <w:szCs w:val="22"/>
        </w:rPr>
        <w:t xml:space="preserve">                     </w:t>
      </w:r>
      <w:r w:rsidRPr="007D3262">
        <w:rPr>
          <w:bCs/>
          <w:sz w:val="22"/>
          <w:szCs w:val="22"/>
        </w:rPr>
        <w:t xml:space="preserve">     Ю.В. Ушакова</w:t>
      </w:r>
    </w:p>
    <w:p w:rsidR="007D3262" w:rsidRPr="007D3262" w:rsidRDefault="007D3262" w:rsidP="007D3262">
      <w:pPr>
        <w:autoSpaceDE w:val="0"/>
        <w:autoSpaceDN w:val="0"/>
        <w:adjustRightInd w:val="0"/>
        <w:rPr>
          <w:bCs/>
          <w:sz w:val="22"/>
          <w:szCs w:val="22"/>
        </w:rPr>
      </w:pPr>
    </w:p>
    <w:p w:rsidR="007D3262" w:rsidRPr="007D3262" w:rsidRDefault="007D3262" w:rsidP="007D3262">
      <w:pPr>
        <w:autoSpaceDE w:val="0"/>
        <w:autoSpaceDN w:val="0"/>
        <w:adjustRightInd w:val="0"/>
        <w:rPr>
          <w:bCs/>
          <w:sz w:val="22"/>
          <w:szCs w:val="22"/>
        </w:rPr>
      </w:pPr>
      <w:r w:rsidRPr="007D3262">
        <w:rPr>
          <w:bCs/>
          <w:sz w:val="22"/>
          <w:szCs w:val="22"/>
        </w:rPr>
        <w:t xml:space="preserve">Начальник юридического отдела Аппарата Главы </w:t>
      </w:r>
    </w:p>
    <w:p w:rsidR="007D3262" w:rsidRPr="007D3262" w:rsidRDefault="007D3262" w:rsidP="007D3262">
      <w:pPr>
        <w:autoSpaceDE w:val="0"/>
        <w:autoSpaceDN w:val="0"/>
        <w:adjustRightInd w:val="0"/>
        <w:rPr>
          <w:bCs/>
          <w:sz w:val="22"/>
          <w:szCs w:val="22"/>
        </w:rPr>
      </w:pPr>
      <w:r w:rsidRPr="007D3262">
        <w:rPr>
          <w:bCs/>
          <w:sz w:val="22"/>
          <w:szCs w:val="22"/>
        </w:rPr>
        <w:t>МО «</w:t>
      </w:r>
      <w:proofErr w:type="spellStart"/>
      <w:r w:rsidRPr="007D3262">
        <w:rPr>
          <w:bCs/>
          <w:sz w:val="22"/>
          <w:szCs w:val="22"/>
        </w:rPr>
        <w:t>Глазовский</w:t>
      </w:r>
      <w:proofErr w:type="spellEnd"/>
      <w:r w:rsidRPr="007D3262">
        <w:rPr>
          <w:bCs/>
          <w:sz w:val="22"/>
          <w:szCs w:val="22"/>
        </w:rPr>
        <w:t xml:space="preserve"> район», Районного Совета депутатов</w:t>
      </w:r>
    </w:p>
    <w:p w:rsidR="007D3262" w:rsidRPr="007D3262" w:rsidRDefault="007D3262" w:rsidP="007D3262">
      <w:pPr>
        <w:autoSpaceDE w:val="0"/>
        <w:autoSpaceDN w:val="0"/>
        <w:adjustRightInd w:val="0"/>
        <w:rPr>
          <w:bCs/>
          <w:sz w:val="22"/>
          <w:szCs w:val="22"/>
        </w:rPr>
      </w:pPr>
      <w:r w:rsidRPr="007D3262">
        <w:rPr>
          <w:bCs/>
          <w:sz w:val="22"/>
          <w:szCs w:val="22"/>
        </w:rPr>
        <w:t>и Администрации МО «</w:t>
      </w:r>
      <w:proofErr w:type="spellStart"/>
      <w:r w:rsidRPr="007D3262">
        <w:rPr>
          <w:bCs/>
          <w:sz w:val="22"/>
          <w:szCs w:val="22"/>
        </w:rPr>
        <w:t>Глазовский</w:t>
      </w:r>
      <w:proofErr w:type="spellEnd"/>
      <w:r w:rsidRPr="007D3262">
        <w:rPr>
          <w:bCs/>
          <w:sz w:val="22"/>
          <w:szCs w:val="22"/>
        </w:rPr>
        <w:t xml:space="preserve"> район»                                                Н.А. Трефилова </w:t>
      </w:r>
    </w:p>
    <w:p w:rsidR="007D3262" w:rsidRPr="007D3262" w:rsidRDefault="007D3262" w:rsidP="007D3262">
      <w:pPr>
        <w:autoSpaceDE w:val="0"/>
        <w:autoSpaceDN w:val="0"/>
        <w:adjustRightInd w:val="0"/>
        <w:rPr>
          <w:bCs/>
          <w:sz w:val="22"/>
          <w:szCs w:val="22"/>
        </w:rPr>
      </w:pPr>
    </w:p>
    <w:p w:rsidR="007D3262" w:rsidRPr="007D3262" w:rsidRDefault="007D3262" w:rsidP="007D3262">
      <w:pPr>
        <w:autoSpaceDE w:val="0"/>
        <w:autoSpaceDN w:val="0"/>
        <w:adjustRightInd w:val="0"/>
        <w:rPr>
          <w:bCs/>
          <w:sz w:val="22"/>
          <w:szCs w:val="22"/>
        </w:rPr>
      </w:pPr>
      <w:r w:rsidRPr="007D3262">
        <w:rPr>
          <w:bCs/>
          <w:sz w:val="22"/>
          <w:szCs w:val="22"/>
        </w:rPr>
        <w:t>Заместитель начальника отдела бухгалтерского учета</w:t>
      </w:r>
    </w:p>
    <w:p w:rsidR="007D3262" w:rsidRPr="007D3262" w:rsidRDefault="007D3262" w:rsidP="007D3262">
      <w:pPr>
        <w:autoSpaceDE w:val="0"/>
        <w:autoSpaceDN w:val="0"/>
        <w:adjustRightInd w:val="0"/>
        <w:rPr>
          <w:bCs/>
          <w:sz w:val="22"/>
          <w:szCs w:val="22"/>
        </w:rPr>
      </w:pPr>
      <w:r w:rsidRPr="007D3262">
        <w:rPr>
          <w:bCs/>
          <w:sz w:val="22"/>
          <w:szCs w:val="22"/>
        </w:rPr>
        <w:t>и отчетности Аппарата Главы МО</w:t>
      </w:r>
    </w:p>
    <w:p w:rsidR="007D3262" w:rsidRPr="007D3262" w:rsidRDefault="007D3262" w:rsidP="007D3262">
      <w:pPr>
        <w:autoSpaceDE w:val="0"/>
        <w:autoSpaceDN w:val="0"/>
        <w:adjustRightInd w:val="0"/>
        <w:rPr>
          <w:bCs/>
          <w:sz w:val="22"/>
          <w:szCs w:val="22"/>
        </w:rPr>
      </w:pPr>
      <w:r w:rsidRPr="007D3262">
        <w:rPr>
          <w:bCs/>
          <w:sz w:val="22"/>
          <w:szCs w:val="22"/>
        </w:rPr>
        <w:t>«</w:t>
      </w:r>
      <w:proofErr w:type="spellStart"/>
      <w:r w:rsidRPr="007D3262">
        <w:rPr>
          <w:bCs/>
          <w:sz w:val="22"/>
          <w:szCs w:val="22"/>
        </w:rPr>
        <w:t>Глазовский</w:t>
      </w:r>
      <w:proofErr w:type="spellEnd"/>
      <w:r w:rsidRPr="007D3262">
        <w:rPr>
          <w:bCs/>
          <w:sz w:val="22"/>
          <w:szCs w:val="22"/>
        </w:rPr>
        <w:t xml:space="preserve"> район», Районного Совета депутатов</w:t>
      </w:r>
    </w:p>
    <w:p w:rsidR="007D3262" w:rsidRPr="007D3262" w:rsidRDefault="007D3262" w:rsidP="007D3262">
      <w:pPr>
        <w:autoSpaceDE w:val="0"/>
        <w:autoSpaceDN w:val="0"/>
        <w:adjustRightInd w:val="0"/>
        <w:rPr>
          <w:bCs/>
          <w:sz w:val="22"/>
          <w:szCs w:val="22"/>
        </w:rPr>
      </w:pPr>
      <w:r w:rsidRPr="007D3262">
        <w:rPr>
          <w:bCs/>
          <w:sz w:val="22"/>
          <w:szCs w:val="22"/>
        </w:rPr>
        <w:t>и Администрации МО «</w:t>
      </w:r>
      <w:proofErr w:type="spellStart"/>
      <w:r w:rsidRPr="007D3262">
        <w:rPr>
          <w:bCs/>
          <w:sz w:val="22"/>
          <w:szCs w:val="22"/>
        </w:rPr>
        <w:t>Глазовский</w:t>
      </w:r>
      <w:proofErr w:type="spellEnd"/>
      <w:r w:rsidRPr="007D3262">
        <w:rPr>
          <w:bCs/>
          <w:sz w:val="22"/>
          <w:szCs w:val="22"/>
        </w:rPr>
        <w:t xml:space="preserve"> район»</w:t>
      </w:r>
      <w:r w:rsidRPr="007D3262">
        <w:rPr>
          <w:bCs/>
          <w:sz w:val="22"/>
          <w:szCs w:val="22"/>
        </w:rPr>
        <w:tab/>
      </w:r>
      <w:r w:rsidRPr="007D3262">
        <w:rPr>
          <w:bCs/>
          <w:sz w:val="22"/>
          <w:szCs w:val="22"/>
        </w:rPr>
        <w:tab/>
      </w:r>
      <w:r w:rsidRPr="007D3262">
        <w:rPr>
          <w:bCs/>
          <w:sz w:val="22"/>
          <w:szCs w:val="22"/>
        </w:rPr>
        <w:tab/>
      </w:r>
      <w:r w:rsidRPr="007D3262">
        <w:rPr>
          <w:bCs/>
          <w:sz w:val="22"/>
          <w:szCs w:val="22"/>
        </w:rPr>
        <w:tab/>
        <w:t xml:space="preserve">    И.Н. </w:t>
      </w:r>
      <w:proofErr w:type="spellStart"/>
      <w:r w:rsidRPr="007D3262">
        <w:rPr>
          <w:bCs/>
          <w:sz w:val="22"/>
          <w:szCs w:val="22"/>
        </w:rPr>
        <w:t>Сунцова</w:t>
      </w:r>
      <w:proofErr w:type="spellEnd"/>
    </w:p>
    <w:p w:rsidR="007D3262" w:rsidRPr="007D3262" w:rsidRDefault="007D3262" w:rsidP="007D3262">
      <w:pPr>
        <w:widowControl w:val="0"/>
        <w:autoSpaceDE w:val="0"/>
        <w:autoSpaceDN w:val="0"/>
        <w:adjustRightInd w:val="0"/>
        <w:rPr>
          <w:sz w:val="22"/>
          <w:szCs w:val="22"/>
        </w:rPr>
      </w:pPr>
    </w:p>
    <w:p w:rsidR="007D3262" w:rsidRDefault="007D326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Pr="00132392" w:rsidRDefault="00132392" w:rsidP="00132392">
      <w:pPr>
        <w:tabs>
          <w:tab w:val="center" w:pos="4677"/>
        </w:tabs>
        <w:jc w:val="center"/>
        <w:rPr>
          <w:sz w:val="16"/>
          <w:szCs w:val="16"/>
        </w:rPr>
      </w:pPr>
      <w:r w:rsidRPr="00132392">
        <w:rPr>
          <w:sz w:val="16"/>
          <w:szCs w:val="16"/>
        </w:rPr>
        <w:lastRenderedPageBreak/>
        <w:t>СОВЕТ  ДЕПУТАТОВ   МУНИЦИПАЛЬНОГО  ОБРАЗОВАНИЯ  « УРАКОВСКОЕ»</w:t>
      </w:r>
    </w:p>
    <w:p w:rsidR="00132392" w:rsidRPr="00132392" w:rsidRDefault="00132392" w:rsidP="00132392">
      <w:pPr>
        <w:jc w:val="center"/>
        <w:rPr>
          <w:bCs/>
          <w:sz w:val="16"/>
          <w:szCs w:val="16"/>
        </w:rPr>
      </w:pPr>
    </w:p>
    <w:p w:rsidR="00132392" w:rsidRPr="00132392" w:rsidRDefault="00132392" w:rsidP="00132392">
      <w:pPr>
        <w:pBdr>
          <w:bottom w:val="single" w:sz="8" w:space="1" w:color="000000"/>
        </w:pBdr>
        <w:jc w:val="center"/>
        <w:rPr>
          <w:sz w:val="16"/>
          <w:szCs w:val="16"/>
        </w:rPr>
      </w:pPr>
      <w:r w:rsidRPr="00132392">
        <w:rPr>
          <w:sz w:val="16"/>
          <w:szCs w:val="16"/>
        </w:rPr>
        <w:t xml:space="preserve"> « УРАК» МУНИЦИПАЛ  КЫЛДЭТЫСЬ   ДЕПУТАТЪЕСЛЭН  КЕНЕШСЫ</w:t>
      </w:r>
    </w:p>
    <w:p w:rsidR="00132392" w:rsidRPr="00132392" w:rsidRDefault="00132392" w:rsidP="00132392">
      <w:pPr>
        <w:tabs>
          <w:tab w:val="center" w:pos="4677"/>
        </w:tabs>
        <w:jc w:val="center"/>
        <w:rPr>
          <w:sz w:val="16"/>
          <w:szCs w:val="16"/>
        </w:rPr>
      </w:pPr>
      <w:r w:rsidRPr="00132392">
        <w:rPr>
          <w:sz w:val="16"/>
          <w:szCs w:val="16"/>
        </w:rPr>
        <w:t xml:space="preserve"> Советская ул. д.12а  д. </w:t>
      </w:r>
      <w:proofErr w:type="spellStart"/>
      <w:r w:rsidRPr="00132392">
        <w:rPr>
          <w:sz w:val="16"/>
          <w:szCs w:val="16"/>
        </w:rPr>
        <w:t>Ураково</w:t>
      </w:r>
      <w:proofErr w:type="spellEnd"/>
      <w:r w:rsidRPr="00132392">
        <w:rPr>
          <w:sz w:val="16"/>
          <w:szCs w:val="16"/>
        </w:rPr>
        <w:t xml:space="preserve">  </w:t>
      </w:r>
      <w:proofErr w:type="spellStart"/>
      <w:r w:rsidRPr="00132392">
        <w:rPr>
          <w:sz w:val="16"/>
          <w:szCs w:val="16"/>
        </w:rPr>
        <w:t>Глазовский</w:t>
      </w:r>
      <w:proofErr w:type="spellEnd"/>
      <w:r w:rsidRPr="00132392">
        <w:rPr>
          <w:sz w:val="16"/>
          <w:szCs w:val="16"/>
        </w:rPr>
        <w:t xml:space="preserve"> район, Удмуртская Республика, тел.90-738</w:t>
      </w:r>
    </w:p>
    <w:p w:rsidR="00132392" w:rsidRPr="00132392" w:rsidRDefault="00132392" w:rsidP="00132392">
      <w:pPr>
        <w:tabs>
          <w:tab w:val="center" w:pos="4677"/>
        </w:tabs>
        <w:rPr>
          <w:sz w:val="16"/>
          <w:szCs w:val="16"/>
        </w:rPr>
      </w:pPr>
    </w:p>
    <w:p w:rsidR="00132392" w:rsidRPr="00132392" w:rsidRDefault="00132392" w:rsidP="00132392">
      <w:pPr>
        <w:tabs>
          <w:tab w:val="center" w:pos="4677"/>
        </w:tabs>
        <w:jc w:val="center"/>
        <w:rPr>
          <w:b/>
          <w:szCs w:val="24"/>
        </w:rPr>
      </w:pPr>
      <w:r w:rsidRPr="00132392">
        <w:rPr>
          <w:b/>
          <w:szCs w:val="24"/>
        </w:rPr>
        <w:t xml:space="preserve">Пятая сессия  Совета  депутатов муниципального </w:t>
      </w:r>
    </w:p>
    <w:p w:rsidR="00132392" w:rsidRPr="00132392" w:rsidRDefault="00132392" w:rsidP="00132392">
      <w:pPr>
        <w:tabs>
          <w:tab w:val="center" w:pos="4677"/>
        </w:tabs>
        <w:jc w:val="center"/>
        <w:rPr>
          <w:b/>
          <w:szCs w:val="24"/>
        </w:rPr>
      </w:pPr>
      <w:r w:rsidRPr="00132392">
        <w:rPr>
          <w:b/>
          <w:szCs w:val="24"/>
        </w:rPr>
        <w:t xml:space="preserve"> образования «Ураковское» четвертого созыва</w:t>
      </w:r>
    </w:p>
    <w:p w:rsidR="00132392" w:rsidRPr="00132392" w:rsidRDefault="00132392" w:rsidP="00132392">
      <w:pPr>
        <w:rPr>
          <w:szCs w:val="24"/>
        </w:rPr>
      </w:pPr>
    </w:p>
    <w:p w:rsidR="00132392" w:rsidRPr="00132392" w:rsidRDefault="00132392" w:rsidP="00132392">
      <w:pPr>
        <w:jc w:val="center"/>
        <w:rPr>
          <w:b/>
          <w:szCs w:val="24"/>
        </w:rPr>
      </w:pPr>
      <w:r w:rsidRPr="00132392">
        <w:rPr>
          <w:szCs w:val="24"/>
        </w:rPr>
        <w:t xml:space="preserve">    </w:t>
      </w:r>
      <w:r w:rsidRPr="00132392">
        <w:rPr>
          <w:b/>
          <w:bCs/>
          <w:szCs w:val="24"/>
        </w:rPr>
        <w:t>РЕШЕНИЕ</w:t>
      </w:r>
    </w:p>
    <w:p w:rsidR="00132392" w:rsidRPr="00132392" w:rsidRDefault="00132392" w:rsidP="00132392">
      <w:pPr>
        <w:jc w:val="center"/>
        <w:rPr>
          <w:b/>
          <w:bCs/>
          <w:szCs w:val="24"/>
        </w:rPr>
      </w:pPr>
      <w:r w:rsidRPr="00132392">
        <w:rPr>
          <w:b/>
          <w:bCs/>
          <w:szCs w:val="24"/>
        </w:rPr>
        <w:t>Совета депутатов муниципального образования «Ураковское»</w:t>
      </w:r>
    </w:p>
    <w:p w:rsidR="00132392" w:rsidRPr="00132392" w:rsidRDefault="00132392" w:rsidP="00132392">
      <w:pPr>
        <w:jc w:val="center"/>
        <w:rPr>
          <w:b/>
          <w:szCs w:val="24"/>
        </w:rPr>
      </w:pPr>
    </w:p>
    <w:p w:rsidR="00132392" w:rsidRPr="00132392" w:rsidRDefault="00132392" w:rsidP="00132392">
      <w:pPr>
        <w:jc w:val="both"/>
        <w:rPr>
          <w:b/>
          <w:szCs w:val="24"/>
        </w:rPr>
      </w:pPr>
      <w:r w:rsidRPr="00132392">
        <w:rPr>
          <w:b/>
          <w:szCs w:val="24"/>
        </w:rPr>
        <w:t>26 декабря 2016 года</w:t>
      </w:r>
      <w:r w:rsidRPr="00132392">
        <w:rPr>
          <w:b/>
          <w:szCs w:val="24"/>
        </w:rPr>
        <w:tab/>
      </w:r>
      <w:r w:rsidRPr="00132392">
        <w:rPr>
          <w:b/>
          <w:szCs w:val="24"/>
        </w:rPr>
        <w:tab/>
      </w:r>
      <w:r w:rsidRPr="00132392">
        <w:rPr>
          <w:b/>
          <w:szCs w:val="24"/>
        </w:rPr>
        <w:tab/>
      </w:r>
      <w:r w:rsidRPr="00132392">
        <w:rPr>
          <w:b/>
          <w:szCs w:val="24"/>
        </w:rPr>
        <w:tab/>
      </w:r>
      <w:r w:rsidRPr="00132392">
        <w:rPr>
          <w:b/>
          <w:szCs w:val="24"/>
        </w:rPr>
        <w:tab/>
      </w:r>
      <w:r w:rsidRPr="00132392">
        <w:rPr>
          <w:b/>
          <w:szCs w:val="24"/>
        </w:rPr>
        <w:tab/>
      </w:r>
      <w:r w:rsidRPr="00132392">
        <w:rPr>
          <w:b/>
          <w:szCs w:val="24"/>
        </w:rPr>
        <w:tab/>
      </w:r>
      <w:r w:rsidRPr="00132392">
        <w:rPr>
          <w:b/>
          <w:szCs w:val="24"/>
        </w:rPr>
        <w:tab/>
      </w:r>
      <w:r w:rsidRPr="00132392">
        <w:rPr>
          <w:b/>
          <w:szCs w:val="24"/>
        </w:rPr>
        <w:tab/>
        <w:t>№ 28</w:t>
      </w:r>
    </w:p>
    <w:p w:rsidR="00132392" w:rsidRPr="00132392" w:rsidRDefault="00132392" w:rsidP="00132392">
      <w:pPr>
        <w:jc w:val="both"/>
        <w:rPr>
          <w:b/>
          <w:bCs/>
          <w:szCs w:val="24"/>
        </w:rPr>
      </w:pPr>
    </w:p>
    <w:p w:rsidR="00132392" w:rsidRPr="00132392" w:rsidRDefault="00132392" w:rsidP="00132392">
      <w:pPr>
        <w:jc w:val="both"/>
        <w:rPr>
          <w:b/>
          <w:szCs w:val="24"/>
        </w:rPr>
      </w:pPr>
      <w:r w:rsidRPr="00132392">
        <w:rPr>
          <w:b/>
          <w:szCs w:val="24"/>
        </w:rPr>
        <w:t xml:space="preserve">О проекте Соглашения между Администрацией </w:t>
      </w:r>
    </w:p>
    <w:p w:rsidR="00132392" w:rsidRPr="00132392" w:rsidRDefault="00132392" w:rsidP="00132392">
      <w:pPr>
        <w:jc w:val="both"/>
        <w:rPr>
          <w:b/>
          <w:szCs w:val="24"/>
        </w:rPr>
      </w:pPr>
      <w:r w:rsidRPr="00132392">
        <w:rPr>
          <w:b/>
          <w:szCs w:val="24"/>
        </w:rPr>
        <w:t xml:space="preserve">муниципального образования «Ураковское» и Администрацией </w:t>
      </w:r>
    </w:p>
    <w:p w:rsidR="00132392" w:rsidRPr="00132392" w:rsidRDefault="00132392" w:rsidP="00132392">
      <w:pPr>
        <w:jc w:val="both"/>
        <w:rPr>
          <w:b/>
          <w:szCs w:val="24"/>
        </w:rPr>
      </w:pPr>
      <w:r w:rsidRPr="00132392">
        <w:rPr>
          <w:b/>
          <w:szCs w:val="24"/>
        </w:rPr>
        <w:t>муниципального образования «</w:t>
      </w:r>
      <w:proofErr w:type="spellStart"/>
      <w:r w:rsidRPr="00132392">
        <w:rPr>
          <w:b/>
          <w:szCs w:val="24"/>
        </w:rPr>
        <w:t>Глазовский</w:t>
      </w:r>
      <w:proofErr w:type="spellEnd"/>
      <w:r w:rsidRPr="00132392">
        <w:rPr>
          <w:b/>
          <w:szCs w:val="24"/>
        </w:rPr>
        <w:t xml:space="preserve"> район» о   </w:t>
      </w:r>
    </w:p>
    <w:p w:rsidR="00132392" w:rsidRPr="00132392" w:rsidRDefault="00132392" w:rsidP="00132392">
      <w:pPr>
        <w:jc w:val="both"/>
        <w:rPr>
          <w:b/>
          <w:szCs w:val="24"/>
        </w:rPr>
      </w:pPr>
      <w:r w:rsidRPr="00132392">
        <w:rPr>
          <w:b/>
          <w:szCs w:val="24"/>
        </w:rPr>
        <w:t xml:space="preserve">передаче осуществления части полномочий </w:t>
      </w:r>
    </w:p>
    <w:p w:rsidR="00132392" w:rsidRPr="00132392" w:rsidRDefault="00132392" w:rsidP="00132392">
      <w:pPr>
        <w:jc w:val="both"/>
        <w:rPr>
          <w:b/>
          <w:szCs w:val="24"/>
        </w:rPr>
      </w:pPr>
      <w:r w:rsidRPr="00132392">
        <w:rPr>
          <w:b/>
          <w:szCs w:val="24"/>
        </w:rPr>
        <w:t>по решению вопросов местного значения поселения</w:t>
      </w:r>
    </w:p>
    <w:p w:rsidR="00132392" w:rsidRPr="00132392" w:rsidRDefault="00132392" w:rsidP="00132392">
      <w:pPr>
        <w:jc w:val="both"/>
        <w:rPr>
          <w:b/>
          <w:szCs w:val="24"/>
        </w:rPr>
      </w:pPr>
    </w:p>
    <w:p w:rsidR="00132392" w:rsidRPr="00132392" w:rsidRDefault="00132392" w:rsidP="00132392">
      <w:pPr>
        <w:ind w:firstLine="708"/>
        <w:jc w:val="both"/>
        <w:rPr>
          <w:b/>
          <w:szCs w:val="24"/>
        </w:rPr>
      </w:pPr>
      <w:r w:rsidRPr="00132392">
        <w:rPr>
          <w:szCs w:val="24"/>
        </w:rPr>
        <w:t xml:space="preserve">Рассмотрев проект соглашения о передаче осуществления части полномочий по решению вопросов местного значения поселения,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132392">
        <w:rPr>
          <w:b/>
          <w:szCs w:val="24"/>
        </w:rPr>
        <w:t xml:space="preserve">Совет депутатов муниципального образования «Ураковское» РЕШИЛ: </w:t>
      </w:r>
    </w:p>
    <w:p w:rsidR="00132392" w:rsidRPr="00132392" w:rsidRDefault="00132392" w:rsidP="00132392">
      <w:pPr>
        <w:ind w:firstLine="708"/>
        <w:jc w:val="both"/>
        <w:rPr>
          <w:b/>
          <w:szCs w:val="24"/>
        </w:rPr>
      </w:pPr>
    </w:p>
    <w:p w:rsidR="00132392" w:rsidRPr="00132392" w:rsidRDefault="00132392" w:rsidP="00132392">
      <w:pPr>
        <w:ind w:firstLine="708"/>
        <w:jc w:val="both"/>
        <w:rPr>
          <w:b/>
          <w:szCs w:val="24"/>
        </w:rPr>
      </w:pPr>
      <w:r w:rsidRPr="00132392">
        <w:rPr>
          <w:szCs w:val="24"/>
        </w:rPr>
        <w:t>1. Одобрить проект Соглашения между Администрацией МО «Ураковское» и Администрацией МО «</w:t>
      </w:r>
      <w:proofErr w:type="spellStart"/>
      <w:r w:rsidRPr="00132392">
        <w:rPr>
          <w:szCs w:val="24"/>
        </w:rPr>
        <w:t>Глазовский</w:t>
      </w:r>
      <w:proofErr w:type="spellEnd"/>
      <w:r w:rsidRPr="00132392">
        <w:rPr>
          <w:szCs w:val="24"/>
        </w:rPr>
        <w:t xml:space="preserve"> район» о передаче осуществления  части полномочий по решению вопросов местного значения поселения:</w:t>
      </w:r>
    </w:p>
    <w:p w:rsidR="00132392" w:rsidRPr="00132392" w:rsidRDefault="00132392" w:rsidP="00132392">
      <w:pPr>
        <w:ind w:firstLine="708"/>
        <w:jc w:val="both"/>
        <w:rPr>
          <w:szCs w:val="24"/>
        </w:rPr>
      </w:pPr>
      <w:r w:rsidRPr="00132392">
        <w:rPr>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132392">
        <w:rPr>
          <w:szCs w:val="24"/>
        </w:rPr>
        <w:t>контроля за</w:t>
      </w:r>
      <w:proofErr w:type="gramEnd"/>
      <w:r w:rsidRPr="00132392">
        <w:rPr>
          <w:szCs w:val="24"/>
        </w:rPr>
        <w:t xml:space="preserve"> его исполнением, составление и утверждение отчета об исполнении бюджета поселения;</w:t>
      </w:r>
    </w:p>
    <w:p w:rsidR="00132392" w:rsidRPr="00132392" w:rsidRDefault="00132392" w:rsidP="00132392">
      <w:pPr>
        <w:ind w:firstLine="708"/>
        <w:jc w:val="both"/>
        <w:rPr>
          <w:szCs w:val="24"/>
        </w:rPr>
      </w:pPr>
      <w:r w:rsidRPr="00132392">
        <w:rPr>
          <w:szCs w:val="24"/>
        </w:rPr>
        <w:t>-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2392" w:rsidRPr="00132392" w:rsidRDefault="00132392" w:rsidP="00132392">
      <w:pPr>
        <w:ind w:firstLine="708"/>
        <w:jc w:val="both"/>
        <w:rPr>
          <w:szCs w:val="24"/>
        </w:rPr>
      </w:pPr>
      <w:r w:rsidRPr="00132392">
        <w:rPr>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2392" w:rsidRPr="00132392" w:rsidRDefault="00132392" w:rsidP="00132392">
      <w:pPr>
        <w:ind w:firstLine="708"/>
        <w:jc w:val="both"/>
        <w:rPr>
          <w:szCs w:val="24"/>
        </w:rPr>
      </w:pPr>
      <w:r w:rsidRPr="00132392">
        <w:rPr>
          <w:szCs w:val="24"/>
        </w:rPr>
        <w:t>2.Поручить Администрации муниципального образования  «Ураковское» заключить Соглашение с Администрацией муниципального образования «</w:t>
      </w:r>
      <w:proofErr w:type="spellStart"/>
      <w:r w:rsidRPr="00132392">
        <w:rPr>
          <w:szCs w:val="24"/>
        </w:rPr>
        <w:t>Глазовский</w:t>
      </w:r>
      <w:proofErr w:type="spellEnd"/>
      <w:r w:rsidRPr="00132392">
        <w:rPr>
          <w:szCs w:val="24"/>
        </w:rPr>
        <w:t xml:space="preserve"> район» о передаче части полномочий по решению вопросов местного значения, указанных в пункте 1 настоящего Решения.</w:t>
      </w:r>
    </w:p>
    <w:p w:rsidR="00132392" w:rsidRPr="00132392" w:rsidRDefault="00132392" w:rsidP="00132392">
      <w:pPr>
        <w:ind w:firstLine="708"/>
        <w:jc w:val="both"/>
        <w:rPr>
          <w:szCs w:val="24"/>
        </w:rPr>
      </w:pPr>
      <w:r w:rsidRPr="00132392">
        <w:rPr>
          <w:szCs w:val="24"/>
        </w:rPr>
        <w:t>3. Решение Совета депутатов МО «Ураковское» вступает в силу с 01 января 2017 года.</w:t>
      </w:r>
    </w:p>
    <w:p w:rsidR="00132392" w:rsidRPr="00132392" w:rsidRDefault="00132392" w:rsidP="00132392">
      <w:pPr>
        <w:ind w:firstLine="708"/>
        <w:jc w:val="both"/>
        <w:rPr>
          <w:szCs w:val="24"/>
        </w:rPr>
      </w:pPr>
    </w:p>
    <w:p w:rsidR="00132392" w:rsidRPr="00132392" w:rsidRDefault="00132392" w:rsidP="00132392">
      <w:pPr>
        <w:ind w:firstLine="708"/>
        <w:jc w:val="both"/>
        <w:rPr>
          <w:szCs w:val="24"/>
        </w:rPr>
      </w:pPr>
    </w:p>
    <w:p w:rsidR="00132392" w:rsidRPr="00132392" w:rsidRDefault="00132392" w:rsidP="00132392">
      <w:pPr>
        <w:jc w:val="both"/>
        <w:rPr>
          <w:b/>
          <w:bCs/>
          <w:szCs w:val="24"/>
        </w:rPr>
      </w:pPr>
      <w:r w:rsidRPr="00132392">
        <w:rPr>
          <w:b/>
          <w:bCs/>
          <w:szCs w:val="24"/>
        </w:rPr>
        <w:t xml:space="preserve">Глава </w:t>
      </w:r>
      <w:proofErr w:type="gramStart"/>
      <w:r w:rsidRPr="00132392">
        <w:rPr>
          <w:b/>
          <w:bCs/>
          <w:szCs w:val="24"/>
        </w:rPr>
        <w:t>муниципального</w:t>
      </w:r>
      <w:proofErr w:type="gramEnd"/>
      <w:r w:rsidRPr="00132392">
        <w:rPr>
          <w:b/>
          <w:bCs/>
          <w:szCs w:val="24"/>
        </w:rPr>
        <w:t xml:space="preserve"> </w:t>
      </w:r>
    </w:p>
    <w:p w:rsidR="00132392" w:rsidRPr="00132392" w:rsidRDefault="00132392" w:rsidP="00132392">
      <w:pPr>
        <w:jc w:val="both"/>
        <w:rPr>
          <w:b/>
          <w:bCs/>
          <w:szCs w:val="24"/>
        </w:rPr>
      </w:pPr>
      <w:r w:rsidRPr="00132392">
        <w:rPr>
          <w:b/>
          <w:bCs/>
          <w:szCs w:val="24"/>
        </w:rPr>
        <w:t>образования «Ураковское»</w:t>
      </w:r>
      <w:r w:rsidRPr="00132392">
        <w:rPr>
          <w:b/>
          <w:bCs/>
          <w:szCs w:val="24"/>
        </w:rPr>
        <w:tab/>
      </w:r>
      <w:r w:rsidRPr="00132392">
        <w:rPr>
          <w:b/>
          <w:bCs/>
          <w:szCs w:val="24"/>
        </w:rPr>
        <w:tab/>
      </w:r>
      <w:r w:rsidRPr="00132392">
        <w:rPr>
          <w:b/>
          <w:bCs/>
          <w:szCs w:val="24"/>
        </w:rPr>
        <w:tab/>
      </w:r>
      <w:r w:rsidRPr="00132392">
        <w:rPr>
          <w:b/>
          <w:bCs/>
          <w:szCs w:val="24"/>
        </w:rPr>
        <w:tab/>
        <w:t xml:space="preserve">                </w:t>
      </w:r>
      <w:proofErr w:type="spellStart"/>
      <w:r w:rsidRPr="00132392">
        <w:rPr>
          <w:b/>
          <w:bCs/>
          <w:szCs w:val="24"/>
        </w:rPr>
        <w:t>Т.В.Бабинцева</w:t>
      </w:r>
      <w:proofErr w:type="spellEnd"/>
    </w:p>
    <w:p w:rsidR="00132392" w:rsidRPr="00132392" w:rsidRDefault="00132392" w:rsidP="00132392">
      <w:pPr>
        <w:autoSpaceDE w:val="0"/>
        <w:autoSpaceDN w:val="0"/>
        <w:adjustRightInd w:val="0"/>
        <w:jc w:val="center"/>
        <w:rPr>
          <w:b/>
          <w:bCs/>
          <w:szCs w:val="24"/>
        </w:rPr>
      </w:pPr>
    </w:p>
    <w:p w:rsidR="00132392" w:rsidRPr="00132392" w:rsidRDefault="00132392" w:rsidP="00132392">
      <w:pPr>
        <w:autoSpaceDE w:val="0"/>
        <w:autoSpaceDN w:val="0"/>
        <w:adjustRightInd w:val="0"/>
        <w:jc w:val="center"/>
        <w:rPr>
          <w:b/>
          <w:bCs/>
          <w:szCs w:val="24"/>
        </w:rPr>
      </w:pPr>
    </w:p>
    <w:p w:rsidR="00132392" w:rsidRPr="00132392" w:rsidRDefault="00132392" w:rsidP="00132392">
      <w:pPr>
        <w:autoSpaceDE w:val="0"/>
        <w:autoSpaceDN w:val="0"/>
        <w:adjustRightInd w:val="0"/>
        <w:jc w:val="center"/>
        <w:rPr>
          <w:b/>
          <w:bCs/>
          <w:szCs w:val="24"/>
        </w:rPr>
      </w:pPr>
    </w:p>
    <w:p w:rsidR="00132392" w:rsidRPr="00132392" w:rsidRDefault="00132392" w:rsidP="00132392">
      <w:pPr>
        <w:autoSpaceDE w:val="0"/>
        <w:autoSpaceDN w:val="0"/>
        <w:adjustRightInd w:val="0"/>
        <w:jc w:val="center"/>
        <w:rPr>
          <w:b/>
          <w:bCs/>
          <w:szCs w:val="24"/>
        </w:rPr>
      </w:pPr>
    </w:p>
    <w:p w:rsidR="00132392" w:rsidRPr="00132392" w:rsidRDefault="00132392" w:rsidP="00132392">
      <w:pPr>
        <w:autoSpaceDE w:val="0"/>
        <w:autoSpaceDN w:val="0"/>
        <w:adjustRightInd w:val="0"/>
        <w:jc w:val="center"/>
        <w:rPr>
          <w:b/>
          <w:bCs/>
          <w:szCs w:val="24"/>
        </w:rPr>
      </w:pPr>
    </w:p>
    <w:p w:rsidR="00132392" w:rsidRPr="00132392" w:rsidRDefault="00132392" w:rsidP="00132392">
      <w:pPr>
        <w:autoSpaceDE w:val="0"/>
        <w:autoSpaceDN w:val="0"/>
        <w:adjustRightInd w:val="0"/>
        <w:jc w:val="center"/>
        <w:rPr>
          <w:b/>
          <w:bCs/>
          <w:szCs w:val="24"/>
        </w:rPr>
      </w:pPr>
      <w:r w:rsidRPr="00132392">
        <w:rPr>
          <w:b/>
          <w:bCs/>
          <w:szCs w:val="24"/>
        </w:rPr>
        <w:lastRenderedPageBreak/>
        <w:t>СОГЛАШЕНИЕ</w:t>
      </w:r>
    </w:p>
    <w:p w:rsidR="00132392" w:rsidRPr="00132392" w:rsidRDefault="00132392" w:rsidP="00132392">
      <w:pPr>
        <w:jc w:val="center"/>
        <w:rPr>
          <w:b/>
          <w:szCs w:val="24"/>
        </w:rPr>
      </w:pPr>
      <w:r w:rsidRPr="00132392">
        <w:rPr>
          <w:b/>
          <w:szCs w:val="24"/>
        </w:rPr>
        <w:t xml:space="preserve">о передаче осуществления части полномочий </w:t>
      </w:r>
      <w:proofErr w:type="gramStart"/>
      <w:r w:rsidRPr="00132392">
        <w:rPr>
          <w:b/>
          <w:szCs w:val="24"/>
        </w:rPr>
        <w:t>по</w:t>
      </w:r>
      <w:proofErr w:type="gramEnd"/>
    </w:p>
    <w:p w:rsidR="00132392" w:rsidRPr="00132392" w:rsidRDefault="00132392" w:rsidP="00132392">
      <w:pPr>
        <w:jc w:val="center"/>
        <w:rPr>
          <w:b/>
          <w:szCs w:val="24"/>
        </w:rPr>
      </w:pPr>
      <w:r w:rsidRPr="00132392">
        <w:rPr>
          <w:b/>
          <w:szCs w:val="24"/>
        </w:rPr>
        <w:t>решению вопросов местного значения поселения</w:t>
      </w:r>
    </w:p>
    <w:p w:rsidR="00132392" w:rsidRPr="00132392" w:rsidRDefault="00132392" w:rsidP="00132392">
      <w:pPr>
        <w:autoSpaceDE w:val="0"/>
        <w:autoSpaceDN w:val="0"/>
        <w:adjustRightInd w:val="0"/>
        <w:jc w:val="center"/>
        <w:rPr>
          <w:szCs w:val="24"/>
        </w:rPr>
      </w:pPr>
      <w:r w:rsidRPr="00132392">
        <w:rPr>
          <w:b/>
          <w:szCs w:val="24"/>
        </w:rPr>
        <w:t>№</w:t>
      </w:r>
      <w:r w:rsidRPr="00132392">
        <w:rPr>
          <w:szCs w:val="24"/>
        </w:rPr>
        <w:t xml:space="preserve"> _______________/ </w:t>
      </w:r>
      <w:r w:rsidRPr="00132392">
        <w:rPr>
          <w:szCs w:val="24"/>
          <w:u w:val="single"/>
        </w:rPr>
        <w:t>___________</w:t>
      </w:r>
    </w:p>
    <w:p w:rsidR="00132392" w:rsidRPr="00132392" w:rsidRDefault="00132392" w:rsidP="00132392">
      <w:pPr>
        <w:autoSpaceDE w:val="0"/>
        <w:autoSpaceDN w:val="0"/>
        <w:adjustRightInd w:val="0"/>
        <w:jc w:val="center"/>
        <w:rPr>
          <w:szCs w:val="24"/>
        </w:rPr>
      </w:pPr>
      <w:r w:rsidRPr="00132392">
        <w:rPr>
          <w:szCs w:val="24"/>
        </w:rPr>
        <w:t>(регистрационные номера соглашения)</w:t>
      </w:r>
    </w:p>
    <w:p w:rsidR="00132392" w:rsidRPr="00132392" w:rsidRDefault="00132392" w:rsidP="00132392">
      <w:pPr>
        <w:autoSpaceDE w:val="0"/>
        <w:autoSpaceDN w:val="0"/>
        <w:adjustRightInd w:val="0"/>
        <w:jc w:val="both"/>
        <w:rPr>
          <w:szCs w:val="24"/>
        </w:rPr>
      </w:pPr>
    </w:p>
    <w:p w:rsidR="00132392" w:rsidRPr="00132392" w:rsidRDefault="00132392" w:rsidP="00132392">
      <w:pPr>
        <w:autoSpaceDE w:val="0"/>
        <w:autoSpaceDN w:val="0"/>
        <w:adjustRightInd w:val="0"/>
        <w:jc w:val="center"/>
        <w:rPr>
          <w:b/>
          <w:szCs w:val="24"/>
        </w:rPr>
      </w:pPr>
      <w:r w:rsidRPr="00132392">
        <w:rPr>
          <w:b/>
          <w:szCs w:val="24"/>
        </w:rPr>
        <w:t xml:space="preserve">д. </w:t>
      </w:r>
      <w:proofErr w:type="spellStart"/>
      <w:r w:rsidRPr="00132392">
        <w:rPr>
          <w:b/>
          <w:szCs w:val="24"/>
        </w:rPr>
        <w:t>Ураково</w:t>
      </w:r>
      <w:proofErr w:type="spellEnd"/>
      <w:r w:rsidRPr="00132392">
        <w:rPr>
          <w:b/>
          <w:szCs w:val="24"/>
        </w:rPr>
        <w:tab/>
        <w:t xml:space="preserve"> </w:t>
      </w:r>
      <w:r w:rsidRPr="00132392">
        <w:rPr>
          <w:b/>
          <w:szCs w:val="24"/>
        </w:rPr>
        <w:tab/>
      </w:r>
      <w:r w:rsidRPr="00132392">
        <w:rPr>
          <w:b/>
          <w:szCs w:val="24"/>
        </w:rPr>
        <w:tab/>
      </w:r>
      <w:r w:rsidRPr="00132392">
        <w:rPr>
          <w:b/>
          <w:szCs w:val="24"/>
        </w:rPr>
        <w:tab/>
        <w:t xml:space="preserve">                                  </w:t>
      </w:r>
      <w:r w:rsidRPr="00132392">
        <w:rPr>
          <w:b/>
          <w:szCs w:val="24"/>
        </w:rPr>
        <w:tab/>
        <w:t xml:space="preserve">              ____ декабря 2016 года</w:t>
      </w:r>
    </w:p>
    <w:p w:rsidR="00132392" w:rsidRPr="00132392" w:rsidRDefault="00132392" w:rsidP="00132392">
      <w:pPr>
        <w:autoSpaceDE w:val="0"/>
        <w:autoSpaceDN w:val="0"/>
        <w:adjustRightInd w:val="0"/>
        <w:ind w:firstLine="540"/>
        <w:jc w:val="both"/>
        <w:rPr>
          <w:szCs w:val="24"/>
        </w:rPr>
      </w:pPr>
    </w:p>
    <w:p w:rsidR="00132392" w:rsidRPr="00132392" w:rsidRDefault="00132392" w:rsidP="00132392">
      <w:pPr>
        <w:jc w:val="both"/>
        <w:rPr>
          <w:szCs w:val="24"/>
        </w:rPr>
      </w:pPr>
      <w:r w:rsidRPr="00132392">
        <w:rPr>
          <w:szCs w:val="24"/>
        </w:rPr>
        <w:t xml:space="preserve">                </w:t>
      </w:r>
      <w:proofErr w:type="gramStart"/>
      <w:r w:rsidRPr="00132392">
        <w:rPr>
          <w:szCs w:val="24"/>
        </w:rPr>
        <w:t xml:space="preserve">Администрация муниципального образования «Ураковское»,  именуемая в дальнейшем </w:t>
      </w:r>
      <w:r w:rsidRPr="00132392">
        <w:rPr>
          <w:b/>
          <w:szCs w:val="24"/>
        </w:rPr>
        <w:t xml:space="preserve">«Администрация поселения», </w:t>
      </w:r>
      <w:r w:rsidRPr="00132392">
        <w:rPr>
          <w:szCs w:val="24"/>
        </w:rPr>
        <w:t xml:space="preserve">в лице Главы муниципального образования «Ураковское»   </w:t>
      </w:r>
      <w:proofErr w:type="spellStart"/>
      <w:r w:rsidRPr="00132392">
        <w:rPr>
          <w:szCs w:val="24"/>
        </w:rPr>
        <w:t>Бабинцевой</w:t>
      </w:r>
      <w:proofErr w:type="spellEnd"/>
      <w:r w:rsidRPr="00132392">
        <w:rPr>
          <w:szCs w:val="24"/>
        </w:rPr>
        <w:t xml:space="preserve"> Татьяны Вениаминовны, действующей  на основании Устава, с одной стороны, и Администрация муниципального образования «</w:t>
      </w:r>
      <w:proofErr w:type="spellStart"/>
      <w:r w:rsidRPr="00132392">
        <w:rPr>
          <w:szCs w:val="24"/>
        </w:rPr>
        <w:t>Глазовский</w:t>
      </w:r>
      <w:proofErr w:type="spellEnd"/>
      <w:r w:rsidRPr="00132392">
        <w:rPr>
          <w:szCs w:val="24"/>
        </w:rPr>
        <w:t xml:space="preserve"> район», именуемая в дальнейшем «</w:t>
      </w:r>
      <w:r w:rsidRPr="00132392">
        <w:rPr>
          <w:b/>
          <w:szCs w:val="24"/>
        </w:rPr>
        <w:t>Администрация района»</w:t>
      </w:r>
      <w:r w:rsidRPr="00132392">
        <w:rPr>
          <w:szCs w:val="24"/>
        </w:rPr>
        <w:t>, в лице Главы муниципального образования «</w:t>
      </w:r>
      <w:proofErr w:type="spellStart"/>
      <w:r w:rsidRPr="00132392">
        <w:rPr>
          <w:szCs w:val="24"/>
        </w:rPr>
        <w:t>Глазовский</w:t>
      </w:r>
      <w:proofErr w:type="spellEnd"/>
      <w:r w:rsidRPr="00132392">
        <w:rPr>
          <w:szCs w:val="24"/>
        </w:rPr>
        <w:t xml:space="preserve"> район» </w:t>
      </w:r>
      <w:proofErr w:type="spellStart"/>
      <w:r w:rsidRPr="00132392">
        <w:rPr>
          <w:szCs w:val="24"/>
        </w:rPr>
        <w:t>Сабрекова</w:t>
      </w:r>
      <w:proofErr w:type="spellEnd"/>
      <w:r w:rsidRPr="00132392">
        <w:rPr>
          <w:szCs w:val="24"/>
        </w:rPr>
        <w:t xml:space="preserve"> Вячеслава Всеволодовича, действующего на основании Устава муниципального образования «</w:t>
      </w:r>
      <w:proofErr w:type="spellStart"/>
      <w:r w:rsidRPr="00132392">
        <w:rPr>
          <w:szCs w:val="24"/>
        </w:rPr>
        <w:t>Глазовский</w:t>
      </w:r>
      <w:proofErr w:type="spellEnd"/>
      <w:r w:rsidRPr="00132392">
        <w:rPr>
          <w:szCs w:val="24"/>
        </w:rPr>
        <w:t xml:space="preserve"> район», </w:t>
      </w:r>
      <w:r w:rsidRPr="00132392">
        <w:rPr>
          <w:spacing w:val="-2"/>
          <w:szCs w:val="24"/>
        </w:rPr>
        <w:t>с другой стороны</w:t>
      </w:r>
      <w:r w:rsidRPr="00132392">
        <w:rPr>
          <w:szCs w:val="24"/>
        </w:rPr>
        <w:t>, вместе именуемые «Стороны</w:t>
      </w:r>
      <w:proofErr w:type="gramEnd"/>
      <w:r w:rsidRPr="00132392">
        <w:rPr>
          <w:szCs w:val="24"/>
        </w:rPr>
        <w:t xml:space="preserve">», </w:t>
      </w:r>
      <w:proofErr w:type="gramStart"/>
      <w:r w:rsidRPr="00132392">
        <w:rPr>
          <w:szCs w:val="24"/>
        </w:rPr>
        <w:t>руководствуясь Федеральным законом от 06.10.2003 № 131-ФЗ  «Об общих принципах организации местного самоуправления в Российской Федерации», решением Совета депутатов муниципального образования «</w:t>
      </w:r>
      <w:proofErr w:type="spellStart"/>
      <w:r w:rsidRPr="00132392">
        <w:rPr>
          <w:szCs w:val="24"/>
        </w:rPr>
        <w:t>Адамское</w:t>
      </w:r>
      <w:proofErr w:type="spellEnd"/>
      <w:r w:rsidRPr="00132392">
        <w:rPr>
          <w:szCs w:val="24"/>
        </w:rPr>
        <w:t>» от  26 декабря 2016 года  №  28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132392">
        <w:rPr>
          <w:szCs w:val="24"/>
        </w:rPr>
        <w:t>Глазовский</w:t>
      </w:r>
      <w:proofErr w:type="spellEnd"/>
      <w:r w:rsidRPr="00132392">
        <w:rPr>
          <w:szCs w:val="24"/>
        </w:rPr>
        <w:t xml:space="preserve"> район» о   передаче осуществления части полномочий по решению вопросов местного значения поселения», заключили настоящее соглашение о нижеследующем:</w:t>
      </w:r>
      <w:proofErr w:type="gramEnd"/>
    </w:p>
    <w:p w:rsidR="00132392" w:rsidRPr="00132392" w:rsidRDefault="00132392" w:rsidP="00132392">
      <w:pPr>
        <w:autoSpaceDE w:val="0"/>
        <w:autoSpaceDN w:val="0"/>
        <w:adjustRightInd w:val="0"/>
        <w:jc w:val="center"/>
        <w:rPr>
          <w:b/>
          <w:szCs w:val="24"/>
        </w:rPr>
      </w:pPr>
      <w:r w:rsidRPr="00132392">
        <w:rPr>
          <w:b/>
          <w:szCs w:val="24"/>
        </w:rPr>
        <w:t>1. ПРЕДМЕТ ДОГОВОРА</w:t>
      </w:r>
    </w:p>
    <w:p w:rsidR="00132392" w:rsidRPr="00132392" w:rsidRDefault="00132392" w:rsidP="00132392">
      <w:pPr>
        <w:autoSpaceDE w:val="0"/>
        <w:autoSpaceDN w:val="0"/>
        <w:adjustRightInd w:val="0"/>
        <w:ind w:firstLine="708"/>
        <w:jc w:val="both"/>
        <w:rPr>
          <w:color w:val="000000"/>
          <w:szCs w:val="24"/>
        </w:rPr>
      </w:pPr>
      <w:r w:rsidRPr="00132392">
        <w:rPr>
          <w:szCs w:val="24"/>
        </w:rPr>
        <w:t xml:space="preserve">1.1. </w:t>
      </w:r>
      <w:r w:rsidRPr="00132392">
        <w:rPr>
          <w:b/>
          <w:szCs w:val="24"/>
        </w:rPr>
        <w:t xml:space="preserve">Администрация поселения </w:t>
      </w:r>
      <w:r w:rsidRPr="00132392">
        <w:rPr>
          <w:szCs w:val="24"/>
        </w:rPr>
        <w:t xml:space="preserve">передает осуществление </w:t>
      </w:r>
      <w:r w:rsidRPr="00132392">
        <w:rPr>
          <w:color w:val="000000"/>
          <w:szCs w:val="24"/>
        </w:rPr>
        <w:t>части полномочий по решению вопросов местного значения поселения:</w:t>
      </w:r>
    </w:p>
    <w:p w:rsidR="00132392" w:rsidRPr="00132392" w:rsidRDefault="00132392" w:rsidP="00132392">
      <w:pPr>
        <w:ind w:firstLine="708"/>
        <w:jc w:val="both"/>
        <w:rPr>
          <w:szCs w:val="24"/>
        </w:rPr>
      </w:pPr>
      <w:r w:rsidRPr="00132392">
        <w:rPr>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132392">
        <w:rPr>
          <w:szCs w:val="24"/>
        </w:rPr>
        <w:t>контроля за</w:t>
      </w:r>
      <w:proofErr w:type="gramEnd"/>
      <w:r w:rsidRPr="00132392">
        <w:rPr>
          <w:szCs w:val="24"/>
        </w:rPr>
        <w:t xml:space="preserve"> его исполнением, составление и утверждение отчета об исполнении бюджета поселения;</w:t>
      </w:r>
    </w:p>
    <w:p w:rsidR="00132392" w:rsidRPr="00132392" w:rsidRDefault="00132392" w:rsidP="00132392">
      <w:pPr>
        <w:ind w:firstLine="708"/>
        <w:jc w:val="both"/>
        <w:rPr>
          <w:szCs w:val="24"/>
        </w:rPr>
      </w:pPr>
      <w:r w:rsidRPr="00132392">
        <w:rPr>
          <w:szCs w:val="24"/>
        </w:rPr>
        <w:t>-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2392" w:rsidRPr="00132392" w:rsidRDefault="00132392" w:rsidP="00132392">
      <w:pPr>
        <w:ind w:firstLine="708"/>
        <w:jc w:val="both"/>
        <w:rPr>
          <w:szCs w:val="24"/>
        </w:rPr>
      </w:pPr>
      <w:r w:rsidRPr="00132392">
        <w:rPr>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2392" w:rsidRPr="00132392" w:rsidRDefault="00132392" w:rsidP="00132392">
      <w:pPr>
        <w:autoSpaceDE w:val="0"/>
        <w:autoSpaceDN w:val="0"/>
        <w:adjustRightInd w:val="0"/>
        <w:ind w:firstLine="708"/>
        <w:jc w:val="both"/>
        <w:rPr>
          <w:szCs w:val="24"/>
        </w:rPr>
      </w:pPr>
      <w:r w:rsidRPr="00132392">
        <w:rPr>
          <w:szCs w:val="24"/>
        </w:rPr>
        <w:t xml:space="preserve">а </w:t>
      </w:r>
      <w:r w:rsidRPr="00132392">
        <w:rPr>
          <w:b/>
          <w:szCs w:val="24"/>
        </w:rPr>
        <w:t>Администрация района</w:t>
      </w:r>
      <w:r w:rsidRPr="00132392">
        <w:rPr>
          <w:szCs w:val="24"/>
        </w:rPr>
        <w:t xml:space="preserve"> обязуется выполнять данные полномочия в пределах средств, выделенных из бюджета поселения на реализацию данных полномочий.</w:t>
      </w:r>
    </w:p>
    <w:p w:rsidR="00132392" w:rsidRPr="00132392" w:rsidRDefault="00132392" w:rsidP="00132392">
      <w:pPr>
        <w:tabs>
          <w:tab w:val="left" w:pos="5823"/>
        </w:tabs>
        <w:autoSpaceDE w:val="0"/>
        <w:autoSpaceDN w:val="0"/>
        <w:adjustRightInd w:val="0"/>
        <w:jc w:val="center"/>
        <w:rPr>
          <w:b/>
          <w:szCs w:val="24"/>
        </w:rPr>
      </w:pPr>
    </w:p>
    <w:p w:rsidR="00132392" w:rsidRPr="00132392" w:rsidRDefault="00132392" w:rsidP="00132392">
      <w:pPr>
        <w:tabs>
          <w:tab w:val="left" w:pos="5823"/>
        </w:tabs>
        <w:autoSpaceDE w:val="0"/>
        <w:autoSpaceDN w:val="0"/>
        <w:adjustRightInd w:val="0"/>
        <w:jc w:val="center"/>
        <w:rPr>
          <w:szCs w:val="24"/>
        </w:rPr>
      </w:pPr>
      <w:r w:rsidRPr="00132392">
        <w:rPr>
          <w:b/>
          <w:szCs w:val="24"/>
        </w:rPr>
        <w:t>2. ПРАВА И ОБЯЗАННОСТИ СТОРОН.</w:t>
      </w:r>
    </w:p>
    <w:p w:rsidR="00132392" w:rsidRPr="00132392" w:rsidRDefault="00132392" w:rsidP="00132392">
      <w:pPr>
        <w:autoSpaceDE w:val="0"/>
        <w:autoSpaceDN w:val="0"/>
        <w:adjustRightInd w:val="0"/>
        <w:ind w:firstLine="708"/>
        <w:rPr>
          <w:b/>
          <w:szCs w:val="24"/>
        </w:rPr>
      </w:pPr>
      <w:r w:rsidRPr="00132392">
        <w:rPr>
          <w:szCs w:val="24"/>
        </w:rPr>
        <w:t>2.1.</w:t>
      </w:r>
      <w:r w:rsidRPr="00132392">
        <w:rPr>
          <w:b/>
          <w:szCs w:val="24"/>
        </w:rPr>
        <w:t xml:space="preserve">      Администрация поселения обязана:</w:t>
      </w:r>
    </w:p>
    <w:p w:rsidR="00132392" w:rsidRPr="00132392" w:rsidRDefault="00132392" w:rsidP="00132392">
      <w:pPr>
        <w:autoSpaceDE w:val="0"/>
        <w:autoSpaceDN w:val="0"/>
        <w:adjustRightInd w:val="0"/>
        <w:ind w:firstLine="540"/>
        <w:jc w:val="both"/>
        <w:rPr>
          <w:szCs w:val="24"/>
        </w:rPr>
      </w:pPr>
      <w:r w:rsidRPr="00132392">
        <w:rPr>
          <w:szCs w:val="24"/>
        </w:rPr>
        <w:t xml:space="preserve">   2.1.1.</w:t>
      </w:r>
      <w:r w:rsidRPr="00132392">
        <w:rPr>
          <w:szCs w:val="24"/>
        </w:rPr>
        <w:tab/>
        <w:t xml:space="preserve">перечислять </w:t>
      </w:r>
      <w:r w:rsidRPr="00132392">
        <w:rPr>
          <w:b/>
          <w:szCs w:val="24"/>
        </w:rPr>
        <w:t>Администрации района</w:t>
      </w:r>
      <w:r w:rsidRPr="00132392">
        <w:rPr>
          <w:szCs w:val="24"/>
        </w:rPr>
        <w:t xml:space="preserve"> финансовые средства в виде субвенций, предназначенные для исполнения переданных по настоящему Соглашению полномочий, в порядке, установленном разделом 3 настоящего Соглашения;</w:t>
      </w:r>
    </w:p>
    <w:p w:rsidR="00132392" w:rsidRPr="00132392" w:rsidRDefault="00132392" w:rsidP="00132392">
      <w:pPr>
        <w:autoSpaceDE w:val="0"/>
        <w:autoSpaceDN w:val="0"/>
        <w:adjustRightInd w:val="0"/>
        <w:ind w:firstLine="540"/>
        <w:jc w:val="both"/>
        <w:rPr>
          <w:szCs w:val="24"/>
        </w:rPr>
      </w:pPr>
      <w:r w:rsidRPr="00132392">
        <w:rPr>
          <w:szCs w:val="24"/>
        </w:rPr>
        <w:t xml:space="preserve">   2.1.2. во исполнение полномочий, указанных в пункте 1.1.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района, в соответствии с законодательством требуется принятие, отмена или приостановление муниципальных актов Администрацией поселения;</w:t>
      </w:r>
    </w:p>
    <w:p w:rsidR="00132392" w:rsidRPr="00132392" w:rsidRDefault="00132392" w:rsidP="00132392">
      <w:pPr>
        <w:autoSpaceDE w:val="0"/>
        <w:autoSpaceDN w:val="0"/>
        <w:adjustRightInd w:val="0"/>
        <w:ind w:firstLine="540"/>
        <w:jc w:val="both"/>
        <w:rPr>
          <w:szCs w:val="24"/>
        </w:rPr>
      </w:pPr>
      <w:r w:rsidRPr="00132392">
        <w:rPr>
          <w:szCs w:val="24"/>
        </w:rPr>
        <w:t xml:space="preserve">   2.1.3.  предоставлять запрашиваемую </w:t>
      </w:r>
      <w:r w:rsidRPr="00132392">
        <w:rPr>
          <w:b/>
          <w:szCs w:val="24"/>
        </w:rPr>
        <w:t>Администрацией района</w:t>
      </w:r>
      <w:r w:rsidRPr="00132392">
        <w:rPr>
          <w:szCs w:val="24"/>
        </w:rPr>
        <w:t xml:space="preserve"> информацию, в том числе документы, а также материально-технические средства и иное имущество, </w:t>
      </w:r>
      <w:r w:rsidRPr="00132392">
        <w:rPr>
          <w:szCs w:val="24"/>
        </w:rPr>
        <w:lastRenderedPageBreak/>
        <w:t>необходимое для решения переданных полномочий, указанных в пункте 1.1. настоящего Соглашения;</w:t>
      </w:r>
    </w:p>
    <w:p w:rsidR="00132392" w:rsidRPr="00132392" w:rsidRDefault="00132392" w:rsidP="00132392">
      <w:pPr>
        <w:autoSpaceDE w:val="0"/>
        <w:autoSpaceDN w:val="0"/>
        <w:adjustRightInd w:val="0"/>
        <w:ind w:firstLine="540"/>
        <w:jc w:val="both"/>
        <w:rPr>
          <w:szCs w:val="24"/>
        </w:rPr>
      </w:pPr>
      <w:r w:rsidRPr="00132392">
        <w:rPr>
          <w:szCs w:val="24"/>
        </w:rPr>
        <w:t xml:space="preserve">   2.1.4. подписывать от имени муниципального образования «Ураковское» муниципальные контракты;</w:t>
      </w:r>
    </w:p>
    <w:p w:rsidR="00132392" w:rsidRPr="00132392" w:rsidRDefault="00132392" w:rsidP="00132392">
      <w:pPr>
        <w:autoSpaceDE w:val="0"/>
        <w:autoSpaceDN w:val="0"/>
        <w:adjustRightInd w:val="0"/>
        <w:ind w:firstLine="540"/>
        <w:jc w:val="both"/>
        <w:rPr>
          <w:szCs w:val="24"/>
        </w:rPr>
      </w:pPr>
      <w:r w:rsidRPr="00132392">
        <w:rPr>
          <w:szCs w:val="24"/>
        </w:rPr>
        <w:t xml:space="preserve">   2.1.5. предоставить документы об экономическом обосновании планируемых затрат на год, на основании которых формируется бюджет поселения;</w:t>
      </w:r>
    </w:p>
    <w:p w:rsidR="00132392" w:rsidRPr="00132392" w:rsidRDefault="00132392" w:rsidP="00132392">
      <w:pPr>
        <w:autoSpaceDE w:val="0"/>
        <w:autoSpaceDN w:val="0"/>
        <w:adjustRightInd w:val="0"/>
        <w:ind w:firstLine="720"/>
        <w:jc w:val="both"/>
        <w:rPr>
          <w:szCs w:val="24"/>
        </w:rPr>
      </w:pPr>
      <w:r w:rsidRPr="00132392">
        <w:rPr>
          <w:szCs w:val="24"/>
        </w:rPr>
        <w:t>2.1.6. обеспечить своевременное предоставление уполномоченному Администрацией района финансовому органу документов и материалов, необходимых для организационно – технического обеспечения исполнения бюджетных полномочий, указанных в абзаце 1 пункта 1.1 настоящего Соглашения;</w:t>
      </w:r>
    </w:p>
    <w:p w:rsidR="00132392" w:rsidRPr="00132392" w:rsidRDefault="00132392" w:rsidP="00132392">
      <w:pPr>
        <w:autoSpaceDE w:val="0"/>
        <w:autoSpaceDN w:val="0"/>
        <w:adjustRightInd w:val="0"/>
        <w:ind w:firstLine="720"/>
        <w:jc w:val="both"/>
        <w:rPr>
          <w:szCs w:val="24"/>
        </w:rPr>
      </w:pPr>
      <w:r w:rsidRPr="00132392">
        <w:rPr>
          <w:szCs w:val="24"/>
        </w:rPr>
        <w:t>2.1.7. утвердить бюджет муниципального образования «Ураковское», в котором необходимо предусмотреть расходы на реализацию полномочий по решению вопросов местного значения поселения;</w:t>
      </w:r>
    </w:p>
    <w:p w:rsidR="00132392" w:rsidRPr="00132392" w:rsidRDefault="00132392" w:rsidP="00132392">
      <w:pPr>
        <w:autoSpaceDE w:val="0"/>
        <w:autoSpaceDN w:val="0"/>
        <w:adjustRightInd w:val="0"/>
        <w:ind w:firstLine="720"/>
        <w:jc w:val="both"/>
        <w:rPr>
          <w:szCs w:val="24"/>
        </w:rPr>
      </w:pPr>
      <w:r w:rsidRPr="00132392">
        <w:rPr>
          <w:szCs w:val="24"/>
        </w:rPr>
        <w:t>2.1.8. предоставлять во исполнение переданных полномочий документы и материалы, муниципальные правовые акты.</w:t>
      </w:r>
    </w:p>
    <w:p w:rsidR="00132392" w:rsidRPr="00132392" w:rsidRDefault="00132392" w:rsidP="00132392">
      <w:pPr>
        <w:autoSpaceDE w:val="0"/>
        <w:autoSpaceDN w:val="0"/>
        <w:adjustRightInd w:val="0"/>
        <w:ind w:firstLine="708"/>
        <w:jc w:val="both"/>
        <w:rPr>
          <w:b/>
          <w:szCs w:val="24"/>
        </w:rPr>
      </w:pPr>
      <w:r w:rsidRPr="00132392">
        <w:rPr>
          <w:szCs w:val="24"/>
        </w:rPr>
        <w:t>2.2.</w:t>
      </w:r>
      <w:r w:rsidRPr="00132392">
        <w:rPr>
          <w:szCs w:val="24"/>
        </w:rPr>
        <w:tab/>
      </w:r>
      <w:r w:rsidRPr="00132392">
        <w:rPr>
          <w:b/>
          <w:szCs w:val="24"/>
        </w:rPr>
        <w:t>Администрация</w:t>
      </w:r>
      <w:r w:rsidRPr="00132392">
        <w:rPr>
          <w:szCs w:val="24"/>
        </w:rPr>
        <w:t xml:space="preserve"> </w:t>
      </w:r>
      <w:r w:rsidRPr="00132392">
        <w:rPr>
          <w:b/>
          <w:szCs w:val="24"/>
        </w:rPr>
        <w:t>поселения вправе:</w:t>
      </w:r>
    </w:p>
    <w:p w:rsidR="00132392" w:rsidRPr="00132392" w:rsidRDefault="00132392" w:rsidP="00132392">
      <w:pPr>
        <w:autoSpaceDE w:val="0"/>
        <w:autoSpaceDN w:val="0"/>
        <w:adjustRightInd w:val="0"/>
        <w:ind w:firstLine="540"/>
        <w:jc w:val="both"/>
        <w:rPr>
          <w:szCs w:val="24"/>
        </w:rPr>
      </w:pPr>
      <w:r w:rsidRPr="00132392">
        <w:rPr>
          <w:szCs w:val="24"/>
        </w:rPr>
        <w:t xml:space="preserve">   2.2.1. осуществлять </w:t>
      </w:r>
      <w:proofErr w:type="gramStart"/>
      <w:r w:rsidRPr="00132392">
        <w:rPr>
          <w:szCs w:val="24"/>
        </w:rPr>
        <w:t>контроль за</w:t>
      </w:r>
      <w:proofErr w:type="gramEnd"/>
      <w:r w:rsidRPr="00132392">
        <w:rPr>
          <w:szCs w:val="24"/>
        </w:rPr>
        <w:t xml:space="preserve"> исполнением </w:t>
      </w:r>
      <w:r w:rsidRPr="00132392">
        <w:rPr>
          <w:b/>
          <w:szCs w:val="24"/>
        </w:rPr>
        <w:t>Администрацией района</w:t>
      </w:r>
      <w:r w:rsidRPr="00132392">
        <w:rPr>
          <w:szCs w:val="24"/>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w:t>
      </w:r>
      <w:r w:rsidRPr="00132392">
        <w:rPr>
          <w:b/>
          <w:szCs w:val="24"/>
        </w:rPr>
        <w:t>Администрацией района</w:t>
      </w:r>
      <w:r w:rsidRPr="00132392">
        <w:rPr>
          <w:szCs w:val="24"/>
        </w:rPr>
        <w:t xml:space="preserve"> письменные предписания для устранения выявленных нарушений;</w:t>
      </w:r>
    </w:p>
    <w:p w:rsidR="00132392" w:rsidRPr="00132392" w:rsidRDefault="00132392" w:rsidP="00132392">
      <w:pPr>
        <w:autoSpaceDE w:val="0"/>
        <w:autoSpaceDN w:val="0"/>
        <w:adjustRightInd w:val="0"/>
        <w:ind w:firstLine="709"/>
        <w:jc w:val="both"/>
        <w:rPr>
          <w:szCs w:val="24"/>
        </w:rPr>
      </w:pPr>
      <w:r w:rsidRPr="00132392">
        <w:rPr>
          <w:szCs w:val="24"/>
        </w:rPr>
        <w:t xml:space="preserve">2.2.2.  своевременно получать информацию от </w:t>
      </w:r>
      <w:r w:rsidRPr="00132392">
        <w:rPr>
          <w:b/>
          <w:szCs w:val="24"/>
        </w:rPr>
        <w:t>Администрации района</w:t>
      </w:r>
      <w:r w:rsidRPr="00132392">
        <w:rPr>
          <w:szCs w:val="24"/>
        </w:rPr>
        <w:t>, необходимую для принятия управленческих решений.</w:t>
      </w:r>
    </w:p>
    <w:p w:rsidR="00132392" w:rsidRPr="00132392" w:rsidRDefault="00132392" w:rsidP="00132392">
      <w:pPr>
        <w:autoSpaceDE w:val="0"/>
        <w:autoSpaceDN w:val="0"/>
        <w:adjustRightInd w:val="0"/>
        <w:ind w:firstLine="709"/>
        <w:jc w:val="both"/>
        <w:rPr>
          <w:b/>
          <w:szCs w:val="24"/>
        </w:rPr>
      </w:pPr>
      <w:r w:rsidRPr="00132392">
        <w:rPr>
          <w:szCs w:val="24"/>
        </w:rPr>
        <w:t>2.3.</w:t>
      </w:r>
      <w:r w:rsidRPr="00132392">
        <w:rPr>
          <w:szCs w:val="24"/>
        </w:rPr>
        <w:tab/>
      </w:r>
      <w:r w:rsidRPr="00132392">
        <w:rPr>
          <w:b/>
          <w:szCs w:val="24"/>
        </w:rPr>
        <w:t>Администрация</w:t>
      </w:r>
      <w:r w:rsidRPr="00132392">
        <w:rPr>
          <w:szCs w:val="24"/>
        </w:rPr>
        <w:t xml:space="preserve"> </w:t>
      </w:r>
      <w:r w:rsidRPr="00132392">
        <w:rPr>
          <w:b/>
          <w:szCs w:val="24"/>
        </w:rPr>
        <w:t>района  обязана:</w:t>
      </w:r>
    </w:p>
    <w:p w:rsidR="00132392" w:rsidRPr="00132392" w:rsidRDefault="00132392" w:rsidP="00132392">
      <w:pPr>
        <w:autoSpaceDE w:val="0"/>
        <w:autoSpaceDN w:val="0"/>
        <w:adjustRightInd w:val="0"/>
        <w:ind w:firstLine="708"/>
        <w:jc w:val="both"/>
        <w:rPr>
          <w:szCs w:val="24"/>
        </w:rPr>
      </w:pPr>
      <w:r w:rsidRPr="00132392">
        <w:rPr>
          <w:szCs w:val="24"/>
        </w:rPr>
        <w:t>2.3.1.</w:t>
      </w:r>
      <w:r w:rsidRPr="00132392">
        <w:rPr>
          <w:szCs w:val="24"/>
        </w:rPr>
        <w:tab/>
        <w:t>осуществлять полномочия, указанные в пункте 1.1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132392" w:rsidRPr="00132392" w:rsidRDefault="00132392" w:rsidP="00132392">
      <w:pPr>
        <w:autoSpaceDE w:val="0"/>
        <w:autoSpaceDN w:val="0"/>
        <w:adjustRightInd w:val="0"/>
        <w:ind w:firstLine="708"/>
        <w:jc w:val="both"/>
        <w:rPr>
          <w:szCs w:val="24"/>
        </w:rPr>
      </w:pPr>
      <w:r w:rsidRPr="00132392">
        <w:rPr>
          <w:szCs w:val="24"/>
        </w:rPr>
        <w:t>2.3.2.</w:t>
      </w:r>
      <w:r w:rsidRPr="00132392">
        <w:rPr>
          <w:szCs w:val="24"/>
        </w:rPr>
        <w:tab/>
        <w:t xml:space="preserve">обеспечивать эффективное, рациональное и целевое использование финансовых средств, переданных </w:t>
      </w:r>
      <w:r w:rsidRPr="00132392">
        <w:rPr>
          <w:b/>
          <w:szCs w:val="24"/>
        </w:rPr>
        <w:t>Администрацией поселения</w:t>
      </w:r>
      <w:r w:rsidRPr="00132392">
        <w:rPr>
          <w:szCs w:val="24"/>
        </w:rPr>
        <w:t xml:space="preserve"> на осуществление полномочий, указанных в пункте 1.1 настоящего Соглашения;</w:t>
      </w:r>
    </w:p>
    <w:p w:rsidR="00132392" w:rsidRPr="00132392" w:rsidRDefault="00132392" w:rsidP="00132392">
      <w:pPr>
        <w:autoSpaceDE w:val="0"/>
        <w:autoSpaceDN w:val="0"/>
        <w:adjustRightInd w:val="0"/>
        <w:ind w:firstLine="708"/>
        <w:jc w:val="both"/>
        <w:rPr>
          <w:szCs w:val="24"/>
        </w:rPr>
      </w:pPr>
      <w:r w:rsidRPr="00132392">
        <w:rPr>
          <w:szCs w:val="24"/>
        </w:rPr>
        <w:t>2.3.3.</w:t>
      </w:r>
      <w:r w:rsidRPr="00132392">
        <w:rPr>
          <w:szCs w:val="24"/>
        </w:rPr>
        <w:tab/>
        <w:t>в случае прекращения осуществления полномочий, указанных в пункте 1.1 настоящего Соглашения, возвратить неиспользованные финансовые средства;</w:t>
      </w:r>
    </w:p>
    <w:p w:rsidR="00132392" w:rsidRPr="00132392" w:rsidRDefault="00132392" w:rsidP="00132392">
      <w:pPr>
        <w:autoSpaceDE w:val="0"/>
        <w:autoSpaceDN w:val="0"/>
        <w:adjustRightInd w:val="0"/>
        <w:ind w:firstLine="708"/>
        <w:jc w:val="both"/>
        <w:rPr>
          <w:szCs w:val="24"/>
        </w:rPr>
      </w:pPr>
      <w:r w:rsidRPr="00132392">
        <w:rPr>
          <w:szCs w:val="24"/>
        </w:rPr>
        <w:t>2.3.4.</w:t>
      </w:r>
      <w:r w:rsidRPr="00132392">
        <w:rPr>
          <w:szCs w:val="24"/>
        </w:rPr>
        <w:tab/>
        <w:t xml:space="preserve">ежеквартально, не позднее 15 числа следующего за отчетным периодом предоставлять </w:t>
      </w:r>
      <w:r w:rsidRPr="00132392">
        <w:rPr>
          <w:b/>
          <w:szCs w:val="24"/>
        </w:rPr>
        <w:t>Администрации поселения</w:t>
      </w:r>
      <w:r w:rsidRPr="00132392">
        <w:rPr>
          <w:szCs w:val="24"/>
        </w:rPr>
        <w:t xml:space="preserve"> отчет об использовании финансовых сре</w:t>
      </w:r>
      <w:proofErr w:type="gramStart"/>
      <w:r w:rsidRPr="00132392">
        <w:rPr>
          <w:szCs w:val="24"/>
        </w:rPr>
        <w:t>дств дл</w:t>
      </w:r>
      <w:proofErr w:type="gramEnd"/>
      <w:r w:rsidRPr="00132392">
        <w:rPr>
          <w:szCs w:val="24"/>
        </w:rPr>
        <w:t>я исполнения переданных полномочий.</w:t>
      </w:r>
    </w:p>
    <w:p w:rsidR="00132392" w:rsidRPr="00132392" w:rsidRDefault="00132392" w:rsidP="00132392">
      <w:pPr>
        <w:autoSpaceDE w:val="0"/>
        <w:autoSpaceDN w:val="0"/>
        <w:adjustRightInd w:val="0"/>
        <w:ind w:firstLine="708"/>
        <w:jc w:val="both"/>
        <w:rPr>
          <w:szCs w:val="24"/>
        </w:rPr>
      </w:pPr>
      <w:r w:rsidRPr="00132392">
        <w:rPr>
          <w:szCs w:val="24"/>
        </w:rPr>
        <w:t xml:space="preserve">2.3.5. обеспечить методическую и иную помощь </w:t>
      </w:r>
      <w:r w:rsidRPr="00132392">
        <w:rPr>
          <w:b/>
          <w:szCs w:val="24"/>
        </w:rPr>
        <w:t xml:space="preserve">Администрации поселения </w:t>
      </w:r>
      <w:r w:rsidRPr="00132392">
        <w:rPr>
          <w:szCs w:val="24"/>
        </w:rPr>
        <w:t>в оформлении документов, связанных с исполнением настоящего Соглашения;</w:t>
      </w:r>
    </w:p>
    <w:p w:rsidR="00132392" w:rsidRPr="00132392" w:rsidRDefault="00132392" w:rsidP="00132392">
      <w:pPr>
        <w:autoSpaceDE w:val="0"/>
        <w:autoSpaceDN w:val="0"/>
        <w:adjustRightInd w:val="0"/>
        <w:ind w:firstLine="540"/>
        <w:jc w:val="both"/>
        <w:rPr>
          <w:szCs w:val="24"/>
        </w:rPr>
      </w:pPr>
      <w:r w:rsidRPr="00132392">
        <w:rPr>
          <w:szCs w:val="24"/>
        </w:rPr>
        <w:t xml:space="preserve">   2.3.6. рассматривать представленные </w:t>
      </w:r>
      <w:r w:rsidRPr="00132392">
        <w:rPr>
          <w:b/>
          <w:szCs w:val="24"/>
        </w:rPr>
        <w:t>Администрацией поселения</w:t>
      </w:r>
      <w:r w:rsidRPr="00132392">
        <w:rPr>
          <w:szCs w:val="24"/>
        </w:rPr>
        <w:t xml:space="preserve"> требования об устранении выявленных нарушений со стороны </w:t>
      </w:r>
      <w:r w:rsidRPr="00132392">
        <w:rPr>
          <w:b/>
          <w:szCs w:val="24"/>
        </w:rPr>
        <w:t>Администрации района</w:t>
      </w:r>
      <w:r w:rsidRPr="00132392">
        <w:rPr>
          <w:szCs w:val="24"/>
        </w:rPr>
        <w:t xml:space="preserve"> по реализации переданных </w:t>
      </w:r>
      <w:r w:rsidRPr="00132392">
        <w:rPr>
          <w:b/>
          <w:szCs w:val="24"/>
        </w:rPr>
        <w:t>Администрацией поселения</w:t>
      </w:r>
      <w:r w:rsidRPr="00132392">
        <w:rPr>
          <w:szCs w:val="24"/>
        </w:rPr>
        <w:t xml:space="preserve"> полномочий, не позднее чем в месячный срок принимать меры по устранению нарушений и незамедлительно сообщать об этом </w:t>
      </w:r>
      <w:r w:rsidRPr="00132392">
        <w:rPr>
          <w:b/>
          <w:szCs w:val="24"/>
        </w:rPr>
        <w:t>Администрации поселения</w:t>
      </w:r>
      <w:r w:rsidRPr="00132392">
        <w:rPr>
          <w:szCs w:val="24"/>
        </w:rPr>
        <w:t>;</w:t>
      </w:r>
    </w:p>
    <w:p w:rsidR="00132392" w:rsidRPr="00132392" w:rsidRDefault="00132392" w:rsidP="00132392">
      <w:pPr>
        <w:autoSpaceDE w:val="0"/>
        <w:autoSpaceDN w:val="0"/>
        <w:adjustRightInd w:val="0"/>
        <w:ind w:firstLine="540"/>
        <w:jc w:val="both"/>
        <w:rPr>
          <w:szCs w:val="24"/>
        </w:rPr>
      </w:pPr>
      <w:r w:rsidRPr="00132392">
        <w:rPr>
          <w:szCs w:val="24"/>
        </w:rPr>
        <w:t xml:space="preserve">   2.3.7. определить должностных лиц, ответственных за осуществление переданных отдельных полномочий поселения;</w:t>
      </w:r>
    </w:p>
    <w:p w:rsidR="00132392" w:rsidRPr="00132392" w:rsidRDefault="00132392" w:rsidP="00132392">
      <w:pPr>
        <w:autoSpaceDE w:val="0"/>
        <w:autoSpaceDN w:val="0"/>
        <w:adjustRightInd w:val="0"/>
        <w:ind w:firstLine="720"/>
        <w:jc w:val="both"/>
        <w:rPr>
          <w:szCs w:val="24"/>
        </w:rPr>
      </w:pPr>
      <w:r w:rsidRPr="00132392">
        <w:rPr>
          <w:szCs w:val="24"/>
        </w:rPr>
        <w:t>2.3.8. составить проект бюджета на очередной финансовый год и плановый период, предоставить его Администрации поселения с необходимыми документами и материалами для внесения в представительный орган муниципального образования «Ураковское», организовать и контролировать исполнение бюджета, установить порядок составления бюджетной отчетности. Данные полномочия непосредственно осуществляются в сфере экономики и финансов структурными подразделениями (отделами) или отраслевыми (функциональными) органами Администрации района;</w:t>
      </w:r>
    </w:p>
    <w:p w:rsidR="00132392" w:rsidRPr="00132392" w:rsidRDefault="00132392" w:rsidP="00132392">
      <w:pPr>
        <w:autoSpaceDE w:val="0"/>
        <w:autoSpaceDN w:val="0"/>
        <w:adjustRightInd w:val="0"/>
        <w:ind w:firstLine="720"/>
        <w:jc w:val="both"/>
        <w:rPr>
          <w:szCs w:val="24"/>
        </w:rPr>
      </w:pPr>
      <w:r w:rsidRPr="00132392">
        <w:rPr>
          <w:szCs w:val="24"/>
        </w:rPr>
        <w:lastRenderedPageBreak/>
        <w:t>2.3.9. совершать все необходимые действия по реализации переданных полномочий в соответствии с настоящим соглашением и действующим законодательством;</w:t>
      </w:r>
    </w:p>
    <w:p w:rsidR="00132392" w:rsidRPr="00132392" w:rsidRDefault="00132392" w:rsidP="00132392">
      <w:pPr>
        <w:autoSpaceDE w:val="0"/>
        <w:autoSpaceDN w:val="0"/>
        <w:adjustRightInd w:val="0"/>
        <w:ind w:firstLine="720"/>
        <w:jc w:val="both"/>
        <w:rPr>
          <w:szCs w:val="24"/>
        </w:rPr>
      </w:pPr>
      <w:r w:rsidRPr="00132392">
        <w:rPr>
          <w:szCs w:val="24"/>
        </w:rPr>
        <w:t>2.3.10.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132392">
        <w:rPr>
          <w:szCs w:val="24"/>
        </w:rPr>
        <w:t>Глазовский</w:t>
      </w:r>
      <w:proofErr w:type="spellEnd"/>
      <w:r w:rsidRPr="00132392">
        <w:rPr>
          <w:szCs w:val="24"/>
        </w:rPr>
        <w:t xml:space="preserve"> район».</w:t>
      </w:r>
    </w:p>
    <w:p w:rsidR="00132392" w:rsidRPr="00132392" w:rsidRDefault="00132392" w:rsidP="00132392">
      <w:pPr>
        <w:autoSpaceDE w:val="0"/>
        <w:autoSpaceDN w:val="0"/>
        <w:adjustRightInd w:val="0"/>
        <w:ind w:firstLine="708"/>
        <w:jc w:val="both"/>
        <w:rPr>
          <w:szCs w:val="24"/>
        </w:rPr>
      </w:pPr>
      <w:r w:rsidRPr="00132392">
        <w:rPr>
          <w:szCs w:val="24"/>
        </w:rPr>
        <w:t>2.4.</w:t>
      </w:r>
      <w:r w:rsidRPr="00132392">
        <w:rPr>
          <w:szCs w:val="24"/>
        </w:rPr>
        <w:tab/>
      </w:r>
      <w:r w:rsidRPr="00132392">
        <w:rPr>
          <w:b/>
          <w:szCs w:val="24"/>
        </w:rPr>
        <w:t>Администрация района</w:t>
      </w:r>
      <w:r w:rsidRPr="00132392">
        <w:rPr>
          <w:szCs w:val="24"/>
        </w:rPr>
        <w:t xml:space="preserve"> </w:t>
      </w:r>
      <w:r w:rsidRPr="00132392">
        <w:rPr>
          <w:b/>
          <w:szCs w:val="24"/>
        </w:rPr>
        <w:t>вправе:</w:t>
      </w:r>
    </w:p>
    <w:p w:rsidR="00132392" w:rsidRPr="00132392" w:rsidRDefault="00132392" w:rsidP="00132392">
      <w:pPr>
        <w:autoSpaceDE w:val="0"/>
        <w:autoSpaceDN w:val="0"/>
        <w:adjustRightInd w:val="0"/>
        <w:ind w:firstLine="708"/>
        <w:jc w:val="both"/>
        <w:rPr>
          <w:szCs w:val="24"/>
        </w:rPr>
      </w:pPr>
      <w:r w:rsidRPr="00132392">
        <w:rPr>
          <w:szCs w:val="24"/>
        </w:rPr>
        <w:t>2.4.1.</w:t>
      </w:r>
      <w:r w:rsidRPr="00132392">
        <w:rPr>
          <w:szCs w:val="24"/>
        </w:rPr>
        <w:tab/>
        <w:t>в целях реализации переданных полномочий заключать договоры, утверждать и подписывать разрешения на строительство, разрешения на ввод и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и иные документы, необходимые для реализации переданных полномочий;</w:t>
      </w:r>
    </w:p>
    <w:p w:rsidR="00132392" w:rsidRPr="00132392" w:rsidRDefault="00132392" w:rsidP="00132392">
      <w:pPr>
        <w:autoSpaceDE w:val="0"/>
        <w:autoSpaceDN w:val="0"/>
        <w:adjustRightInd w:val="0"/>
        <w:ind w:firstLine="708"/>
        <w:jc w:val="both"/>
        <w:rPr>
          <w:szCs w:val="24"/>
        </w:rPr>
      </w:pPr>
      <w:r w:rsidRPr="00132392">
        <w:rPr>
          <w:szCs w:val="24"/>
        </w:rPr>
        <w:t>2.4.2.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w:t>
      </w:r>
    </w:p>
    <w:p w:rsidR="00132392" w:rsidRPr="00132392" w:rsidRDefault="00132392" w:rsidP="00132392">
      <w:pPr>
        <w:autoSpaceDE w:val="0"/>
        <w:autoSpaceDN w:val="0"/>
        <w:adjustRightInd w:val="0"/>
        <w:ind w:firstLine="708"/>
        <w:jc w:val="both"/>
        <w:rPr>
          <w:szCs w:val="24"/>
        </w:rPr>
      </w:pPr>
      <w:r w:rsidRPr="00132392">
        <w:rPr>
          <w:szCs w:val="24"/>
        </w:rPr>
        <w:t>2.4.3.</w:t>
      </w:r>
      <w:r w:rsidRPr="00132392">
        <w:rPr>
          <w:szCs w:val="24"/>
        </w:rPr>
        <w:tab/>
        <w:t xml:space="preserve">получать финансовое обеспечение полномочий, указанных в пункте 1.1 настоящего Соглашения, за счет субвенций, предоставляемых из бюджета </w:t>
      </w:r>
      <w:r w:rsidRPr="00132392">
        <w:rPr>
          <w:b/>
          <w:szCs w:val="24"/>
        </w:rPr>
        <w:t>сельского поселения;</w:t>
      </w:r>
    </w:p>
    <w:p w:rsidR="00132392" w:rsidRPr="00132392" w:rsidRDefault="00132392" w:rsidP="00132392">
      <w:pPr>
        <w:autoSpaceDE w:val="0"/>
        <w:autoSpaceDN w:val="0"/>
        <w:adjustRightInd w:val="0"/>
        <w:ind w:firstLine="708"/>
        <w:jc w:val="both"/>
        <w:rPr>
          <w:szCs w:val="24"/>
        </w:rPr>
      </w:pPr>
      <w:r w:rsidRPr="00132392">
        <w:rPr>
          <w:szCs w:val="24"/>
        </w:rPr>
        <w:t>2.4.4.</w:t>
      </w:r>
      <w:r w:rsidRPr="00132392">
        <w:rPr>
          <w:szCs w:val="24"/>
        </w:rPr>
        <w:tab/>
        <w:t>запрашивать необходимую документацию, материально-технические средства и иное имущество для эффективной реализации переданных полномочий;</w:t>
      </w:r>
    </w:p>
    <w:p w:rsidR="00132392" w:rsidRPr="00132392" w:rsidRDefault="00132392" w:rsidP="00132392">
      <w:pPr>
        <w:autoSpaceDE w:val="0"/>
        <w:autoSpaceDN w:val="0"/>
        <w:adjustRightInd w:val="0"/>
        <w:jc w:val="both"/>
        <w:rPr>
          <w:szCs w:val="24"/>
        </w:rPr>
      </w:pPr>
      <w:r w:rsidRPr="00132392">
        <w:rPr>
          <w:szCs w:val="24"/>
        </w:rPr>
        <w:tab/>
        <w:t>2.4.5.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 «</w:t>
      </w:r>
      <w:proofErr w:type="spellStart"/>
      <w:r w:rsidRPr="00132392">
        <w:rPr>
          <w:szCs w:val="24"/>
        </w:rPr>
        <w:t>Глазовский</w:t>
      </w:r>
      <w:proofErr w:type="spellEnd"/>
      <w:r w:rsidRPr="00132392">
        <w:rPr>
          <w:szCs w:val="24"/>
        </w:rPr>
        <w:t xml:space="preserve"> район»;</w:t>
      </w:r>
    </w:p>
    <w:p w:rsidR="00132392" w:rsidRPr="00132392" w:rsidRDefault="00132392" w:rsidP="00132392">
      <w:pPr>
        <w:autoSpaceDE w:val="0"/>
        <w:autoSpaceDN w:val="0"/>
        <w:adjustRightInd w:val="0"/>
        <w:ind w:firstLine="540"/>
        <w:jc w:val="both"/>
        <w:rPr>
          <w:szCs w:val="24"/>
        </w:rPr>
      </w:pPr>
      <w:r w:rsidRPr="00132392">
        <w:rPr>
          <w:szCs w:val="24"/>
        </w:rPr>
        <w:t xml:space="preserve">2.4.6.   обжаловать в соответствии с законодательством Российской Федерации в судебном порядке письменные предписания </w:t>
      </w:r>
      <w:r w:rsidRPr="00132392">
        <w:rPr>
          <w:b/>
          <w:szCs w:val="24"/>
        </w:rPr>
        <w:t>Администрации поселения</w:t>
      </w:r>
      <w:r w:rsidRPr="00132392">
        <w:rPr>
          <w:szCs w:val="24"/>
        </w:rPr>
        <w:t xml:space="preserve"> по устранению нарушений, допущенных при исполнении отдельных полномочий </w:t>
      </w:r>
      <w:r w:rsidRPr="00132392">
        <w:rPr>
          <w:b/>
          <w:szCs w:val="24"/>
        </w:rPr>
        <w:t>Администрацией района</w:t>
      </w:r>
      <w:r w:rsidRPr="00132392">
        <w:rPr>
          <w:szCs w:val="24"/>
        </w:rPr>
        <w:t>.</w:t>
      </w:r>
    </w:p>
    <w:p w:rsidR="00132392" w:rsidRPr="00132392" w:rsidRDefault="00132392" w:rsidP="00132392">
      <w:pPr>
        <w:autoSpaceDE w:val="0"/>
        <w:autoSpaceDN w:val="0"/>
        <w:adjustRightInd w:val="0"/>
        <w:ind w:firstLine="540"/>
        <w:jc w:val="both"/>
        <w:rPr>
          <w:szCs w:val="24"/>
        </w:rPr>
      </w:pPr>
      <w:r w:rsidRPr="00132392">
        <w:rPr>
          <w:szCs w:val="24"/>
        </w:rPr>
        <w:t xml:space="preserve">   2.5.   Стороны согласились в том, что </w:t>
      </w:r>
      <w:r w:rsidRPr="00132392">
        <w:rPr>
          <w:b/>
          <w:szCs w:val="24"/>
        </w:rPr>
        <w:t>Администрация района</w:t>
      </w:r>
      <w:r w:rsidRPr="00132392">
        <w:rPr>
          <w:szCs w:val="24"/>
        </w:rPr>
        <w:t xml:space="preserve"> осуществляет в рамках предоставленной компетенции управление деятельностью предприятий и (или) учреждений, выполняющих функции, указанные в пункте 1.1. настоящего Соглашения, в том числе управление имуществом, предназначенным для решения вопросов местного значения поселения без права передачи в собственность юридическим или физическим лицам (при наличии такового). </w:t>
      </w:r>
    </w:p>
    <w:p w:rsidR="00132392" w:rsidRPr="00132392" w:rsidRDefault="00132392" w:rsidP="00132392">
      <w:pPr>
        <w:autoSpaceDE w:val="0"/>
        <w:autoSpaceDN w:val="0"/>
        <w:adjustRightInd w:val="0"/>
        <w:ind w:firstLine="708"/>
        <w:jc w:val="both"/>
        <w:rPr>
          <w:szCs w:val="24"/>
        </w:rPr>
      </w:pPr>
      <w:r w:rsidRPr="00132392">
        <w:rPr>
          <w:szCs w:val="24"/>
        </w:rPr>
        <w:t xml:space="preserve">2.6.  В случае невозможности надлежащего исполнения переданных полномочий </w:t>
      </w:r>
      <w:r w:rsidRPr="00132392">
        <w:rPr>
          <w:b/>
          <w:szCs w:val="24"/>
        </w:rPr>
        <w:t>Администрация района</w:t>
      </w:r>
      <w:r w:rsidRPr="00132392">
        <w:rPr>
          <w:szCs w:val="24"/>
        </w:rPr>
        <w:t xml:space="preserve"> сообщает об этом в письменной форме </w:t>
      </w:r>
      <w:r w:rsidRPr="00132392">
        <w:rPr>
          <w:b/>
          <w:szCs w:val="24"/>
        </w:rPr>
        <w:t>Администрации поселения</w:t>
      </w:r>
      <w:r w:rsidRPr="00132392">
        <w:rPr>
          <w:szCs w:val="24"/>
        </w:rPr>
        <w:t xml:space="preserve">. </w:t>
      </w:r>
      <w:r w:rsidRPr="00132392">
        <w:rPr>
          <w:b/>
          <w:szCs w:val="24"/>
        </w:rPr>
        <w:t>Администрация поселения</w:t>
      </w:r>
      <w:r w:rsidRPr="00132392">
        <w:rPr>
          <w:szCs w:val="24"/>
        </w:rPr>
        <w:t xml:space="preserve"> рассматривает такое сообщение в течение  30 календарных дней с момента его поступления.</w:t>
      </w:r>
    </w:p>
    <w:p w:rsidR="00132392" w:rsidRPr="00132392" w:rsidRDefault="00132392" w:rsidP="00132392">
      <w:pPr>
        <w:autoSpaceDE w:val="0"/>
        <w:autoSpaceDN w:val="0"/>
        <w:adjustRightInd w:val="0"/>
        <w:jc w:val="center"/>
        <w:rPr>
          <w:b/>
          <w:szCs w:val="24"/>
        </w:rPr>
      </w:pPr>
    </w:p>
    <w:p w:rsidR="00132392" w:rsidRPr="00132392" w:rsidRDefault="00132392" w:rsidP="00132392">
      <w:pPr>
        <w:autoSpaceDE w:val="0"/>
        <w:autoSpaceDN w:val="0"/>
        <w:adjustRightInd w:val="0"/>
        <w:jc w:val="center"/>
        <w:rPr>
          <w:b/>
          <w:szCs w:val="24"/>
        </w:rPr>
      </w:pPr>
      <w:r w:rsidRPr="00132392">
        <w:rPr>
          <w:b/>
          <w:szCs w:val="24"/>
        </w:rPr>
        <w:t>3. ПОРЯДОК ОПРЕДЕЛЕНИЯ И ПЕРЕДАЧА СУБВЕНЦИЙ.</w:t>
      </w:r>
    </w:p>
    <w:p w:rsidR="00132392" w:rsidRPr="00132392" w:rsidRDefault="00132392" w:rsidP="00132392">
      <w:pPr>
        <w:autoSpaceDE w:val="0"/>
        <w:autoSpaceDN w:val="0"/>
        <w:adjustRightInd w:val="0"/>
        <w:ind w:firstLine="708"/>
        <w:jc w:val="both"/>
        <w:rPr>
          <w:b/>
          <w:szCs w:val="24"/>
        </w:rPr>
      </w:pPr>
      <w:r w:rsidRPr="00132392">
        <w:rPr>
          <w:szCs w:val="24"/>
        </w:rPr>
        <w:t xml:space="preserve">3.1. Передача осуществления части полномочий по предмету настоящего Соглашения осуществляется за счет субвенций, предоставляемых ежегодно из бюджета сельского поселения в бюджет </w:t>
      </w:r>
      <w:proofErr w:type="spellStart"/>
      <w:r w:rsidRPr="00132392">
        <w:rPr>
          <w:szCs w:val="24"/>
        </w:rPr>
        <w:t>Глазовского</w:t>
      </w:r>
      <w:proofErr w:type="spellEnd"/>
      <w:r w:rsidRPr="00132392">
        <w:rPr>
          <w:szCs w:val="24"/>
        </w:rPr>
        <w:t xml:space="preserve"> района</w:t>
      </w:r>
      <w:r w:rsidRPr="00132392">
        <w:rPr>
          <w:b/>
          <w:szCs w:val="24"/>
        </w:rPr>
        <w:t>.</w:t>
      </w:r>
    </w:p>
    <w:p w:rsidR="00132392" w:rsidRPr="00132392" w:rsidRDefault="00132392" w:rsidP="00132392">
      <w:pPr>
        <w:autoSpaceDE w:val="0"/>
        <w:autoSpaceDN w:val="0"/>
        <w:adjustRightInd w:val="0"/>
        <w:ind w:firstLine="709"/>
        <w:jc w:val="both"/>
        <w:rPr>
          <w:color w:val="FF0000"/>
          <w:szCs w:val="24"/>
        </w:rPr>
      </w:pPr>
      <w:r w:rsidRPr="00132392">
        <w:rPr>
          <w:szCs w:val="24"/>
        </w:rPr>
        <w:t xml:space="preserve">3.2. Объем субвенций на реализацию полномочий, указанных в пункте 1.1. настоящего Соглашения, устанавливается в размере </w:t>
      </w:r>
      <w:r w:rsidRPr="00132392">
        <w:rPr>
          <w:b/>
          <w:szCs w:val="24"/>
        </w:rPr>
        <w:t>3 000 руб. 00 коп. (Три тысячи рублей 00 копеек)</w:t>
      </w:r>
      <w:r w:rsidRPr="00132392">
        <w:rPr>
          <w:szCs w:val="24"/>
        </w:rPr>
        <w:t xml:space="preserve">,  определяемой </w:t>
      </w:r>
      <w:proofErr w:type="gramStart"/>
      <w:r w:rsidRPr="00132392">
        <w:rPr>
          <w:szCs w:val="24"/>
        </w:rPr>
        <w:t>согласно расчетов</w:t>
      </w:r>
      <w:proofErr w:type="gramEnd"/>
      <w:r w:rsidRPr="00132392">
        <w:rPr>
          <w:szCs w:val="24"/>
        </w:rPr>
        <w:t xml:space="preserve"> нормативов формирования расходов, утвержденных в смете </w:t>
      </w:r>
      <w:r w:rsidRPr="00132392">
        <w:rPr>
          <w:b/>
          <w:szCs w:val="24"/>
        </w:rPr>
        <w:t>Администрации поселения</w:t>
      </w:r>
      <w:r w:rsidRPr="00132392">
        <w:rPr>
          <w:szCs w:val="24"/>
        </w:rPr>
        <w:t>. Перечисление субвенции осуществляется в соответствии с Приложением 1 к настоящему Соглашению.</w:t>
      </w:r>
    </w:p>
    <w:p w:rsidR="00132392" w:rsidRPr="00132392" w:rsidRDefault="00132392" w:rsidP="00132392">
      <w:pPr>
        <w:autoSpaceDE w:val="0"/>
        <w:autoSpaceDN w:val="0"/>
        <w:adjustRightInd w:val="0"/>
        <w:jc w:val="both"/>
        <w:rPr>
          <w:szCs w:val="24"/>
        </w:rPr>
      </w:pPr>
      <w:r w:rsidRPr="00132392">
        <w:rPr>
          <w:szCs w:val="24"/>
        </w:rPr>
        <w:t xml:space="preserve">           3.3. Формирование, перечисление и учет субвенций, предоставленных из бюджета сельского поселения в бюджет </w:t>
      </w:r>
      <w:proofErr w:type="spellStart"/>
      <w:r w:rsidRPr="00132392">
        <w:rPr>
          <w:szCs w:val="24"/>
        </w:rPr>
        <w:t>Глазовского</w:t>
      </w:r>
      <w:proofErr w:type="spellEnd"/>
      <w:r w:rsidRPr="00132392">
        <w:rPr>
          <w:szCs w:val="24"/>
        </w:rPr>
        <w:t xml:space="preserve"> района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132392" w:rsidRPr="00132392" w:rsidRDefault="00132392" w:rsidP="00132392">
      <w:pPr>
        <w:autoSpaceDE w:val="0"/>
        <w:autoSpaceDN w:val="0"/>
        <w:adjustRightInd w:val="0"/>
        <w:jc w:val="both"/>
        <w:rPr>
          <w:szCs w:val="24"/>
        </w:rPr>
      </w:pPr>
      <w:r w:rsidRPr="00132392">
        <w:rPr>
          <w:szCs w:val="24"/>
        </w:rPr>
        <w:lastRenderedPageBreak/>
        <w:tab/>
        <w:t xml:space="preserve">3.4.  Субвенции, полученные </w:t>
      </w:r>
      <w:r w:rsidRPr="00132392">
        <w:rPr>
          <w:b/>
          <w:szCs w:val="24"/>
        </w:rPr>
        <w:t>Администрацией района</w:t>
      </w:r>
      <w:r w:rsidRPr="00132392">
        <w:rPr>
          <w:szCs w:val="24"/>
        </w:rPr>
        <w:t xml:space="preserve"> и не использованные в текущем финансовом году, подлежат использованию в очередном финансовом году </w:t>
      </w:r>
      <w:proofErr w:type="gramStart"/>
      <w:r w:rsidRPr="00132392">
        <w:rPr>
          <w:szCs w:val="24"/>
        </w:rPr>
        <w:t>на те</w:t>
      </w:r>
      <w:proofErr w:type="gramEnd"/>
      <w:r w:rsidRPr="00132392">
        <w:rPr>
          <w:szCs w:val="24"/>
        </w:rPr>
        <w:t xml:space="preserve"> же цели.</w:t>
      </w:r>
    </w:p>
    <w:p w:rsidR="00132392" w:rsidRPr="00132392" w:rsidRDefault="00132392" w:rsidP="00132392">
      <w:pPr>
        <w:autoSpaceDE w:val="0"/>
        <w:autoSpaceDN w:val="0"/>
        <w:adjustRightInd w:val="0"/>
        <w:jc w:val="both"/>
        <w:rPr>
          <w:szCs w:val="24"/>
        </w:rPr>
      </w:pPr>
      <w:r w:rsidRPr="00132392">
        <w:rPr>
          <w:szCs w:val="24"/>
        </w:rPr>
        <w:tab/>
        <w:t xml:space="preserve">3.5. В случае установления Главой Администрации </w:t>
      </w:r>
      <w:proofErr w:type="spellStart"/>
      <w:r w:rsidRPr="00132392">
        <w:rPr>
          <w:szCs w:val="24"/>
        </w:rPr>
        <w:t>Глазовского</w:t>
      </w:r>
      <w:proofErr w:type="spellEnd"/>
      <w:r w:rsidRPr="00132392">
        <w:rPr>
          <w:szCs w:val="24"/>
        </w:rPr>
        <w:t xml:space="preserve"> района отсутствие потребности в средствах, полученных в форме субвенций, остаток средств подлежит возврату в доход бюджета сельского поселения.</w:t>
      </w:r>
    </w:p>
    <w:p w:rsidR="00132392" w:rsidRPr="00132392" w:rsidRDefault="00132392" w:rsidP="00132392">
      <w:pPr>
        <w:autoSpaceDE w:val="0"/>
        <w:autoSpaceDN w:val="0"/>
        <w:adjustRightInd w:val="0"/>
        <w:jc w:val="both"/>
        <w:rPr>
          <w:szCs w:val="24"/>
        </w:rPr>
      </w:pPr>
    </w:p>
    <w:p w:rsidR="00132392" w:rsidRPr="00132392" w:rsidRDefault="00132392" w:rsidP="00132392">
      <w:pPr>
        <w:autoSpaceDE w:val="0"/>
        <w:autoSpaceDN w:val="0"/>
        <w:adjustRightInd w:val="0"/>
        <w:jc w:val="center"/>
        <w:rPr>
          <w:b/>
          <w:szCs w:val="24"/>
        </w:rPr>
      </w:pPr>
      <w:r w:rsidRPr="00132392">
        <w:rPr>
          <w:b/>
          <w:szCs w:val="24"/>
        </w:rPr>
        <w:t>4. ОТВЕТСТВЕННОСТЬ СТОРОН.</w:t>
      </w:r>
    </w:p>
    <w:p w:rsidR="00132392" w:rsidRPr="00132392" w:rsidRDefault="00132392" w:rsidP="00132392">
      <w:pPr>
        <w:autoSpaceDE w:val="0"/>
        <w:autoSpaceDN w:val="0"/>
        <w:adjustRightInd w:val="0"/>
        <w:ind w:firstLine="540"/>
        <w:jc w:val="both"/>
        <w:rPr>
          <w:szCs w:val="24"/>
        </w:rPr>
      </w:pPr>
      <w:r w:rsidRPr="00132392">
        <w:rPr>
          <w:szCs w:val="24"/>
        </w:rPr>
        <w:t xml:space="preserve">  4.1. </w:t>
      </w:r>
      <w:r w:rsidRPr="00132392">
        <w:rPr>
          <w:b/>
          <w:szCs w:val="24"/>
        </w:rPr>
        <w:t>Администрация района</w:t>
      </w:r>
      <w:r w:rsidRPr="00132392">
        <w:rPr>
          <w:szCs w:val="24"/>
        </w:rPr>
        <w:t xml:space="preserve"> несет ответственность за осуществление переданных ей полномочий в той мере, в какой эти полномочия обеспечены финансовыми средствами.</w:t>
      </w:r>
    </w:p>
    <w:p w:rsidR="00132392" w:rsidRPr="00132392" w:rsidRDefault="00132392" w:rsidP="00132392">
      <w:pPr>
        <w:autoSpaceDE w:val="0"/>
        <w:autoSpaceDN w:val="0"/>
        <w:adjustRightInd w:val="0"/>
        <w:ind w:firstLine="540"/>
        <w:jc w:val="both"/>
        <w:rPr>
          <w:szCs w:val="24"/>
        </w:rPr>
      </w:pPr>
      <w:r w:rsidRPr="00132392">
        <w:rPr>
          <w:szCs w:val="24"/>
        </w:rPr>
        <w:t xml:space="preserve">  4.2. В случае неисполнения </w:t>
      </w:r>
      <w:r w:rsidRPr="00132392">
        <w:rPr>
          <w:b/>
          <w:szCs w:val="24"/>
        </w:rPr>
        <w:t>Администрацией поселения</w:t>
      </w:r>
      <w:r w:rsidRPr="00132392">
        <w:rPr>
          <w:szCs w:val="24"/>
        </w:rPr>
        <w:t xml:space="preserve"> вытекающих из настоящего Соглашения обязательств по финансированию осуществления </w:t>
      </w:r>
      <w:r w:rsidRPr="00132392">
        <w:rPr>
          <w:b/>
          <w:szCs w:val="24"/>
        </w:rPr>
        <w:t>Администрацией района</w:t>
      </w:r>
      <w:r w:rsidRPr="00132392">
        <w:rPr>
          <w:szCs w:val="24"/>
        </w:rPr>
        <w:t xml:space="preserve"> переданных ей полномочий, Администрация района вправе требовать расторжения данного Соглашения, уплаты неустойки в размере 0,1 % от суммы субвенций за отчетный год, а также возмещения понесенных убытков в части, не покрытой неустойкой.</w:t>
      </w:r>
    </w:p>
    <w:p w:rsidR="00132392" w:rsidRPr="00132392" w:rsidRDefault="00132392" w:rsidP="00132392">
      <w:pPr>
        <w:autoSpaceDE w:val="0"/>
        <w:autoSpaceDN w:val="0"/>
        <w:adjustRightInd w:val="0"/>
        <w:jc w:val="both"/>
        <w:rPr>
          <w:color w:val="333333"/>
          <w:szCs w:val="24"/>
        </w:rPr>
      </w:pPr>
    </w:p>
    <w:p w:rsidR="00132392" w:rsidRPr="00132392" w:rsidRDefault="00132392" w:rsidP="00132392">
      <w:pPr>
        <w:autoSpaceDE w:val="0"/>
        <w:autoSpaceDN w:val="0"/>
        <w:adjustRightInd w:val="0"/>
        <w:jc w:val="center"/>
        <w:rPr>
          <w:b/>
          <w:szCs w:val="24"/>
        </w:rPr>
      </w:pPr>
      <w:r w:rsidRPr="00132392">
        <w:rPr>
          <w:b/>
          <w:szCs w:val="24"/>
        </w:rPr>
        <w:t xml:space="preserve">5. СРОК ДЕЙСТВИЯ, ОСНОВАНИЯ И ПОРЯДОК </w:t>
      </w:r>
    </w:p>
    <w:p w:rsidR="00132392" w:rsidRPr="00132392" w:rsidRDefault="00132392" w:rsidP="00132392">
      <w:pPr>
        <w:autoSpaceDE w:val="0"/>
        <w:autoSpaceDN w:val="0"/>
        <w:adjustRightInd w:val="0"/>
        <w:jc w:val="center"/>
        <w:rPr>
          <w:b/>
          <w:szCs w:val="24"/>
        </w:rPr>
      </w:pPr>
      <w:r w:rsidRPr="00132392">
        <w:rPr>
          <w:b/>
          <w:szCs w:val="24"/>
        </w:rPr>
        <w:t>РАСТОРЖЕНИЯ ДОГОВОРА.</w:t>
      </w:r>
    </w:p>
    <w:p w:rsidR="00132392" w:rsidRPr="00132392" w:rsidRDefault="00132392" w:rsidP="00132392">
      <w:pPr>
        <w:autoSpaceDE w:val="0"/>
        <w:autoSpaceDN w:val="0"/>
        <w:adjustRightInd w:val="0"/>
        <w:ind w:firstLine="709"/>
        <w:jc w:val="both"/>
        <w:rPr>
          <w:szCs w:val="24"/>
        </w:rPr>
      </w:pPr>
      <w:r w:rsidRPr="00132392">
        <w:rPr>
          <w:szCs w:val="24"/>
        </w:rPr>
        <w:t>5.1.   Настоящее Соглашение вступает в законную силу с 01 января 2017 года  и действует до 31 декабря  2017 года.</w:t>
      </w:r>
    </w:p>
    <w:p w:rsidR="00132392" w:rsidRPr="00132392" w:rsidRDefault="00132392" w:rsidP="00132392">
      <w:pPr>
        <w:autoSpaceDE w:val="0"/>
        <w:autoSpaceDN w:val="0"/>
        <w:adjustRightInd w:val="0"/>
        <w:ind w:firstLine="709"/>
        <w:jc w:val="both"/>
        <w:rPr>
          <w:szCs w:val="24"/>
        </w:rPr>
      </w:pPr>
      <w:r w:rsidRPr="00132392">
        <w:rPr>
          <w:szCs w:val="24"/>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132392" w:rsidRPr="00132392" w:rsidRDefault="00132392" w:rsidP="00132392">
      <w:pPr>
        <w:autoSpaceDE w:val="0"/>
        <w:autoSpaceDN w:val="0"/>
        <w:adjustRightInd w:val="0"/>
        <w:jc w:val="both"/>
        <w:rPr>
          <w:szCs w:val="24"/>
        </w:rPr>
      </w:pPr>
      <w:r w:rsidRPr="00132392">
        <w:rPr>
          <w:szCs w:val="24"/>
        </w:rPr>
        <w:t xml:space="preserve">            5.2.1. по соглашению сторон;</w:t>
      </w:r>
    </w:p>
    <w:p w:rsidR="00132392" w:rsidRPr="00132392" w:rsidRDefault="00132392" w:rsidP="00132392">
      <w:pPr>
        <w:autoSpaceDE w:val="0"/>
        <w:autoSpaceDN w:val="0"/>
        <w:adjustRightInd w:val="0"/>
        <w:ind w:firstLine="709"/>
        <w:jc w:val="both"/>
        <w:rPr>
          <w:szCs w:val="24"/>
        </w:rPr>
      </w:pPr>
      <w:r w:rsidRPr="00132392">
        <w:rPr>
          <w:szCs w:val="24"/>
        </w:rPr>
        <w:t>5.2.2.</w:t>
      </w:r>
      <w:r w:rsidRPr="00132392">
        <w:rPr>
          <w:szCs w:val="24"/>
        </w:rPr>
        <w:tab/>
        <w:t>в одностороннем порядке в следующих случаях:</w:t>
      </w:r>
    </w:p>
    <w:p w:rsidR="00132392" w:rsidRPr="00132392" w:rsidRDefault="00132392" w:rsidP="00132392">
      <w:pPr>
        <w:numPr>
          <w:ilvl w:val="0"/>
          <w:numId w:val="17"/>
        </w:numPr>
        <w:autoSpaceDE w:val="0"/>
        <w:autoSpaceDN w:val="0"/>
        <w:adjustRightInd w:val="0"/>
        <w:ind w:left="0" w:firstLine="709"/>
        <w:jc w:val="both"/>
        <w:rPr>
          <w:szCs w:val="24"/>
        </w:rPr>
      </w:pPr>
      <w:r w:rsidRPr="00132392">
        <w:rPr>
          <w:szCs w:val="24"/>
        </w:rPr>
        <w:t>вступления в силу федерального закона и (или) закона Удмуртской Республики, в соответствии с которым полномочия, указанные в пункте 1.1 настоящего Соглашения, исключаются из компетенции сельского поселения;</w:t>
      </w:r>
    </w:p>
    <w:p w:rsidR="00132392" w:rsidRPr="00132392" w:rsidRDefault="00132392" w:rsidP="00132392">
      <w:pPr>
        <w:numPr>
          <w:ilvl w:val="0"/>
          <w:numId w:val="17"/>
        </w:numPr>
        <w:autoSpaceDE w:val="0"/>
        <w:autoSpaceDN w:val="0"/>
        <w:adjustRightInd w:val="0"/>
        <w:ind w:left="0" w:firstLine="709"/>
        <w:jc w:val="both"/>
        <w:rPr>
          <w:szCs w:val="24"/>
        </w:rPr>
      </w:pPr>
      <w:r w:rsidRPr="00132392">
        <w:rPr>
          <w:szCs w:val="24"/>
        </w:rPr>
        <w:t>неисполнения и (или) ненадлежащего исполнения полномочий, указанных в пункте 1.1 настоящего Соглашения;</w:t>
      </w:r>
    </w:p>
    <w:p w:rsidR="00132392" w:rsidRPr="00132392" w:rsidRDefault="00132392" w:rsidP="00132392">
      <w:pPr>
        <w:numPr>
          <w:ilvl w:val="0"/>
          <w:numId w:val="17"/>
        </w:numPr>
        <w:autoSpaceDE w:val="0"/>
        <w:autoSpaceDN w:val="0"/>
        <w:adjustRightInd w:val="0"/>
        <w:ind w:left="0" w:firstLine="709"/>
        <w:jc w:val="both"/>
        <w:rPr>
          <w:szCs w:val="24"/>
        </w:rPr>
      </w:pPr>
      <w:r w:rsidRPr="00132392">
        <w:rPr>
          <w:szCs w:val="24"/>
        </w:rPr>
        <w:t>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132392" w:rsidRPr="00132392" w:rsidRDefault="00132392" w:rsidP="00132392">
      <w:pPr>
        <w:numPr>
          <w:ilvl w:val="0"/>
          <w:numId w:val="17"/>
        </w:numPr>
        <w:autoSpaceDE w:val="0"/>
        <w:autoSpaceDN w:val="0"/>
        <w:adjustRightInd w:val="0"/>
        <w:ind w:left="0" w:firstLine="709"/>
        <w:jc w:val="both"/>
        <w:rPr>
          <w:szCs w:val="24"/>
        </w:rPr>
      </w:pPr>
      <w:r w:rsidRPr="00132392">
        <w:rPr>
          <w:szCs w:val="24"/>
        </w:rPr>
        <w:t xml:space="preserve">нецелесообразности осуществления </w:t>
      </w:r>
      <w:r w:rsidRPr="00132392">
        <w:rPr>
          <w:b/>
          <w:szCs w:val="24"/>
        </w:rPr>
        <w:t xml:space="preserve">Администрацией района </w:t>
      </w:r>
      <w:r w:rsidRPr="00132392">
        <w:rPr>
          <w:szCs w:val="24"/>
        </w:rPr>
        <w:t>полномочий, указанных в пункте 1.1 настоящего Соглашения;</w:t>
      </w:r>
    </w:p>
    <w:p w:rsidR="00132392" w:rsidRPr="00132392" w:rsidRDefault="00132392" w:rsidP="00132392">
      <w:pPr>
        <w:numPr>
          <w:ilvl w:val="0"/>
          <w:numId w:val="17"/>
        </w:numPr>
        <w:autoSpaceDE w:val="0"/>
        <w:autoSpaceDN w:val="0"/>
        <w:adjustRightInd w:val="0"/>
        <w:ind w:left="0" w:firstLine="709"/>
        <w:jc w:val="both"/>
        <w:rPr>
          <w:szCs w:val="24"/>
        </w:rPr>
      </w:pPr>
      <w:r w:rsidRPr="00132392">
        <w:rPr>
          <w:szCs w:val="24"/>
        </w:rPr>
        <w:t>использования не по целевому назначению переданных для осуществления полномочий, указанных в пункте 1.1 настоящего Соглашения, финансовых и материальных средств.</w:t>
      </w:r>
    </w:p>
    <w:p w:rsidR="00132392" w:rsidRPr="00132392" w:rsidRDefault="00132392" w:rsidP="00132392">
      <w:pPr>
        <w:autoSpaceDE w:val="0"/>
        <w:autoSpaceDN w:val="0"/>
        <w:adjustRightInd w:val="0"/>
        <w:ind w:firstLine="540"/>
        <w:jc w:val="both"/>
        <w:rPr>
          <w:szCs w:val="24"/>
        </w:rPr>
      </w:pPr>
      <w:r w:rsidRPr="00132392">
        <w:rPr>
          <w:szCs w:val="24"/>
        </w:rPr>
        <w:t xml:space="preserve">   5.3.   Уведомление о расторжении настоящего Соглашения в одностороннем порядке направляется второй стороне не менее чем за  месяц.</w:t>
      </w:r>
    </w:p>
    <w:p w:rsidR="00132392" w:rsidRPr="00132392" w:rsidRDefault="00132392" w:rsidP="00132392">
      <w:pPr>
        <w:autoSpaceDE w:val="0"/>
        <w:autoSpaceDN w:val="0"/>
        <w:adjustRightInd w:val="0"/>
        <w:ind w:firstLine="540"/>
        <w:jc w:val="both"/>
        <w:rPr>
          <w:szCs w:val="24"/>
        </w:rPr>
      </w:pPr>
      <w:r w:rsidRPr="00132392">
        <w:rPr>
          <w:szCs w:val="24"/>
        </w:rPr>
        <w:t xml:space="preserve">   5.4.    Расторжение Соглашения влечет за собой возврат перечисленных субвенций,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132392" w:rsidRPr="00132392" w:rsidRDefault="00132392" w:rsidP="00132392">
      <w:pPr>
        <w:autoSpaceDE w:val="0"/>
        <w:autoSpaceDN w:val="0"/>
        <w:adjustRightInd w:val="0"/>
        <w:ind w:firstLine="540"/>
        <w:jc w:val="both"/>
        <w:rPr>
          <w:szCs w:val="24"/>
        </w:rPr>
      </w:pPr>
      <w:r w:rsidRPr="00132392">
        <w:rPr>
          <w:szCs w:val="24"/>
        </w:rPr>
        <w:t xml:space="preserve">   5.5.      </w:t>
      </w:r>
      <w:proofErr w:type="gramStart"/>
      <w:r w:rsidRPr="00132392">
        <w:rPr>
          <w:szCs w:val="24"/>
        </w:rPr>
        <w:t>Настоящее Соглашение считается продленным на тот же срок и на тех же условиях, если до окончания срока его действия ни одна из сторон за месяц не заявит о его прекращении или изменении либо о заключении нового Соглашения и при условии включения в бюджет поселения на следующий финансовый год объема средств, необходимых для осуществления полномочий, указанных в пункте 1.1. настоящего Соглашения</w:t>
      </w:r>
      <w:proofErr w:type="gramEnd"/>
      <w:r w:rsidRPr="00132392">
        <w:rPr>
          <w:szCs w:val="24"/>
        </w:rPr>
        <w:t xml:space="preserve">,  и направленных в  виде субвенций в бюджет </w:t>
      </w:r>
      <w:proofErr w:type="spellStart"/>
      <w:r w:rsidRPr="00132392">
        <w:rPr>
          <w:szCs w:val="24"/>
        </w:rPr>
        <w:t>Глазовского</w:t>
      </w:r>
      <w:proofErr w:type="spellEnd"/>
      <w:r w:rsidRPr="00132392">
        <w:rPr>
          <w:szCs w:val="24"/>
        </w:rPr>
        <w:t xml:space="preserve"> района.</w:t>
      </w:r>
    </w:p>
    <w:p w:rsidR="00132392" w:rsidRPr="00132392" w:rsidRDefault="00132392" w:rsidP="00132392">
      <w:pPr>
        <w:autoSpaceDE w:val="0"/>
        <w:autoSpaceDN w:val="0"/>
        <w:adjustRightInd w:val="0"/>
        <w:jc w:val="center"/>
        <w:rPr>
          <w:b/>
          <w:szCs w:val="24"/>
        </w:rPr>
      </w:pPr>
    </w:p>
    <w:p w:rsidR="00132392" w:rsidRPr="00132392" w:rsidRDefault="00132392" w:rsidP="00132392">
      <w:pPr>
        <w:autoSpaceDE w:val="0"/>
        <w:autoSpaceDN w:val="0"/>
        <w:adjustRightInd w:val="0"/>
        <w:jc w:val="center"/>
        <w:rPr>
          <w:b/>
          <w:szCs w:val="24"/>
        </w:rPr>
      </w:pPr>
      <w:r w:rsidRPr="00132392">
        <w:rPr>
          <w:b/>
          <w:szCs w:val="24"/>
        </w:rPr>
        <w:lastRenderedPageBreak/>
        <w:t>6. ЗАКЛЮЧИТЕЛЬНЫЕ ПОЛОЖЕНИЯ.</w:t>
      </w:r>
    </w:p>
    <w:p w:rsidR="00132392" w:rsidRPr="00132392" w:rsidRDefault="00132392" w:rsidP="00132392">
      <w:pPr>
        <w:autoSpaceDE w:val="0"/>
        <w:autoSpaceDN w:val="0"/>
        <w:adjustRightInd w:val="0"/>
        <w:jc w:val="center"/>
        <w:rPr>
          <w:b/>
          <w:szCs w:val="24"/>
        </w:rPr>
      </w:pPr>
    </w:p>
    <w:p w:rsidR="00132392" w:rsidRPr="00132392" w:rsidRDefault="00132392" w:rsidP="00132392">
      <w:pPr>
        <w:autoSpaceDE w:val="0"/>
        <w:autoSpaceDN w:val="0"/>
        <w:adjustRightInd w:val="0"/>
        <w:ind w:firstLine="709"/>
        <w:jc w:val="both"/>
        <w:rPr>
          <w:szCs w:val="24"/>
        </w:rPr>
      </w:pPr>
      <w:r w:rsidRPr="00132392">
        <w:rPr>
          <w:szCs w:val="24"/>
        </w:rPr>
        <w:t>6.1.</w:t>
      </w:r>
      <w:r w:rsidRPr="00132392">
        <w:rPr>
          <w:szCs w:val="24"/>
        </w:rPr>
        <w:tab/>
        <w:t>Споры, связанные с исполнением настоящего Соглашения, разрешаются путем проведения переговоров или в судебном порядке.</w:t>
      </w:r>
    </w:p>
    <w:p w:rsidR="00132392" w:rsidRPr="00132392" w:rsidRDefault="00132392" w:rsidP="00132392">
      <w:pPr>
        <w:autoSpaceDE w:val="0"/>
        <w:autoSpaceDN w:val="0"/>
        <w:adjustRightInd w:val="0"/>
        <w:ind w:firstLine="709"/>
        <w:jc w:val="both"/>
        <w:rPr>
          <w:szCs w:val="24"/>
        </w:rPr>
      </w:pPr>
      <w:r w:rsidRPr="00132392">
        <w:rPr>
          <w:szCs w:val="24"/>
        </w:rPr>
        <w:t>6.2.</w:t>
      </w:r>
      <w:r w:rsidRPr="00132392">
        <w:rPr>
          <w:szCs w:val="24"/>
        </w:rPr>
        <w:tab/>
        <w:t>Внесение изменений и дополнений в настоящее Соглашение осуществляется путем подписания сторонами дополнительных соглашений.</w:t>
      </w:r>
    </w:p>
    <w:p w:rsidR="00132392" w:rsidRPr="00132392" w:rsidRDefault="00132392" w:rsidP="00132392">
      <w:pPr>
        <w:autoSpaceDE w:val="0"/>
        <w:autoSpaceDN w:val="0"/>
        <w:adjustRightInd w:val="0"/>
        <w:ind w:firstLine="709"/>
        <w:jc w:val="both"/>
        <w:rPr>
          <w:szCs w:val="24"/>
        </w:rPr>
      </w:pPr>
      <w:r w:rsidRPr="00132392">
        <w:rPr>
          <w:szCs w:val="24"/>
        </w:rPr>
        <w:t>6.3.</w:t>
      </w:r>
      <w:r w:rsidRPr="00132392">
        <w:rPr>
          <w:szCs w:val="24"/>
        </w:rPr>
        <w:tab/>
        <w:t>По вопросам, не урегулированным настоящим Соглашением, стороны руководствуются действующим законодательством.</w:t>
      </w:r>
    </w:p>
    <w:p w:rsidR="00132392" w:rsidRPr="00132392" w:rsidRDefault="00132392" w:rsidP="00132392">
      <w:pPr>
        <w:autoSpaceDE w:val="0"/>
        <w:autoSpaceDN w:val="0"/>
        <w:adjustRightInd w:val="0"/>
        <w:ind w:firstLine="709"/>
        <w:jc w:val="both"/>
        <w:rPr>
          <w:szCs w:val="24"/>
        </w:rPr>
      </w:pPr>
      <w:r w:rsidRPr="00132392">
        <w:rPr>
          <w:szCs w:val="24"/>
        </w:rPr>
        <w:t>6.4.</w:t>
      </w:r>
      <w:r w:rsidRPr="00132392">
        <w:rPr>
          <w:szCs w:val="24"/>
        </w:rPr>
        <w:tab/>
        <w:t>Стороны обязуются извещать друг друга о перемене юридического адреса.</w:t>
      </w:r>
    </w:p>
    <w:p w:rsidR="00132392" w:rsidRPr="00132392" w:rsidRDefault="00132392" w:rsidP="00132392">
      <w:pPr>
        <w:autoSpaceDE w:val="0"/>
        <w:autoSpaceDN w:val="0"/>
        <w:adjustRightInd w:val="0"/>
        <w:ind w:firstLine="709"/>
        <w:jc w:val="both"/>
        <w:rPr>
          <w:szCs w:val="24"/>
        </w:rPr>
      </w:pPr>
      <w:r w:rsidRPr="00132392">
        <w:rPr>
          <w:szCs w:val="24"/>
        </w:rPr>
        <w:t>6.5.</w:t>
      </w:r>
      <w:r w:rsidRPr="00132392">
        <w:rPr>
          <w:szCs w:val="24"/>
        </w:rPr>
        <w:tab/>
        <w:t>Настоящее Соглашение составлено в двух идентичных экземплярах с одинаковой юридической силой, по одному для каждой стороны.</w:t>
      </w:r>
    </w:p>
    <w:p w:rsidR="00132392" w:rsidRPr="00132392" w:rsidRDefault="00132392" w:rsidP="00132392">
      <w:pPr>
        <w:autoSpaceDE w:val="0"/>
        <w:autoSpaceDN w:val="0"/>
        <w:adjustRightInd w:val="0"/>
        <w:ind w:firstLine="709"/>
        <w:jc w:val="both"/>
        <w:rPr>
          <w:szCs w:val="24"/>
        </w:rPr>
      </w:pPr>
    </w:p>
    <w:p w:rsidR="00132392" w:rsidRPr="00132392" w:rsidRDefault="00132392" w:rsidP="00132392">
      <w:pPr>
        <w:autoSpaceDE w:val="0"/>
        <w:autoSpaceDN w:val="0"/>
        <w:adjustRightInd w:val="0"/>
        <w:jc w:val="center"/>
        <w:rPr>
          <w:b/>
          <w:szCs w:val="24"/>
        </w:rPr>
      </w:pPr>
      <w:r w:rsidRPr="00132392">
        <w:rPr>
          <w:b/>
          <w:szCs w:val="24"/>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2392" w:rsidRPr="00132392" w:rsidTr="006A4E54">
        <w:trPr>
          <w:trHeight w:val="754"/>
        </w:trPr>
        <w:tc>
          <w:tcPr>
            <w:tcW w:w="4785" w:type="dxa"/>
            <w:tcBorders>
              <w:top w:val="nil"/>
              <w:left w:val="nil"/>
              <w:bottom w:val="nil"/>
              <w:right w:val="nil"/>
            </w:tcBorders>
            <w:hideMark/>
          </w:tcPr>
          <w:p w:rsidR="00132392" w:rsidRPr="00132392" w:rsidRDefault="00132392" w:rsidP="00132392">
            <w:pPr>
              <w:autoSpaceDE w:val="0"/>
              <w:autoSpaceDN w:val="0"/>
              <w:adjustRightInd w:val="0"/>
              <w:rPr>
                <w:b/>
                <w:szCs w:val="24"/>
              </w:rPr>
            </w:pPr>
            <w:r w:rsidRPr="00132392">
              <w:rPr>
                <w:b/>
                <w:szCs w:val="24"/>
              </w:rPr>
              <w:t>АДМИНИСТРАЦИЯ ПОСЕЛЕНИЯ:</w:t>
            </w:r>
          </w:p>
        </w:tc>
        <w:tc>
          <w:tcPr>
            <w:tcW w:w="4785" w:type="dxa"/>
            <w:tcBorders>
              <w:top w:val="nil"/>
              <w:left w:val="nil"/>
              <w:bottom w:val="nil"/>
              <w:right w:val="nil"/>
            </w:tcBorders>
          </w:tcPr>
          <w:p w:rsidR="00132392" w:rsidRPr="00132392" w:rsidRDefault="00132392" w:rsidP="00132392">
            <w:pPr>
              <w:rPr>
                <w:b/>
                <w:szCs w:val="24"/>
              </w:rPr>
            </w:pPr>
            <w:r w:rsidRPr="00132392">
              <w:rPr>
                <w:b/>
                <w:szCs w:val="24"/>
              </w:rPr>
              <w:t>АДМИНИСТРАЦИЯ РАЙОНА:</w:t>
            </w:r>
          </w:p>
          <w:p w:rsidR="00132392" w:rsidRPr="00132392" w:rsidRDefault="00132392" w:rsidP="00132392">
            <w:pPr>
              <w:autoSpaceDE w:val="0"/>
              <w:autoSpaceDN w:val="0"/>
              <w:adjustRightInd w:val="0"/>
              <w:rPr>
                <w:b/>
                <w:szCs w:val="24"/>
              </w:rPr>
            </w:pPr>
          </w:p>
        </w:tc>
      </w:tr>
      <w:tr w:rsidR="00132392" w:rsidRPr="00132392" w:rsidTr="006A4E54">
        <w:tc>
          <w:tcPr>
            <w:tcW w:w="4785" w:type="dxa"/>
            <w:tcBorders>
              <w:top w:val="nil"/>
              <w:left w:val="nil"/>
              <w:bottom w:val="nil"/>
              <w:right w:val="nil"/>
            </w:tcBorders>
          </w:tcPr>
          <w:p w:rsidR="00132392" w:rsidRPr="00132392" w:rsidRDefault="00132392" w:rsidP="00132392">
            <w:pPr>
              <w:autoSpaceDE w:val="0"/>
              <w:autoSpaceDN w:val="0"/>
              <w:adjustRightInd w:val="0"/>
              <w:rPr>
                <w:b/>
                <w:spacing w:val="-2"/>
                <w:szCs w:val="24"/>
              </w:rPr>
            </w:pPr>
            <w:r w:rsidRPr="00132392">
              <w:rPr>
                <w:b/>
                <w:spacing w:val="-2"/>
                <w:szCs w:val="24"/>
              </w:rPr>
              <w:t>Администрация МО  «Ураковское»</w:t>
            </w:r>
          </w:p>
          <w:p w:rsidR="00132392" w:rsidRPr="00132392" w:rsidRDefault="00132392" w:rsidP="00132392">
            <w:pPr>
              <w:widowControl w:val="0"/>
              <w:autoSpaceDE w:val="0"/>
              <w:autoSpaceDN w:val="0"/>
              <w:adjustRightInd w:val="0"/>
              <w:rPr>
                <w:spacing w:val="-2"/>
                <w:szCs w:val="24"/>
              </w:rPr>
            </w:pPr>
            <w:r w:rsidRPr="00132392">
              <w:rPr>
                <w:spacing w:val="-2"/>
                <w:szCs w:val="24"/>
              </w:rPr>
              <w:t xml:space="preserve">427645, УР, </w:t>
            </w:r>
            <w:proofErr w:type="spellStart"/>
            <w:r w:rsidRPr="00132392">
              <w:rPr>
                <w:spacing w:val="-2"/>
                <w:szCs w:val="24"/>
              </w:rPr>
              <w:t>Глазовский</w:t>
            </w:r>
            <w:proofErr w:type="spellEnd"/>
            <w:r w:rsidRPr="00132392">
              <w:rPr>
                <w:spacing w:val="-2"/>
                <w:szCs w:val="24"/>
              </w:rPr>
              <w:t xml:space="preserve"> район, </w:t>
            </w:r>
          </w:p>
          <w:p w:rsidR="00132392" w:rsidRPr="00132392" w:rsidRDefault="00132392" w:rsidP="00132392">
            <w:pPr>
              <w:widowControl w:val="0"/>
              <w:autoSpaceDE w:val="0"/>
              <w:autoSpaceDN w:val="0"/>
              <w:adjustRightInd w:val="0"/>
              <w:rPr>
                <w:spacing w:val="-2"/>
                <w:szCs w:val="24"/>
              </w:rPr>
            </w:pPr>
            <w:proofErr w:type="spellStart"/>
            <w:r w:rsidRPr="00132392">
              <w:rPr>
                <w:spacing w:val="-2"/>
                <w:szCs w:val="24"/>
              </w:rPr>
              <w:t>д</w:t>
            </w:r>
            <w:proofErr w:type="gramStart"/>
            <w:r w:rsidRPr="00132392">
              <w:rPr>
                <w:spacing w:val="-2"/>
                <w:szCs w:val="24"/>
              </w:rPr>
              <w:t>.У</w:t>
            </w:r>
            <w:proofErr w:type="gramEnd"/>
            <w:r w:rsidRPr="00132392">
              <w:rPr>
                <w:spacing w:val="-2"/>
                <w:szCs w:val="24"/>
              </w:rPr>
              <w:t>раково</w:t>
            </w:r>
            <w:proofErr w:type="spellEnd"/>
            <w:r w:rsidRPr="00132392">
              <w:rPr>
                <w:spacing w:val="-2"/>
                <w:szCs w:val="24"/>
              </w:rPr>
              <w:t xml:space="preserve">, </w:t>
            </w:r>
            <w:proofErr w:type="spellStart"/>
            <w:r w:rsidRPr="00132392">
              <w:rPr>
                <w:spacing w:val="-2"/>
                <w:szCs w:val="24"/>
              </w:rPr>
              <w:t>ул.Советская</w:t>
            </w:r>
            <w:proofErr w:type="spellEnd"/>
            <w:r w:rsidRPr="00132392">
              <w:rPr>
                <w:spacing w:val="-2"/>
                <w:szCs w:val="24"/>
              </w:rPr>
              <w:t>, д.12 а</w:t>
            </w:r>
          </w:p>
          <w:p w:rsidR="00132392" w:rsidRPr="00132392" w:rsidRDefault="00132392" w:rsidP="00132392">
            <w:pPr>
              <w:widowControl w:val="0"/>
              <w:autoSpaceDE w:val="0"/>
              <w:autoSpaceDN w:val="0"/>
              <w:adjustRightInd w:val="0"/>
              <w:rPr>
                <w:spacing w:val="-2"/>
                <w:szCs w:val="24"/>
              </w:rPr>
            </w:pPr>
            <w:r w:rsidRPr="00132392">
              <w:rPr>
                <w:spacing w:val="-2"/>
                <w:szCs w:val="24"/>
              </w:rPr>
              <w:t>тел.98-833, 90-738</w:t>
            </w:r>
          </w:p>
          <w:p w:rsidR="00132392" w:rsidRPr="00132392" w:rsidRDefault="00132392" w:rsidP="00132392">
            <w:pPr>
              <w:widowControl w:val="0"/>
              <w:autoSpaceDE w:val="0"/>
              <w:autoSpaceDN w:val="0"/>
              <w:adjustRightInd w:val="0"/>
              <w:rPr>
                <w:spacing w:val="-2"/>
                <w:szCs w:val="24"/>
              </w:rPr>
            </w:pPr>
            <w:r w:rsidRPr="00132392">
              <w:rPr>
                <w:spacing w:val="-2"/>
                <w:szCs w:val="24"/>
              </w:rPr>
              <w:t>ИНН 1805000291, КПП 183701001,</w:t>
            </w:r>
          </w:p>
          <w:p w:rsidR="00132392" w:rsidRPr="00132392" w:rsidRDefault="00132392" w:rsidP="00132392">
            <w:pPr>
              <w:widowControl w:val="0"/>
              <w:autoSpaceDE w:val="0"/>
              <w:autoSpaceDN w:val="0"/>
              <w:adjustRightInd w:val="0"/>
              <w:rPr>
                <w:spacing w:val="-2"/>
                <w:szCs w:val="24"/>
              </w:rPr>
            </w:pPr>
            <w:proofErr w:type="gramStart"/>
            <w:r w:rsidRPr="00132392">
              <w:rPr>
                <w:spacing w:val="-2"/>
                <w:szCs w:val="24"/>
              </w:rPr>
              <w:t>л</w:t>
            </w:r>
            <w:proofErr w:type="gramEnd"/>
            <w:r w:rsidRPr="00132392">
              <w:rPr>
                <w:spacing w:val="-2"/>
                <w:szCs w:val="24"/>
              </w:rPr>
              <w:t>/с 03221151001</w:t>
            </w:r>
          </w:p>
          <w:p w:rsidR="00132392" w:rsidRPr="00132392" w:rsidRDefault="00132392" w:rsidP="00132392">
            <w:pPr>
              <w:widowControl w:val="0"/>
              <w:autoSpaceDE w:val="0"/>
              <w:autoSpaceDN w:val="0"/>
              <w:adjustRightInd w:val="0"/>
              <w:rPr>
                <w:spacing w:val="-2"/>
                <w:szCs w:val="24"/>
              </w:rPr>
            </w:pPr>
            <w:proofErr w:type="gramStart"/>
            <w:r w:rsidRPr="00132392">
              <w:rPr>
                <w:spacing w:val="-2"/>
                <w:szCs w:val="24"/>
              </w:rPr>
              <w:t>р</w:t>
            </w:r>
            <w:proofErr w:type="gramEnd"/>
            <w:r w:rsidRPr="00132392">
              <w:rPr>
                <w:spacing w:val="-2"/>
                <w:szCs w:val="24"/>
              </w:rPr>
              <w:t>/с 40204810100000000092</w:t>
            </w:r>
          </w:p>
          <w:p w:rsidR="00132392" w:rsidRPr="00132392" w:rsidRDefault="00132392" w:rsidP="00132392">
            <w:pPr>
              <w:widowControl w:val="0"/>
              <w:autoSpaceDE w:val="0"/>
              <w:autoSpaceDN w:val="0"/>
              <w:adjustRightInd w:val="0"/>
              <w:rPr>
                <w:spacing w:val="-2"/>
                <w:szCs w:val="24"/>
              </w:rPr>
            </w:pPr>
            <w:r w:rsidRPr="00132392">
              <w:rPr>
                <w:spacing w:val="-2"/>
                <w:szCs w:val="24"/>
              </w:rPr>
              <w:t xml:space="preserve">ГРКЦ НБ УР Банка России </w:t>
            </w:r>
            <w:proofErr w:type="spellStart"/>
            <w:r w:rsidRPr="00132392">
              <w:rPr>
                <w:spacing w:val="-2"/>
                <w:szCs w:val="24"/>
              </w:rPr>
              <w:t>г</w:t>
            </w:r>
            <w:proofErr w:type="gramStart"/>
            <w:r w:rsidRPr="00132392">
              <w:rPr>
                <w:spacing w:val="-2"/>
                <w:szCs w:val="24"/>
              </w:rPr>
              <w:t>.И</w:t>
            </w:r>
            <w:proofErr w:type="gramEnd"/>
            <w:r w:rsidRPr="00132392">
              <w:rPr>
                <w:spacing w:val="-2"/>
                <w:szCs w:val="24"/>
              </w:rPr>
              <w:t>жевск</w:t>
            </w:r>
            <w:proofErr w:type="spellEnd"/>
            <w:r w:rsidRPr="00132392">
              <w:rPr>
                <w:spacing w:val="-2"/>
                <w:szCs w:val="24"/>
              </w:rPr>
              <w:t>,</w:t>
            </w:r>
          </w:p>
          <w:p w:rsidR="00132392" w:rsidRPr="00132392" w:rsidRDefault="00132392" w:rsidP="00132392">
            <w:pPr>
              <w:widowControl w:val="0"/>
              <w:autoSpaceDE w:val="0"/>
              <w:autoSpaceDN w:val="0"/>
              <w:adjustRightInd w:val="0"/>
              <w:rPr>
                <w:spacing w:val="-2"/>
                <w:szCs w:val="24"/>
              </w:rPr>
            </w:pPr>
            <w:r w:rsidRPr="00132392">
              <w:rPr>
                <w:spacing w:val="-2"/>
                <w:szCs w:val="24"/>
              </w:rPr>
              <w:t>БИК 049401001, ОКПО 04314787,</w:t>
            </w:r>
          </w:p>
          <w:p w:rsidR="00132392" w:rsidRPr="00132392" w:rsidRDefault="00132392" w:rsidP="00132392">
            <w:pPr>
              <w:widowControl w:val="0"/>
              <w:autoSpaceDE w:val="0"/>
              <w:autoSpaceDN w:val="0"/>
              <w:adjustRightInd w:val="0"/>
              <w:rPr>
                <w:spacing w:val="-2"/>
                <w:szCs w:val="24"/>
              </w:rPr>
            </w:pPr>
            <w:r w:rsidRPr="00132392">
              <w:rPr>
                <w:spacing w:val="-2"/>
                <w:szCs w:val="24"/>
              </w:rPr>
              <w:t>ОКАТО 94210865001</w:t>
            </w:r>
          </w:p>
          <w:p w:rsidR="00132392" w:rsidRPr="00132392" w:rsidRDefault="00132392" w:rsidP="00132392">
            <w:pPr>
              <w:widowControl w:val="0"/>
              <w:autoSpaceDE w:val="0"/>
              <w:autoSpaceDN w:val="0"/>
              <w:adjustRightInd w:val="0"/>
              <w:rPr>
                <w:spacing w:val="-2"/>
                <w:szCs w:val="24"/>
              </w:rPr>
            </w:pPr>
          </w:p>
          <w:p w:rsidR="00132392" w:rsidRPr="00132392" w:rsidRDefault="00132392" w:rsidP="00132392">
            <w:pPr>
              <w:widowControl w:val="0"/>
              <w:autoSpaceDE w:val="0"/>
              <w:autoSpaceDN w:val="0"/>
              <w:adjustRightInd w:val="0"/>
              <w:rPr>
                <w:spacing w:val="-2"/>
                <w:szCs w:val="24"/>
              </w:rPr>
            </w:pPr>
            <w:r w:rsidRPr="00132392">
              <w:rPr>
                <w:spacing w:val="-2"/>
                <w:szCs w:val="24"/>
              </w:rPr>
              <w:t xml:space="preserve">Глава </w:t>
            </w:r>
            <w:proofErr w:type="gramStart"/>
            <w:r w:rsidRPr="00132392">
              <w:rPr>
                <w:spacing w:val="-2"/>
                <w:szCs w:val="24"/>
              </w:rPr>
              <w:t>муниципального</w:t>
            </w:r>
            <w:proofErr w:type="gramEnd"/>
          </w:p>
          <w:p w:rsidR="00132392" w:rsidRPr="00132392" w:rsidRDefault="00132392" w:rsidP="00132392">
            <w:pPr>
              <w:widowControl w:val="0"/>
              <w:autoSpaceDE w:val="0"/>
              <w:autoSpaceDN w:val="0"/>
              <w:adjustRightInd w:val="0"/>
              <w:rPr>
                <w:spacing w:val="-2"/>
                <w:szCs w:val="24"/>
              </w:rPr>
            </w:pPr>
            <w:r w:rsidRPr="00132392">
              <w:rPr>
                <w:spacing w:val="-2"/>
                <w:szCs w:val="24"/>
              </w:rPr>
              <w:t>образования  «Ураковское»</w:t>
            </w:r>
          </w:p>
          <w:p w:rsidR="00132392" w:rsidRPr="00132392" w:rsidRDefault="00132392" w:rsidP="00132392">
            <w:pPr>
              <w:widowControl w:val="0"/>
              <w:autoSpaceDE w:val="0"/>
              <w:autoSpaceDN w:val="0"/>
              <w:adjustRightInd w:val="0"/>
              <w:rPr>
                <w:spacing w:val="-2"/>
                <w:szCs w:val="24"/>
              </w:rPr>
            </w:pPr>
          </w:p>
          <w:p w:rsidR="00132392" w:rsidRPr="00132392" w:rsidRDefault="00132392" w:rsidP="00132392">
            <w:pPr>
              <w:widowControl w:val="0"/>
              <w:autoSpaceDE w:val="0"/>
              <w:autoSpaceDN w:val="0"/>
              <w:adjustRightInd w:val="0"/>
              <w:rPr>
                <w:spacing w:val="-2"/>
                <w:szCs w:val="24"/>
              </w:rPr>
            </w:pPr>
            <w:r w:rsidRPr="00132392">
              <w:rPr>
                <w:spacing w:val="-2"/>
                <w:szCs w:val="24"/>
              </w:rPr>
              <w:t>________________/</w:t>
            </w:r>
            <w:proofErr w:type="spellStart"/>
            <w:r w:rsidRPr="00132392">
              <w:rPr>
                <w:spacing w:val="-2"/>
                <w:szCs w:val="24"/>
              </w:rPr>
              <w:t>Т.В.Бабинцева</w:t>
            </w:r>
            <w:proofErr w:type="spellEnd"/>
            <w:r w:rsidRPr="00132392">
              <w:rPr>
                <w:spacing w:val="-2"/>
                <w:szCs w:val="24"/>
              </w:rPr>
              <w:t xml:space="preserve"> /</w:t>
            </w:r>
          </w:p>
          <w:p w:rsidR="00132392" w:rsidRPr="00132392" w:rsidRDefault="00132392" w:rsidP="00132392">
            <w:pPr>
              <w:autoSpaceDE w:val="0"/>
              <w:autoSpaceDN w:val="0"/>
              <w:adjustRightInd w:val="0"/>
              <w:rPr>
                <w:spacing w:val="-2"/>
                <w:szCs w:val="24"/>
              </w:rPr>
            </w:pPr>
            <w:proofErr w:type="spellStart"/>
            <w:r w:rsidRPr="00132392">
              <w:rPr>
                <w:spacing w:val="-2"/>
                <w:szCs w:val="24"/>
              </w:rPr>
              <w:t>м.п</w:t>
            </w:r>
            <w:proofErr w:type="spellEnd"/>
            <w:r w:rsidRPr="00132392">
              <w:rPr>
                <w:spacing w:val="-2"/>
                <w:szCs w:val="24"/>
              </w:rPr>
              <w:t>.</w:t>
            </w:r>
          </w:p>
        </w:tc>
        <w:tc>
          <w:tcPr>
            <w:tcW w:w="4785" w:type="dxa"/>
            <w:tcBorders>
              <w:top w:val="nil"/>
              <w:left w:val="nil"/>
              <w:bottom w:val="nil"/>
              <w:right w:val="nil"/>
            </w:tcBorders>
            <w:hideMark/>
          </w:tcPr>
          <w:p w:rsidR="00132392" w:rsidRPr="00132392" w:rsidRDefault="00132392" w:rsidP="00132392">
            <w:pPr>
              <w:rPr>
                <w:b/>
                <w:spacing w:val="-2"/>
                <w:szCs w:val="24"/>
              </w:rPr>
            </w:pPr>
            <w:r w:rsidRPr="00132392">
              <w:rPr>
                <w:b/>
                <w:spacing w:val="-2"/>
                <w:szCs w:val="24"/>
              </w:rPr>
              <w:t>Администрация МО «</w:t>
            </w:r>
            <w:proofErr w:type="spellStart"/>
            <w:r w:rsidRPr="00132392">
              <w:rPr>
                <w:b/>
                <w:spacing w:val="-2"/>
                <w:szCs w:val="24"/>
              </w:rPr>
              <w:t>Глазовский</w:t>
            </w:r>
            <w:proofErr w:type="spellEnd"/>
            <w:r w:rsidRPr="00132392">
              <w:rPr>
                <w:b/>
                <w:spacing w:val="-2"/>
                <w:szCs w:val="24"/>
              </w:rPr>
              <w:t xml:space="preserve"> район»</w:t>
            </w:r>
          </w:p>
          <w:p w:rsidR="00132392" w:rsidRPr="00132392" w:rsidRDefault="00132392" w:rsidP="00132392">
            <w:pPr>
              <w:rPr>
                <w:szCs w:val="24"/>
              </w:rPr>
            </w:pPr>
          </w:p>
          <w:p w:rsidR="00132392" w:rsidRPr="00132392" w:rsidRDefault="00132392" w:rsidP="00132392">
            <w:pPr>
              <w:rPr>
                <w:szCs w:val="24"/>
              </w:rPr>
            </w:pPr>
            <w:r w:rsidRPr="00132392">
              <w:rPr>
                <w:szCs w:val="24"/>
              </w:rPr>
              <w:t xml:space="preserve">Адрес: 427621, УР, </w:t>
            </w:r>
            <w:proofErr w:type="spellStart"/>
            <w:r w:rsidRPr="00132392">
              <w:rPr>
                <w:szCs w:val="24"/>
              </w:rPr>
              <w:t>г</w:t>
            </w:r>
            <w:proofErr w:type="gramStart"/>
            <w:r w:rsidRPr="00132392">
              <w:rPr>
                <w:szCs w:val="24"/>
              </w:rPr>
              <w:t>.Г</w:t>
            </w:r>
            <w:proofErr w:type="gramEnd"/>
            <w:r w:rsidRPr="00132392">
              <w:rPr>
                <w:szCs w:val="24"/>
              </w:rPr>
              <w:t>лазов</w:t>
            </w:r>
            <w:proofErr w:type="spellEnd"/>
            <w:r w:rsidRPr="00132392">
              <w:rPr>
                <w:szCs w:val="24"/>
              </w:rPr>
              <w:t xml:space="preserve">, </w:t>
            </w:r>
            <w:proofErr w:type="spellStart"/>
            <w:r w:rsidRPr="00132392">
              <w:rPr>
                <w:szCs w:val="24"/>
              </w:rPr>
              <w:t>ул.М.Гвардии</w:t>
            </w:r>
            <w:proofErr w:type="spellEnd"/>
            <w:r w:rsidRPr="00132392">
              <w:rPr>
                <w:szCs w:val="24"/>
              </w:rPr>
              <w:t>, д.22а</w:t>
            </w:r>
          </w:p>
          <w:p w:rsidR="00132392" w:rsidRPr="00132392" w:rsidRDefault="00132392" w:rsidP="00132392">
            <w:pPr>
              <w:rPr>
                <w:szCs w:val="24"/>
              </w:rPr>
            </w:pPr>
            <w:r w:rsidRPr="00132392">
              <w:rPr>
                <w:szCs w:val="24"/>
              </w:rPr>
              <w:t>ИНН 1805004049/КПП 183701001</w:t>
            </w:r>
          </w:p>
          <w:p w:rsidR="00132392" w:rsidRPr="00132392" w:rsidRDefault="00132392" w:rsidP="00132392">
            <w:pPr>
              <w:rPr>
                <w:szCs w:val="24"/>
              </w:rPr>
            </w:pPr>
            <w:r w:rsidRPr="00132392">
              <w:rPr>
                <w:szCs w:val="24"/>
              </w:rPr>
              <w:t>УФК по Удмуртской Республике (УФ Администрации МО «</w:t>
            </w:r>
            <w:proofErr w:type="spellStart"/>
            <w:r w:rsidRPr="00132392">
              <w:rPr>
                <w:szCs w:val="24"/>
              </w:rPr>
              <w:t>Глазовский</w:t>
            </w:r>
            <w:proofErr w:type="spellEnd"/>
            <w:r w:rsidRPr="00132392">
              <w:rPr>
                <w:szCs w:val="24"/>
              </w:rPr>
              <w:t xml:space="preserve"> район», л/с 03211140281)</w:t>
            </w:r>
          </w:p>
          <w:p w:rsidR="00132392" w:rsidRPr="00132392" w:rsidRDefault="00132392" w:rsidP="00132392">
            <w:pPr>
              <w:rPr>
                <w:szCs w:val="24"/>
              </w:rPr>
            </w:pPr>
            <w:proofErr w:type="gramStart"/>
            <w:r w:rsidRPr="00132392">
              <w:rPr>
                <w:szCs w:val="24"/>
              </w:rPr>
              <w:t>р</w:t>
            </w:r>
            <w:proofErr w:type="gramEnd"/>
            <w:r w:rsidRPr="00132392">
              <w:rPr>
                <w:szCs w:val="24"/>
              </w:rPr>
              <w:t>/с 40204810400000000006 Отделение-НБ Удмуртская Республика</w:t>
            </w:r>
          </w:p>
          <w:p w:rsidR="00132392" w:rsidRPr="00132392" w:rsidRDefault="00132392" w:rsidP="00132392">
            <w:pPr>
              <w:rPr>
                <w:szCs w:val="24"/>
              </w:rPr>
            </w:pPr>
            <w:r w:rsidRPr="00132392">
              <w:rPr>
                <w:szCs w:val="24"/>
              </w:rPr>
              <w:t>БИК 049401001</w:t>
            </w:r>
          </w:p>
          <w:p w:rsidR="00132392" w:rsidRPr="00132392" w:rsidRDefault="00132392" w:rsidP="00132392">
            <w:pPr>
              <w:rPr>
                <w:spacing w:val="-2"/>
                <w:szCs w:val="24"/>
              </w:rPr>
            </w:pPr>
          </w:p>
          <w:p w:rsidR="00132392" w:rsidRPr="00132392" w:rsidRDefault="00132392" w:rsidP="00132392">
            <w:pPr>
              <w:rPr>
                <w:spacing w:val="-2"/>
                <w:szCs w:val="24"/>
              </w:rPr>
            </w:pPr>
            <w:r w:rsidRPr="00132392">
              <w:rPr>
                <w:spacing w:val="-2"/>
                <w:szCs w:val="24"/>
              </w:rPr>
              <w:t>Глава муниципального образования «</w:t>
            </w:r>
            <w:proofErr w:type="spellStart"/>
            <w:r w:rsidRPr="00132392">
              <w:rPr>
                <w:spacing w:val="-2"/>
                <w:szCs w:val="24"/>
              </w:rPr>
              <w:t>Глазовский</w:t>
            </w:r>
            <w:proofErr w:type="spellEnd"/>
            <w:r w:rsidRPr="00132392">
              <w:rPr>
                <w:spacing w:val="-2"/>
                <w:szCs w:val="24"/>
              </w:rPr>
              <w:t xml:space="preserve"> район»</w:t>
            </w:r>
          </w:p>
          <w:p w:rsidR="00132392" w:rsidRPr="00132392" w:rsidRDefault="00132392" w:rsidP="00132392">
            <w:pPr>
              <w:autoSpaceDE w:val="0"/>
              <w:autoSpaceDN w:val="0"/>
              <w:adjustRightInd w:val="0"/>
              <w:rPr>
                <w:b/>
                <w:szCs w:val="24"/>
              </w:rPr>
            </w:pPr>
            <w:r w:rsidRPr="00132392">
              <w:rPr>
                <w:spacing w:val="-2"/>
                <w:szCs w:val="24"/>
              </w:rPr>
              <w:t xml:space="preserve">________________/ </w:t>
            </w:r>
            <w:proofErr w:type="spellStart"/>
            <w:r w:rsidRPr="00132392">
              <w:rPr>
                <w:spacing w:val="-2"/>
                <w:szCs w:val="24"/>
              </w:rPr>
              <w:t>В.В.Сабреков</w:t>
            </w:r>
            <w:proofErr w:type="spellEnd"/>
            <w:r w:rsidRPr="00132392">
              <w:rPr>
                <w:spacing w:val="-2"/>
                <w:szCs w:val="24"/>
              </w:rPr>
              <w:t>/</w:t>
            </w:r>
          </w:p>
          <w:p w:rsidR="00132392" w:rsidRPr="00132392" w:rsidRDefault="00132392" w:rsidP="00132392">
            <w:pPr>
              <w:autoSpaceDE w:val="0"/>
              <w:autoSpaceDN w:val="0"/>
              <w:adjustRightInd w:val="0"/>
              <w:rPr>
                <w:b/>
                <w:szCs w:val="24"/>
              </w:rPr>
            </w:pPr>
            <w:proofErr w:type="spellStart"/>
            <w:r w:rsidRPr="00132392">
              <w:rPr>
                <w:szCs w:val="24"/>
              </w:rPr>
              <w:t>м.п</w:t>
            </w:r>
            <w:proofErr w:type="spellEnd"/>
            <w:r w:rsidRPr="00132392">
              <w:rPr>
                <w:szCs w:val="24"/>
              </w:rPr>
              <w:t>.</w:t>
            </w:r>
          </w:p>
        </w:tc>
      </w:tr>
    </w:tbl>
    <w:p w:rsidR="00132392" w:rsidRPr="00132392" w:rsidRDefault="00132392" w:rsidP="00132392">
      <w:pPr>
        <w:autoSpaceDE w:val="0"/>
        <w:autoSpaceDN w:val="0"/>
        <w:adjustRightInd w:val="0"/>
        <w:rPr>
          <w:b/>
          <w:bCs/>
          <w:szCs w:val="24"/>
        </w:rPr>
      </w:pPr>
    </w:p>
    <w:p w:rsidR="00132392" w:rsidRPr="00132392" w:rsidRDefault="00132392" w:rsidP="00132392">
      <w:pPr>
        <w:autoSpaceDE w:val="0"/>
        <w:autoSpaceDN w:val="0"/>
        <w:adjustRightInd w:val="0"/>
        <w:rPr>
          <w:b/>
          <w:bCs/>
          <w:szCs w:val="24"/>
        </w:rPr>
      </w:pPr>
      <w:r w:rsidRPr="00132392">
        <w:rPr>
          <w:b/>
          <w:bCs/>
          <w:szCs w:val="24"/>
        </w:rPr>
        <w:t>Согласовано:</w:t>
      </w:r>
    </w:p>
    <w:p w:rsidR="00132392" w:rsidRPr="00132392" w:rsidRDefault="00132392" w:rsidP="00132392">
      <w:pPr>
        <w:autoSpaceDE w:val="0"/>
        <w:autoSpaceDN w:val="0"/>
        <w:adjustRightInd w:val="0"/>
        <w:rPr>
          <w:b/>
          <w:bCs/>
          <w:szCs w:val="24"/>
        </w:rPr>
      </w:pPr>
    </w:p>
    <w:p w:rsidR="00132392" w:rsidRPr="00132392" w:rsidRDefault="00132392" w:rsidP="00132392">
      <w:pPr>
        <w:autoSpaceDE w:val="0"/>
        <w:autoSpaceDN w:val="0"/>
        <w:adjustRightInd w:val="0"/>
        <w:rPr>
          <w:bCs/>
          <w:szCs w:val="24"/>
        </w:rPr>
      </w:pPr>
      <w:r w:rsidRPr="00132392">
        <w:rPr>
          <w:bCs/>
          <w:szCs w:val="24"/>
        </w:rPr>
        <w:t>Заместитель главы Администрации МО «</w:t>
      </w:r>
      <w:proofErr w:type="spellStart"/>
      <w:r w:rsidRPr="00132392">
        <w:rPr>
          <w:bCs/>
          <w:szCs w:val="24"/>
        </w:rPr>
        <w:t>Глазовский</w:t>
      </w:r>
      <w:proofErr w:type="spellEnd"/>
      <w:r w:rsidRPr="00132392">
        <w:rPr>
          <w:bCs/>
          <w:szCs w:val="24"/>
        </w:rPr>
        <w:t xml:space="preserve"> район» </w:t>
      </w:r>
    </w:p>
    <w:p w:rsidR="00132392" w:rsidRPr="00132392" w:rsidRDefault="00132392" w:rsidP="00132392">
      <w:pPr>
        <w:autoSpaceDE w:val="0"/>
        <w:autoSpaceDN w:val="0"/>
        <w:adjustRightInd w:val="0"/>
        <w:rPr>
          <w:bCs/>
          <w:color w:val="FF0000"/>
          <w:szCs w:val="24"/>
        </w:rPr>
      </w:pPr>
      <w:r w:rsidRPr="00132392">
        <w:rPr>
          <w:bCs/>
          <w:szCs w:val="24"/>
        </w:rPr>
        <w:t>по экономике, имущественным отношениям и</w:t>
      </w:r>
      <w:r w:rsidRPr="00132392">
        <w:rPr>
          <w:bCs/>
          <w:color w:val="FF0000"/>
          <w:szCs w:val="24"/>
        </w:rPr>
        <w:t xml:space="preserve"> </w:t>
      </w:r>
      <w:r w:rsidRPr="00132392">
        <w:rPr>
          <w:bCs/>
          <w:szCs w:val="24"/>
        </w:rPr>
        <w:t xml:space="preserve">финансам </w:t>
      </w:r>
      <w:r w:rsidRPr="00132392">
        <w:rPr>
          <w:bCs/>
          <w:color w:val="FF0000"/>
          <w:szCs w:val="24"/>
        </w:rPr>
        <w:t xml:space="preserve">                     </w:t>
      </w:r>
      <w:r w:rsidRPr="00132392">
        <w:rPr>
          <w:bCs/>
          <w:szCs w:val="24"/>
        </w:rPr>
        <w:t xml:space="preserve">        Ю.В. Ушакова</w:t>
      </w:r>
    </w:p>
    <w:p w:rsidR="00132392" w:rsidRPr="00132392" w:rsidRDefault="00132392" w:rsidP="00132392">
      <w:pPr>
        <w:autoSpaceDE w:val="0"/>
        <w:autoSpaceDN w:val="0"/>
        <w:adjustRightInd w:val="0"/>
        <w:rPr>
          <w:bCs/>
          <w:szCs w:val="24"/>
        </w:rPr>
      </w:pPr>
    </w:p>
    <w:p w:rsidR="00132392" w:rsidRPr="00132392" w:rsidRDefault="00132392" w:rsidP="00132392">
      <w:pPr>
        <w:rPr>
          <w:szCs w:val="24"/>
        </w:rPr>
      </w:pPr>
      <w:r w:rsidRPr="00132392">
        <w:rPr>
          <w:szCs w:val="24"/>
        </w:rPr>
        <w:t>Заместитель главы Администрации МО «</w:t>
      </w:r>
      <w:proofErr w:type="spellStart"/>
      <w:r w:rsidRPr="00132392">
        <w:rPr>
          <w:szCs w:val="24"/>
        </w:rPr>
        <w:t>Глазовский</w:t>
      </w:r>
      <w:proofErr w:type="spellEnd"/>
      <w:r w:rsidRPr="00132392">
        <w:rPr>
          <w:szCs w:val="24"/>
        </w:rPr>
        <w:t xml:space="preserve"> район»</w:t>
      </w:r>
    </w:p>
    <w:p w:rsidR="00132392" w:rsidRPr="00132392" w:rsidRDefault="00132392" w:rsidP="00132392">
      <w:pPr>
        <w:rPr>
          <w:szCs w:val="24"/>
        </w:rPr>
      </w:pPr>
      <w:r w:rsidRPr="00132392">
        <w:rPr>
          <w:szCs w:val="24"/>
        </w:rPr>
        <w:t>по социальным вопросам                                                                                     Е.А. Попова</w:t>
      </w:r>
    </w:p>
    <w:p w:rsidR="00132392" w:rsidRPr="00132392" w:rsidRDefault="00132392" w:rsidP="00132392">
      <w:pPr>
        <w:autoSpaceDE w:val="0"/>
        <w:autoSpaceDN w:val="0"/>
        <w:adjustRightInd w:val="0"/>
        <w:rPr>
          <w:bCs/>
          <w:szCs w:val="24"/>
        </w:rPr>
      </w:pPr>
    </w:p>
    <w:p w:rsidR="00132392" w:rsidRPr="00132392" w:rsidRDefault="00132392" w:rsidP="00132392">
      <w:pPr>
        <w:autoSpaceDE w:val="0"/>
        <w:autoSpaceDN w:val="0"/>
        <w:adjustRightInd w:val="0"/>
        <w:rPr>
          <w:bCs/>
          <w:szCs w:val="24"/>
        </w:rPr>
      </w:pPr>
      <w:r w:rsidRPr="00132392">
        <w:rPr>
          <w:bCs/>
          <w:szCs w:val="24"/>
        </w:rPr>
        <w:t>Заместитель главы Администрации МО «</w:t>
      </w:r>
      <w:proofErr w:type="spellStart"/>
      <w:r w:rsidRPr="00132392">
        <w:rPr>
          <w:bCs/>
          <w:szCs w:val="24"/>
        </w:rPr>
        <w:t>Глазовский</w:t>
      </w:r>
      <w:proofErr w:type="spellEnd"/>
      <w:r w:rsidRPr="00132392">
        <w:rPr>
          <w:bCs/>
          <w:szCs w:val="24"/>
        </w:rPr>
        <w:t xml:space="preserve"> район» </w:t>
      </w:r>
    </w:p>
    <w:p w:rsidR="00132392" w:rsidRPr="00132392" w:rsidRDefault="00132392" w:rsidP="00132392">
      <w:pPr>
        <w:autoSpaceDE w:val="0"/>
        <w:autoSpaceDN w:val="0"/>
        <w:adjustRightInd w:val="0"/>
        <w:rPr>
          <w:bCs/>
          <w:color w:val="FF0000"/>
          <w:szCs w:val="24"/>
        </w:rPr>
      </w:pPr>
      <w:r w:rsidRPr="00132392">
        <w:rPr>
          <w:bCs/>
          <w:szCs w:val="24"/>
        </w:rPr>
        <w:t xml:space="preserve">по вопросам строительства и ЖКХ                                         </w:t>
      </w:r>
      <w:r w:rsidRPr="00132392">
        <w:rPr>
          <w:bCs/>
          <w:color w:val="FF0000"/>
          <w:szCs w:val="24"/>
        </w:rPr>
        <w:t xml:space="preserve">                           </w:t>
      </w:r>
      <w:r w:rsidRPr="00132392">
        <w:rPr>
          <w:bCs/>
          <w:szCs w:val="24"/>
        </w:rPr>
        <w:t xml:space="preserve"> </w:t>
      </w:r>
      <w:proofErr w:type="spellStart"/>
      <w:r w:rsidRPr="00132392">
        <w:rPr>
          <w:bCs/>
          <w:szCs w:val="24"/>
        </w:rPr>
        <w:t>С.А.Лапин</w:t>
      </w:r>
      <w:proofErr w:type="spellEnd"/>
    </w:p>
    <w:p w:rsidR="00132392" w:rsidRPr="00132392" w:rsidRDefault="00132392" w:rsidP="00132392">
      <w:pPr>
        <w:autoSpaceDE w:val="0"/>
        <w:autoSpaceDN w:val="0"/>
        <w:adjustRightInd w:val="0"/>
        <w:rPr>
          <w:bCs/>
          <w:szCs w:val="24"/>
        </w:rPr>
      </w:pPr>
    </w:p>
    <w:p w:rsidR="00132392" w:rsidRPr="00132392" w:rsidRDefault="00132392" w:rsidP="00132392">
      <w:pPr>
        <w:autoSpaceDE w:val="0"/>
        <w:autoSpaceDN w:val="0"/>
        <w:adjustRightInd w:val="0"/>
        <w:rPr>
          <w:bCs/>
          <w:szCs w:val="24"/>
        </w:rPr>
      </w:pPr>
      <w:r w:rsidRPr="00132392">
        <w:rPr>
          <w:bCs/>
          <w:szCs w:val="24"/>
        </w:rPr>
        <w:t xml:space="preserve">Начальник юридического отдела Аппарата Главы </w:t>
      </w:r>
    </w:p>
    <w:p w:rsidR="00132392" w:rsidRPr="00132392" w:rsidRDefault="00132392" w:rsidP="00132392">
      <w:pPr>
        <w:autoSpaceDE w:val="0"/>
        <w:autoSpaceDN w:val="0"/>
        <w:adjustRightInd w:val="0"/>
        <w:rPr>
          <w:bCs/>
          <w:szCs w:val="24"/>
        </w:rPr>
      </w:pPr>
      <w:r w:rsidRPr="00132392">
        <w:rPr>
          <w:bCs/>
          <w:szCs w:val="24"/>
        </w:rPr>
        <w:t>МО «</w:t>
      </w:r>
      <w:proofErr w:type="spellStart"/>
      <w:r w:rsidRPr="00132392">
        <w:rPr>
          <w:bCs/>
          <w:szCs w:val="24"/>
        </w:rPr>
        <w:t>Глазовский</w:t>
      </w:r>
      <w:proofErr w:type="spellEnd"/>
      <w:r w:rsidRPr="00132392">
        <w:rPr>
          <w:bCs/>
          <w:szCs w:val="24"/>
        </w:rPr>
        <w:t xml:space="preserve"> район», Районного Совета депутатов</w:t>
      </w:r>
    </w:p>
    <w:p w:rsidR="00132392" w:rsidRPr="00132392" w:rsidRDefault="00132392" w:rsidP="00132392">
      <w:pPr>
        <w:autoSpaceDE w:val="0"/>
        <w:autoSpaceDN w:val="0"/>
        <w:adjustRightInd w:val="0"/>
        <w:rPr>
          <w:bCs/>
          <w:szCs w:val="24"/>
        </w:rPr>
      </w:pPr>
      <w:r w:rsidRPr="00132392">
        <w:rPr>
          <w:bCs/>
          <w:szCs w:val="24"/>
        </w:rPr>
        <w:t>и Администрации МО «</w:t>
      </w:r>
      <w:proofErr w:type="spellStart"/>
      <w:r w:rsidRPr="00132392">
        <w:rPr>
          <w:bCs/>
          <w:szCs w:val="24"/>
        </w:rPr>
        <w:t>Глазовский</w:t>
      </w:r>
      <w:proofErr w:type="spellEnd"/>
      <w:r w:rsidRPr="00132392">
        <w:rPr>
          <w:bCs/>
          <w:szCs w:val="24"/>
        </w:rPr>
        <w:t xml:space="preserve"> район»                                                     </w:t>
      </w:r>
      <w:proofErr w:type="spellStart"/>
      <w:r w:rsidRPr="00132392">
        <w:rPr>
          <w:bCs/>
          <w:szCs w:val="24"/>
        </w:rPr>
        <w:t>Н.А.Трефилова</w:t>
      </w:r>
      <w:proofErr w:type="spellEnd"/>
      <w:r w:rsidRPr="00132392">
        <w:rPr>
          <w:bCs/>
          <w:szCs w:val="24"/>
        </w:rPr>
        <w:t xml:space="preserve"> </w:t>
      </w:r>
    </w:p>
    <w:p w:rsidR="00132392" w:rsidRPr="00132392" w:rsidRDefault="00132392" w:rsidP="00132392">
      <w:pPr>
        <w:autoSpaceDE w:val="0"/>
        <w:autoSpaceDN w:val="0"/>
        <w:adjustRightInd w:val="0"/>
        <w:rPr>
          <w:bCs/>
          <w:szCs w:val="24"/>
        </w:rPr>
      </w:pPr>
    </w:p>
    <w:p w:rsidR="00132392" w:rsidRPr="00132392" w:rsidRDefault="00132392" w:rsidP="00132392">
      <w:pPr>
        <w:autoSpaceDE w:val="0"/>
        <w:autoSpaceDN w:val="0"/>
        <w:adjustRightInd w:val="0"/>
        <w:rPr>
          <w:bCs/>
          <w:szCs w:val="24"/>
        </w:rPr>
      </w:pPr>
      <w:r w:rsidRPr="00132392">
        <w:rPr>
          <w:bCs/>
          <w:szCs w:val="24"/>
        </w:rPr>
        <w:t>Заместитель начальника отдела бухгалтерского учета</w:t>
      </w:r>
    </w:p>
    <w:p w:rsidR="00132392" w:rsidRPr="00132392" w:rsidRDefault="00132392" w:rsidP="00132392">
      <w:pPr>
        <w:autoSpaceDE w:val="0"/>
        <w:autoSpaceDN w:val="0"/>
        <w:adjustRightInd w:val="0"/>
        <w:rPr>
          <w:bCs/>
          <w:szCs w:val="24"/>
        </w:rPr>
      </w:pPr>
      <w:r w:rsidRPr="00132392">
        <w:rPr>
          <w:bCs/>
          <w:szCs w:val="24"/>
        </w:rPr>
        <w:t>и отчетности Аппарата Главы МО</w:t>
      </w:r>
    </w:p>
    <w:p w:rsidR="00132392" w:rsidRPr="00132392" w:rsidRDefault="00132392" w:rsidP="00132392">
      <w:pPr>
        <w:autoSpaceDE w:val="0"/>
        <w:autoSpaceDN w:val="0"/>
        <w:adjustRightInd w:val="0"/>
        <w:rPr>
          <w:bCs/>
          <w:szCs w:val="24"/>
        </w:rPr>
      </w:pPr>
      <w:r w:rsidRPr="00132392">
        <w:rPr>
          <w:bCs/>
          <w:szCs w:val="24"/>
        </w:rPr>
        <w:t>«</w:t>
      </w:r>
      <w:proofErr w:type="spellStart"/>
      <w:r w:rsidRPr="00132392">
        <w:rPr>
          <w:bCs/>
          <w:szCs w:val="24"/>
        </w:rPr>
        <w:t>Глазовский</w:t>
      </w:r>
      <w:proofErr w:type="spellEnd"/>
      <w:r w:rsidRPr="00132392">
        <w:rPr>
          <w:bCs/>
          <w:szCs w:val="24"/>
        </w:rPr>
        <w:t xml:space="preserve"> район», Районного Совета депутатов</w:t>
      </w:r>
    </w:p>
    <w:p w:rsidR="00132392" w:rsidRPr="00132392" w:rsidRDefault="00132392" w:rsidP="00132392">
      <w:pPr>
        <w:autoSpaceDE w:val="0"/>
        <w:autoSpaceDN w:val="0"/>
        <w:adjustRightInd w:val="0"/>
        <w:rPr>
          <w:bCs/>
          <w:szCs w:val="24"/>
        </w:rPr>
      </w:pPr>
      <w:r w:rsidRPr="00132392">
        <w:rPr>
          <w:bCs/>
          <w:szCs w:val="24"/>
        </w:rPr>
        <w:t>и Администрации МО «</w:t>
      </w:r>
      <w:proofErr w:type="spellStart"/>
      <w:r w:rsidRPr="00132392">
        <w:rPr>
          <w:bCs/>
          <w:szCs w:val="24"/>
        </w:rPr>
        <w:t>Глазовский</w:t>
      </w:r>
      <w:proofErr w:type="spellEnd"/>
      <w:r w:rsidRPr="00132392">
        <w:rPr>
          <w:bCs/>
          <w:szCs w:val="24"/>
        </w:rPr>
        <w:t xml:space="preserve"> район»</w:t>
      </w:r>
      <w:r w:rsidRPr="00132392">
        <w:rPr>
          <w:bCs/>
          <w:szCs w:val="24"/>
        </w:rPr>
        <w:tab/>
      </w:r>
      <w:r w:rsidRPr="00132392">
        <w:rPr>
          <w:bCs/>
          <w:szCs w:val="24"/>
        </w:rPr>
        <w:tab/>
      </w:r>
      <w:r w:rsidRPr="00132392">
        <w:rPr>
          <w:bCs/>
          <w:szCs w:val="24"/>
        </w:rPr>
        <w:tab/>
      </w:r>
      <w:r w:rsidRPr="00132392">
        <w:rPr>
          <w:bCs/>
          <w:szCs w:val="24"/>
        </w:rPr>
        <w:tab/>
        <w:t xml:space="preserve">         И.Н. </w:t>
      </w:r>
      <w:proofErr w:type="spellStart"/>
      <w:r w:rsidRPr="00132392">
        <w:rPr>
          <w:bCs/>
          <w:szCs w:val="24"/>
        </w:rPr>
        <w:t>Сунцова</w:t>
      </w:r>
      <w:proofErr w:type="spellEnd"/>
    </w:p>
    <w:p w:rsidR="00132392" w:rsidRPr="00132392" w:rsidRDefault="00132392" w:rsidP="00132392">
      <w:pPr>
        <w:autoSpaceDE w:val="0"/>
        <w:autoSpaceDN w:val="0"/>
        <w:adjustRightInd w:val="0"/>
        <w:ind w:firstLine="4500"/>
        <w:jc w:val="right"/>
        <w:rPr>
          <w:b/>
          <w:bCs/>
          <w:szCs w:val="24"/>
        </w:rPr>
      </w:pPr>
    </w:p>
    <w:p w:rsidR="00132392" w:rsidRPr="00132392" w:rsidRDefault="00132392" w:rsidP="00132392">
      <w:pPr>
        <w:autoSpaceDE w:val="0"/>
        <w:autoSpaceDN w:val="0"/>
        <w:adjustRightInd w:val="0"/>
        <w:ind w:firstLine="4500"/>
        <w:jc w:val="right"/>
        <w:rPr>
          <w:b/>
          <w:bCs/>
          <w:szCs w:val="24"/>
        </w:rPr>
      </w:pPr>
      <w:r w:rsidRPr="00132392">
        <w:rPr>
          <w:b/>
          <w:bCs/>
          <w:szCs w:val="24"/>
        </w:rPr>
        <w:lastRenderedPageBreak/>
        <w:t>ПРИЛОЖЕНИЕ</w:t>
      </w:r>
    </w:p>
    <w:p w:rsidR="00132392" w:rsidRPr="00132392" w:rsidRDefault="00132392" w:rsidP="00132392">
      <w:pPr>
        <w:autoSpaceDE w:val="0"/>
        <w:autoSpaceDN w:val="0"/>
        <w:adjustRightInd w:val="0"/>
        <w:ind w:left="4500"/>
        <w:jc w:val="right"/>
        <w:rPr>
          <w:bCs/>
          <w:szCs w:val="24"/>
        </w:rPr>
      </w:pPr>
      <w:r w:rsidRPr="00132392">
        <w:rPr>
          <w:bCs/>
          <w:szCs w:val="24"/>
        </w:rPr>
        <w:t>к Соглашению о передаче осуществления части полномочий по решению вопросов местного значения от 26.12.2016 № 28</w:t>
      </w:r>
    </w:p>
    <w:p w:rsidR="00132392" w:rsidRPr="00132392" w:rsidRDefault="00132392" w:rsidP="00132392">
      <w:pPr>
        <w:autoSpaceDE w:val="0"/>
        <w:autoSpaceDN w:val="0"/>
        <w:adjustRightInd w:val="0"/>
        <w:ind w:left="4500"/>
        <w:jc w:val="both"/>
        <w:rPr>
          <w:bCs/>
          <w:szCs w:val="24"/>
        </w:rPr>
      </w:pPr>
    </w:p>
    <w:p w:rsidR="00132392" w:rsidRPr="00132392" w:rsidRDefault="00132392" w:rsidP="00132392">
      <w:pPr>
        <w:autoSpaceDE w:val="0"/>
        <w:autoSpaceDN w:val="0"/>
        <w:adjustRightInd w:val="0"/>
        <w:ind w:firstLine="540"/>
        <w:jc w:val="center"/>
        <w:rPr>
          <w:b/>
          <w:bCs/>
          <w:color w:val="FF0000"/>
          <w:sz w:val="28"/>
          <w:szCs w:val="28"/>
        </w:rPr>
      </w:pPr>
      <w:r w:rsidRPr="00132392">
        <w:rPr>
          <w:b/>
          <w:bCs/>
          <w:sz w:val="28"/>
          <w:szCs w:val="28"/>
        </w:rPr>
        <w:t>График перечисления субвенций МО «Ураковское»</w:t>
      </w:r>
    </w:p>
    <w:p w:rsidR="00132392" w:rsidRPr="00132392" w:rsidRDefault="00132392" w:rsidP="00132392">
      <w:pPr>
        <w:autoSpaceDE w:val="0"/>
        <w:autoSpaceDN w:val="0"/>
        <w:adjustRightInd w:val="0"/>
        <w:rPr>
          <w:bCs/>
          <w:szCs w:val="24"/>
        </w:rPr>
      </w:pPr>
    </w:p>
    <w:p w:rsidR="00132392" w:rsidRPr="00132392" w:rsidRDefault="00132392" w:rsidP="00132392">
      <w:pPr>
        <w:autoSpaceDE w:val="0"/>
        <w:autoSpaceDN w:val="0"/>
        <w:adjustRightInd w:val="0"/>
        <w:ind w:firstLine="540"/>
        <w:rPr>
          <w:bCs/>
          <w:szCs w:val="24"/>
        </w:rPr>
      </w:pPr>
    </w:p>
    <w:p w:rsidR="00132392" w:rsidRPr="00132392" w:rsidRDefault="00132392" w:rsidP="00132392">
      <w:pPr>
        <w:autoSpaceDE w:val="0"/>
        <w:autoSpaceDN w:val="0"/>
        <w:adjustRightInd w:val="0"/>
        <w:ind w:firstLine="540"/>
        <w:jc w:val="both"/>
        <w:rPr>
          <w:bCs/>
          <w:szCs w:val="24"/>
        </w:rPr>
      </w:pPr>
      <w:r w:rsidRPr="00132392">
        <w:rPr>
          <w:bCs/>
          <w:szCs w:val="24"/>
        </w:rPr>
        <w:t>График перечисления субвенции для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132392" w:rsidRPr="00132392" w:rsidRDefault="00132392" w:rsidP="00132392">
      <w:pPr>
        <w:autoSpaceDE w:val="0"/>
        <w:autoSpaceDN w:val="0"/>
        <w:adjustRightInd w:val="0"/>
        <w:rPr>
          <w:bCs/>
          <w:szCs w:val="24"/>
        </w:rPr>
      </w:pPr>
      <w:r w:rsidRPr="00132392">
        <w:rPr>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32392" w:rsidRPr="00132392" w:rsidTr="006A4E54">
        <w:tc>
          <w:tcPr>
            <w:tcW w:w="4785" w:type="dxa"/>
            <w:tcBorders>
              <w:top w:val="single" w:sz="4" w:space="0" w:color="auto"/>
              <w:left w:val="single" w:sz="4" w:space="0" w:color="auto"/>
              <w:bottom w:val="single" w:sz="4" w:space="0" w:color="auto"/>
              <w:right w:val="single" w:sz="4" w:space="0" w:color="auto"/>
            </w:tcBorders>
            <w:hideMark/>
          </w:tcPr>
          <w:p w:rsidR="00132392" w:rsidRPr="00132392" w:rsidRDefault="00132392" w:rsidP="00132392">
            <w:pPr>
              <w:autoSpaceDE w:val="0"/>
              <w:autoSpaceDN w:val="0"/>
              <w:adjustRightInd w:val="0"/>
              <w:jc w:val="center"/>
              <w:rPr>
                <w:b/>
                <w:bCs/>
                <w:szCs w:val="24"/>
              </w:rPr>
            </w:pPr>
            <w:r w:rsidRPr="00132392">
              <w:rPr>
                <w:b/>
                <w:bCs/>
                <w:szCs w:val="24"/>
              </w:rPr>
              <w:t>Сроки перечисления субвенции</w:t>
            </w:r>
          </w:p>
        </w:tc>
        <w:tc>
          <w:tcPr>
            <w:tcW w:w="4786" w:type="dxa"/>
            <w:tcBorders>
              <w:top w:val="single" w:sz="4" w:space="0" w:color="auto"/>
              <w:left w:val="single" w:sz="4" w:space="0" w:color="auto"/>
              <w:bottom w:val="single" w:sz="4" w:space="0" w:color="auto"/>
              <w:right w:val="single" w:sz="4" w:space="0" w:color="auto"/>
            </w:tcBorders>
            <w:hideMark/>
          </w:tcPr>
          <w:p w:rsidR="00132392" w:rsidRPr="00132392" w:rsidRDefault="00132392" w:rsidP="00132392">
            <w:pPr>
              <w:autoSpaceDE w:val="0"/>
              <w:autoSpaceDN w:val="0"/>
              <w:adjustRightInd w:val="0"/>
              <w:jc w:val="center"/>
              <w:rPr>
                <w:b/>
                <w:bCs/>
                <w:szCs w:val="24"/>
              </w:rPr>
            </w:pPr>
            <w:r w:rsidRPr="00132392">
              <w:rPr>
                <w:b/>
                <w:bCs/>
                <w:szCs w:val="24"/>
              </w:rPr>
              <w:t>Сумма, рублей</w:t>
            </w:r>
          </w:p>
        </w:tc>
      </w:tr>
      <w:tr w:rsidR="00132392" w:rsidRPr="00132392" w:rsidTr="006A4E54">
        <w:tc>
          <w:tcPr>
            <w:tcW w:w="4785" w:type="dxa"/>
            <w:tcBorders>
              <w:top w:val="single" w:sz="4" w:space="0" w:color="auto"/>
              <w:left w:val="single" w:sz="4" w:space="0" w:color="auto"/>
              <w:bottom w:val="single" w:sz="4" w:space="0" w:color="auto"/>
              <w:right w:val="single" w:sz="4" w:space="0" w:color="auto"/>
            </w:tcBorders>
            <w:hideMark/>
          </w:tcPr>
          <w:p w:rsidR="00132392" w:rsidRPr="00132392" w:rsidRDefault="00132392" w:rsidP="00132392">
            <w:pPr>
              <w:autoSpaceDE w:val="0"/>
              <w:autoSpaceDN w:val="0"/>
              <w:adjustRightInd w:val="0"/>
              <w:rPr>
                <w:bCs/>
                <w:szCs w:val="24"/>
              </w:rPr>
            </w:pPr>
            <w:r w:rsidRPr="00132392">
              <w:rPr>
                <w:bCs/>
                <w:szCs w:val="24"/>
              </w:rPr>
              <w:t>- до 31 декабря  2017 г.</w:t>
            </w:r>
          </w:p>
        </w:tc>
        <w:tc>
          <w:tcPr>
            <w:tcW w:w="4786" w:type="dxa"/>
            <w:tcBorders>
              <w:top w:val="single" w:sz="4" w:space="0" w:color="auto"/>
              <w:left w:val="single" w:sz="4" w:space="0" w:color="auto"/>
              <w:bottom w:val="single" w:sz="4" w:space="0" w:color="auto"/>
              <w:right w:val="single" w:sz="4" w:space="0" w:color="auto"/>
            </w:tcBorders>
            <w:hideMark/>
          </w:tcPr>
          <w:p w:rsidR="00132392" w:rsidRPr="00132392" w:rsidRDefault="00132392" w:rsidP="00132392">
            <w:pPr>
              <w:autoSpaceDE w:val="0"/>
              <w:autoSpaceDN w:val="0"/>
              <w:adjustRightInd w:val="0"/>
              <w:jc w:val="center"/>
              <w:rPr>
                <w:bCs/>
                <w:szCs w:val="24"/>
              </w:rPr>
            </w:pPr>
            <w:r w:rsidRPr="00132392">
              <w:rPr>
                <w:bCs/>
                <w:szCs w:val="24"/>
              </w:rPr>
              <w:t>3 000,00</w:t>
            </w:r>
          </w:p>
        </w:tc>
      </w:tr>
    </w:tbl>
    <w:p w:rsidR="00132392" w:rsidRPr="00132392" w:rsidRDefault="00132392" w:rsidP="00132392">
      <w:pPr>
        <w:autoSpaceDE w:val="0"/>
        <w:autoSpaceDN w:val="0"/>
        <w:adjustRightInd w:val="0"/>
        <w:ind w:firstLine="540"/>
        <w:rPr>
          <w:bCs/>
          <w:szCs w:val="24"/>
        </w:rPr>
      </w:pPr>
    </w:p>
    <w:p w:rsidR="00132392" w:rsidRPr="00132392" w:rsidRDefault="00132392" w:rsidP="00132392">
      <w:pPr>
        <w:autoSpaceDE w:val="0"/>
        <w:autoSpaceDN w:val="0"/>
        <w:adjustRightInd w:val="0"/>
        <w:rPr>
          <w:b/>
          <w:bCs/>
          <w:szCs w:val="24"/>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Default="00132392" w:rsidP="007D3262">
      <w:pPr>
        <w:spacing w:after="200" w:line="276" w:lineRule="auto"/>
        <w:jc w:val="center"/>
        <w:rPr>
          <w:sz w:val="22"/>
          <w:szCs w:val="22"/>
        </w:rPr>
      </w:pPr>
    </w:p>
    <w:p w:rsidR="00132392" w:rsidRPr="007D3262" w:rsidRDefault="00132392" w:rsidP="007D3262">
      <w:pPr>
        <w:spacing w:after="200" w:line="276" w:lineRule="auto"/>
        <w:jc w:val="center"/>
        <w:rPr>
          <w:sz w:val="22"/>
          <w:szCs w:val="22"/>
        </w:rPr>
      </w:pPr>
    </w:p>
    <w:p w:rsidR="007D3262" w:rsidRPr="007D3262" w:rsidRDefault="007D3262" w:rsidP="007D3262">
      <w:pPr>
        <w:spacing w:after="200" w:line="276" w:lineRule="auto"/>
        <w:rPr>
          <w:rFonts w:ascii="Calibri" w:hAnsi="Calibri"/>
          <w:sz w:val="22"/>
          <w:szCs w:val="22"/>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7D3262" w:rsidRDefault="007D3262" w:rsidP="00370A67">
      <w:pPr>
        <w:spacing w:after="200" w:line="276" w:lineRule="auto"/>
        <w:rPr>
          <w:rFonts w:asciiTheme="minorHAnsi" w:eastAsiaTheme="minorHAnsi" w:hAnsiTheme="minorHAnsi" w:cstheme="minorBidi"/>
          <w:sz w:val="22"/>
          <w:szCs w:val="22"/>
          <w:lang w:eastAsia="en-US"/>
        </w:rPr>
      </w:pPr>
    </w:p>
    <w:p w:rsidR="003046EE" w:rsidRDefault="003046EE" w:rsidP="00370A67">
      <w:pPr>
        <w:spacing w:after="200" w:line="276" w:lineRule="auto"/>
        <w:rPr>
          <w:rFonts w:asciiTheme="minorHAnsi" w:eastAsiaTheme="minorHAnsi" w:hAnsiTheme="minorHAnsi" w:cstheme="minorBidi"/>
          <w:sz w:val="22"/>
          <w:szCs w:val="22"/>
          <w:lang w:eastAsia="en-US"/>
        </w:rPr>
      </w:pPr>
    </w:p>
    <w:p w:rsidR="003046EE" w:rsidRDefault="003046EE"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Default="00523580" w:rsidP="00370A67">
      <w:pPr>
        <w:spacing w:after="200" w:line="276" w:lineRule="auto"/>
        <w:rPr>
          <w:rFonts w:asciiTheme="minorHAnsi" w:eastAsiaTheme="minorHAnsi" w:hAnsiTheme="minorHAnsi" w:cstheme="minorBidi"/>
          <w:sz w:val="22"/>
          <w:szCs w:val="22"/>
          <w:lang w:eastAsia="en-US"/>
        </w:rPr>
      </w:pPr>
    </w:p>
    <w:p w:rsidR="00523580" w:rsidRPr="00370A67" w:rsidRDefault="00523580" w:rsidP="00370A67">
      <w:pPr>
        <w:spacing w:after="200" w:line="276" w:lineRule="auto"/>
        <w:rPr>
          <w:rFonts w:asciiTheme="minorHAnsi" w:eastAsiaTheme="minorHAnsi" w:hAnsiTheme="minorHAnsi" w:cstheme="minorBidi"/>
          <w:sz w:val="22"/>
          <w:szCs w:val="22"/>
          <w:lang w:eastAsia="en-US"/>
        </w:rPr>
      </w:pPr>
    </w:p>
    <w:p w:rsidR="008A67CD" w:rsidRDefault="008A67CD" w:rsidP="004028F7">
      <w:pPr>
        <w:rPr>
          <w:rFonts w:eastAsia="Calibri"/>
          <w:szCs w:val="24"/>
        </w:rPr>
      </w:pPr>
    </w:p>
    <w:p w:rsidR="008A67CD" w:rsidRPr="008A67CD" w:rsidRDefault="008A67CD" w:rsidP="008A67CD">
      <w:pPr>
        <w:jc w:val="center"/>
        <w:rPr>
          <w:rFonts w:eastAsia="Calibri"/>
          <w:szCs w:val="24"/>
        </w:rPr>
      </w:pPr>
      <w:r w:rsidRPr="008A67CD">
        <w:rPr>
          <w:rFonts w:eastAsia="Calibri"/>
          <w:szCs w:val="24"/>
        </w:rPr>
        <w:t>Адрес редакции:</w:t>
      </w:r>
    </w:p>
    <w:p w:rsidR="008A67CD" w:rsidRPr="008A67CD" w:rsidRDefault="008A67CD" w:rsidP="008A67CD">
      <w:pPr>
        <w:jc w:val="center"/>
        <w:rPr>
          <w:rFonts w:eastAsia="Calibri"/>
          <w:szCs w:val="24"/>
        </w:rPr>
      </w:pPr>
      <w:r w:rsidRPr="008A67CD">
        <w:rPr>
          <w:rFonts w:eastAsia="Calibri"/>
          <w:szCs w:val="24"/>
        </w:rPr>
        <w:t xml:space="preserve">427645, Удмуртская Республика, </w:t>
      </w:r>
      <w:proofErr w:type="spellStart"/>
      <w:r w:rsidRPr="008A67CD">
        <w:rPr>
          <w:rFonts w:eastAsia="Calibri"/>
          <w:szCs w:val="24"/>
        </w:rPr>
        <w:t>Глазовский</w:t>
      </w:r>
      <w:proofErr w:type="spellEnd"/>
      <w:r w:rsidRPr="008A67CD">
        <w:rPr>
          <w:rFonts w:eastAsia="Calibri"/>
          <w:szCs w:val="24"/>
        </w:rPr>
        <w:t xml:space="preserve"> район, </w:t>
      </w:r>
      <w:proofErr w:type="spellStart"/>
      <w:r w:rsidRPr="008A67CD">
        <w:rPr>
          <w:rFonts w:eastAsia="Calibri"/>
          <w:szCs w:val="24"/>
        </w:rPr>
        <w:t>д</w:t>
      </w:r>
      <w:proofErr w:type="gramStart"/>
      <w:r w:rsidRPr="008A67CD">
        <w:rPr>
          <w:rFonts w:eastAsia="Calibri"/>
          <w:szCs w:val="24"/>
        </w:rPr>
        <w:t>.П</w:t>
      </w:r>
      <w:proofErr w:type="gramEnd"/>
      <w:r w:rsidRPr="008A67CD">
        <w:rPr>
          <w:rFonts w:eastAsia="Calibri"/>
          <w:szCs w:val="24"/>
        </w:rPr>
        <w:t>усошур</w:t>
      </w:r>
      <w:proofErr w:type="spellEnd"/>
      <w:r w:rsidRPr="008A67CD">
        <w:rPr>
          <w:rFonts w:eastAsia="Calibri"/>
          <w:szCs w:val="24"/>
        </w:rPr>
        <w:t xml:space="preserve">, </w:t>
      </w:r>
      <w:proofErr w:type="spellStart"/>
      <w:r w:rsidRPr="008A67CD">
        <w:rPr>
          <w:rFonts w:eastAsia="Calibri"/>
          <w:szCs w:val="24"/>
        </w:rPr>
        <w:t>ул.Школьная</w:t>
      </w:r>
      <w:proofErr w:type="spellEnd"/>
      <w:r w:rsidRPr="008A67CD">
        <w:rPr>
          <w:rFonts w:eastAsia="Calibri"/>
          <w:szCs w:val="24"/>
        </w:rPr>
        <w:t>, д.1</w:t>
      </w:r>
    </w:p>
    <w:p w:rsidR="008A67CD" w:rsidRPr="008A67CD" w:rsidRDefault="008A67CD" w:rsidP="008A67CD">
      <w:pPr>
        <w:jc w:val="center"/>
        <w:rPr>
          <w:rFonts w:eastAsia="Calibri"/>
          <w:szCs w:val="24"/>
        </w:rPr>
      </w:pPr>
      <w:r w:rsidRPr="008A67CD">
        <w:rPr>
          <w:rFonts w:eastAsia="Calibri"/>
          <w:szCs w:val="24"/>
        </w:rPr>
        <w:t>Телефон 90-833</w:t>
      </w: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r w:rsidRPr="008A67CD">
        <w:rPr>
          <w:rFonts w:eastAsia="Calibri"/>
          <w:szCs w:val="24"/>
        </w:rPr>
        <w:t xml:space="preserve">Подписано в печать </w:t>
      </w:r>
      <w:r w:rsidR="00523580">
        <w:rPr>
          <w:rFonts w:eastAsia="Calibri"/>
          <w:szCs w:val="24"/>
        </w:rPr>
        <w:t>27</w:t>
      </w:r>
      <w:r w:rsidRPr="008A67CD">
        <w:rPr>
          <w:rFonts w:eastAsia="Calibri"/>
          <w:szCs w:val="24"/>
        </w:rPr>
        <w:t>.</w:t>
      </w:r>
      <w:r w:rsidR="00245587">
        <w:rPr>
          <w:rFonts w:eastAsia="Calibri"/>
          <w:szCs w:val="24"/>
        </w:rPr>
        <w:t>1</w:t>
      </w:r>
      <w:r w:rsidR="003046EE">
        <w:rPr>
          <w:rFonts w:eastAsia="Calibri"/>
          <w:szCs w:val="24"/>
        </w:rPr>
        <w:t>2</w:t>
      </w:r>
      <w:r w:rsidRPr="008A67CD">
        <w:rPr>
          <w:rFonts w:eastAsia="Calibri"/>
          <w:szCs w:val="24"/>
        </w:rPr>
        <w:t>.2016 г.</w:t>
      </w:r>
    </w:p>
    <w:p w:rsidR="008A67CD" w:rsidRPr="008A67CD" w:rsidRDefault="008A67CD" w:rsidP="008A67CD">
      <w:pPr>
        <w:jc w:val="center"/>
        <w:rPr>
          <w:rFonts w:eastAsia="Calibri"/>
          <w:szCs w:val="24"/>
        </w:rPr>
      </w:pPr>
      <w:r w:rsidRPr="008A67CD">
        <w:rPr>
          <w:rFonts w:eastAsia="Calibri"/>
          <w:szCs w:val="24"/>
        </w:rPr>
        <w:t xml:space="preserve">Тираж 10 экз. </w:t>
      </w: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p>
    <w:p w:rsidR="008A67CD" w:rsidRPr="008A67CD" w:rsidRDefault="008A67CD" w:rsidP="008A67CD">
      <w:pPr>
        <w:jc w:val="center"/>
        <w:rPr>
          <w:rFonts w:eastAsia="Calibri"/>
          <w:szCs w:val="24"/>
        </w:rPr>
      </w:pPr>
      <w:r w:rsidRPr="008A67CD">
        <w:rPr>
          <w:rFonts w:eastAsia="Calibri"/>
          <w:szCs w:val="24"/>
        </w:rPr>
        <w:t>Отпечатано в Администрации муниципального образования «Ураковское»</w:t>
      </w:r>
    </w:p>
    <w:p w:rsidR="008A67CD" w:rsidRPr="008A67CD" w:rsidRDefault="008A67CD" w:rsidP="008A67CD">
      <w:pPr>
        <w:jc w:val="center"/>
        <w:rPr>
          <w:rFonts w:eastAsia="Calibri"/>
          <w:b/>
          <w:sz w:val="20"/>
        </w:rPr>
      </w:pPr>
      <w:r w:rsidRPr="008A67CD">
        <w:rPr>
          <w:rFonts w:eastAsia="Calibri"/>
          <w:szCs w:val="24"/>
        </w:rPr>
        <w:t xml:space="preserve">427645, Удмуртская Республика, </w:t>
      </w:r>
      <w:proofErr w:type="spellStart"/>
      <w:r w:rsidRPr="008A67CD">
        <w:rPr>
          <w:rFonts w:eastAsia="Calibri"/>
          <w:szCs w:val="24"/>
        </w:rPr>
        <w:t>Глазовский</w:t>
      </w:r>
      <w:proofErr w:type="spellEnd"/>
      <w:r w:rsidRPr="008A67CD">
        <w:rPr>
          <w:rFonts w:eastAsia="Calibri"/>
          <w:szCs w:val="24"/>
        </w:rPr>
        <w:t xml:space="preserve"> район, </w:t>
      </w:r>
      <w:proofErr w:type="spellStart"/>
      <w:r w:rsidRPr="008A67CD">
        <w:rPr>
          <w:rFonts w:eastAsia="Calibri"/>
          <w:szCs w:val="24"/>
        </w:rPr>
        <w:t>д</w:t>
      </w:r>
      <w:proofErr w:type="gramStart"/>
      <w:r w:rsidRPr="008A67CD">
        <w:rPr>
          <w:rFonts w:eastAsia="Calibri"/>
          <w:szCs w:val="24"/>
        </w:rPr>
        <w:t>.П</w:t>
      </w:r>
      <w:proofErr w:type="gramEnd"/>
      <w:r w:rsidRPr="008A67CD">
        <w:rPr>
          <w:rFonts w:eastAsia="Calibri"/>
          <w:szCs w:val="24"/>
        </w:rPr>
        <w:t>усошур</w:t>
      </w:r>
      <w:proofErr w:type="spellEnd"/>
      <w:r w:rsidRPr="008A67CD">
        <w:rPr>
          <w:rFonts w:eastAsia="Calibri"/>
          <w:szCs w:val="24"/>
        </w:rPr>
        <w:t>, ул. Школьная, д.1</w:t>
      </w:r>
      <w:r w:rsidRPr="008A67CD">
        <w:rPr>
          <w:rFonts w:eastAsia="Calibri"/>
          <w:sz w:val="22"/>
          <w:szCs w:val="22"/>
        </w:rPr>
        <w:t xml:space="preserve">    </w:t>
      </w: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Default="008A67CD" w:rsidP="004028F7">
      <w:pPr>
        <w:rPr>
          <w:rFonts w:eastAsia="Calibri"/>
          <w:szCs w:val="24"/>
        </w:rPr>
      </w:pPr>
    </w:p>
    <w:p w:rsidR="008A67CD" w:rsidRPr="004028F7" w:rsidRDefault="008A67CD" w:rsidP="004028F7">
      <w:pPr>
        <w:rPr>
          <w:rFonts w:eastAsia="Calibri"/>
          <w:szCs w:val="24"/>
        </w:rPr>
      </w:pPr>
    </w:p>
    <w:p w:rsidR="004028F7" w:rsidRPr="004028F7" w:rsidRDefault="004028F7" w:rsidP="004028F7">
      <w:pPr>
        <w:rPr>
          <w:rFonts w:eastAsia="Calibri"/>
          <w:szCs w:val="24"/>
        </w:rPr>
      </w:pPr>
    </w:p>
    <w:p w:rsidR="004028F7" w:rsidRPr="004028F7" w:rsidRDefault="004028F7" w:rsidP="004028F7">
      <w:pPr>
        <w:rPr>
          <w:rFonts w:eastAsia="Calibri"/>
          <w:szCs w:val="24"/>
        </w:rPr>
      </w:pPr>
    </w:p>
    <w:p w:rsidR="004028F7" w:rsidRDefault="004028F7"/>
    <w:p w:rsidR="004028F7" w:rsidRDefault="004028F7"/>
    <w:p w:rsidR="004028F7" w:rsidRDefault="004028F7"/>
    <w:p w:rsidR="004028F7" w:rsidRDefault="004028F7"/>
    <w:p w:rsidR="004028F7" w:rsidRDefault="004028F7"/>
    <w:p w:rsidR="004028F7" w:rsidRDefault="004028F7"/>
    <w:p w:rsidR="004028F7" w:rsidRDefault="004028F7"/>
    <w:sectPr w:rsidR="004028F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7B" w:rsidRDefault="0056007B" w:rsidP="00C4014B">
      <w:r>
        <w:separator/>
      </w:r>
    </w:p>
  </w:endnote>
  <w:endnote w:type="continuationSeparator" w:id="0">
    <w:p w:rsidR="0056007B" w:rsidRDefault="0056007B" w:rsidP="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7B" w:rsidRDefault="0056007B" w:rsidP="00C4014B">
      <w:r>
        <w:separator/>
      </w:r>
    </w:p>
  </w:footnote>
  <w:footnote w:type="continuationSeparator" w:id="0">
    <w:p w:rsidR="0056007B" w:rsidRDefault="0056007B" w:rsidP="00C4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7B" w:rsidRDefault="005600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173F7B39"/>
    <w:multiLevelType w:val="hybridMultilevel"/>
    <w:tmpl w:val="1FF8F7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B5139C9"/>
    <w:multiLevelType w:val="multilevel"/>
    <w:tmpl w:val="223E30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8364AE"/>
    <w:multiLevelType w:val="hybridMultilevel"/>
    <w:tmpl w:val="9A346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841B39"/>
    <w:multiLevelType w:val="hybridMultilevel"/>
    <w:tmpl w:val="23248D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DF5451"/>
    <w:multiLevelType w:val="hybridMultilevel"/>
    <w:tmpl w:val="45261C78"/>
    <w:lvl w:ilvl="0" w:tplc="8130A142">
      <w:start w:val="1"/>
      <w:numFmt w:val="decimal"/>
      <w:lvlText w:val="%1."/>
      <w:lvlJc w:val="left"/>
      <w:pPr>
        <w:tabs>
          <w:tab w:val="num" w:pos="750"/>
        </w:tabs>
        <w:ind w:left="750" w:hanging="390"/>
      </w:pPr>
      <w:rPr>
        <w:rFonts w:hint="default"/>
      </w:rPr>
    </w:lvl>
    <w:lvl w:ilvl="1" w:tplc="105034E4">
      <w:numFmt w:val="none"/>
      <w:lvlText w:val=""/>
      <w:lvlJc w:val="left"/>
      <w:pPr>
        <w:tabs>
          <w:tab w:val="num" w:pos="360"/>
        </w:tabs>
      </w:pPr>
    </w:lvl>
    <w:lvl w:ilvl="2" w:tplc="6B32FFF2">
      <w:numFmt w:val="none"/>
      <w:lvlText w:val=""/>
      <w:lvlJc w:val="left"/>
      <w:pPr>
        <w:tabs>
          <w:tab w:val="num" w:pos="360"/>
        </w:tabs>
      </w:pPr>
    </w:lvl>
    <w:lvl w:ilvl="3" w:tplc="B5E6CCD8">
      <w:numFmt w:val="none"/>
      <w:lvlText w:val=""/>
      <w:lvlJc w:val="left"/>
      <w:pPr>
        <w:tabs>
          <w:tab w:val="num" w:pos="360"/>
        </w:tabs>
      </w:pPr>
    </w:lvl>
    <w:lvl w:ilvl="4" w:tplc="FCAA9FB4">
      <w:numFmt w:val="none"/>
      <w:lvlText w:val=""/>
      <w:lvlJc w:val="left"/>
      <w:pPr>
        <w:tabs>
          <w:tab w:val="num" w:pos="360"/>
        </w:tabs>
      </w:pPr>
    </w:lvl>
    <w:lvl w:ilvl="5" w:tplc="2FAAFDB0">
      <w:numFmt w:val="none"/>
      <w:lvlText w:val=""/>
      <w:lvlJc w:val="left"/>
      <w:pPr>
        <w:tabs>
          <w:tab w:val="num" w:pos="360"/>
        </w:tabs>
      </w:pPr>
    </w:lvl>
    <w:lvl w:ilvl="6" w:tplc="CB74A5CE">
      <w:numFmt w:val="none"/>
      <w:lvlText w:val=""/>
      <w:lvlJc w:val="left"/>
      <w:pPr>
        <w:tabs>
          <w:tab w:val="num" w:pos="360"/>
        </w:tabs>
      </w:pPr>
    </w:lvl>
    <w:lvl w:ilvl="7" w:tplc="49E09752">
      <w:numFmt w:val="none"/>
      <w:lvlText w:val=""/>
      <w:lvlJc w:val="left"/>
      <w:pPr>
        <w:tabs>
          <w:tab w:val="num" w:pos="360"/>
        </w:tabs>
      </w:pPr>
    </w:lvl>
    <w:lvl w:ilvl="8" w:tplc="982C7540">
      <w:numFmt w:val="none"/>
      <w:lvlText w:val=""/>
      <w:lvlJc w:val="left"/>
      <w:pPr>
        <w:tabs>
          <w:tab w:val="num" w:pos="360"/>
        </w:tabs>
      </w:pPr>
    </w:lvl>
  </w:abstractNum>
  <w:abstractNum w:abstractNumId="7">
    <w:nsid w:val="42F14BD0"/>
    <w:multiLevelType w:val="hybridMultilevel"/>
    <w:tmpl w:val="4BB24E50"/>
    <w:lvl w:ilvl="0" w:tplc="81D2E4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5029BA"/>
    <w:multiLevelType w:val="hybridMultilevel"/>
    <w:tmpl w:val="0CE4F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5B0FFD"/>
    <w:multiLevelType w:val="hybridMultilevel"/>
    <w:tmpl w:val="927C1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70071"/>
    <w:multiLevelType w:val="hybridMultilevel"/>
    <w:tmpl w:val="1A8CC53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816C50"/>
    <w:multiLevelType w:val="multilevel"/>
    <w:tmpl w:val="81E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3">
    <w:nsid w:val="69134694"/>
    <w:multiLevelType w:val="multilevel"/>
    <w:tmpl w:val="8480C3E8"/>
    <w:lvl w:ilvl="0">
      <w:start w:val="1"/>
      <w:numFmt w:val="decimal"/>
      <w:lvlText w:val="%1."/>
      <w:lvlJc w:val="left"/>
      <w:pPr>
        <w:ind w:left="3978" w:hanging="360"/>
      </w:pPr>
    </w:lvl>
    <w:lvl w:ilvl="1">
      <w:start w:val="3"/>
      <w:numFmt w:val="decimal"/>
      <w:isLgl/>
      <w:lvlText w:val="%1.%2"/>
      <w:lvlJc w:val="left"/>
      <w:pPr>
        <w:ind w:left="3978" w:hanging="360"/>
      </w:pPr>
    </w:lvl>
    <w:lvl w:ilvl="2">
      <w:start w:val="1"/>
      <w:numFmt w:val="decimal"/>
      <w:isLgl/>
      <w:lvlText w:val="%1.%2.%3"/>
      <w:lvlJc w:val="left"/>
      <w:pPr>
        <w:ind w:left="4338" w:hanging="720"/>
      </w:pPr>
    </w:lvl>
    <w:lvl w:ilvl="3">
      <w:start w:val="1"/>
      <w:numFmt w:val="decimal"/>
      <w:isLgl/>
      <w:lvlText w:val="%1.%2.%3.%4"/>
      <w:lvlJc w:val="left"/>
      <w:pPr>
        <w:ind w:left="4338" w:hanging="720"/>
      </w:pPr>
    </w:lvl>
    <w:lvl w:ilvl="4">
      <w:start w:val="1"/>
      <w:numFmt w:val="decimal"/>
      <w:isLgl/>
      <w:lvlText w:val="%1.%2.%3.%4.%5"/>
      <w:lvlJc w:val="left"/>
      <w:pPr>
        <w:ind w:left="4698" w:hanging="1080"/>
      </w:pPr>
    </w:lvl>
    <w:lvl w:ilvl="5">
      <w:start w:val="1"/>
      <w:numFmt w:val="decimal"/>
      <w:isLgl/>
      <w:lvlText w:val="%1.%2.%3.%4.%5.%6"/>
      <w:lvlJc w:val="left"/>
      <w:pPr>
        <w:ind w:left="4698" w:hanging="1080"/>
      </w:pPr>
    </w:lvl>
    <w:lvl w:ilvl="6">
      <w:start w:val="1"/>
      <w:numFmt w:val="decimal"/>
      <w:isLgl/>
      <w:lvlText w:val="%1.%2.%3.%4.%5.%6.%7"/>
      <w:lvlJc w:val="left"/>
      <w:pPr>
        <w:ind w:left="5058" w:hanging="1440"/>
      </w:pPr>
    </w:lvl>
    <w:lvl w:ilvl="7">
      <w:start w:val="1"/>
      <w:numFmt w:val="decimal"/>
      <w:isLgl/>
      <w:lvlText w:val="%1.%2.%3.%4.%5.%6.%7.%8"/>
      <w:lvlJc w:val="left"/>
      <w:pPr>
        <w:ind w:left="5058" w:hanging="1440"/>
      </w:pPr>
    </w:lvl>
    <w:lvl w:ilvl="8">
      <w:start w:val="1"/>
      <w:numFmt w:val="decimal"/>
      <w:isLgl/>
      <w:lvlText w:val="%1.%2.%3.%4.%5.%6.%7.%8.%9"/>
      <w:lvlJc w:val="left"/>
      <w:pPr>
        <w:ind w:left="5418" w:hanging="1800"/>
      </w:pPr>
    </w:lvl>
  </w:abstractNum>
  <w:abstractNum w:abstractNumId="14">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6E"/>
    <w:rsid w:val="0010594D"/>
    <w:rsid w:val="00132392"/>
    <w:rsid w:val="00245587"/>
    <w:rsid w:val="00255BE3"/>
    <w:rsid w:val="003046EE"/>
    <w:rsid w:val="00344FDD"/>
    <w:rsid w:val="00370A67"/>
    <w:rsid w:val="004028F7"/>
    <w:rsid w:val="00523580"/>
    <w:rsid w:val="0056007B"/>
    <w:rsid w:val="005E1DA7"/>
    <w:rsid w:val="006A4E54"/>
    <w:rsid w:val="006E186E"/>
    <w:rsid w:val="007D3262"/>
    <w:rsid w:val="00897B87"/>
    <w:rsid w:val="008A67CD"/>
    <w:rsid w:val="00933F28"/>
    <w:rsid w:val="00A61B34"/>
    <w:rsid w:val="00A70652"/>
    <w:rsid w:val="00C4014B"/>
    <w:rsid w:val="00D1365B"/>
    <w:rsid w:val="00D8507F"/>
    <w:rsid w:val="00DD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28F7"/>
    <w:rPr>
      <w:color w:val="0000FF"/>
      <w:u w:val="single"/>
    </w:rPr>
  </w:style>
  <w:style w:type="paragraph" w:styleId="a4">
    <w:name w:val="header"/>
    <w:basedOn w:val="a"/>
    <w:link w:val="a5"/>
    <w:uiPriority w:val="99"/>
    <w:unhideWhenUsed/>
    <w:rsid w:val="00C4014B"/>
    <w:pPr>
      <w:tabs>
        <w:tab w:val="center" w:pos="4677"/>
        <w:tab w:val="right" w:pos="9355"/>
      </w:tabs>
    </w:pPr>
  </w:style>
  <w:style w:type="character" w:customStyle="1" w:styleId="a5">
    <w:name w:val="Верхний колонтитул Знак"/>
    <w:basedOn w:val="a0"/>
    <w:link w:val="a4"/>
    <w:uiPriority w:val="99"/>
    <w:rsid w:val="00C4014B"/>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C4014B"/>
    <w:pPr>
      <w:tabs>
        <w:tab w:val="center" w:pos="4677"/>
        <w:tab w:val="right" w:pos="9355"/>
      </w:tabs>
    </w:pPr>
  </w:style>
  <w:style w:type="character" w:customStyle="1" w:styleId="a7">
    <w:name w:val="Нижний колонтитул Знак"/>
    <w:basedOn w:val="a0"/>
    <w:link w:val="a6"/>
    <w:uiPriority w:val="99"/>
    <w:rsid w:val="00C4014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28F7"/>
    <w:rPr>
      <w:color w:val="0000FF"/>
      <w:u w:val="single"/>
    </w:rPr>
  </w:style>
  <w:style w:type="paragraph" w:styleId="a4">
    <w:name w:val="header"/>
    <w:basedOn w:val="a"/>
    <w:link w:val="a5"/>
    <w:uiPriority w:val="99"/>
    <w:unhideWhenUsed/>
    <w:rsid w:val="00C4014B"/>
    <w:pPr>
      <w:tabs>
        <w:tab w:val="center" w:pos="4677"/>
        <w:tab w:val="right" w:pos="9355"/>
      </w:tabs>
    </w:pPr>
  </w:style>
  <w:style w:type="character" w:customStyle="1" w:styleId="a5">
    <w:name w:val="Верхний колонтитул Знак"/>
    <w:basedOn w:val="a0"/>
    <w:link w:val="a4"/>
    <w:uiPriority w:val="99"/>
    <w:rsid w:val="00C4014B"/>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C4014B"/>
    <w:pPr>
      <w:tabs>
        <w:tab w:val="center" w:pos="4677"/>
        <w:tab w:val="right" w:pos="9355"/>
      </w:tabs>
    </w:pPr>
  </w:style>
  <w:style w:type="character" w:customStyle="1" w:styleId="a7">
    <w:name w:val="Нижний колонтитул Знак"/>
    <w:basedOn w:val="a0"/>
    <w:link w:val="a6"/>
    <w:uiPriority w:val="99"/>
    <w:rsid w:val="00C4014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376">
      <w:bodyDiv w:val="1"/>
      <w:marLeft w:val="0"/>
      <w:marRight w:val="0"/>
      <w:marTop w:val="0"/>
      <w:marBottom w:val="0"/>
      <w:divBdr>
        <w:top w:val="none" w:sz="0" w:space="0" w:color="auto"/>
        <w:left w:val="none" w:sz="0" w:space="0" w:color="auto"/>
        <w:bottom w:val="none" w:sz="0" w:space="0" w:color="auto"/>
        <w:right w:val="none" w:sz="0" w:space="0" w:color="auto"/>
      </w:divBdr>
    </w:div>
    <w:div w:id="459037726">
      <w:bodyDiv w:val="1"/>
      <w:marLeft w:val="0"/>
      <w:marRight w:val="0"/>
      <w:marTop w:val="0"/>
      <w:marBottom w:val="0"/>
      <w:divBdr>
        <w:top w:val="none" w:sz="0" w:space="0" w:color="auto"/>
        <w:left w:val="none" w:sz="0" w:space="0" w:color="auto"/>
        <w:bottom w:val="none" w:sz="0" w:space="0" w:color="auto"/>
        <w:right w:val="none" w:sz="0" w:space="0" w:color="auto"/>
      </w:divBdr>
    </w:div>
    <w:div w:id="14323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44</Pages>
  <Words>17263</Words>
  <Characters>98401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2016-10-27T06:34:00Z</dcterms:created>
  <dcterms:modified xsi:type="dcterms:W3CDTF">2017-02-02T07:09:00Z</dcterms:modified>
</cp:coreProperties>
</file>