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7A" w:rsidRDefault="003B4A7A" w:rsidP="003B4A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3B4A7A" w:rsidRDefault="003B4A7A" w:rsidP="003B4A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3B4A7A" w:rsidRDefault="003B4A7A" w:rsidP="003B4A7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3B4A7A" w:rsidRDefault="003B4A7A" w:rsidP="003B4A7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3B4A7A" w:rsidRDefault="003B4A7A" w:rsidP="003B4A7A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3B4A7A" w:rsidRDefault="003B4A7A" w:rsidP="003B4A7A">
      <w:pPr>
        <w:spacing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 июня  2018</w:t>
      </w:r>
      <w:r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 50</w:t>
      </w:r>
    </w:p>
    <w:p w:rsidR="003B4A7A" w:rsidRDefault="003B4A7A" w:rsidP="003B4A7A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3B4A7A" w:rsidRDefault="003B4A7A" w:rsidP="003B4A7A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3B4A7A" w:rsidRDefault="003B4A7A" w:rsidP="003B4A7A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переадресации земельного участка</w:t>
      </w:r>
    </w:p>
    <w:p w:rsidR="003B4A7A" w:rsidRDefault="003B4A7A" w:rsidP="003B4A7A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3B4A7A" w:rsidRDefault="003B4A7A" w:rsidP="003B4A7A">
      <w:pPr>
        <w:spacing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 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3B4A7A" w:rsidRDefault="003B4A7A" w:rsidP="003B4A7A">
      <w:pPr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4A7A" w:rsidRDefault="003B4A7A" w:rsidP="003B4A7A">
      <w:pPr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Присвоить адрес земельному участку с кадастровым номеро</w:t>
      </w:r>
      <w:r>
        <w:rPr>
          <w:rFonts w:ascii="Times New Roman" w:hAnsi="Times New Roman" w:cs="Times New Roman"/>
          <w:sz w:val="24"/>
          <w:szCs w:val="24"/>
        </w:rPr>
        <w:t>м 18:05:117001:21 площадью 20</w:t>
      </w:r>
      <w:r>
        <w:rPr>
          <w:rFonts w:ascii="Times New Roman" w:hAnsi="Times New Roman" w:cs="Times New Roman"/>
          <w:sz w:val="24"/>
          <w:szCs w:val="24"/>
        </w:rPr>
        <w:t xml:space="preserve">00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B4A7A" w:rsidRDefault="003B4A7A" w:rsidP="003B4A7A">
      <w:pPr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9" w:type="dxa"/>
        <w:tblInd w:w="-180" w:type="dxa"/>
        <w:tblLook w:val="04A0" w:firstRow="1" w:lastRow="0" w:firstColumn="1" w:lastColumn="0" w:noHBand="0" w:noVBand="1"/>
      </w:tblPr>
      <w:tblGrid>
        <w:gridCol w:w="4966"/>
        <w:gridCol w:w="5103"/>
      </w:tblGrid>
      <w:tr w:rsidR="003B4A7A" w:rsidTr="006F79A1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A" w:rsidRPr="007B1BC5" w:rsidRDefault="003B4A7A" w:rsidP="006F79A1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B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Ранее названный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A" w:rsidRPr="007B1BC5" w:rsidRDefault="003B4A7A" w:rsidP="006F79A1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1B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после переименования</w:t>
            </w:r>
          </w:p>
        </w:tc>
      </w:tr>
      <w:tr w:rsidR="003B4A7A" w:rsidTr="006F79A1"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A" w:rsidRDefault="003B4A7A" w:rsidP="006F79A1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 </w:t>
            </w:r>
          </w:p>
          <w:p w:rsidR="003B4A7A" w:rsidRDefault="003B4A7A" w:rsidP="006F79A1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Первая,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7A" w:rsidRDefault="003B4A7A" w:rsidP="006F79A1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Солдырь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3B4A7A" w:rsidRDefault="003B4A7A" w:rsidP="006F79A1">
            <w:pPr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Первая, 3.</w:t>
            </w:r>
          </w:p>
        </w:tc>
      </w:tr>
    </w:tbl>
    <w:p w:rsidR="003B4A7A" w:rsidRDefault="003B4A7A" w:rsidP="003B4A7A">
      <w:pPr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3B4A7A" w:rsidRDefault="003B4A7A" w:rsidP="003B4A7A">
      <w:pPr>
        <w:spacing w:after="0" w:line="240" w:lineRule="auto"/>
        <w:ind w:left="-180" w:right="-185"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3B4A7A" w:rsidRPr="007B1BC5" w:rsidRDefault="003B4A7A" w:rsidP="003B4A7A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7B1BC5">
        <w:rPr>
          <w:rFonts w:ascii="Times New Roman" w:hAnsi="Times New Roman" w:cs="Times New Roman"/>
          <w:sz w:val="24"/>
          <w:szCs w:val="24"/>
        </w:rPr>
        <w:t>Категория земель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BC5">
        <w:rPr>
          <w:rFonts w:ascii="Times New Roman" w:hAnsi="Times New Roman" w:cs="Times New Roman"/>
          <w:sz w:val="24"/>
          <w:szCs w:val="24"/>
        </w:rPr>
        <w:t>- земли населенных пунктов.</w:t>
      </w:r>
    </w:p>
    <w:p w:rsidR="003B4A7A" w:rsidRPr="007B1BC5" w:rsidRDefault="003B4A7A" w:rsidP="003B4A7A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7B1BC5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B1BC5">
        <w:rPr>
          <w:rFonts w:ascii="Times New Roman" w:hAnsi="Times New Roman" w:cs="Times New Roman"/>
          <w:sz w:val="24"/>
          <w:szCs w:val="24"/>
        </w:rPr>
        <w:t>решенное использование – для ведения личного подсобного хозяйства.</w:t>
      </w:r>
    </w:p>
    <w:p w:rsidR="003B4A7A" w:rsidRDefault="003B4A7A" w:rsidP="003B4A7A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3B4A7A" w:rsidRDefault="003B4A7A" w:rsidP="003B4A7A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3B4A7A" w:rsidRDefault="003B4A7A" w:rsidP="003B4A7A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3B4A7A" w:rsidRDefault="003B4A7A" w:rsidP="003B4A7A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3B4A7A" w:rsidRDefault="003B4A7A" w:rsidP="003B4A7A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          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3B4A7A" w:rsidRDefault="003B4A7A" w:rsidP="003B4A7A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</w:p>
    <w:p w:rsidR="003B4A7A" w:rsidRDefault="003B4A7A" w:rsidP="003B4A7A">
      <w:pPr>
        <w:spacing w:after="0" w:line="240" w:lineRule="auto"/>
        <w:ind w:left="935" w:right="-185" w:hanging="1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A7A" w:rsidRDefault="003B4A7A" w:rsidP="003B4A7A">
      <w:pPr>
        <w:spacing w:after="0" w:line="240" w:lineRule="auto"/>
        <w:ind w:left="-540" w:right="-185" w:hanging="1115"/>
        <w:rPr>
          <w:rFonts w:ascii="Times New Roman" w:hAnsi="Times New Roman" w:cs="Times New Roman"/>
          <w:sz w:val="24"/>
          <w:szCs w:val="24"/>
        </w:rPr>
      </w:pPr>
    </w:p>
    <w:p w:rsidR="003B4A7A" w:rsidRDefault="003B4A7A" w:rsidP="003B4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A7A" w:rsidRDefault="003B4A7A" w:rsidP="003B4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A7A" w:rsidRDefault="003B4A7A" w:rsidP="003B4A7A"/>
    <w:p w:rsidR="003B4A7A" w:rsidRDefault="003B4A7A" w:rsidP="003B4A7A"/>
    <w:p w:rsidR="003B4A7A" w:rsidRDefault="003B4A7A" w:rsidP="003B4A7A"/>
    <w:p w:rsidR="007D67CB" w:rsidRDefault="007D67CB"/>
    <w:sectPr w:rsidR="007D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D6"/>
    <w:rsid w:val="003B4A7A"/>
    <w:rsid w:val="00717AD6"/>
    <w:rsid w:val="007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2018-06-29T09:24:00Z</cp:lastPrinted>
  <dcterms:created xsi:type="dcterms:W3CDTF">2018-06-29T09:18:00Z</dcterms:created>
  <dcterms:modified xsi:type="dcterms:W3CDTF">2018-06-29T09:24:00Z</dcterms:modified>
</cp:coreProperties>
</file>