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АДМИНИСТРАЦИЯ МУНИЦИПАЛЬНОГО ОБРАЗОВАНИЯ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«УРАКОВСКОЕ»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br/>
      </w:r>
    </w:p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/>
          <w:b/>
          <w:bCs/>
          <w:sz w:val="18"/>
          <w:szCs w:val="18"/>
          <w:lang w:eastAsia="ru-RU"/>
        </w:rPr>
        <w:t xml:space="preserve"> «УРАК» МУНИЦИПАЛ КЫЛДЫТЭТЛЭН </w:t>
      </w:r>
      <w:r w:rsidRPr="003B1A28">
        <w:rPr>
          <w:rFonts w:ascii="Times New Roman" w:hAnsi="Times New Roman"/>
          <w:b/>
          <w:bCs/>
          <w:sz w:val="18"/>
          <w:szCs w:val="18"/>
          <w:lang w:eastAsia="ru-RU"/>
        </w:rPr>
        <w:t>АДМИНИСТРАЦИЕЗ</w:t>
      </w:r>
    </w:p>
    <w:p w:rsidR="00FA6D9A" w:rsidRPr="003B1A28" w:rsidRDefault="00FA6D9A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6D9A" w:rsidRPr="003B1A28" w:rsidRDefault="00FA6D9A" w:rsidP="003B1A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B1A28">
        <w:rPr>
          <w:rFonts w:ascii="Times New Roman" w:hAnsi="Times New Roman"/>
          <w:b/>
          <w:sz w:val="24"/>
          <w:szCs w:val="24"/>
          <w:lang w:eastAsia="ru-RU"/>
        </w:rPr>
        <w:t>ПОСТАНОВЛЕНИЕ</w:t>
      </w:r>
    </w:p>
    <w:p w:rsidR="00FA6D9A" w:rsidRPr="003B1A28" w:rsidRDefault="00FA6D9A" w:rsidP="003B1A28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FA6D9A" w:rsidRPr="003B1A28" w:rsidRDefault="00BB0A93" w:rsidP="003B1A2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15 июня</w:t>
      </w:r>
      <w:r w:rsidR="00B765C0">
        <w:rPr>
          <w:rFonts w:ascii="Times New Roman" w:hAnsi="Times New Roman"/>
          <w:b/>
          <w:sz w:val="24"/>
          <w:szCs w:val="24"/>
          <w:lang w:eastAsia="ru-RU"/>
        </w:rPr>
        <w:t xml:space="preserve"> 2021</w:t>
      </w:r>
      <w:r w:rsidR="00FA6D9A" w:rsidRPr="00933CEA">
        <w:rPr>
          <w:rFonts w:ascii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  <w:lang w:eastAsia="ru-RU"/>
        </w:rPr>
        <w:t>22</w:t>
      </w:r>
      <w:r w:rsidR="00FA6D9A" w:rsidRPr="00933CEA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</w:p>
    <w:p w:rsidR="00FA6D9A" w:rsidRDefault="00FA6D9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</w:p>
    <w:p w:rsidR="00B765C0" w:rsidRDefault="00FA6D9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 xml:space="preserve">О внесении в </w:t>
      </w:r>
      <w:proofErr w:type="gramStart"/>
      <w:r>
        <w:rPr>
          <w:rFonts w:ascii="Times New Roman" w:hAnsi="Times New Roman"/>
          <w:b/>
          <w:sz w:val="24"/>
          <w:szCs w:val="20"/>
          <w:lang w:eastAsia="ar-SA"/>
        </w:rPr>
        <w:t>государственный</w:t>
      </w:r>
      <w:proofErr w:type="gramEnd"/>
      <w:r>
        <w:rPr>
          <w:rFonts w:ascii="Times New Roman" w:hAnsi="Times New Roman"/>
          <w:b/>
          <w:sz w:val="24"/>
          <w:szCs w:val="20"/>
          <w:lang w:eastAsia="ar-SA"/>
        </w:rPr>
        <w:t xml:space="preserve"> адресный </w:t>
      </w:r>
    </w:p>
    <w:p w:rsidR="00FA6D9A" w:rsidRPr="005913D4" w:rsidRDefault="00FA6D9A" w:rsidP="005913D4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>реестр сведений об адресах</w:t>
      </w:r>
    </w:p>
    <w:p w:rsidR="00FA6D9A" w:rsidRPr="005913D4" w:rsidRDefault="00FA6D9A" w:rsidP="005913D4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ar-SA"/>
        </w:rPr>
      </w:pPr>
      <w:r w:rsidRPr="005913D4">
        <w:rPr>
          <w:rFonts w:ascii="Times New Roman" w:hAnsi="Times New Roman"/>
          <w:sz w:val="24"/>
          <w:szCs w:val="20"/>
          <w:lang w:eastAsia="ar-SA"/>
        </w:rPr>
        <w:tab/>
        <w:t xml:space="preserve">  </w:t>
      </w:r>
    </w:p>
    <w:p w:rsidR="00FA6D9A" w:rsidRPr="00C04CB2" w:rsidRDefault="00FA6D9A" w:rsidP="00A823C2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093064">
        <w:rPr>
          <w:rFonts w:ascii="Times New Roman" w:hAnsi="Times New Roman"/>
          <w:sz w:val="24"/>
          <w:szCs w:val="24"/>
          <w:lang w:eastAsia="ru-RU"/>
        </w:rPr>
        <w:t>Руководствуясь Федеральным законом от 28.</w:t>
      </w:r>
      <w:r>
        <w:rPr>
          <w:rFonts w:ascii="Times New Roman" w:hAnsi="Times New Roman"/>
          <w:sz w:val="24"/>
          <w:szCs w:val="24"/>
          <w:lang w:eastAsia="ru-RU"/>
        </w:rPr>
        <w:t xml:space="preserve">12.2013 </w:t>
      </w:r>
      <w:r w:rsidRPr="00093064">
        <w:rPr>
          <w:rFonts w:ascii="Times New Roman" w:hAnsi="Times New Roman"/>
          <w:sz w:val="24"/>
          <w:szCs w:val="24"/>
          <w:lang w:eastAsia="ru-RU"/>
        </w:rPr>
        <w:t>№ 443-ФЗ «О федеральной информационной адресной системе и о внесении изменений в Федера</w:t>
      </w:r>
      <w:r>
        <w:rPr>
          <w:rFonts w:ascii="Times New Roman" w:hAnsi="Times New Roman"/>
          <w:sz w:val="24"/>
          <w:szCs w:val="24"/>
          <w:lang w:eastAsia="ru-RU"/>
        </w:rPr>
        <w:t>льный закон «Об общих принципах</w:t>
      </w:r>
      <w:r w:rsidRPr="00093064">
        <w:rPr>
          <w:rFonts w:ascii="Times New Roman" w:hAnsi="Times New Roman"/>
          <w:sz w:val="24"/>
          <w:szCs w:val="24"/>
          <w:lang w:eastAsia="ru-RU"/>
        </w:rPr>
        <w:t xml:space="preserve">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4"/>
          <w:lang w:eastAsia="ru-RU"/>
        </w:rPr>
        <w:t xml:space="preserve">, постановлением Администрации муниципального образования «Ураковское» от </w:t>
      </w:r>
      <w:r>
        <w:rPr>
          <w:rFonts w:ascii="Times New Roman" w:hAnsi="Times New Roman"/>
          <w:sz w:val="24"/>
          <w:szCs w:val="24"/>
        </w:rPr>
        <w:t xml:space="preserve">13.08.2015 года </w:t>
      </w:r>
      <w:r w:rsidRPr="00DD325F">
        <w:rPr>
          <w:rFonts w:ascii="Times New Roman" w:hAnsi="Times New Roman"/>
          <w:sz w:val="24"/>
          <w:szCs w:val="24"/>
        </w:rPr>
        <w:t>№ 45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DD325F">
        <w:rPr>
          <w:rFonts w:ascii="Times New Roman" w:hAnsi="Times New Roman"/>
          <w:sz w:val="24"/>
          <w:szCs w:val="24"/>
        </w:rPr>
        <w:t>Об утверждении Правил присвоения,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25F">
        <w:rPr>
          <w:rFonts w:ascii="Times New Roman" w:hAnsi="Times New Roman"/>
          <w:sz w:val="24"/>
          <w:szCs w:val="24"/>
        </w:rPr>
        <w:t>изменения и аннулирования адресов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325F">
        <w:rPr>
          <w:rFonts w:ascii="Times New Roman" w:hAnsi="Times New Roman"/>
          <w:sz w:val="24"/>
          <w:szCs w:val="24"/>
        </w:rPr>
        <w:t>на территории</w:t>
      </w:r>
      <w:proofErr w:type="gramEnd"/>
      <w:r w:rsidRPr="00DD325F">
        <w:rPr>
          <w:rFonts w:ascii="Times New Roman" w:hAnsi="Times New Roman"/>
          <w:sz w:val="24"/>
          <w:szCs w:val="24"/>
        </w:rPr>
        <w:t xml:space="preserve"> МО «Ураковское»</w:t>
      </w:r>
      <w:r>
        <w:rPr>
          <w:rFonts w:ascii="Times New Roman" w:hAnsi="Times New Roman"/>
          <w:sz w:val="24"/>
          <w:szCs w:val="24"/>
        </w:rPr>
        <w:t>,</w:t>
      </w:r>
      <w:r w:rsidRPr="00C04C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>Администра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ция муниципального образования </w:t>
      </w:r>
      <w:r w:rsidRPr="00C04CB2">
        <w:rPr>
          <w:rFonts w:ascii="Times New Roman" w:hAnsi="Times New Roman"/>
          <w:b/>
          <w:sz w:val="24"/>
          <w:szCs w:val="24"/>
          <w:lang w:eastAsia="ru-RU"/>
        </w:rPr>
        <w:t xml:space="preserve">«Ураковское» ПОСТАНОВЛЯЕТ: </w:t>
      </w:r>
    </w:p>
    <w:p w:rsidR="00FA6D9A" w:rsidRPr="005913D4" w:rsidRDefault="00FA6D9A" w:rsidP="005913D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FA6D9A" w:rsidRPr="00874847" w:rsidRDefault="00FA6D9A" w:rsidP="008748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847">
        <w:rPr>
          <w:rFonts w:ascii="Times New Roman" w:hAnsi="Times New Roman"/>
          <w:sz w:val="24"/>
          <w:szCs w:val="24"/>
        </w:rPr>
        <w:t xml:space="preserve">        По результатам проведенной инвентаризации, </w:t>
      </w:r>
      <w:proofErr w:type="gramStart"/>
      <w:r w:rsidRPr="00874847">
        <w:rPr>
          <w:rFonts w:ascii="Times New Roman" w:hAnsi="Times New Roman"/>
          <w:sz w:val="24"/>
          <w:szCs w:val="24"/>
        </w:rPr>
        <w:t xml:space="preserve">разместить </w:t>
      </w:r>
      <w:r>
        <w:rPr>
          <w:rFonts w:ascii="Times New Roman" w:hAnsi="Times New Roman"/>
          <w:sz w:val="24"/>
          <w:szCs w:val="24"/>
        </w:rPr>
        <w:t>адрес</w:t>
      </w:r>
      <w:r w:rsidR="003D5D53"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объект</w:t>
      </w:r>
      <w:r w:rsidR="003D5D5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адресации</w:t>
      </w:r>
      <w:r w:rsidRPr="00874847">
        <w:rPr>
          <w:rFonts w:ascii="Times New Roman" w:hAnsi="Times New Roman"/>
          <w:sz w:val="24"/>
          <w:szCs w:val="24"/>
        </w:rPr>
        <w:t>, ранее не размещенны</w:t>
      </w:r>
      <w:r w:rsidR="003D5D53">
        <w:rPr>
          <w:rFonts w:ascii="Times New Roman" w:hAnsi="Times New Roman"/>
          <w:sz w:val="24"/>
          <w:szCs w:val="24"/>
        </w:rPr>
        <w:t>е</w:t>
      </w:r>
      <w:r w:rsidRPr="00874847">
        <w:rPr>
          <w:rFonts w:ascii="Times New Roman" w:hAnsi="Times New Roman"/>
          <w:sz w:val="24"/>
          <w:szCs w:val="24"/>
        </w:rPr>
        <w:t xml:space="preserve"> в </w:t>
      </w:r>
      <w:r w:rsidRPr="00874847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Pr="00874847">
        <w:rPr>
          <w:rFonts w:ascii="Times New Roman" w:hAnsi="Times New Roman"/>
          <w:sz w:val="24"/>
          <w:szCs w:val="24"/>
        </w:rPr>
        <w:t>, присвоенны</w:t>
      </w:r>
      <w:r w:rsidR="003D5D53">
        <w:rPr>
          <w:rFonts w:ascii="Times New Roman" w:hAnsi="Times New Roman"/>
          <w:sz w:val="24"/>
          <w:szCs w:val="24"/>
        </w:rPr>
        <w:t>е</w:t>
      </w:r>
      <w:r w:rsidRPr="0087484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 xml:space="preserve">дня </w:t>
      </w:r>
      <w:r w:rsidRPr="00874847">
        <w:rPr>
          <w:rFonts w:ascii="Times New Roman" w:hAnsi="Times New Roman"/>
          <w:sz w:val="24"/>
          <w:szCs w:val="24"/>
        </w:rPr>
        <w:t xml:space="preserve">вступления в силу Постановления Правительства РФ от 19.11.2014 № 1221 «Об утверждении Правил присвоения, изменения и аннулирования адресов»: </w:t>
      </w:r>
    </w:p>
    <w:p w:rsidR="00FA6D9A" w:rsidRDefault="00FA6D9A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="00B765C0"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5C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3D5D53"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BB0A93">
        <w:rPr>
          <w:rFonts w:ascii="Times New Roman" w:hAnsi="Times New Roman"/>
          <w:sz w:val="24"/>
          <w:szCs w:val="24"/>
        </w:rPr>
        <w:t>Ленина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BB0A93">
        <w:rPr>
          <w:rFonts w:ascii="Times New Roman" w:hAnsi="Times New Roman"/>
          <w:sz w:val="24"/>
          <w:szCs w:val="24"/>
        </w:rPr>
        <w:t>земельный участок 28г</w:t>
      </w:r>
      <w:r w:rsidR="003D5D53">
        <w:rPr>
          <w:rFonts w:ascii="Times New Roman" w:hAnsi="Times New Roman"/>
          <w:sz w:val="24"/>
          <w:szCs w:val="24"/>
        </w:rPr>
        <w:t>;</w:t>
      </w:r>
    </w:p>
    <w:p w:rsidR="003D5D53" w:rsidRDefault="003D5D53" w:rsidP="003D5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Кочишево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BB0A93">
        <w:rPr>
          <w:rFonts w:ascii="Times New Roman" w:hAnsi="Times New Roman"/>
          <w:sz w:val="24"/>
          <w:szCs w:val="24"/>
        </w:rPr>
        <w:t>Новая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 w:rsidR="00BB0A93">
        <w:rPr>
          <w:rFonts w:ascii="Times New Roman" w:hAnsi="Times New Roman"/>
          <w:sz w:val="24"/>
          <w:szCs w:val="24"/>
        </w:rPr>
        <w:t>земельный участок 15;</w:t>
      </w:r>
    </w:p>
    <w:p w:rsidR="00BB0A93" w:rsidRDefault="00BB0A93" w:rsidP="003D5D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A93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муниципальный район </w:t>
      </w:r>
      <w:proofErr w:type="spellStart"/>
      <w:r w:rsidRPr="00BB0A9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B0A93">
        <w:rPr>
          <w:rFonts w:ascii="Times New Roman" w:hAnsi="Times New Roman"/>
          <w:sz w:val="24"/>
          <w:szCs w:val="24"/>
        </w:rPr>
        <w:t xml:space="preserve">, сельское поселение Ураковское, деревня </w:t>
      </w:r>
      <w:proofErr w:type="spellStart"/>
      <w:r>
        <w:rPr>
          <w:rFonts w:ascii="Times New Roman" w:hAnsi="Times New Roman"/>
          <w:sz w:val="24"/>
          <w:szCs w:val="24"/>
        </w:rPr>
        <w:t>Лумпашур</w:t>
      </w:r>
      <w:proofErr w:type="spellEnd"/>
      <w:r w:rsidRPr="00BB0A93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Заречная</w:t>
      </w:r>
      <w:r w:rsidRPr="00BB0A93">
        <w:rPr>
          <w:rFonts w:ascii="Times New Roman" w:hAnsi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/>
          <w:sz w:val="24"/>
          <w:szCs w:val="24"/>
        </w:rPr>
        <w:t>4</w:t>
      </w:r>
      <w:r w:rsidRPr="00BB0A93">
        <w:rPr>
          <w:rFonts w:ascii="Times New Roman" w:hAnsi="Times New Roman"/>
          <w:sz w:val="24"/>
          <w:szCs w:val="24"/>
        </w:rPr>
        <w:t>;</w:t>
      </w:r>
    </w:p>
    <w:p w:rsidR="003D5D53" w:rsidRDefault="00BB0A93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A93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муниципальный район </w:t>
      </w:r>
      <w:proofErr w:type="spellStart"/>
      <w:r w:rsidRPr="00BB0A9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B0A93">
        <w:rPr>
          <w:rFonts w:ascii="Times New Roman" w:hAnsi="Times New Roman"/>
          <w:sz w:val="24"/>
          <w:szCs w:val="24"/>
        </w:rPr>
        <w:t xml:space="preserve">, сельское поселение Ураковское, деревня </w:t>
      </w:r>
      <w:proofErr w:type="spellStart"/>
      <w:r>
        <w:rPr>
          <w:rFonts w:ascii="Times New Roman" w:hAnsi="Times New Roman"/>
          <w:sz w:val="24"/>
          <w:szCs w:val="24"/>
        </w:rPr>
        <w:t>Лумпашур</w:t>
      </w:r>
      <w:proofErr w:type="spellEnd"/>
      <w:r w:rsidRPr="00BB0A93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Заречная</w:t>
      </w:r>
      <w:r w:rsidRPr="00BB0A93">
        <w:rPr>
          <w:rFonts w:ascii="Times New Roman" w:hAnsi="Times New Roman"/>
          <w:sz w:val="24"/>
          <w:szCs w:val="24"/>
        </w:rPr>
        <w:t>, земельный участок 1</w:t>
      </w:r>
      <w:r>
        <w:rPr>
          <w:rFonts w:ascii="Times New Roman" w:hAnsi="Times New Roman"/>
          <w:sz w:val="24"/>
          <w:szCs w:val="24"/>
        </w:rPr>
        <w:t>4</w:t>
      </w:r>
      <w:r w:rsidRPr="00BB0A93">
        <w:rPr>
          <w:rFonts w:ascii="Times New Roman" w:hAnsi="Times New Roman"/>
          <w:sz w:val="24"/>
          <w:szCs w:val="24"/>
        </w:rPr>
        <w:t>;</w:t>
      </w:r>
    </w:p>
    <w:p w:rsidR="00FA6D9A" w:rsidRDefault="00BB0A93" w:rsidP="00312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0A93">
        <w:rPr>
          <w:rFonts w:ascii="Times New Roman" w:hAnsi="Times New Roman"/>
          <w:sz w:val="24"/>
          <w:szCs w:val="24"/>
        </w:rPr>
        <w:t xml:space="preserve">- Российская Федерация, Удмуртская Республика, муниципальный район </w:t>
      </w:r>
      <w:proofErr w:type="spellStart"/>
      <w:r w:rsidRPr="00BB0A93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B0A93">
        <w:rPr>
          <w:rFonts w:ascii="Times New Roman" w:hAnsi="Times New Roman"/>
          <w:sz w:val="24"/>
          <w:szCs w:val="24"/>
        </w:rPr>
        <w:t xml:space="preserve">, сельское поселение Ураковское, деревня </w:t>
      </w:r>
      <w:proofErr w:type="spellStart"/>
      <w:r>
        <w:rPr>
          <w:rFonts w:ascii="Times New Roman" w:hAnsi="Times New Roman"/>
          <w:sz w:val="24"/>
          <w:szCs w:val="24"/>
        </w:rPr>
        <w:t>Лумпашур</w:t>
      </w:r>
      <w:proofErr w:type="spellEnd"/>
      <w:r w:rsidRPr="00BB0A93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sz w:val="24"/>
          <w:szCs w:val="24"/>
        </w:rPr>
        <w:t>Лумпашурская</w:t>
      </w:r>
      <w:proofErr w:type="spellEnd"/>
      <w:r w:rsidRPr="00BB0A93">
        <w:rPr>
          <w:rFonts w:ascii="Times New Roman" w:hAnsi="Times New Roman"/>
          <w:sz w:val="24"/>
          <w:szCs w:val="24"/>
        </w:rPr>
        <w:t xml:space="preserve">, земельный участок </w:t>
      </w:r>
      <w:r>
        <w:rPr>
          <w:rFonts w:ascii="Times New Roman" w:hAnsi="Times New Roman"/>
          <w:sz w:val="24"/>
          <w:szCs w:val="24"/>
        </w:rPr>
        <w:t>10б</w:t>
      </w:r>
      <w:r w:rsidRPr="00BB0A93"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ED1C6B">
        <w:rPr>
          <w:rFonts w:ascii="Times New Roman" w:hAnsi="Times New Roman"/>
          <w:sz w:val="24"/>
          <w:szCs w:val="24"/>
        </w:rPr>
        <w:t>Отогурт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ED1C6B">
        <w:rPr>
          <w:rFonts w:ascii="Times New Roman" w:hAnsi="Times New Roman"/>
          <w:sz w:val="24"/>
          <w:szCs w:val="24"/>
        </w:rPr>
        <w:t>Комсомольская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ED1C6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ED1C6B">
        <w:rPr>
          <w:rFonts w:ascii="Times New Roman" w:hAnsi="Times New Roman"/>
          <w:sz w:val="24"/>
          <w:szCs w:val="24"/>
        </w:rPr>
        <w:t>Отогурт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ED1C6B">
        <w:rPr>
          <w:rFonts w:ascii="Times New Roman" w:hAnsi="Times New Roman"/>
          <w:sz w:val="24"/>
          <w:szCs w:val="24"/>
        </w:rPr>
        <w:t>Комсомольская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земельный участок 1</w:t>
      </w:r>
      <w:r w:rsidR="00ED1C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ED1C6B">
        <w:rPr>
          <w:rFonts w:ascii="Times New Roman" w:hAnsi="Times New Roman"/>
          <w:sz w:val="24"/>
          <w:szCs w:val="24"/>
        </w:rPr>
        <w:t>Отогурт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ED1C6B">
        <w:rPr>
          <w:rFonts w:ascii="Times New Roman" w:hAnsi="Times New Roman"/>
          <w:sz w:val="24"/>
          <w:szCs w:val="24"/>
        </w:rPr>
        <w:t>Комсомольская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земельный участок 1</w:t>
      </w:r>
      <w:r w:rsidR="00ED1C6B">
        <w:rPr>
          <w:rFonts w:ascii="Times New Roman" w:hAnsi="Times New Roman"/>
          <w:sz w:val="24"/>
          <w:szCs w:val="24"/>
        </w:rPr>
        <w:t>7а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ED1C6B">
        <w:rPr>
          <w:rFonts w:ascii="Times New Roman" w:hAnsi="Times New Roman"/>
          <w:sz w:val="24"/>
          <w:szCs w:val="24"/>
        </w:rPr>
        <w:t>Отогурт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ED1C6B">
        <w:rPr>
          <w:rFonts w:ascii="Times New Roman" w:hAnsi="Times New Roman"/>
          <w:sz w:val="24"/>
          <w:szCs w:val="24"/>
        </w:rPr>
        <w:t>Молодежная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ED1C6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ED1C6B">
        <w:rPr>
          <w:rFonts w:ascii="Times New Roman" w:hAnsi="Times New Roman"/>
          <w:sz w:val="24"/>
          <w:szCs w:val="24"/>
        </w:rPr>
        <w:t>Отогурт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ED1C6B">
        <w:rPr>
          <w:rFonts w:ascii="Times New Roman" w:hAnsi="Times New Roman"/>
          <w:sz w:val="24"/>
          <w:szCs w:val="24"/>
        </w:rPr>
        <w:t>Набережная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ED1C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ED1C6B">
        <w:rPr>
          <w:rFonts w:ascii="Times New Roman" w:hAnsi="Times New Roman"/>
          <w:sz w:val="24"/>
          <w:szCs w:val="24"/>
        </w:rPr>
        <w:t>Отогурт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ED1C6B">
        <w:rPr>
          <w:rFonts w:ascii="Times New Roman" w:hAnsi="Times New Roman"/>
          <w:sz w:val="24"/>
          <w:szCs w:val="24"/>
        </w:rPr>
        <w:t>Набережная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F63584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F63584">
        <w:rPr>
          <w:rFonts w:ascii="Times New Roman" w:hAnsi="Times New Roman"/>
          <w:sz w:val="24"/>
          <w:szCs w:val="24"/>
        </w:rPr>
        <w:t>Пусошур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F63584">
        <w:rPr>
          <w:rFonts w:ascii="Times New Roman" w:hAnsi="Times New Roman"/>
          <w:sz w:val="24"/>
          <w:szCs w:val="24"/>
        </w:rPr>
        <w:t>Школьная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F63584">
        <w:rPr>
          <w:rFonts w:ascii="Times New Roman" w:hAnsi="Times New Roman"/>
          <w:sz w:val="24"/>
          <w:szCs w:val="24"/>
        </w:rPr>
        <w:t>3а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F63584">
        <w:rPr>
          <w:rFonts w:ascii="Times New Roman" w:hAnsi="Times New Roman"/>
          <w:sz w:val="24"/>
          <w:szCs w:val="24"/>
        </w:rPr>
        <w:t>Пусошур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F63584">
        <w:rPr>
          <w:rFonts w:ascii="Times New Roman" w:hAnsi="Times New Roman"/>
          <w:sz w:val="24"/>
          <w:szCs w:val="24"/>
        </w:rPr>
        <w:t>Школьная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F63584">
        <w:rPr>
          <w:rFonts w:ascii="Times New Roman" w:hAnsi="Times New Roman"/>
          <w:sz w:val="24"/>
          <w:szCs w:val="24"/>
        </w:rPr>
        <w:t>3б</w:t>
      </w:r>
      <w:r>
        <w:rPr>
          <w:rFonts w:ascii="Times New Roman" w:hAnsi="Times New Roman"/>
          <w:sz w:val="24"/>
          <w:szCs w:val="24"/>
        </w:rPr>
        <w:t>;</w:t>
      </w:r>
    </w:p>
    <w:bookmarkEnd w:id="0"/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gramStart"/>
      <w:r w:rsidR="00F63584">
        <w:rPr>
          <w:rFonts w:ascii="Times New Roman" w:hAnsi="Times New Roman"/>
          <w:sz w:val="24"/>
          <w:szCs w:val="24"/>
        </w:rPr>
        <w:t>Татарские</w:t>
      </w:r>
      <w:proofErr w:type="gramEnd"/>
      <w:r w:rsidR="00F63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584">
        <w:rPr>
          <w:rFonts w:ascii="Times New Roman" w:hAnsi="Times New Roman"/>
          <w:sz w:val="24"/>
          <w:szCs w:val="24"/>
        </w:rPr>
        <w:t>Парзи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F63584">
        <w:rPr>
          <w:rFonts w:ascii="Times New Roman" w:hAnsi="Times New Roman"/>
          <w:sz w:val="24"/>
          <w:szCs w:val="24"/>
        </w:rPr>
        <w:t>Ключевая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F63584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gramStart"/>
      <w:r w:rsidR="00F63584">
        <w:rPr>
          <w:rFonts w:ascii="Times New Roman" w:hAnsi="Times New Roman"/>
          <w:sz w:val="24"/>
          <w:szCs w:val="24"/>
        </w:rPr>
        <w:t>Татарские</w:t>
      </w:r>
      <w:proofErr w:type="gramEnd"/>
      <w:r w:rsidR="00F63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584">
        <w:rPr>
          <w:rFonts w:ascii="Times New Roman" w:hAnsi="Times New Roman"/>
          <w:sz w:val="24"/>
          <w:szCs w:val="24"/>
        </w:rPr>
        <w:t>Парзи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F63584">
        <w:rPr>
          <w:rFonts w:ascii="Times New Roman" w:hAnsi="Times New Roman"/>
          <w:sz w:val="24"/>
          <w:szCs w:val="24"/>
        </w:rPr>
        <w:t>Ключевая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земельный участок 1</w:t>
      </w:r>
      <w:r w:rsidR="00F6358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gramStart"/>
      <w:r w:rsidR="00F63584">
        <w:rPr>
          <w:rFonts w:ascii="Times New Roman" w:hAnsi="Times New Roman"/>
          <w:sz w:val="24"/>
          <w:szCs w:val="24"/>
        </w:rPr>
        <w:t>Татарские</w:t>
      </w:r>
      <w:proofErr w:type="gramEnd"/>
      <w:r w:rsidR="00F63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584">
        <w:rPr>
          <w:rFonts w:ascii="Times New Roman" w:hAnsi="Times New Roman"/>
          <w:sz w:val="24"/>
          <w:szCs w:val="24"/>
        </w:rPr>
        <w:t>Парзи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F63584">
        <w:rPr>
          <w:rFonts w:ascii="Times New Roman" w:hAnsi="Times New Roman"/>
          <w:sz w:val="24"/>
          <w:szCs w:val="24"/>
        </w:rPr>
        <w:t>Ключевая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F63584">
        <w:rPr>
          <w:rFonts w:ascii="Times New Roman" w:hAnsi="Times New Roman"/>
          <w:sz w:val="24"/>
          <w:szCs w:val="24"/>
        </w:rPr>
        <w:t>19а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gramStart"/>
      <w:r w:rsidR="00F63584">
        <w:rPr>
          <w:rFonts w:ascii="Times New Roman" w:hAnsi="Times New Roman"/>
          <w:sz w:val="24"/>
          <w:szCs w:val="24"/>
        </w:rPr>
        <w:t>Татарские</w:t>
      </w:r>
      <w:proofErr w:type="gramEnd"/>
      <w:r w:rsidR="00F63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584">
        <w:rPr>
          <w:rFonts w:ascii="Times New Roman" w:hAnsi="Times New Roman"/>
          <w:sz w:val="24"/>
          <w:szCs w:val="24"/>
        </w:rPr>
        <w:t>Парзи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F63584">
        <w:rPr>
          <w:rFonts w:ascii="Times New Roman" w:hAnsi="Times New Roman"/>
          <w:sz w:val="24"/>
          <w:szCs w:val="24"/>
        </w:rPr>
        <w:t>Полевая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F6358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gramStart"/>
      <w:r w:rsidR="00F63584">
        <w:rPr>
          <w:rFonts w:ascii="Times New Roman" w:hAnsi="Times New Roman"/>
          <w:sz w:val="24"/>
          <w:szCs w:val="24"/>
        </w:rPr>
        <w:t>Татарские</w:t>
      </w:r>
      <w:proofErr w:type="gramEnd"/>
      <w:r w:rsidR="00F635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584">
        <w:rPr>
          <w:rFonts w:ascii="Times New Roman" w:hAnsi="Times New Roman"/>
          <w:sz w:val="24"/>
          <w:szCs w:val="24"/>
        </w:rPr>
        <w:t>Парзи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F63584">
        <w:rPr>
          <w:rFonts w:ascii="Times New Roman" w:hAnsi="Times New Roman"/>
          <w:sz w:val="24"/>
          <w:szCs w:val="24"/>
        </w:rPr>
        <w:t>Полевая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F63584">
        <w:rPr>
          <w:rFonts w:ascii="Times New Roman" w:hAnsi="Times New Roman"/>
          <w:sz w:val="24"/>
          <w:szCs w:val="24"/>
        </w:rPr>
        <w:t>8а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gramStart"/>
      <w:r w:rsidR="00BF2716">
        <w:rPr>
          <w:rFonts w:ascii="Times New Roman" w:hAnsi="Times New Roman"/>
          <w:sz w:val="24"/>
          <w:szCs w:val="24"/>
        </w:rPr>
        <w:t>Татарские</w:t>
      </w:r>
      <w:proofErr w:type="gramEnd"/>
      <w:r w:rsidR="00BF27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F2716">
        <w:rPr>
          <w:rFonts w:ascii="Times New Roman" w:hAnsi="Times New Roman"/>
          <w:sz w:val="24"/>
          <w:szCs w:val="24"/>
        </w:rPr>
        <w:t>Парзи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BF2716">
        <w:rPr>
          <w:rFonts w:ascii="Times New Roman" w:hAnsi="Times New Roman"/>
          <w:sz w:val="24"/>
          <w:szCs w:val="24"/>
        </w:rPr>
        <w:t>Центральная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BF2716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gramStart"/>
      <w:r w:rsidR="002F54DB">
        <w:rPr>
          <w:rFonts w:ascii="Times New Roman" w:hAnsi="Times New Roman"/>
          <w:sz w:val="24"/>
          <w:szCs w:val="24"/>
        </w:rPr>
        <w:t>Татарские</w:t>
      </w:r>
      <w:proofErr w:type="gramEnd"/>
      <w:r w:rsidR="002F54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F54DB">
        <w:rPr>
          <w:rFonts w:ascii="Times New Roman" w:hAnsi="Times New Roman"/>
          <w:sz w:val="24"/>
          <w:szCs w:val="24"/>
        </w:rPr>
        <w:t>Парзи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2F54DB">
        <w:rPr>
          <w:rFonts w:ascii="Times New Roman" w:hAnsi="Times New Roman"/>
          <w:sz w:val="24"/>
          <w:szCs w:val="24"/>
        </w:rPr>
        <w:t>Центральная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2F54DB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2F54DB">
        <w:rPr>
          <w:rFonts w:ascii="Times New Roman" w:hAnsi="Times New Roman"/>
          <w:sz w:val="24"/>
          <w:szCs w:val="24"/>
        </w:rPr>
        <w:t>Ураково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2F54DB">
        <w:rPr>
          <w:rFonts w:ascii="Times New Roman" w:hAnsi="Times New Roman"/>
          <w:sz w:val="24"/>
          <w:szCs w:val="24"/>
        </w:rPr>
        <w:t>Гвардейская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2F54DB">
        <w:rPr>
          <w:rFonts w:ascii="Times New Roman" w:hAnsi="Times New Roman"/>
          <w:sz w:val="24"/>
          <w:szCs w:val="24"/>
        </w:rPr>
        <w:t>3а</w:t>
      </w:r>
      <w:r>
        <w:rPr>
          <w:rFonts w:ascii="Times New Roman" w:hAnsi="Times New Roman"/>
          <w:sz w:val="24"/>
          <w:szCs w:val="24"/>
        </w:rPr>
        <w:t>;</w:t>
      </w:r>
    </w:p>
    <w:p w:rsidR="00BB0A93" w:rsidRDefault="00BB0A93" w:rsidP="00BB0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93064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r>
        <w:rPr>
          <w:rFonts w:ascii="Times New Roman" w:hAnsi="Times New Roman"/>
          <w:sz w:val="24"/>
          <w:szCs w:val="24"/>
        </w:rPr>
        <w:t>муниципальный район</w:t>
      </w:r>
      <w:r w:rsidRPr="00B765C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 w:rsidRPr="00093064">
        <w:rPr>
          <w:rFonts w:ascii="Times New Roman" w:hAnsi="Times New Roman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sz w:val="24"/>
          <w:szCs w:val="24"/>
        </w:rPr>
        <w:t>Ураковское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 w:rsidR="002F54DB">
        <w:rPr>
          <w:rFonts w:ascii="Times New Roman" w:hAnsi="Times New Roman"/>
          <w:sz w:val="24"/>
          <w:szCs w:val="24"/>
        </w:rPr>
        <w:t>Ураково</w:t>
      </w:r>
      <w:proofErr w:type="spellEnd"/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улица </w:t>
      </w:r>
      <w:r w:rsidR="002F54DB">
        <w:rPr>
          <w:rFonts w:ascii="Times New Roman" w:hAnsi="Times New Roman"/>
          <w:sz w:val="24"/>
          <w:szCs w:val="24"/>
        </w:rPr>
        <w:t>Полевая</w:t>
      </w:r>
      <w:r w:rsidRPr="0009306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земельный участок </w:t>
      </w:r>
      <w:r w:rsidR="002F54DB">
        <w:rPr>
          <w:rFonts w:ascii="Times New Roman" w:hAnsi="Times New Roman"/>
          <w:sz w:val="24"/>
          <w:szCs w:val="24"/>
        </w:rPr>
        <w:t>8.</w:t>
      </w:r>
    </w:p>
    <w:p w:rsidR="00BB0A93" w:rsidRDefault="00BB0A93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F54DB" w:rsidRDefault="002F54DB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6D9A" w:rsidRDefault="00FA6D9A" w:rsidP="005913D4">
      <w:pPr>
        <w:spacing w:after="0" w:line="240" w:lineRule="auto"/>
        <w:ind w:left="708" w:hanging="708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FA6D9A" w:rsidRDefault="00FA6D9A" w:rsidP="00395768">
      <w:pPr>
        <w:spacing w:after="0" w:line="240" w:lineRule="auto"/>
        <w:ind w:left="708" w:hanging="708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sectPr w:rsidR="00FA6D9A" w:rsidSect="002F54DB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0AE"/>
    <w:rsid w:val="000050BC"/>
    <w:rsid w:val="0001156A"/>
    <w:rsid w:val="00026682"/>
    <w:rsid w:val="00034A9E"/>
    <w:rsid w:val="00093064"/>
    <w:rsid w:val="000A0E2D"/>
    <w:rsid w:val="000F2952"/>
    <w:rsid w:val="001352DE"/>
    <w:rsid w:val="001470AE"/>
    <w:rsid w:val="00163162"/>
    <w:rsid w:val="001B101D"/>
    <w:rsid w:val="001D179D"/>
    <w:rsid w:val="001F19AD"/>
    <w:rsid w:val="00236270"/>
    <w:rsid w:val="0024399D"/>
    <w:rsid w:val="002454FF"/>
    <w:rsid w:val="002753CC"/>
    <w:rsid w:val="002C18AC"/>
    <w:rsid w:val="002D1CA7"/>
    <w:rsid w:val="002F54DB"/>
    <w:rsid w:val="00301B0D"/>
    <w:rsid w:val="0031252D"/>
    <w:rsid w:val="00315D81"/>
    <w:rsid w:val="003270B5"/>
    <w:rsid w:val="003357E7"/>
    <w:rsid w:val="00395768"/>
    <w:rsid w:val="003B1A28"/>
    <w:rsid w:val="003C560A"/>
    <w:rsid w:val="003D5D53"/>
    <w:rsid w:val="003D7609"/>
    <w:rsid w:val="004527C3"/>
    <w:rsid w:val="004A4C7E"/>
    <w:rsid w:val="004E509D"/>
    <w:rsid w:val="00515E50"/>
    <w:rsid w:val="00536B25"/>
    <w:rsid w:val="00544169"/>
    <w:rsid w:val="0057056F"/>
    <w:rsid w:val="005749C7"/>
    <w:rsid w:val="005825A2"/>
    <w:rsid w:val="005913D4"/>
    <w:rsid w:val="0062412E"/>
    <w:rsid w:val="00654CEA"/>
    <w:rsid w:val="006610B9"/>
    <w:rsid w:val="006902C1"/>
    <w:rsid w:val="006A15AD"/>
    <w:rsid w:val="00732D88"/>
    <w:rsid w:val="007378CA"/>
    <w:rsid w:val="00745C92"/>
    <w:rsid w:val="00772623"/>
    <w:rsid w:val="00787295"/>
    <w:rsid w:val="007B7E61"/>
    <w:rsid w:val="00874847"/>
    <w:rsid w:val="008953AE"/>
    <w:rsid w:val="008A7707"/>
    <w:rsid w:val="008E18C4"/>
    <w:rsid w:val="009054C4"/>
    <w:rsid w:val="00933CEA"/>
    <w:rsid w:val="00954781"/>
    <w:rsid w:val="00965FA7"/>
    <w:rsid w:val="009E481D"/>
    <w:rsid w:val="00A251F6"/>
    <w:rsid w:val="00A42558"/>
    <w:rsid w:val="00A823C2"/>
    <w:rsid w:val="00AF0082"/>
    <w:rsid w:val="00B765C0"/>
    <w:rsid w:val="00B83F6B"/>
    <w:rsid w:val="00B91DC1"/>
    <w:rsid w:val="00B94891"/>
    <w:rsid w:val="00B97F20"/>
    <w:rsid w:val="00BB0A93"/>
    <w:rsid w:val="00BF2716"/>
    <w:rsid w:val="00C01619"/>
    <w:rsid w:val="00C04CB2"/>
    <w:rsid w:val="00C27EDB"/>
    <w:rsid w:val="00C33249"/>
    <w:rsid w:val="00CE4ABB"/>
    <w:rsid w:val="00CF6F0F"/>
    <w:rsid w:val="00D048C6"/>
    <w:rsid w:val="00D77B3D"/>
    <w:rsid w:val="00D8105C"/>
    <w:rsid w:val="00DD325F"/>
    <w:rsid w:val="00DD6387"/>
    <w:rsid w:val="00DE2ADE"/>
    <w:rsid w:val="00E33171"/>
    <w:rsid w:val="00E63DEE"/>
    <w:rsid w:val="00ED1C6B"/>
    <w:rsid w:val="00F2026D"/>
    <w:rsid w:val="00F63584"/>
    <w:rsid w:val="00FA6D9A"/>
    <w:rsid w:val="00FD24E7"/>
    <w:rsid w:val="00FE6A10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dashed1">
    <w:name w:val="link_dashed1"/>
    <w:uiPriority w:val="99"/>
    <w:rsid w:val="005749C7"/>
    <w:rPr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0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2021-04-30T07:22:00Z</cp:lastPrinted>
  <dcterms:created xsi:type="dcterms:W3CDTF">2015-09-01T09:07:00Z</dcterms:created>
  <dcterms:modified xsi:type="dcterms:W3CDTF">2021-06-15T11:39:00Z</dcterms:modified>
</cp:coreProperties>
</file>