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  <w:t>Приложение№2</w:t>
      </w:r>
      <w:r w:rsidR="005A799E">
        <w:rPr>
          <w:rFonts w:ascii="Times New Roman" w:hAnsi="Times New Roman"/>
          <w:sz w:val="24"/>
          <w:szCs w:val="24"/>
        </w:rPr>
        <w:t>5</w:t>
      </w:r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к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решени</w:t>
      </w:r>
      <w:r w:rsidR="00FA10AC">
        <w:rPr>
          <w:rFonts w:ascii="Times New Roman" w:hAnsi="Times New Roman"/>
          <w:sz w:val="24"/>
          <w:szCs w:val="24"/>
        </w:rPr>
        <w:t>ю</w:t>
      </w:r>
      <w:r w:rsidR="00BE7D4B">
        <w:rPr>
          <w:rFonts w:ascii="Times New Roman" w:hAnsi="Times New Roman"/>
          <w:sz w:val="24"/>
          <w:szCs w:val="24"/>
        </w:rPr>
        <w:t xml:space="preserve"> </w:t>
      </w:r>
      <w:r w:rsidRPr="00AB5868">
        <w:rPr>
          <w:rFonts w:ascii="Times New Roman" w:hAnsi="Times New Roman"/>
          <w:sz w:val="24"/>
          <w:szCs w:val="24"/>
        </w:rPr>
        <w:t>Совета депутатов</w:t>
      </w:r>
    </w:p>
    <w:p w:rsidR="00A57B16" w:rsidRPr="00A57B16" w:rsidRDefault="00AB5868" w:rsidP="00A57B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>муниципального образования "</w:t>
      </w:r>
      <w:proofErr w:type="spellStart"/>
      <w:r w:rsidRPr="00AB5868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B58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B5868">
        <w:rPr>
          <w:rFonts w:ascii="Times New Roman" w:hAnsi="Times New Roman"/>
          <w:sz w:val="24"/>
          <w:szCs w:val="24"/>
        </w:rPr>
        <w:t>район</w:t>
      </w:r>
      <w:proofErr w:type="gramStart"/>
      <w:r w:rsidRPr="00AB5868">
        <w:rPr>
          <w:rFonts w:ascii="Times New Roman" w:hAnsi="Times New Roman"/>
          <w:sz w:val="24"/>
          <w:szCs w:val="24"/>
        </w:rPr>
        <w:t>"</w:t>
      </w:r>
      <w:r w:rsidR="00FA10AC">
        <w:rPr>
          <w:rFonts w:ascii="Times New Roman" w:hAnsi="Times New Roman"/>
          <w:sz w:val="24"/>
          <w:szCs w:val="24"/>
        </w:rPr>
        <w:t>о</w:t>
      </w:r>
      <w:proofErr w:type="gramEnd"/>
      <w:r w:rsidR="00FA10AC">
        <w:rPr>
          <w:rFonts w:ascii="Times New Roman" w:hAnsi="Times New Roman"/>
          <w:sz w:val="24"/>
          <w:szCs w:val="24"/>
        </w:rPr>
        <w:t>т</w:t>
      </w:r>
      <w:proofErr w:type="spellEnd"/>
      <w:r w:rsidR="00FA10AC">
        <w:rPr>
          <w:rFonts w:ascii="Times New Roman" w:hAnsi="Times New Roman"/>
          <w:sz w:val="24"/>
          <w:szCs w:val="24"/>
        </w:rPr>
        <w:t xml:space="preserve"> 22 декабря 2020 года №422</w:t>
      </w:r>
      <w:r w:rsidR="00CA2466">
        <w:rPr>
          <w:rFonts w:ascii="Times New Roman" w:hAnsi="Times New Roman"/>
          <w:sz w:val="24"/>
          <w:szCs w:val="24"/>
        </w:rPr>
        <w:t>(в редакции №445 от 02.02.2021</w:t>
      </w:r>
      <w:r w:rsidR="005B410D">
        <w:rPr>
          <w:rFonts w:ascii="Times New Roman" w:hAnsi="Times New Roman"/>
          <w:sz w:val="24"/>
          <w:szCs w:val="24"/>
        </w:rPr>
        <w:t>,№481 от 13.08.2021</w:t>
      </w:r>
      <w:r w:rsidR="00B35B44">
        <w:rPr>
          <w:rFonts w:ascii="Times New Roman" w:hAnsi="Times New Roman"/>
          <w:sz w:val="24"/>
          <w:szCs w:val="24"/>
        </w:rPr>
        <w:t>,№484 от 10.09.2021г</w:t>
      </w:r>
      <w:r w:rsidR="00A57B16" w:rsidRPr="00A57B16">
        <w:t xml:space="preserve"> </w:t>
      </w:r>
      <w:r w:rsidR="00BD0179">
        <w:rPr>
          <w:rFonts w:ascii="Times New Roman" w:hAnsi="Times New Roman"/>
          <w:sz w:val="24"/>
          <w:szCs w:val="24"/>
        </w:rPr>
        <w:t>в редакции</w:t>
      </w:r>
      <w:r w:rsidR="00A57B16" w:rsidRPr="00A57B16">
        <w:rPr>
          <w:rFonts w:ascii="Times New Roman" w:hAnsi="Times New Roman"/>
          <w:sz w:val="24"/>
          <w:szCs w:val="24"/>
        </w:rPr>
        <w:t xml:space="preserve"> решени</w:t>
      </w:r>
      <w:r w:rsidR="00BD0179">
        <w:rPr>
          <w:rFonts w:ascii="Times New Roman" w:hAnsi="Times New Roman"/>
          <w:sz w:val="24"/>
          <w:szCs w:val="24"/>
        </w:rPr>
        <w:t>я</w:t>
      </w:r>
      <w:r w:rsidR="00A57B16" w:rsidRPr="00A57B16">
        <w:rPr>
          <w:rFonts w:ascii="Times New Roman" w:hAnsi="Times New Roman"/>
          <w:sz w:val="24"/>
          <w:szCs w:val="24"/>
        </w:rPr>
        <w:t xml:space="preserve"> Совета депутатов муниципального образования </w:t>
      </w:r>
    </w:p>
    <w:p w:rsidR="00A57B16" w:rsidRPr="00A57B16" w:rsidRDefault="00A57B16" w:rsidP="00A57B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57B16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A57B16">
        <w:rPr>
          <w:rFonts w:ascii="Times New Roman" w:hAnsi="Times New Roman"/>
          <w:sz w:val="24"/>
          <w:szCs w:val="24"/>
        </w:rPr>
        <w:t>Глазовский</w:t>
      </w:r>
      <w:proofErr w:type="spellEnd"/>
      <w:r w:rsidRPr="00A57B16">
        <w:rPr>
          <w:rFonts w:ascii="Times New Roman" w:hAnsi="Times New Roman"/>
          <w:sz w:val="24"/>
          <w:szCs w:val="24"/>
        </w:rPr>
        <w:t xml:space="preserve"> район                                        </w:t>
      </w:r>
    </w:p>
    <w:p w:rsidR="00A57B16" w:rsidRPr="00A57B16" w:rsidRDefault="00A57B16" w:rsidP="00A57B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57B16">
        <w:rPr>
          <w:rFonts w:ascii="Times New Roman" w:hAnsi="Times New Roman"/>
          <w:sz w:val="24"/>
          <w:szCs w:val="24"/>
        </w:rPr>
        <w:t xml:space="preserve">Удмуртской Республики» </w:t>
      </w:r>
    </w:p>
    <w:p w:rsidR="00AB5868" w:rsidRPr="00AB5868" w:rsidRDefault="00A57B16" w:rsidP="00A57B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 w:rsidRPr="00A57B16">
        <w:rPr>
          <w:rFonts w:ascii="Times New Roman" w:hAnsi="Times New Roman"/>
          <w:sz w:val="24"/>
          <w:szCs w:val="24"/>
        </w:rPr>
        <w:t>№26 от 28.09.2021г)</w:t>
      </w:r>
      <w:r w:rsidR="00CA2466">
        <w:rPr>
          <w:rFonts w:ascii="Times New Roman" w:hAnsi="Times New Roman"/>
          <w:sz w:val="24"/>
          <w:szCs w:val="24"/>
        </w:rPr>
        <w:t>)</w:t>
      </w:r>
      <w:proofErr w:type="gramEnd"/>
    </w:p>
    <w:p w:rsidR="00AB5868" w:rsidRPr="00AB5868" w:rsidRDefault="00AB5868" w:rsidP="00AB586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868">
        <w:rPr>
          <w:rFonts w:ascii="Times New Roman" w:hAnsi="Times New Roman"/>
          <w:sz w:val="24"/>
          <w:szCs w:val="24"/>
        </w:rPr>
        <w:tab/>
      </w:r>
      <w:r w:rsidR="00096681">
        <w:rPr>
          <w:rFonts w:ascii="Times New Roman" w:hAnsi="Times New Roman"/>
          <w:sz w:val="24"/>
          <w:szCs w:val="24"/>
        </w:rPr>
        <w:t xml:space="preserve"> </w:t>
      </w:r>
    </w:p>
    <w:p w:rsidR="00AB5868" w:rsidRDefault="00AB5868" w:rsidP="00AB58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AB5868" w:rsidRDefault="00AB5868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Распределение</w:t>
      </w:r>
      <w:r w:rsidR="00BF6668">
        <w:rPr>
          <w:rFonts w:ascii="Times New Roman" w:hAnsi="Times New Roman"/>
          <w:b/>
          <w:sz w:val="24"/>
          <w:szCs w:val="24"/>
        </w:rPr>
        <w:t xml:space="preserve"> иных</w:t>
      </w:r>
      <w:r w:rsidRPr="00B47DBB">
        <w:rPr>
          <w:rFonts w:ascii="Times New Roman" w:hAnsi="Times New Roman"/>
          <w:b/>
          <w:sz w:val="24"/>
          <w:szCs w:val="24"/>
        </w:rPr>
        <w:t xml:space="preserve"> межбюджетных трансфертов из бюджета </w:t>
      </w:r>
    </w:p>
    <w:p w:rsidR="002051B7" w:rsidRPr="00B47DBB" w:rsidRDefault="002051B7" w:rsidP="00B47D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47DBB">
        <w:rPr>
          <w:rFonts w:ascii="Times New Roman" w:hAnsi="Times New Roman"/>
          <w:b/>
          <w:sz w:val="24"/>
          <w:szCs w:val="24"/>
        </w:rPr>
        <w:t>муниципального образования «</w:t>
      </w:r>
      <w:proofErr w:type="spellStart"/>
      <w:r w:rsidRPr="00B47DBB">
        <w:rPr>
          <w:rFonts w:ascii="Times New Roman" w:hAnsi="Times New Roman"/>
          <w:b/>
          <w:sz w:val="24"/>
          <w:szCs w:val="24"/>
        </w:rPr>
        <w:t>Глазовский</w:t>
      </w:r>
      <w:proofErr w:type="spellEnd"/>
      <w:r w:rsidRPr="00B47DBB">
        <w:rPr>
          <w:rFonts w:ascii="Times New Roman" w:hAnsi="Times New Roman"/>
          <w:b/>
          <w:sz w:val="24"/>
          <w:szCs w:val="24"/>
        </w:rPr>
        <w:t xml:space="preserve"> район» на 2</w:t>
      </w:r>
      <w:r w:rsidR="00380AEB">
        <w:rPr>
          <w:rFonts w:ascii="Times New Roman" w:hAnsi="Times New Roman"/>
          <w:b/>
          <w:sz w:val="24"/>
          <w:szCs w:val="24"/>
        </w:rPr>
        <w:t>02</w:t>
      </w:r>
      <w:r w:rsidR="00BE7D4B">
        <w:rPr>
          <w:rFonts w:ascii="Times New Roman" w:hAnsi="Times New Roman"/>
          <w:b/>
          <w:sz w:val="24"/>
          <w:szCs w:val="24"/>
        </w:rPr>
        <w:t>1</w:t>
      </w:r>
      <w:r w:rsidRPr="00B47DBB">
        <w:rPr>
          <w:rFonts w:ascii="Times New Roman" w:hAnsi="Times New Roman"/>
          <w:b/>
          <w:sz w:val="24"/>
          <w:szCs w:val="24"/>
        </w:rPr>
        <w:t xml:space="preserve">год </w:t>
      </w:r>
    </w:p>
    <w:p w:rsidR="00B47DBB" w:rsidRDefault="002051B7" w:rsidP="002051B7">
      <w:pPr>
        <w:ind w:left="-180"/>
        <w:jc w:val="right"/>
        <w:rPr>
          <w:rFonts w:ascii="Times New Roman" w:hAnsi="Times New Roman"/>
        </w:rPr>
      </w:pPr>
      <w:r w:rsidRPr="008E7647">
        <w:rPr>
          <w:rFonts w:ascii="Times New Roman" w:hAnsi="Times New Roman"/>
        </w:rPr>
        <w:t xml:space="preserve">                                                                                                                         </w:t>
      </w:r>
    </w:p>
    <w:p w:rsidR="002051B7" w:rsidRPr="008E7647" w:rsidRDefault="003749B0" w:rsidP="003749B0">
      <w:pPr>
        <w:spacing w:after="0" w:line="240" w:lineRule="auto"/>
        <w:ind w:left="-18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</w:t>
      </w:r>
      <w:r w:rsidR="00B843C8">
        <w:rPr>
          <w:rFonts w:ascii="Times New Roman" w:hAnsi="Times New Roman"/>
        </w:rPr>
        <w:t xml:space="preserve">                                   </w:t>
      </w:r>
      <w:r>
        <w:rPr>
          <w:rFonts w:ascii="Times New Roman" w:hAnsi="Times New Roman"/>
        </w:rPr>
        <w:t xml:space="preserve">   </w:t>
      </w:r>
      <w:r w:rsidR="002051B7" w:rsidRPr="008E7647">
        <w:rPr>
          <w:rFonts w:ascii="Times New Roman" w:hAnsi="Times New Roman"/>
        </w:rPr>
        <w:t xml:space="preserve"> тыс. руб.</w:t>
      </w:r>
    </w:p>
    <w:p w:rsidR="002A2473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</w:p>
    <w:tbl>
      <w:tblPr>
        <w:tblStyle w:val="a5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118"/>
        <w:gridCol w:w="2835"/>
        <w:gridCol w:w="1559"/>
      </w:tblGrid>
      <w:tr w:rsidR="00435CEB" w:rsidTr="00BF6668">
        <w:trPr>
          <w:trHeight w:val="982"/>
        </w:trPr>
        <w:tc>
          <w:tcPr>
            <w:tcW w:w="56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02093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2093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127" w:type="dxa"/>
            <w:vMerge w:val="restart"/>
            <w:vAlign w:val="center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Наименование поселения</w:t>
            </w:r>
          </w:p>
        </w:tc>
        <w:tc>
          <w:tcPr>
            <w:tcW w:w="5953" w:type="dxa"/>
            <w:gridSpan w:val="2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Межбюджетные трансферты, передаваемые бюджетам поселений из бюджетов 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vMerge w:val="restart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435CEB" w:rsidTr="00BF6668">
        <w:tc>
          <w:tcPr>
            <w:tcW w:w="56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вне границ населенных пунктов</w:t>
            </w:r>
          </w:p>
        </w:tc>
        <w:tc>
          <w:tcPr>
            <w:tcW w:w="2835" w:type="dxa"/>
          </w:tcPr>
          <w:p w:rsidR="00435CEB" w:rsidRPr="0002093B" w:rsidRDefault="00435CEB" w:rsidP="0002093B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 в  границах  населенных пунктов</w:t>
            </w:r>
          </w:p>
        </w:tc>
        <w:tc>
          <w:tcPr>
            <w:tcW w:w="1559" w:type="dxa"/>
            <w:vMerge/>
          </w:tcPr>
          <w:p w:rsidR="00435CEB" w:rsidRPr="0002093B" w:rsidRDefault="00435CEB" w:rsidP="002A247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Адамское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6635BA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Верхнебогатырское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617,0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2728,4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3345,4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Гулековское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138,3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2387,9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2526,2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Качкашурское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305,4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1511,5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1816,9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«Кожильское»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32,8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2125,8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2158,6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Куреговское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227,6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1429,3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1656,9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«Октябрьское»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172,6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2320,3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2492,9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Парзинское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339,8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1101,3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1441,1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Понинское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1690,9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3016,9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4707,8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Ураковское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167,5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2087,9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2255,4</w:t>
            </w:r>
          </w:p>
        </w:tc>
      </w:tr>
      <w:tr w:rsidR="00435CEB" w:rsidTr="00BF6668">
        <w:trPr>
          <w:trHeight w:val="350"/>
        </w:trPr>
        <w:tc>
          <w:tcPr>
            <w:tcW w:w="567" w:type="dxa"/>
          </w:tcPr>
          <w:p w:rsidR="00435CEB" w:rsidRPr="0002093B" w:rsidRDefault="00435CEB" w:rsidP="002A2473">
            <w:pPr>
              <w:ind w:hanging="15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127" w:type="dxa"/>
          </w:tcPr>
          <w:p w:rsidR="00435CEB" w:rsidRPr="0002093B" w:rsidRDefault="00435CEB" w:rsidP="002A2473">
            <w:pPr>
              <w:ind w:left="-108"/>
              <w:rPr>
                <w:rFonts w:ascii="Times New Roman" w:hAnsi="Times New Roman"/>
                <w:sz w:val="24"/>
                <w:szCs w:val="24"/>
              </w:rPr>
            </w:pPr>
            <w:r w:rsidRPr="0002093B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02093B">
              <w:rPr>
                <w:rFonts w:ascii="Times New Roman" w:hAnsi="Times New Roman"/>
                <w:sz w:val="24"/>
                <w:szCs w:val="24"/>
              </w:rPr>
              <w:t>Штанигуртское</w:t>
            </w:r>
            <w:proofErr w:type="spellEnd"/>
            <w:r w:rsidRPr="0002093B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1262,4</w:t>
            </w:r>
          </w:p>
        </w:tc>
        <w:tc>
          <w:tcPr>
            <w:tcW w:w="2835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2519,8</w:t>
            </w:r>
          </w:p>
        </w:tc>
        <w:tc>
          <w:tcPr>
            <w:tcW w:w="1559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3782,2</w:t>
            </w:r>
          </w:p>
        </w:tc>
      </w:tr>
      <w:tr w:rsidR="00435CEB" w:rsidTr="00BF6668">
        <w:tc>
          <w:tcPr>
            <w:tcW w:w="567" w:type="dxa"/>
          </w:tcPr>
          <w:p w:rsidR="00435CEB" w:rsidRPr="0002093B" w:rsidRDefault="00435CEB" w:rsidP="002A2473">
            <w:pPr>
              <w:ind w:firstLine="8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435CEB" w:rsidRPr="0002093B" w:rsidRDefault="00435CEB" w:rsidP="002A247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2093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118" w:type="dxa"/>
          </w:tcPr>
          <w:p w:rsidR="00435CEB" w:rsidRPr="0002093B" w:rsidRDefault="00DA066C" w:rsidP="00E077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4971,3</w:t>
            </w:r>
          </w:p>
        </w:tc>
        <w:tc>
          <w:tcPr>
            <w:tcW w:w="2835" w:type="dxa"/>
          </w:tcPr>
          <w:p w:rsidR="00435CEB" w:rsidRPr="0002093B" w:rsidRDefault="00DA066C" w:rsidP="00DE59A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21312,5</w:t>
            </w:r>
          </w:p>
        </w:tc>
        <w:tc>
          <w:tcPr>
            <w:tcW w:w="1559" w:type="dxa"/>
          </w:tcPr>
          <w:p w:rsidR="00435CEB" w:rsidRPr="00554E04" w:rsidRDefault="00DA066C" w:rsidP="009D263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26283,8</w:t>
            </w:r>
          </w:p>
        </w:tc>
      </w:tr>
    </w:tbl>
    <w:p w:rsidR="002A2473" w:rsidRPr="00DB6B91" w:rsidRDefault="002A2473" w:rsidP="002051B7">
      <w:pPr>
        <w:spacing w:line="240" w:lineRule="auto"/>
        <w:ind w:firstLine="540"/>
        <w:jc w:val="right"/>
        <w:rPr>
          <w:rFonts w:ascii="Times New Roman" w:hAnsi="Times New Roman"/>
          <w:sz w:val="20"/>
          <w:szCs w:val="20"/>
        </w:rPr>
      </w:pPr>
    </w:p>
    <w:sectPr w:rsidR="002A2473" w:rsidRPr="00DB6B91" w:rsidSect="00A1308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B7"/>
    <w:rsid w:val="0000764D"/>
    <w:rsid w:val="0002093B"/>
    <w:rsid w:val="00071498"/>
    <w:rsid w:val="00096681"/>
    <w:rsid w:val="001C0910"/>
    <w:rsid w:val="001F08D7"/>
    <w:rsid w:val="001F3618"/>
    <w:rsid w:val="002051B7"/>
    <w:rsid w:val="0025029E"/>
    <w:rsid w:val="002A2473"/>
    <w:rsid w:val="002E5CAD"/>
    <w:rsid w:val="003749B0"/>
    <w:rsid w:val="00380AEB"/>
    <w:rsid w:val="003A45AA"/>
    <w:rsid w:val="003A652D"/>
    <w:rsid w:val="004357C8"/>
    <w:rsid w:val="00435CEB"/>
    <w:rsid w:val="00554E04"/>
    <w:rsid w:val="005A799E"/>
    <w:rsid w:val="005B410D"/>
    <w:rsid w:val="00606411"/>
    <w:rsid w:val="006351CE"/>
    <w:rsid w:val="006635BA"/>
    <w:rsid w:val="00684073"/>
    <w:rsid w:val="0072436B"/>
    <w:rsid w:val="007E182F"/>
    <w:rsid w:val="00834E1C"/>
    <w:rsid w:val="0085797F"/>
    <w:rsid w:val="008B5131"/>
    <w:rsid w:val="008F0923"/>
    <w:rsid w:val="008F1BB0"/>
    <w:rsid w:val="009034B5"/>
    <w:rsid w:val="0094277E"/>
    <w:rsid w:val="009D2639"/>
    <w:rsid w:val="00A13085"/>
    <w:rsid w:val="00A24557"/>
    <w:rsid w:val="00A55775"/>
    <w:rsid w:val="00A57B16"/>
    <w:rsid w:val="00AB5868"/>
    <w:rsid w:val="00AE1F71"/>
    <w:rsid w:val="00B35B44"/>
    <w:rsid w:val="00B47DBB"/>
    <w:rsid w:val="00B843C8"/>
    <w:rsid w:val="00BD0179"/>
    <w:rsid w:val="00BE7D4B"/>
    <w:rsid w:val="00BF6668"/>
    <w:rsid w:val="00C11AA2"/>
    <w:rsid w:val="00C30661"/>
    <w:rsid w:val="00C36B08"/>
    <w:rsid w:val="00C8327A"/>
    <w:rsid w:val="00CA2466"/>
    <w:rsid w:val="00CC4F1C"/>
    <w:rsid w:val="00CE0701"/>
    <w:rsid w:val="00D73E57"/>
    <w:rsid w:val="00DA066C"/>
    <w:rsid w:val="00DB4B62"/>
    <w:rsid w:val="00DE59A8"/>
    <w:rsid w:val="00E0776B"/>
    <w:rsid w:val="00E3617D"/>
    <w:rsid w:val="00E42906"/>
    <w:rsid w:val="00E439F5"/>
    <w:rsid w:val="00F755D2"/>
    <w:rsid w:val="00F80D60"/>
    <w:rsid w:val="00F965E4"/>
    <w:rsid w:val="00FA10AC"/>
    <w:rsid w:val="00FB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1B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3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3E57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2A24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D0332-426D-45B8-B2C8-226B2994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Николаевна</dc:creator>
  <cp:keywords/>
  <dc:description/>
  <cp:lastModifiedBy>User</cp:lastModifiedBy>
  <cp:revision>50</cp:revision>
  <cp:lastPrinted>2021-10-04T07:24:00Z</cp:lastPrinted>
  <dcterms:created xsi:type="dcterms:W3CDTF">2014-11-11T10:44:00Z</dcterms:created>
  <dcterms:modified xsi:type="dcterms:W3CDTF">2021-10-04T07:25:00Z</dcterms:modified>
</cp:coreProperties>
</file>