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7" w:rsidRPr="00293427" w:rsidRDefault="00293427" w:rsidP="0029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29342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АДМИНИСТРАЦИЯ МУНИЦИПАЛЬНОГО ОБРАЗОВАНИЯ «УРАКОВСКОЕ»</w:t>
      </w:r>
      <w:r w:rsidRPr="0029342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br/>
      </w:r>
    </w:p>
    <w:p w:rsidR="00293427" w:rsidRPr="00293427" w:rsidRDefault="00293427" w:rsidP="0029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293427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«УРАК» МУНИЦИПАЛ КЫЛДЫТЭТЛЭН АДМИНИСТРАЦИЕЗ</w:t>
      </w:r>
    </w:p>
    <w:p w:rsidR="00293427" w:rsidRPr="00293427" w:rsidRDefault="00293427" w:rsidP="0029342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93427" w:rsidRPr="00293427" w:rsidRDefault="00293427" w:rsidP="0029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293427" w:rsidRDefault="00293427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FB7" w:rsidRPr="00EE76E6" w:rsidRDefault="008B6647" w:rsidP="00D345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AE6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52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</w:t>
      </w:r>
      <w:r w:rsidR="00364904" w:rsidRPr="00EE7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</w:t>
      </w:r>
      <w:r w:rsidR="00D34580" w:rsidRPr="00EE7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F52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D34580" w:rsidRPr="00EE7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64904" w:rsidRPr="00EE7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№ </w:t>
      </w:r>
      <w:r w:rsidR="004E1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38</w:t>
      </w:r>
    </w:p>
    <w:p w:rsidR="00E07F47" w:rsidRDefault="003A0FB7" w:rsidP="003A0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8B6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3A0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B6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изменении </w:t>
      </w:r>
      <w:r w:rsidR="00E07F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сведений об адресах</w:t>
      </w:r>
    </w:p>
    <w:p w:rsidR="00E07F47" w:rsidRDefault="00E07F47" w:rsidP="00E0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="00AE6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лемент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 планировочной структуры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Pr="00D34580" w:rsidRDefault="00E07F47" w:rsidP="00E0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привязке с ранее размещенными адресами</w:t>
      </w:r>
      <w:r w:rsidR="00AE63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FB7" w:rsidRPr="003A0FB7" w:rsidRDefault="003A0FB7" w:rsidP="003A0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0FB7" w:rsidRDefault="003A0FB7" w:rsidP="00D345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proofErr w:type="gramStart"/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</w:t>
      </w:r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Федерации», Постановлением</w:t>
      </w:r>
      <w:r w:rsidRPr="003A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19.11.2014 №1221 «Об утверждении Правил присвоения, изменения и аннулирования адресов»</w:t>
      </w:r>
      <w:r w:rsidR="008B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49</w:t>
      </w:r>
      <w:r w:rsidR="008B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(в ред. 23.07.2020</w:t>
      </w:r>
      <w:proofErr w:type="gramEnd"/>
      <w:r w:rsidR="008B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B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составе сведений об адресах, размещаемых в государственном адресном реестре, порядке межведомственного </w:t>
      </w:r>
      <w:r w:rsidR="00E0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информационного </w:t>
      </w:r>
      <w:r w:rsidR="008B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="00E0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ведении государственного реестра, о внесении изменений и признании утратившими силу некоторых актов Правительства Российской Федерации</w:t>
      </w:r>
      <w:r w:rsidR="008B6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0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финансов  РФ от 05.11.2015 №171н «Об утверждении элементов  планировочной структуры, элементов улично-дорожной сети, элементов объектов адресации, типов зданий (сооружений, помещений, используемых в качестве  реквизитов адреса, и правил</w:t>
      </w:r>
      <w:proofErr w:type="gramEnd"/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сокращенного наименования </w:t>
      </w:r>
      <w:proofErr w:type="spellStart"/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адресообразующих</w:t>
      </w:r>
      <w:proofErr w:type="spellEnd"/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</w:t>
      </w:r>
      <w:r w:rsidR="00E0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  <w:r w:rsidR="006E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285" w:rsidRPr="00071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293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Ураковское</w:t>
      </w:r>
      <w:r w:rsidR="00D25285" w:rsidRPr="00071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071F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D34580" w:rsidRPr="00071F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71F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6646E3" w:rsidRPr="004E122E" w:rsidRDefault="004E122E" w:rsidP="00D345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E1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сведения об адресах элементов планировочной структуры в привязке с ранее размещенными адресами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0761" w:type="dxa"/>
        <w:tblInd w:w="-34" w:type="dxa"/>
        <w:tblLook w:val="04A0" w:firstRow="1" w:lastRow="0" w:firstColumn="1" w:lastColumn="0" w:noHBand="0" w:noVBand="1"/>
      </w:tblPr>
      <w:tblGrid>
        <w:gridCol w:w="1390"/>
        <w:gridCol w:w="1003"/>
        <w:gridCol w:w="1630"/>
        <w:gridCol w:w="955"/>
        <w:gridCol w:w="1685"/>
        <w:gridCol w:w="705"/>
        <w:gridCol w:w="1536"/>
        <w:gridCol w:w="1176"/>
        <w:gridCol w:w="696"/>
      </w:tblGrid>
      <w:tr w:rsidR="00D64061" w:rsidRPr="00D64061" w:rsidTr="006B2E6C">
        <w:trPr>
          <w:trHeight w:val="30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061" w:rsidRPr="006646E3" w:rsidRDefault="00D64061" w:rsidP="006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Муниципальный округ  </w:t>
            </w:r>
            <w:proofErr w:type="spellStart"/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  <w:p w:rsidR="00D64061" w:rsidRPr="006646E3" w:rsidRDefault="00D64061" w:rsidP="006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территориальный отдел </w:t>
            </w:r>
            <w:proofErr w:type="spellStart"/>
            <w:r w:rsidR="0037313D"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Кочишевский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061" w:rsidRPr="006646E3" w:rsidRDefault="007336BE" w:rsidP="006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D64061"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ЭПС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061" w:rsidRPr="006646E3" w:rsidRDefault="00D64061" w:rsidP="006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061" w:rsidRPr="006646E3" w:rsidRDefault="00D64061" w:rsidP="006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061" w:rsidRPr="006646E3" w:rsidRDefault="00D64061" w:rsidP="006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061" w:rsidRPr="006646E3" w:rsidRDefault="006646E3" w:rsidP="00664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646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НО</w:t>
            </w:r>
          </w:p>
        </w:tc>
      </w:tr>
      <w:tr w:rsidR="00EA1BC0" w:rsidRPr="008B6647" w:rsidTr="006B2E6C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37313D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Кочишевский</w:t>
            </w:r>
            <w:proofErr w:type="spellEnd"/>
            <w:r w:rsidR="00EA1BC0"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Кочишевские</w:t>
            </w:r>
            <w:proofErr w:type="spellEnd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тер.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94210865000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94610465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</w:tr>
      <w:tr w:rsidR="00EA1BC0" w:rsidRPr="008B6647" w:rsidTr="006B2E6C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7336BE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Кочишевский</w:t>
            </w:r>
            <w:proofErr w:type="spellEnd"/>
            <w:r w:rsidR="00EA1BC0"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тер. СНТ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94210865000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94610465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</w:tr>
      <w:tr w:rsidR="00EA1BC0" w:rsidRPr="008B6647" w:rsidTr="006B2E6C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7336BE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Кочишевский</w:t>
            </w:r>
            <w:proofErr w:type="spellEnd"/>
            <w:r w:rsidR="00EA1BC0"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Парзинка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тер. СНТ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94210865000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94610465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</w:tr>
      <w:tr w:rsidR="00EA1BC0" w:rsidRPr="008B6647" w:rsidTr="006B2E6C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7336BE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Кочишевский</w:t>
            </w:r>
            <w:proofErr w:type="spellEnd"/>
            <w:r w:rsidR="00EA1BC0"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7336BE"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Пусошурский</w:t>
            </w:r>
            <w:proofErr w:type="spellEnd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животновод</w:t>
            </w:r>
            <w:r w:rsidR="004E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94210865000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94610465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</w:tr>
      <w:tr w:rsidR="00EA1BC0" w:rsidRPr="00D64061" w:rsidTr="006B2E6C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7336BE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Кочишевский</w:t>
            </w:r>
            <w:proofErr w:type="spellEnd"/>
            <w:r w:rsidR="00EA1BC0"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7336BE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тер. СНТ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94210865000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94610465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</w:tr>
      <w:tr w:rsidR="00EA1BC0" w:rsidRPr="00D64061" w:rsidTr="006B2E6C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7336BE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Кочишевский</w:t>
            </w:r>
            <w:proofErr w:type="spellEnd"/>
            <w:r w:rsidR="00EA1BC0"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7336BE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E1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тер. СНТ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94210865000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94610465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1BC0" w:rsidRPr="004E122E" w:rsidRDefault="00EA1BC0" w:rsidP="004E1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122E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</w:tr>
    </w:tbl>
    <w:p w:rsidR="004E122E" w:rsidRDefault="004E122E" w:rsidP="004E122E">
      <w:pPr>
        <w:pStyle w:val="a3"/>
        <w:rPr>
          <w:lang w:eastAsia="ru-RU"/>
        </w:rPr>
      </w:pPr>
    </w:p>
    <w:p w:rsidR="006B2E6C" w:rsidRDefault="006B2E6C" w:rsidP="004E122E">
      <w:pPr>
        <w:pStyle w:val="a3"/>
        <w:rPr>
          <w:lang w:eastAsia="ru-RU"/>
        </w:rPr>
      </w:pPr>
    </w:p>
    <w:p w:rsidR="00680F74" w:rsidRPr="004E122E" w:rsidRDefault="008B6647" w:rsidP="004E122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4061">
        <w:rPr>
          <w:lang w:eastAsia="ru-RU"/>
        </w:rPr>
        <w:t xml:space="preserve"> </w:t>
      </w:r>
      <w:r w:rsidR="00680F74" w:rsidRPr="004E122E">
        <w:rPr>
          <w:rFonts w:ascii="Times New Roman" w:hAnsi="Times New Roman" w:cs="Times New Roman"/>
          <w:sz w:val="24"/>
          <w:szCs w:val="24"/>
          <w:lang w:eastAsia="ru-RU"/>
        </w:rPr>
        <w:t>Ведущий специалист –эксперт Администрации</w:t>
      </w:r>
    </w:p>
    <w:p w:rsidR="0094123D" w:rsidRPr="004E122E" w:rsidRDefault="00D34580" w:rsidP="004E1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E122E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 «</w:t>
      </w:r>
      <w:r w:rsidR="006646E3" w:rsidRPr="004E122E">
        <w:rPr>
          <w:rFonts w:ascii="Times New Roman" w:hAnsi="Times New Roman" w:cs="Times New Roman"/>
          <w:sz w:val="24"/>
          <w:szCs w:val="24"/>
          <w:lang w:eastAsia="ru-RU"/>
        </w:rPr>
        <w:t>Ураковское</w:t>
      </w:r>
      <w:r w:rsidRPr="004E122E">
        <w:rPr>
          <w:rFonts w:ascii="Times New Roman" w:hAnsi="Times New Roman" w:cs="Times New Roman"/>
          <w:sz w:val="24"/>
          <w:szCs w:val="24"/>
          <w:lang w:eastAsia="ru-RU"/>
        </w:rPr>
        <w:t xml:space="preserve">»        </w:t>
      </w:r>
      <w:r w:rsidR="00680F74" w:rsidRPr="004E1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12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6646E3" w:rsidRPr="004E122E">
        <w:rPr>
          <w:rFonts w:ascii="Times New Roman" w:hAnsi="Times New Roman" w:cs="Times New Roman"/>
          <w:sz w:val="24"/>
          <w:szCs w:val="24"/>
          <w:lang w:eastAsia="ru-RU"/>
        </w:rPr>
        <w:t>С.В.Ушакова</w:t>
      </w:r>
      <w:proofErr w:type="spellEnd"/>
      <w:r w:rsidR="00680F74" w:rsidRPr="004E12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123D" w:rsidRPr="004E12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123D" w:rsidRPr="004E122E" w:rsidSect="003731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434"/>
    <w:multiLevelType w:val="multilevel"/>
    <w:tmpl w:val="238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B7"/>
    <w:rsid w:val="00001226"/>
    <w:rsid w:val="00071F3A"/>
    <w:rsid w:val="00156213"/>
    <w:rsid w:val="00293427"/>
    <w:rsid w:val="002A3EA5"/>
    <w:rsid w:val="00364904"/>
    <w:rsid w:val="0037313D"/>
    <w:rsid w:val="003A0FB7"/>
    <w:rsid w:val="00467209"/>
    <w:rsid w:val="004928EC"/>
    <w:rsid w:val="004E122E"/>
    <w:rsid w:val="006646E3"/>
    <w:rsid w:val="00680F74"/>
    <w:rsid w:val="006B2E6C"/>
    <w:rsid w:val="006E0340"/>
    <w:rsid w:val="007336BE"/>
    <w:rsid w:val="007B5D8D"/>
    <w:rsid w:val="00813540"/>
    <w:rsid w:val="008B6647"/>
    <w:rsid w:val="00905104"/>
    <w:rsid w:val="0094123D"/>
    <w:rsid w:val="009A5557"/>
    <w:rsid w:val="00A840D3"/>
    <w:rsid w:val="00A95C75"/>
    <w:rsid w:val="00A9667B"/>
    <w:rsid w:val="00AA76D6"/>
    <w:rsid w:val="00AE6341"/>
    <w:rsid w:val="00B01966"/>
    <w:rsid w:val="00B349FC"/>
    <w:rsid w:val="00C371BF"/>
    <w:rsid w:val="00D25285"/>
    <w:rsid w:val="00D34580"/>
    <w:rsid w:val="00D57786"/>
    <w:rsid w:val="00D64061"/>
    <w:rsid w:val="00E07F47"/>
    <w:rsid w:val="00EA1BC0"/>
    <w:rsid w:val="00EE76E6"/>
    <w:rsid w:val="00F52161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9CBF-A9D3-4309-91C3-9492A724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2021-12-03T11:00:00Z</cp:lastPrinted>
  <dcterms:created xsi:type="dcterms:W3CDTF">2021-12-16T11:24:00Z</dcterms:created>
  <dcterms:modified xsi:type="dcterms:W3CDTF">2021-12-24T10:42:00Z</dcterms:modified>
</cp:coreProperties>
</file>