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4C" w:rsidRPr="001267B6" w:rsidRDefault="00397E4C" w:rsidP="00397E4C">
      <w:pPr>
        <w:jc w:val="center"/>
        <w:rPr>
          <w:b/>
          <w:spacing w:val="24"/>
          <w:sz w:val="16"/>
          <w:szCs w:val="16"/>
        </w:rPr>
      </w:pPr>
      <w:r w:rsidRPr="001267B6">
        <w:rPr>
          <w:b/>
          <w:spacing w:val="24"/>
          <w:sz w:val="16"/>
          <w:szCs w:val="16"/>
        </w:rPr>
        <w:t xml:space="preserve">АДМИНИСТРАЦИЯ МУНИЦИПАЛЬНОГО ОБРАЗОВАНИЯ «ПАРЗИНСКОЕ» </w:t>
      </w:r>
    </w:p>
    <w:p w:rsidR="00397E4C" w:rsidRPr="001267B6" w:rsidRDefault="00397E4C" w:rsidP="00397E4C">
      <w:pPr>
        <w:jc w:val="center"/>
        <w:rPr>
          <w:b/>
          <w:spacing w:val="24"/>
          <w:sz w:val="16"/>
          <w:szCs w:val="16"/>
        </w:rPr>
      </w:pPr>
      <w:r w:rsidRPr="001267B6">
        <w:rPr>
          <w:b/>
          <w:spacing w:val="24"/>
          <w:sz w:val="16"/>
          <w:szCs w:val="16"/>
        </w:rPr>
        <w:t xml:space="preserve"> «ПАРЗИ» МУНИЦИПАЛ КЫЛДЫТЭТЛЭН АДМИНИСТРАЦИЕЗ </w:t>
      </w:r>
    </w:p>
    <w:p w:rsidR="00397E4C" w:rsidRPr="00704F1B" w:rsidRDefault="00397E4C" w:rsidP="00397E4C">
      <w:pPr>
        <w:jc w:val="center"/>
        <w:rPr>
          <w:b/>
        </w:rPr>
      </w:pPr>
    </w:p>
    <w:p w:rsidR="00397E4C" w:rsidRPr="00704F1B" w:rsidRDefault="00397E4C" w:rsidP="00397E4C">
      <w:pPr>
        <w:jc w:val="center"/>
        <w:rPr>
          <w:b/>
        </w:rPr>
      </w:pPr>
    </w:p>
    <w:p w:rsidR="00397E4C" w:rsidRPr="00704F1B" w:rsidRDefault="00397E4C" w:rsidP="00397E4C">
      <w:pPr>
        <w:jc w:val="center"/>
        <w:rPr>
          <w:b/>
        </w:rPr>
      </w:pPr>
      <w:r w:rsidRPr="00704F1B">
        <w:rPr>
          <w:b/>
        </w:rPr>
        <w:t xml:space="preserve">ПОСТАНОВЛЕНИЕ </w:t>
      </w:r>
    </w:p>
    <w:p w:rsidR="00397E4C" w:rsidRPr="00B934F8" w:rsidRDefault="00397E4C" w:rsidP="00397E4C">
      <w:pPr>
        <w:rPr>
          <w:b/>
        </w:rPr>
      </w:pPr>
    </w:p>
    <w:p w:rsidR="00397E4C" w:rsidRPr="00B934F8" w:rsidRDefault="003E7161" w:rsidP="00397E4C">
      <w:pPr>
        <w:rPr>
          <w:b/>
        </w:rPr>
      </w:pPr>
      <w:r>
        <w:rPr>
          <w:b/>
        </w:rPr>
        <w:t>07  сентября</w:t>
      </w:r>
      <w:r w:rsidR="00397E4C">
        <w:rPr>
          <w:b/>
        </w:rPr>
        <w:t xml:space="preserve"> </w:t>
      </w:r>
      <w:r w:rsidR="00397E4C" w:rsidRPr="00B934F8">
        <w:rPr>
          <w:b/>
        </w:rPr>
        <w:t xml:space="preserve"> 20</w:t>
      </w:r>
      <w:r w:rsidR="00397E4C">
        <w:rPr>
          <w:b/>
        </w:rPr>
        <w:t>21</w:t>
      </w:r>
      <w:r w:rsidR="00397E4C" w:rsidRPr="00B934F8">
        <w:rPr>
          <w:b/>
        </w:rPr>
        <w:t xml:space="preserve"> года </w:t>
      </w:r>
      <w:r w:rsidR="00397E4C" w:rsidRPr="00B934F8">
        <w:rPr>
          <w:b/>
        </w:rPr>
        <w:tab/>
      </w:r>
      <w:r w:rsidR="00397E4C" w:rsidRPr="00B934F8">
        <w:rPr>
          <w:b/>
        </w:rPr>
        <w:tab/>
      </w:r>
      <w:r w:rsidR="00397E4C" w:rsidRPr="00B934F8">
        <w:rPr>
          <w:b/>
        </w:rPr>
        <w:tab/>
      </w:r>
      <w:r w:rsidR="00397E4C" w:rsidRPr="00B934F8">
        <w:rPr>
          <w:b/>
        </w:rPr>
        <w:tab/>
      </w:r>
      <w:r w:rsidR="00397E4C" w:rsidRPr="00B934F8">
        <w:rPr>
          <w:b/>
        </w:rPr>
        <w:tab/>
      </w:r>
      <w:r w:rsidR="00397E4C" w:rsidRPr="00B934F8">
        <w:rPr>
          <w:b/>
        </w:rPr>
        <w:tab/>
      </w:r>
      <w:r w:rsidR="00397E4C">
        <w:rPr>
          <w:b/>
        </w:rPr>
        <w:t xml:space="preserve">  </w:t>
      </w:r>
      <w:r>
        <w:rPr>
          <w:b/>
        </w:rPr>
        <w:t xml:space="preserve">              </w:t>
      </w:r>
      <w:r>
        <w:rPr>
          <w:b/>
        </w:rPr>
        <w:tab/>
        <w:t xml:space="preserve">             № 26</w:t>
      </w:r>
    </w:p>
    <w:p w:rsidR="00397E4C" w:rsidRDefault="00397E4C" w:rsidP="00397E4C">
      <w:pPr>
        <w:jc w:val="center"/>
        <w:rPr>
          <w:b/>
        </w:rPr>
      </w:pPr>
    </w:p>
    <w:p w:rsidR="00397E4C" w:rsidRPr="00B934F8" w:rsidRDefault="00397E4C" w:rsidP="00397E4C">
      <w:pPr>
        <w:jc w:val="center"/>
        <w:rPr>
          <w:b/>
        </w:rPr>
      </w:pPr>
      <w:r>
        <w:rPr>
          <w:b/>
        </w:rPr>
        <w:t>с. Парзи</w:t>
      </w:r>
    </w:p>
    <w:p w:rsidR="003E7161" w:rsidRDefault="003E7161" w:rsidP="003E7161">
      <w:pPr>
        <w:shd w:val="clear" w:color="auto" w:fill="FFFFFF"/>
        <w:rPr>
          <w:b/>
        </w:rPr>
      </w:pPr>
    </w:p>
    <w:p w:rsidR="003E7161" w:rsidRDefault="003E7161" w:rsidP="003E7161">
      <w:pPr>
        <w:shd w:val="clear" w:color="auto" w:fill="FFFFFF"/>
        <w:rPr>
          <w:b/>
        </w:rPr>
      </w:pPr>
      <w:r w:rsidRPr="003E7161">
        <w:rPr>
          <w:b/>
        </w:rPr>
        <w:t xml:space="preserve">О </w:t>
      </w:r>
      <w:r>
        <w:rPr>
          <w:b/>
        </w:rPr>
        <w:t xml:space="preserve">внесении изменений в постановление </w:t>
      </w:r>
    </w:p>
    <w:p w:rsidR="003E7161" w:rsidRDefault="003E7161" w:rsidP="003E7161">
      <w:pPr>
        <w:shd w:val="clear" w:color="auto" w:fill="FFFFFF"/>
        <w:rPr>
          <w:b/>
        </w:rPr>
      </w:pPr>
      <w:r>
        <w:rPr>
          <w:b/>
        </w:rPr>
        <w:t xml:space="preserve">Администрации </w:t>
      </w:r>
      <w:proofErr w:type="gramStart"/>
      <w:r>
        <w:rPr>
          <w:b/>
        </w:rPr>
        <w:t>муниципального</w:t>
      </w:r>
      <w:proofErr w:type="gramEnd"/>
      <w:r>
        <w:rPr>
          <w:b/>
        </w:rPr>
        <w:t xml:space="preserve"> </w:t>
      </w:r>
    </w:p>
    <w:p w:rsidR="003E7161" w:rsidRDefault="003E7161" w:rsidP="003E7161">
      <w:pPr>
        <w:shd w:val="clear" w:color="auto" w:fill="FFFFFF"/>
        <w:rPr>
          <w:b/>
        </w:rPr>
      </w:pPr>
      <w:r>
        <w:rPr>
          <w:b/>
        </w:rPr>
        <w:t xml:space="preserve">образования «Парзинское» № 49 </w:t>
      </w:r>
      <w:proofErr w:type="gramStart"/>
      <w:r>
        <w:rPr>
          <w:b/>
        </w:rPr>
        <w:t>от</w:t>
      </w:r>
      <w:proofErr w:type="gramEnd"/>
      <w:r>
        <w:rPr>
          <w:b/>
        </w:rPr>
        <w:t xml:space="preserve"> </w:t>
      </w:r>
    </w:p>
    <w:p w:rsidR="003E7161" w:rsidRDefault="003E7161" w:rsidP="003E7161">
      <w:pPr>
        <w:shd w:val="clear" w:color="auto" w:fill="FFFFFF"/>
        <w:rPr>
          <w:b/>
          <w:bCs/>
          <w:color w:val="000000"/>
          <w:spacing w:val="-3"/>
        </w:rPr>
      </w:pPr>
      <w:r>
        <w:rPr>
          <w:b/>
        </w:rPr>
        <w:t>13.11.2017 года «</w:t>
      </w:r>
      <w:r>
        <w:rPr>
          <w:b/>
          <w:bCs/>
          <w:color w:val="000000"/>
          <w:spacing w:val="-3"/>
        </w:rPr>
        <w:t xml:space="preserve">О создании пункта </w:t>
      </w:r>
    </w:p>
    <w:p w:rsidR="003E7161" w:rsidRDefault="003E7161" w:rsidP="003E7161">
      <w:pPr>
        <w:shd w:val="clear" w:color="auto" w:fill="FFFFFF"/>
        <w:rPr>
          <w:b/>
          <w:bCs/>
          <w:color w:val="000000"/>
          <w:spacing w:val="-1"/>
        </w:rPr>
      </w:pPr>
      <w:r>
        <w:rPr>
          <w:b/>
          <w:bCs/>
          <w:color w:val="000000"/>
          <w:spacing w:val="-3"/>
        </w:rPr>
        <w:t xml:space="preserve">временного </w:t>
      </w:r>
      <w:r>
        <w:rPr>
          <w:b/>
          <w:bCs/>
          <w:color w:val="000000"/>
          <w:spacing w:val="-1"/>
        </w:rPr>
        <w:t>размещения пострадавшего</w:t>
      </w:r>
    </w:p>
    <w:p w:rsidR="003E7161" w:rsidRPr="003E7161" w:rsidRDefault="003E7161" w:rsidP="003E7161">
      <w:pPr>
        <w:shd w:val="clear" w:color="auto" w:fill="FFFFFF"/>
        <w:rPr>
          <w:b/>
          <w:bCs/>
          <w:color w:val="000000"/>
          <w:spacing w:val="-1"/>
        </w:rPr>
      </w:pPr>
      <w:r>
        <w:rPr>
          <w:b/>
          <w:bCs/>
          <w:color w:val="000000"/>
          <w:spacing w:val="-1"/>
        </w:rPr>
        <w:t xml:space="preserve"> </w:t>
      </w:r>
      <w:r>
        <w:rPr>
          <w:b/>
          <w:bCs/>
          <w:color w:val="000000"/>
        </w:rPr>
        <w:t xml:space="preserve">в чрезвычайных ситуациях </w:t>
      </w:r>
      <w:r>
        <w:rPr>
          <w:b/>
          <w:bCs/>
          <w:color w:val="000000"/>
          <w:spacing w:val="-2"/>
        </w:rPr>
        <w:t>насел</w:t>
      </w:r>
      <w:r>
        <w:rPr>
          <w:b/>
          <w:bCs/>
          <w:color w:val="000000"/>
          <w:spacing w:val="-2"/>
        </w:rPr>
        <w:t>е</w:t>
      </w:r>
      <w:r>
        <w:rPr>
          <w:b/>
          <w:bCs/>
          <w:color w:val="000000"/>
          <w:spacing w:val="-2"/>
        </w:rPr>
        <w:t xml:space="preserve">ния </w:t>
      </w:r>
    </w:p>
    <w:p w:rsidR="003E7161" w:rsidRDefault="003E7161" w:rsidP="003E7161">
      <w:pPr>
        <w:shd w:val="clear" w:color="auto" w:fill="FFFFFF"/>
        <w:rPr>
          <w:b/>
          <w:bCs/>
          <w:color w:val="000000"/>
          <w:spacing w:val="-2"/>
        </w:rPr>
      </w:pPr>
      <w:r>
        <w:rPr>
          <w:b/>
          <w:bCs/>
          <w:color w:val="000000"/>
          <w:spacing w:val="-2"/>
        </w:rPr>
        <w:t>муниципального образования  «Парзинское»</w:t>
      </w:r>
    </w:p>
    <w:p w:rsidR="00304DBD" w:rsidRDefault="00304DBD">
      <w:pPr>
        <w:rPr>
          <w:b/>
        </w:rPr>
      </w:pPr>
    </w:p>
    <w:p w:rsidR="009436C6" w:rsidRPr="009436C6" w:rsidRDefault="009436C6" w:rsidP="009436C6">
      <w:pPr>
        <w:shd w:val="clear" w:color="auto" w:fill="FFFFFF"/>
        <w:jc w:val="both"/>
      </w:pPr>
      <w:r>
        <w:t xml:space="preserve">Рассмотрев протест </w:t>
      </w:r>
      <w:proofErr w:type="spellStart"/>
      <w:r>
        <w:t>Глазовской</w:t>
      </w:r>
      <w:proofErr w:type="spellEnd"/>
      <w:r>
        <w:t xml:space="preserve"> межрайонной прокуратуры от 30.08.2021 года № 39-2021 на Положение </w:t>
      </w:r>
      <w:r>
        <w:rPr>
          <w:bCs/>
          <w:color w:val="000000"/>
          <w:spacing w:val="-3"/>
        </w:rPr>
        <w:t>о</w:t>
      </w:r>
      <w:r w:rsidRPr="009436C6">
        <w:rPr>
          <w:bCs/>
          <w:color w:val="000000"/>
          <w:spacing w:val="-3"/>
        </w:rPr>
        <w:t xml:space="preserve"> создании пункта временного </w:t>
      </w:r>
      <w:r w:rsidRPr="009436C6">
        <w:rPr>
          <w:bCs/>
          <w:color w:val="000000"/>
          <w:spacing w:val="-1"/>
        </w:rPr>
        <w:t xml:space="preserve">размещения пострадавшего </w:t>
      </w:r>
      <w:r w:rsidRPr="009436C6">
        <w:rPr>
          <w:bCs/>
          <w:color w:val="000000"/>
        </w:rPr>
        <w:t xml:space="preserve">в чрезвычайных ситуациях </w:t>
      </w:r>
      <w:r w:rsidRPr="009436C6">
        <w:rPr>
          <w:bCs/>
          <w:color w:val="000000"/>
          <w:spacing w:val="-2"/>
        </w:rPr>
        <w:t>насел</w:t>
      </w:r>
      <w:r w:rsidRPr="009436C6">
        <w:rPr>
          <w:bCs/>
          <w:color w:val="000000"/>
          <w:spacing w:val="-2"/>
        </w:rPr>
        <w:t>е</w:t>
      </w:r>
      <w:r w:rsidRPr="009436C6">
        <w:rPr>
          <w:bCs/>
          <w:color w:val="000000"/>
          <w:spacing w:val="-2"/>
        </w:rPr>
        <w:t>ния муниципального образования  «Парзинское»</w:t>
      </w:r>
      <w:r>
        <w:rPr>
          <w:bCs/>
          <w:color w:val="000000"/>
          <w:spacing w:val="-2"/>
        </w:rPr>
        <w:t xml:space="preserve">, утвержденный </w:t>
      </w:r>
      <w:r>
        <w:t xml:space="preserve">постановлением </w:t>
      </w:r>
      <w:r w:rsidRPr="009436C6">
        <w:t xml:space="preserve">Администрации муниципального образования «Парзинское» № 49 </w:t>
      </w:r>
      <w:proofErr w:type="gramStart"/>
      <w:r w:rsidRPr="009436C6">
        <w:t>от</w:t>
      </w:r>
      <w:proofErr w:type="gramEnd"/>
      <w:r w:rsidRPr="009436C6">
        <w:t xml:space="preserve"> </w:t>
      </w:r>
    </w:p>
    <w:p w:rsidR="009436C6" w:rsidRDefault="009436C6" w:rsidP="009436C6">
      <w:pPr>
        <w:shd w:val="clear" w:color="auto" w:fill="FFFFFF"/>
        <w:jc w:val="both"/>
        <w:rPr>
          <w:b/>
        </w:rPr>
      </w:pPr>
      <w:r w:rsidRPr="009436C6">
        <w:t>13.11.2017 года</w:t>
      </w:r>
      <w:r>
        <w:t xml:space="preserve">, руководствуясь № 68-ФЗ от 21.12.1994 года « О защите населения и территорий от чрезвычайных ситуаций природного и техногенного характера», № 131-ФЗ «Об общих принципах организации местного самоуправления в Российской Федерации», Уставом муниципального образования «Парзинское», </w:t>
      </w:r>
      <w:r>
        <w:rPr>
          <w:b/>
        </w:rPr>
        <w:t>Администрация муниципального образования «Парзинское» ПОСТАНОВЛЯЕТ:</w:t>
      </w:r>
    </w:p>
    <w:p w:rsidR="004C36F2" w:rsidRDefault="004C36F2" w:rsidP="004C36F2">
      <w:pPr>
        <w:ind w:firstLine="567"/>
        <w:jc w:val="both"/>
      </w:pPr>
      <w:r w:rsidRPr="00CC15F3">
        <w:t xml:space="preserve">1. Протест </w:t>
      </w:r>
      <w:proofErr w:type="spellStart"/>
      <w:r w:rsidRPr="00CC15F3">
        <w:t>Глазовской</w:t>
      </w:r>
      <w:proofErr w:type="spellEnd"/>
      <w:r w:rsidRPr="00CC15F3">
        <w:t xml:space="preserve"> межрайонной прокуратуры от </w:t>
      </w:r>
      <w:r>
        <w:t xml:space="preserve">30.08.2021 № 39-2021 </w:t>
      </w:r>
      <w:r w:rsidRPr="00CC15F3">
        <w:t>удовлетворить.</w:t>
      </w:r>
    </w:p>
    <w:p w:rsidR="004C36F2" w:rsidRPr="004C36F2" w:rsidRDefault="004C36F2" w:rsidP="004C36F2">
      <w:pPr>
        <w:shd w:val="clear" w:color="auto" w:fill="FFFFFF"/>
        <w:jc w:val="both"/>
      </w:pPr>
      <w:r>
        <w:t xml:space="preserve">          2. </w:t>
      </w:r>
      <w:proofErr w:type="gramStart"/>
      <w:r>
        <w:t xml:space="preserve">Внести следующие изменения в </w:t>
      </w:r>
      <w:r w:rsidRPr="004C36F2">
        <w:t xml:space="preserve">постановление Администрации муниципального </w:t>
      </w:r>
      <w:proofErr w:type="gramEnd"/>
    </w:p>
    <w:p w:rsidR="004C36F2" w:rsidRDefault="004C36F2" w:rsidP="004C36F2">
      <w:pPr>
        <w:shd w:val="clear" w:color="auto" w:fill="FFFFFF"/>
        <w:jc w:val="both"/>
        <w:rPr>
          <w:bCs/>
          <w:color w:val="000000"/>
          <w:spacing w:val="-2"/>
        </w:rPr>
      </w:pPr>
      <w:r w:rsidRPr="004C36F2">
        <w:t>образования «Парзинское» № 49 от 13.11.2017 года «</w:t>
      </w:r>
      <w:r w:rsidRPr="004C36F2">
        <w:rPr>
          <w:bCs/>
          <w:color w:val="000000"/>
          <w:spacing w:val="-3"/>
        </w:rPr>
        <w:t xml:space="preserve">О создании пункта временного </w:t>
      </w:r>
      <w:r w:rsidRPr="004C36F2">
        <w:rPr>
          <w:bCs/>
          <w:color w:val="000000"/>
          <w:spacing w:val="-1"/>
        </w:rPr>
        <w:t>размещения пострадавшего</w:t>
      </w:r>
      <w:r>
        <w:t xml:space="preserve"> </w:t>
      </w:r>
      <w:r w:rsidRPr="004C36F2">
        <w:rPr>
          <w:bCs/>
          <w:color w:val="000000"/>
        </w:rPr>
        <w:t xml:space="preserve">в чрезвычайных ситуациях </w:t>
      </w:r>
      <w:r w:rsidRPr="004C36F2">
        <w:rPr>
          <w:bCs/>
          <w:color w:val="000000"/>
          <w:spacing w:val="-2"/>
        </w:rPr>
        <w:t>насел</w:t>
      </w:r>
      <w:r w:rsidRPr="004C36F2">
        <w:rPr>
          <w:bCs/>
          <w:color w:val="000000"/>
          <w:spacing w:val="-2"/>
        </w:rPr>
        <w:t>е</w:t>
      </w:r>
      <w:r w:rsidRPr="004C36F2">
        <w:rPr>
          <w:bCs/>
          <w:color w:val="000000"/>
          <w:spacing w:val="-2"/>
        </w:rPr>
        <w:t xml:space="preserve">ния </w:t>
      </w:r>
      <w:r>
        <w:t xml:space="preserve"> </w:t>
      </w:r>
      <w:r w:rsidRPr="004C36F2">
        <w:rPr>
          <w:bCs/>
          <w:color w:val="000000"/>
          <w:spacing w:val="-2"/>
        </w:rPr>
        <w:t>муниципального образования  «Парзинское»</w:t>
      </w:r>
      <w:r w:rsidR="009A37C5">
        <w:rPr>
          <w:bCs/>
          <w:color w:val="000000"/>
          <w:spacing w:val="-2"/>
        </w:rPr>
        <w:t>:</w:t>
      </w:r>
    </w:p>
    <w:p w:rsidR="009A37C5" w:rsidRDefault="00C25EA3" w:rsidP="004C36F2">
      <w:pPr>
        <w:shd w:val="clear" w:color="auto" w:fill="FFFFFF"/>
        <w:jc w:val="both"/>
        <w:rPr>
          <w:bCs/>
          <w:color w:val="000000"/>
          <w:spacing w:val="-2"/>
        </w:rPr>
      </w:pPr>
      <w:r>
        <w:rPr>
          <w:bCs/>
          <w:color w:val="000000"/>
          <w:spacing w:val="-2"/>
        </w:rPr>
        <w:t xml:space="preserve">- </w:t>
      </w:r>
      <w:r w:rsidR="009A37C5">
        <w:rPr>
          <w:bCs/>
          <w:color w:val="000000"/>
          <w:spacing w:val="-2"/>
        </w:rPr>
        <w:t xml:space="preserve">п.п.1.1.1 п.1 </w:t>
      </w:r>
      <w:r w:rsidR="003C4962">
        <w:rPr>
          <w:bCs/>
          <w:color w:val="000000"/>
          <w:spacing w:val="-2"/>
        </w:rPr>
        <w:t xml:space="preserve">Положения </w:t>
      </w:r>
      <w:r w:rsidR="009A37C5">
        <w:rPr>
          <w:bCs/>
          <w:color w:val="000000"/>
          <w:spacing w:val="-2"/>
        </w:rPr>
        <w:t>изложить в следующей редакции:</w:t>
      </w:r>
    </w:p>
    <w:p w:rsidR="003C4962" w:rsidRDefault="003C4962" w:rsidP="004C36F2">
      <w:pPr>
        <w:shd w:val="clear" w:color="auto" w:fill="FFFFFF"/>
        <w:jc w:val="both"/>
        <w:rPr>
          <w:color w:val="000000"/>
        </w:rPr>
      </w:pPr>
      <w:r>
        <w:rPr>
          <w:bCs/>
          <w:color w:val="000000"/>
          <w:spacing w:val="-2"/>
        </w:rPr>
        <w:t>«</w:t>
      </w:r>
      <w:r w:rsidRPr="00B179A8">
        <w:rPr>
          <w:bCs/>
          <w:color w:val="000000"/>
        </w:rPr>
        <w:t>1.1.1.</w:t>
      </w:r>
      <w:r w:rsidRPr="00B179A8">
        <w:rPr>
          <w:b/>
          <w:bCs/>
          <w:color w:val="000000"/>
        </w:rPr>
        <w:tab/>
        <w:t xml:space="preserve">Чрезвычайная    ситуация    (ЧС):    </w:t>
      </w:r>
      <w:proofErr w:type="gramStart"/>
      <w:r w:rsidRPr="00B179A8">
        <w:rPr>
          <w:color w:val="000000"/>
        </w:rPr>
        <w:t>Обстановка    на    определенной   те</w:t>
      </w:r>
      <w:r w:rsidRPr="00B179A8">
        <w:rPr>
          <w:color w:val="000000"/>
        </w:rPr>
        <w:t>р</w:t>
      </w:r>
      <w:r w:rsidRPr="00B179A8">
        <w:rPr>
          <w:color w:val="000000"/>
        </w:rPr>
        <w:t>ритории</w:t>
      </w:r>
      <w:r>
        <w:rPr>
          <w:color w:val="000000"/>
        </w:rPr>
        <w:t>,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C25EA3">
        <w:rPr>
          <w:color w:val="000000"/>
        </w:rPr>
        <w:t>;</w:t>
      </w:r>
      <w:proofErr w:type="gramEnd"/>
    </w:p>
    <w:p w:rsidR="00C25EA3" w:rsidRDefault="00C25EA3" w:rsidP="004C36F2">
      <w:pPr>
        <w:shd w:val="clear" w:color="auto" w:fill="FFFFFF"/>
        <w:jc w:val="both"/>
        <w:rPr>
          <w:bCs/>
          <w:color w:val="000000"/>
          <w:spacing w:val="-2"/>
        </w:rPr>
      </w:pPr>
      <w:r>
        <w:rPr>
          <w:color w:val="000000"/>
        </w:rPr>
        <w:t xml:space="preserve">- </w:t>
      </w:r>
      <w:r w:rsidR="00973618">
        <w:rPr>
          <w:color w:val="000000"/>
        </w:rPr>
        <w:t xml:space="preserve">первый абзац </w:t>
      </w:r>
      <w:proofErr w:type="spellStart"/>
      <w:r>
        <w:rPr>
          <w:color w:val="000000"/>
        </w:rPr>
        <w:t>п.п</w:t>
      </w:r>
      <w:proofErr w:type="spellEnd"/>
      <w:r>
        <w:rPr>
          <w:color w:val="000000"/>
        </w:rPr>
        <w:t xml:space="preserve">. 1 п.5 </w:t>
      </w:r>
      <w:r>
        <w:rPr>
          <w:bCs/>
          <w:color w:val="000000"/>
          <w:spacing w:val="-2"/>
        </w:rPr>
        <w:t>Положения изложить в следующей редакции:</w:t>
      </w:r>
    </w:p>
    <w:p w:rsidR="00973618" w:rsidRDefault="00973618" w:rsidP="00973618">
      <w:pPr>
        <w:jc w:val="both"/>
      </w:pPr>
      <w:r>
        <w:rPr>
          <w:bCs/>
          <w:color w:val="000000"/>
          <w:spacing w:val="-2"/>
        </w:rPr>
        <w:t xml:space="preserve">     «</w:t>
      </w:r>
      <w:r>
        <w:t>Начальником пункта временного размещения является Глава сельского поселения, при которой создан пункт временного размещения</w:t>
      </w:r>
      <w:proofErr w:type="gramStart"/>
      <w:r>
        <w:t>.».</w:t>
      </w:r>
      <w:proofErr w:type="gramEnd"/>
    </w:p>
    <w:p w:rsidR="00973618" w:rsidRDefault="00973618" w:rsidP="004C36F2">
      <w:pPr>
        <w:shd w:val="clear" w:color="auto" w:fill="FFFFFF"/>
        <w:jc w:val="both"/>
        <w:rPr>
          <w:color w:val="000000"/>
        </w:rPr>
      </w:pPr>
    </w:p>
    <w:p w:rsidR="00C25EA3" w:rsidRDefault="00C25EA3" w:rsidP="004C36F2">
      <w:pPr>
        <w:shd w:val="clear" w:color="auto" w:fill="FFFFFF"/>
        <w:jc w:val="both"/>
        <w:rPr>
          <w:bCs/>
          <w:color w:val="000000"/>
          <w:spacing w:val="-2"/>
        </w:rPr>
      </w:pPr>
    </w:p>
    <w:p w:rsidR="00A91505" w:rsidRDefault="00A91505" w:rsidP="00A91505">
      <w:pPr>
        <w:outlineLvl w:val="0"/>
        <w:rPr>
          <w:b/>
        </w:rPr>
      </w:pPr>
      <w:r>
        <w:rPr>
          <w:b/>
        </w:rPr>
        <w:t xml:space="preserve">Глава муниципального образования «Парзинское»                                </w:t>
      </w:r>
      <w:proofErr w:type="spellStart"/>
      <w:r>
        <w:rPr>
          <w:b/>
        </w:rPr>
        <w:t>Е.И.Поздеева</w:t>
      </w:r>
      <w:proofErr w:type="spellEnd"/>
    </w:p>
    <w:p w:rsidR="009A37C5" w:rsidRPr="004C36F2" w:rsidRDefault="009A37C5" w:rsidP="004C36F2">
      <w:pPr>
        <w:shd w:val="clear" w:color="auto" w:fill="FFFFFF"/>
        <w:jc w:val="both"/>
      </w:pPr>
      <w:bookmarkStart w:id="0" w:name="_GoBack"/>
      <w:bookmarkEnd w:id="0"/>
    </w:p>
    <w:p w:rsidR="004C36F2" w:rsidRDefault="004C36F2" w:rsidP="004C36F2">
      <w:pPr>
        <w:ind w:firstLine="567"/>
        <w:jc w:val="both"/>
      </w:pPr>
    </w:p>
    <w:p w:rsidR="004C36F2" w:rsidRPr="009436C6" w:rsidRDefault="004C36F2" w:rsidP="009436C6">
      <w:pPr>
        <w:shd w:val="clear" w:color="auto" w:fill="FFFFFF"/>
        <w:jc w:val="both"/>
        <w:rPr>
          <w:bCs/>
          <w:color w:val="000000"/>
          <w:spacing w:val="-3"/>
        </w:rPr>
      </w:pPr>
    </w:p>
    <w:p w:rsidR="009436C6" w:rsidRPr="009436C6" w:rsidRDefault="009436C6"/>
    <w:p w:rsidR="003E7161" w:rsidRPr="003E7161" w:rsidRDefault="003E7161">
      <w:pPr>
        <w:rPr>
          <w:b/>
        </w:rPr>
      </w:pPr>
    </w:p>
    <w:sectPr w:rsidR="003E7161" w:rsidRPr="003E7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4C"/>
    <w:rsid w:val="00304DBD"/>
    <w:rsid w:val="00397E4C"/>
    <w:rsid w:val="003C4962"/>
    <w:rsid w:val="003E7161"/>
    <w:rsid w:val="004C36F2"/>
    <w:rsid w:val="00930BC9"/>
    <w:rsid w:val="009436C6"/>
    <w:rsid w:val="00973618"/>
    <w:rsid w:val="009A37C5"/>
    <w:rsid w:val="00A91505"/>
    <w:rsid w:val="00B022D0"/>
    <w:rsid w:val="00C2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4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2021-09-07T04:22:00Z</dcterms:created>
  <dcterms:modified xsi:type="dcterms:W3CDTF">2021-09-07T04:50:00Z</dcterms:modified>
</cp:coreProperties>
</file>