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D81944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00191C" w:rsidP="00C52DEE">
      <w:pPr>
        <w:jc w:val="both"/>
        <w:rPr>
          <w:b/>
        </w:rPr>
      </w:pPr>
      <w:r>
        <w:rPr>
          <w:b/>
        </w:rPr>
        <w:t>15 марта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№  </w:t>
      </w:r>
      <w:r w:rsidR="00E86E7C">
        <w:rPr>
          <w:b/>
        </w:rPr>
        <w:t>3</w:t>
      </w:r>
      <w:r>
        <w:rPr>
          <w:b/>
        </w:rPr>
        <w:t>2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965826" w:rsidRDefault="00D2466C" w:rsidP="00D2466C">
      <w:pPr>
        <w:rPr>
          <w:b/>
        </w:rPr>
      </w:pPr>
      <w:r>
        <w:rPr>
          <w:b/>
        </w:rPr>
        <w:t xml:space="preserve">О протесте </w:t>
      </w:r>
      <w:proofErr w:type="spellStart"/>
      <w:r>
        <w:rPr>
          <w:b/>
        </w:rPr>
        <w:t>Глазовской</w:t>
      </w:r>
      <w:proofErr w:type="spellEnd"/>
      <w:r>
        <w:rPr>
          <w:b/>
        </w:rPr>
        <w:t xml:space="preserve"> межрайонной прокуратуры</w:t>
      </w:r>
    </w:p>
    <w:p w:rsidR="00D2466C" w:rsidRDefault="00D2466C" w:rsidP="00D2466C">
      <w:pPr>
        <w:rPr>
          <w:b/>
        </w:rPr>
      </w:pPr>
      <w:r>
        <w:rPr>
          <w:b/>
        </w:rPr>
        <w:t>от 06.03.2018 № 88-2018 на постановление</w:t>
      </w:r>
    </w:p>
    <w:p w:rsidR="00D2466C" w:rsidRDefault="00D2466C" w:rsidP="00D2466C">
      <w:pPr>
        <w:rPr>
          <w:b/>
        </w:rPr>
      </w:pPr>
      <w:r>
        <w:rPr>
          <w:b/>
        </w:rPr>
        <w:t>Администрации МО «Кожильское» от 23.09.2015</w:t>
      </w:r>
    </w:p>
    <w:p w:rsidR="00D2466C" w:rsidRDefault="00D2466C" w:rsidP="00D2466C">
      <w:pPr>
        <w:rPr>
          <w:b/>
        </w:rPr>
      </w:pPr>
      <w:r>
        <w:rPr>
          <w:b/>
        </w:rPr>
        <w:t>№ 60 «О своевременном оповещении и информировании</w:t>
      </w:r>
    </w:p>
    <w:p w:rsidR="00D2466C" w:rsidRDefault="00D2466C" w:rsidP="00D2466C">
      <w:pPr>
        <w:rPr>
          <w:b/>
        </w:rPr>
      </w:pPr>
      <w:r>
        <w:rPr>
          <w:b/>
        </w:rPr>
        <w:t xml:space="preserve">населения муниципального образования «Кожильское» </w:t>
      </w:r>
    </w:p>
    <w:p w:rsidR="00D2466C" w:rsidRDefault="00D2466C" w:rsidP="00D2466C">
      <w:pPr>
        <w:rPr>
          <w:b/>
        </w:rPr>
      </w:pPr>
      <w:r>
        <w:rPr>
          <w:b/>
        </w:rPr>
        <w:t xml:space="preserve">об угрозе возникновения или возникновении </w:t>
      </w:r>
      <w:proofErr w:type="gramStart"/>
      <w:r>
        <w:rPr>
          <w:b/>
        </w:rPr>
        <w:t>чрезвычайных</w:t>
      </w:r>
      <w:proofErr w:type="gramEnd"/>
      <w:r>
        <w:rPr>
          <w:b/>
        </w:rPr>
        <w:t xml:space="preserve"> </w:t>
      </w:r>
    </w:p>
    <w:p w:rsidR="00D2466C" w:rsidRDefault="00D2466C" w:rsidP="00D2466C">
      <w:pPr>
        <w:rPr>
          <w:b/>
        </w:rPr>
      </w:pPr>
      <w:r>
        <w:rPr>
          <w:b/>
        </w:rPr>
        <w:t>ситуаций»</w:t>
      </w:r>
    </w:p>
    <w:p w:rsidR="00C52DEE" w:rsidRDefault="00C52DEE" w:rsidP="00DF1A68">
      <w:pPr>
        <w:jc w:val="both"/>
      </w:pPr>
    </w:p>
    <w:p w:rsidR="008F5771" w:rsidRDefault="008F5771" w:rsidP="00DF1A68">
      <w:pPr>
        <w:jc w:val="both"/>
      </w:pPr>
    </w:p>
    <w:p w:rsidR="00D2466C" w:rsidRDefault="00D2466C" w:rsidP="00DF1A68">
      <w:pPr>
        <w:jc w:val="both"/>
      </w:pPr>
      <w:r>
        <w:tab/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06.03.2018 № </w:t>
      </w:r>
      <w:r w:rsidR="002C62ED">
        <w:t>88-2018 на постановление Администрации муниципального образования «Кожильское» от 23.09.2015 № 60 «О своевременном оповещении и информировании населения муниципального образования «Кожильское» об угрозе возникновения или возникновении чрезвычайных ситуаций»,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8F5771" w:rsidRDefault="002C62ED" w:rsidP="008F5771">
      <w:pPr>
        <w:jc w:val="both"/>
      </w:pPr>
      <w:r>
        <w:t xml:space="preserve">1.Протест </w:t>
      </w:r>
      <w:proofErr w:type="spellStart"/>
      <w:r>
        <w:t>Глазовской</w:t>
      </w:r>
      <w:proofErr w:type="spellEnd"/>
      <w:r>
        <w:t xml:space="preserve"> </w:t>
      </w:r>
      <w:r w:rsidR="008F5771">
        <w:t>межрайонной прокуратуры от 06.03.2018 № 88-2018 на постановление Администрации муниципального образования «Кожильское» от 23.09.2015 № 60 «О своевременном оповещении и информировании населения муниципального образования «Кожильское» об угрозе возникновения или возникновении чрезвычайных ситуаций» удовлетворить.</w:t>
      </w:r>
    </w:p>
    <w:p w:rsidR="008F5771" w:rsidRDefault="008F5771" w:rsidP="008F5771">
      <w:pPr>
        <w:jc w:val="both"/>
      </w:pPr>
      <w:r>
        <w:t>2. Постановление Администрации муниципального образования «Кожильское» от 23.09.2015 № 60 «О своевременном оповещении и информировании населения муниципального образования «Кожильское» об угрозе возникновения или возникновении чрезвычайных ситуаций» отменить.</w:t>
      </w:r>
    </w:p>
    <w:p w:rsidR="008F5771" w:rsidRDefault="008F5771" w:rsidP="008F5771">
      <w:pPr>
        <w:jc w:val="both"/>
      </w:pPr>
    </w:p>
    <w:p w:rsidR="00C52DEE" w:rsidRDefault="00C52DEE" w:rsidP="002C62ED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3EF7"/>
    <w:multiLevelType w:val="hybridMultilevel"/>
    <w:tmpl w:val="622C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86579"/>
    <w:multiLevelType w:val="hybridMultilevel"/>
    <w:tmpl w:val="D188E096"/>
    <w:lvl w:ilvl="0" w:tplc="27EA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1222CF"/>
    <w:multiLevelType w:val="hybridMultilevel"/>
    <w:tmpl w:val="98A216C4"/>
    <w:lvl w:ilvl="0" w:tplc="0614A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0191C"/>
    <w:rsid w:val="0008058A"/>
    <w:rsid w:val="00123996"/>
    <w:rsid w:val="002C62ED"/>
    <w:rsid w:val="002D412D"/>
    <w:rsid w:val="003F62C4"/>
    <w:rsid w:val="00510A0B"/>
    <w:rsid w:val="00634E9E"/>
    <w:rsid w:val="00715C53"/>
    <w:rsid w:val="0077708F"/>
    <w:rsid w:val="007E6695"/>
    <w:rsid w:val="0086493E"/>
    <w:rsid w:val="008F5771"/>
    <w:rsid w:val="0091474F"/>
    <w:rsid w:val="009205EE"/>
    <w:rsid w:val="00965826"/>
    <w:rsid w:val="009D70D4"/>
    <w:rsid w:val="00A110BD"/>
    <w:rsid w:val="00A43422"/>
    <w:rsid w:val="00AC7CC6"/>
    <w:rsid w:val="00AE0847"/>
    <w:rsid w:val="00BF6258"/>
    <w:rsid w:val="00C52DEE"/>
    <w:rsid w:val="00CE2355"/>
    <w:rsid w:val="00D2466C"/>
    <w:rsid w:val="00D53030"/>
    <w:rsid w:val="00D81944"/>
    <w:rsid w:val="00DF1A68"/>
    <w:rsid w:val="00E6492C"/>
    <w:rsid w:val="00E86E7C"/>
    <w:rsid w:val="00EC1E9A"/>
    <w:rsid w:val="00E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2018-03-15T07:42:00Z</cp:lastPrinted>
  <dcterms:created xsi:type="dcterms:W3CDTF">2018-04-09T12:08:00Z</dcterms:created>
  <dcterms:modified xsi:type="dcterms:W3CDTF">2018-04-09T12:08:00Z</dcterms:modified>
</cp:coreProperties>
</file>