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5258D0" w:rsidRDefault="005258D0" w:rsidP="00C0765C">
      <w:pPr>
        <w:outlineLvl w:val="0"/>
        <w:rPr>
          <w:b/>
        </w:rPr>
      </w:pPr>
    </w:p>
    <w:p w:rsidR="005258D0" w:rsidRDefault="005258D0" w:rsidP="005258D0">
      <w:pPr>
        <w:jc w:val="center"/>
        <w:outlineLvl w:val="0"/>
        <w:rPr>
          <w:b/>
        </w:rPr>
      </w:pPr>
    </w:p>
    <w:p w:rsidR="005258D0" w:rsidRPr="005470D9" w:rsidRDefault="005258D0" w:rsidP="005258D0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5258D0" w:rsidRDefault="005258D0" w:rsidP="005258D0">
      <w:pPr>
        <w:jc w:val="center"/>
        <w:outlineLvl w:val="0"/>
        <w:rPr>
          <w:b/>
        </w:rPr>
      </w:pPr>
    </w:p>
    <w:p w:rsidR="005258D0" w:rsidRDefault="005258D0" w:rsidP="005258D0">
      <w:pPr>
        <w:jc w:val="center"/>
        <w:outlineLvl w:val="0"/>
        <w:rPr>
          <w:b/>
        </w:rPr>
      </w:pPr>
    </w:p>
    <w:p w:rsidR="005258D0" w:rsidRDefault="00F03939" w:rsidP="00C0765C">
      <w:pPr>
        <w:outlineLvl w:val="0"/>
        <w:rPr>
          <w:b/>
        </w:rPr>
      </w:pPr>
      <w:r>
        <w:rPr>
          <w:b/>
        </w:rPr>
        <w:t xml:space="preserve">         </w:t>
      </w:r>
      <w:r w:rsidR="00913C85">
        <w:rPr>
          <w:b/>
        </w:rPr>
        <w:t>5</w:t>
      </w:r>
      <w:r w:rsidR="005258D0">
        <w:rPr>
          <w:b/>
        </w:rPr>
        <w:t xml:space="preserve"> февраля 201</w:t>
      </w:r>
      <w:r w:rsidR="00171D09">
        <w:rPr>
          <w:b/>
        </w:rPr>
        <w:t>6</w:t>
      </w:r>
      <w:r w:rsidR="00C0765C">
        <w:rPr>
          <w:b/>
        </w:rPr>
        <w:t xml:space="preserve"> года</w:t>
      </w:r>
      <w:r w:rsidR="005258D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</w:t>
      </w:r>
      <w:r w:rsidR="005258D0">
        <w:rPr>
          <w:b/>
        </w:rPr>
        <w:t>№</w:t>
      </w:r>
      <w:r w:rsidR="00913C85">
        <w:rPr>
          <w:b/>
        </w:rPr>
        <w:t xml:space="preserve"> 5</w:t>
      </w:r>
    </w:p>
    <w:p w:rsidR="005258D0" w:rsidRDefault="005258D0" w:rsidP="005258D0">
      <w:pPr>
        <w:jc w:val="center"/>
        <w:outlineLvl w:val="0"/>
        <w:rPr>
          <w:b/>
        </w:rPr>
      </w:pPr>
    </w:p>
    <w:p w:rsidR="005258D0" w:rsidRDefault="005258D0" w:rsidP="005258D0">
      <w:pPr>
        <w:jc w:val="center"/>
        <w:outlineLvl w:val="0"/>
        <w:rPr>
          <w:b/>
        </w:rPr>
      </w:pPr>
    </w:p>
    <w:p w:rsidR="00913C85" w:rsidRDefault="005258D0" w:rsidP="005258D0">
      <w:pPr>
        <w:outlineLvl w:val="0"/>
        <w:rPr>
          <w:b/>
        </w:rPr>
      </w:pPr>
      <w:r>
        <w:rPr>
          <w:b/>
        </w:rPr>
        <w:t xml:space="preserve">О </w:t>
      </w:r>
      <w:r w:rsidR="00913C85">
        <w:rPr>
          <w:b/>
        </w:rPr>
        <w:t xml:space="preserve">присвоении адреса </w:t>
      </w:r>
      <w:proofErr w:type="gramStart"/>
      <w:r w:rsidR="00913C85">
        <w:rPr>
          <w:b/>
        </w:rPr>
        <w:t>земельным</w:t>
      </w:r>
      <w:proofErr w:type="gramEnd"/>
    </w:p>
    <w:p w:rsidR="005258D0" w:rsidRPr="00E85F3C" w:rsidRDefault="00913C85" w:rsidP="005258D0">
      <w:pPr>
        <w:outlineLvl w:val="0"/>
        <w:rPr>
          <w:b/>
        </w:rPr>
      </w:pPr>
      <w:r>
        <w:rPr>
          <w:b/>
        </w:rPr>
        <w:t xml:space="preserve">участкам в </w:t>
      </w:r>
      <w:proofErr w:type="spellStart"/>
      <w:r>
        <w:rPr>
          <w:b/>
        </w:rPr>
        <w:t>д</w:t>
      </w:r>
      <w:proofErr w:type="gramStart"/>
      <w:r>
        <w:rPr>
          <w:b/>
        </w:rPr>
        <w:t>.Т</w:t>
      </w:r>
      <w:proofErr w:type="gramEnd"/>
      <w:r>
        <w:rPr>
          <w:b/>
        </w:rPr>
        <w:t>ек</w:t>
      </w:r>
      <w:proofErr w:type="spellEnd"/>
    </w:p>
    <w:p w:rsidR="005258D0" w:rsidRPr="00505EFD" w:rsidRDefault="005258D0" w:rsidP="005258D0">
      <w:pPr>
        <w:jc w:val="center"/>
      </w:pPr>
    </w:p>
    <w:p w:rsidR="005258D0" w:rsidRDefault="005258D0" w:rsidP="005258D0">
      <w:pPr>
        <w:ind w:left="5664"/>
        <w:jc w:val="center"/>
        <w:rPr>
          <w:vertAlign w:val="superscript"/>
        </w:rPr>
      </w:pPr>
    </w:p>
    <w:p w:rsidR="00913C85" w:rsidRPr="00913C85" w:rsidRDefault="00913C85" w:rsidP="00913C85">
      <w:pPr>
        <w:ind w:right="140" w:firstLine="567"/>
        <w:jc w:val="both"/>
        <w:rPr>
          <w:szCs w:val="20"/>
        </w:rPr>
      </w:pPr>
      <w:r w:rsidRPr="00913C85">
        <w:rPr>
          <w:rFonts w:eastAsia="MS Mincho"/>
          <w:lang w:eastAsia="ja-JP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13C85">
        <w:rPr>
          <w:rFonts w:eastAsia="MS Mincho"/>
          <w:lang w:eastAsia="ja-JP"/>
        </w:rPr>
        <w:t>Парзинское</w:t>
      </w:r>
      <w:proofErr w:type="spellEnd"/>
      <w:r w:rsidRPr="00913C85">
        <w:rPr>
          <w:rFonts w:eastAsia="MS Mincho"/>
          <w:lang w:eastAsia="ja-JP"/>
        </w:rPr>
        <w:t xml:space="preserve">», </w:t>
      </w:r>
      <w:r w:rsidRPr="00913C85">
        <w:rPr>
          <w:rFonts w:eastAsia="SimSun"/>
          <w:lang w:eastAsia="zh-CN"/>
        </w:rPr>
        <w:t>Правила</w:t>
      </w:r>
      <w:r>
        <w:rPr>
          <w:rFonts w:eastAsia="SimSun"/>
          <w:lang w:eastAsia="zh-CN"/>
        </w:rPr>
        <w:t>ми</w:t>
      </w:r>
      <w:r w:rsidRPr="00913C85">
        <w:rPr>
          <w:rFonts w:eastAsia="SimSun"/>
          <w:lang w:eastAsia="zh-CN"/>
        </w:rPr>
        <w:t xml:space="preserve"> присвоения, изменения и аннулирования адресов на территории муниципального образования «</w:t>
      </w:r>
      <w:proofErr w:type="spellStart"/>
      <w:r w:rsidRPr="00913C85">
        <w:rPr>
          <w:rFonts w:eastAsia="SimSun"/>
          <w:lang w:eastAsia="zh-CN"/>
        </w:rPr>
        <w:t>Парзинское</w:t>
      </w:r>
      <w:proofErr w:type="spellEnd"/>
      <w:r w:rsidRPr="00913C85">
        <w:rPr>
          <w:rFonts w:eastAsia="SimSun"/>
          <w:lang w:eastAsia="zh-CN"/>
        </w:rPr>
        <w:t>»</w:t>
      </w:r>
      <w:r w:rsidRPr="00913C85">
        <w:rPr>
          <w:rFonts w:eastAsia="MS Mincho"/>
          <w:lang w:eastAsia="ja-JP"/>
        </w:rPr>
        <w:t>, утвержденным</w:t>
      </w:r>
      <w:r>
        <w:rPr>
          <w:rFonts w:eastAsia="MS Mincho"/>
          <w:lang w:eastAsia="ja-JP"/>
        </w:rPr>
        <w:t>и</w:t>
      </w:r>
      <w:r w:rsidRPr="00913C85">
        <w:rPr>
          <w:rFonts w:eastAsia="MS Mincho"/>
          <w:lang w:eastAsia="ja-JP"/>
        </w:rPr>
        <w:t xml:space="preserve"> </w:t>
      </w:r>
      <w:hyperlink r:id="rId5" w:history="1">
        <w:r w:rsidRPr="00913C85">
          <w:rPr>
            <w:rFonts w:eastAsia="MS Mincho"/>
            <w:lang w:eastAsia="ja-JP"/>
          </w:rPr>
          <w:t>постановлением</w:t>
        </w:r>
      </w:hyperlink>
      <w:r w:rsidRPr="00913C85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Администрации</w:t>
      </w:r>
      <w:r w:rsidRPr="00913C85">
        <w:rPr>
          <w:rFonts w:eastAsia="MS Mincho"/>
          <w:lang w:eastAsia="ja-JP"/>
        </w:rPr>
        <w:t xml:space="preserve"> муниципального образования «</w:t>
      </w:r>
      <w:proofErr w:type="spellStart"/>
      <w:r w:rsidRPr="00913C85">
        <w:rPr>
          <w:rFonts w:eastAsia="MS Mincho"/>
          <w:lang w:eastAsia="ja-JP"/>
        </w:rPr>
        <w:t>Парзинское</w:t>
      </w:r>
      <w:proofErr w:type="spellEnd"/>
      <w:r w:rsidRPr="00913C85">
        <w:rPr>
          <w:rFonts w:eastAsia="MS Mincho"/>
          <w:lang w:eastAsia="ja-JP"/>
        </w:rPr>
        <w:t xml:space="preserve">» № </w:t>
      </w:r>
      <w:r>
        <w:rPr>
          <w:rFonts w:eastAsia="MS Mincho"/>
          <w:lang w:eastAsia="ja-JP"/>
        </w:rPr>
        <w:t>41</w:t>
      </w:r>
      <w:r w:rsidRPr="00913C85">
        <w:rPr>
          <w:rFonts w:eastAsia="MS Mincho"/>
          <w:lang w:eastAsia="ja-JP"/>
        </w:rPr>
        <w:t xml:space="preserve"> от </w:t>
      </w:r>
      <w:r>
        <w:rPr>
          <w:rFonts w:eastAsia="MS Mincho"/>
          <w:lang w:eastAsia="ja-JP"/>
        </w:rPr>
        <w:t>13.08.2015</w:t>
      </w:r>
      <w:r w:rsidRPr="00913C85">
        <w:rPr>
          <w:rFonts w:eastAsia="MS Mincho"/>
          <w:lang w:eastAsia="ja-JP"/>
        </w:rPr>
        <w:t xml:space="preserve"> г., </w:t>
      </w:r>
      <w:r w:rsidRPr="00913C85">
        <w:rPr>
          <w:b/>
          <w:szCs w:val="20"/>
        </w:rPr>
        <w:t>Администрация муниципального образования «</w:t>
      </w:r>
      <w:proofErr w:type="spellStart"/>
      <w:r w:rsidRPr="00913C85">
        <w:rPr>
          <w:b/>
          <w:szCs w:val="20"/>
        </w:rPr>
        <w:t>Парзинское</w:t>
      </w:r>
      <w:proofErr w:type="spellEnd"/>
      <w:r w:rsidRPr="00913C85">
        <w:rPr>
          <w:b/>
          <w:szCs w:val="20"/>
        </w:rPr>
        <w:t>» ПОСТАНОВЛЯЕТ:</w:t>
      </w:r>
    </w:p>
    <w:p w:rsidR="00D907E7" w:rsidRDefault="00913C85" w:rsidP="00D907E7">
      <w:pPr>
        <w:ind w:firstLine="708"/>
        <w:jc w:val="both"/>
      </w:pPr>
      <w:r>
        <w:rPr>
          <w:rFonts w:eastAsia="SimSun"/>
          <w:lang w:eastAsia="zh-CN"/>
        </w:rPr>
        <w:t xml:space="preserve">1. </w:t>
      </w:r>
      <w:r w:rsidR="00D907E7">
        <w:rPr>
          <w:rFonts w:eastAsia="SimSun"/>
          <w:lang w:eastAsia="zh-CN"/>
        </w:rPr>
        <w:t>Присвоить земельному участку с кадастровым номером 18:05:000000:1365 следующий адрес:</w:t>
      </w:r>
      <w:r w:rsidR="00D907E7" w:rsidRPr="00D907E7">
        <w:t xml:space="preserve"> </w:t>
      </w:r>
      <w:r w:rsidR="00D907E7" w:rsidRPr="00D907E7">
        <w:t xml:space="preserve">Удмуртская Республика, </w:t>
      </w:r>
      <w:proofErr w:type="spellStart"/>
      <w:r w:rsidR="00D907E7" w:rsidRPr="00D907E7">
        <w:t>Глазовский</w:t>
      </w:r>
      <w:proofErr w:type="spellEnd"/>
      <w:r w:rsidR="00D907E7" w:rsidRPr="00D907E7">
        <w:t xml:space="preserve"> район, </w:t>
      </w:r>
      <w:proofErr w:type="spellStart"/>
      <w:r w:rsidR="00D907E7">
        <w:t>д</w:t>
      </w:r>
      <w:proofErr w:type="gramStart"/>
      <w:r w:rsidR="00D907E7">
        <w:t>.Т</w:t>
      </w:r>
      <w:proofErr w:type="gramEnd"/>
      <w:r w:rsidR="00D907E7">
        <w:t>ек</w:t>
      </w:r>
      <w:proofErr w:type="spellEnd"/>
      <w:r w:rsidR="00D907E7">
        <w:t xml:space="preserve">, </w:t>
      </w:r>
      <w:proofErr w:type="spellStart"/>
      <w:r w:rsidR="00D907E7">
        <w:t>ул.Рябиновая</w:t>
      </w:r>
      <w:proofErr w:type="spellEnd"/>
      <w:r w:rsidR="00D907E7">
        <w:t>, д.1а</w:t>
      </w:r>
      <w:r w:rsidR="00D907E7" w:rsidRPr="00D907E7">
        <w:t xml:space="preserve"> (общая площадь участка – </w:t>
      </w:r>
      <w:r w:rsidR="00C45ABB">
        <w:t>2410</w:t>
      </w:r>
      <w:r w:rsidR="00D907E7" w:rsidRPr="00D907E7">
        <w:t xml:space="preserve"> </w:t>
      </w:r>
      <w:proofErr w:type="spellStart"/>
      <w:r w:rsidR="00D907E7" w:rsidRPr="00D907E7">
        <w:t>кв.м</w:t>
      </w:r>
      <w:proofErr w:type="spellEnd"/>
      <w:r w:rsidR="00D907E7" w:rsidRPr="00D907E7">
        <w:t>.;</w:t>
      </w:r>
      <w:r w:rsidR="00C45ABB">
        <w:t xml:space="preserve"> разрешенное использование: для ведения личного подсобного хозяйства</w:t>
      </w:r>
      <w:r w:rsidR="00D907E7" w:rsidRPr="00D907E7">
        <w:t>; категория земель – земли</w:t>
      </w:r>
      <w:r w:rsidR="00C45ABB">
        <w:t xml:space="preserve"> населенных пунктов</w:t>
      </w:r>
      <w:r w:rsidR="00D907E7" w:rsidRPr="00D907E7">
        <w:t>).</w:t>
      </w:r>
    </w:p>
    <w:p w:rsidR="00C45ABB" w:rsidRDefault="00C45ABB" w:rsidP="00C45ABB">
      <w:pPr>
        <w:ind w:firstLine="708"/>
        <w:jc w:val="both"/>
      </w:pPr>
      <w:r>
        <w:t xml:space="preserve">2. </w:t>
      </w:r>
      <w:r>
        <w:rPr>
          <w:rFonts w:eastAsia="SimSun"/>
          <w:lang w:eastAsia="zh-CN"/>
        </w:rPr>
        <w:t>Присвоить земельному участку с кадастровым номером 18:05:</w:t>
      </w:r>
      <w:r>
        <w:rPr>
          <w:rFonts w:eastAsia="SimSun"/>
          <w:lang w:eastAsia="zh-CN"/>
        </w:rPr>
        <w:t>12</w:t>
      </w:r>
      <w:r>
        <w:rPr>
          <w:rFonts w:eastAsia="SimSun"/>
          <w:lang w:eastAsia="zh-CN"/>
        </w:rPr>
        <w:t>000</w:t>
      </w: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>:</w:t>
      </w:r>
      <w:r>
        <w:rPr>
          <w:rFonts w:eastAsia="SimSun"/>
          <w:lang w:eastAsia="zh-CN"/>
        </w:rPr>
        <w:t>32</w:t>
      </w:r>
      <w:r>
        <w:rPr>
          <w:rFonts w:eastAsia="SimSun"/>
          <w:lang w:eastAsia="zh-CN"/>
        </w:rPr>
        <w:t xml:space="preserve"> следующий адрес:</w:t>
      </w:r>
      <w:r w:rsidRPr="00D907E7">
        <w:t xml:space="preserve"> Удмуртская Республика, </w:t>
      </w:r>
      <w:proofErr w:type="spellStart"/>
      <w:r w:rsidRPr="00D907E7">
        <w:t>Глазовский</w:t>
      </w:r>
      <w:proofErr w:type="spellEnd"/>
      <w:r w:rsidRPr="00D907E7">
        <w:t xml:space="preserve"> район, </w:t>
      </w:r>
      <w:proofErr w:type="spellStart"/>
      <w:r>
        <w:t>д</w:t>
      </w:r>
      <w:proofErr w:type="gramStart"/>
      <w:r>
        <w:t>.Т</w:t>
      </w:r>
      <w:proofErr w:type="gramEnd"/>
      <w:r>
        <w:t>ек</w:t>
      </w:r>
      <w:proofErr w:type="spellEnd"/>
      <w:r>
        <w:t xml:space="preserve">, </w:t>
      </w:r>
      <w:proofErr w:type="spellStart"/>
      <w:r>
        <w:t>ул.Рябиновая</w:t>
      </w:r>
      <w:proofErr w:type="spellEnd"/>
      <w:r>
        <w:t>, д.</w:t>
      </w:r>
      <w:r>
        <w:t>13</w:t>
      </w:r>
      <w:r w:rsidRPr="00D907E7">
        <w:t xml:space="preserve"> (общая площадь участка – </w:t>
      </w:r>
      <w:r>
        <w:t>1847</w:t>
      </w:r>
      <w:bookmarkStart w:id="0" w:name="_GoBack"/>
      <w:bookmarkEnd w:id="0"/>
      <w:r w:rsidRPr="00D907E7">
        <w:t xml:space="preserve"> </w:t>
      </w:r>
      <w:proofErr w:type="spellStart"/>
      <w:r w:rsidRPr="00D907E7">
        <w:t>кв.м</w:t>
      </w:r>
      <w:proofErr w:type="spellEnd"/>
      <w:r w:rsidRPr="00D907E7">
        <w:t>.;</w:t>
      </w:r>
      <w:r>
        <w:t xml:space="preserve"> разрешенное использование: для ведения личного подсобного хозяйства</w:t>
      </w:r>
      <w:r w:rsidRPr="00D907E7">
        <w:t>; категория земель – земли</w:t>
      </w:r>
      <w:r>
        <w:t xml:space="preserve"> населенных пунктов</w:t>
      </w:r>
      <w:r w:rsidRPr="00D907E7">
        <w:t>).</w:t>
      </w:r>
    </w:p>
    <w:p w:rsidR="00C45ABB" w:rsidRPr="00D907E7" w:rsidRDefault="00C45ABB" w:rsidP="00D907E7">
      <w:pPr>
        <w:ind w:firstLine="708"/>
        <w:jc w:val="both"/>
        <w:rPr>
          <w:sz w:val="20"/>
          <w:szCs w:val="20"/>
        </w:rPr>
      </w:pPr>
    </w:p>
    <w:p w:rsidR="00913C85" w:rsidRPr="00913C85" w:rsidRDefault="00913C85" w:rsidP="00913C85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5258D0" w:rsidRDefault="005258D0" w:rsidP="006A7942">
      <w:pPr>
        <w:outlineLvl w:val="0"/>
        <w:rPr>
          <w:b/>
        </w:rPr>
      </w:pPr>
    </w:p>
    <w:p w:rsidR="005258D0" w:rsidRDefault="005258D0" w:rsidP="005258D0">
      <w:pPr>
        <w:rPr>
          <w:b/>
        </w:rPr>
      </w:pPr>
    </w:p>
    <w:p w:rsidR="0066789F" w:rsidRDefault="0066789F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r w:rsidR="00E67805">
        <w:rPr>
          <w:b/>
        </w:rPr>
        <w:t>Т</w:t>
      </w:r>
      <w:r w:rsidR="007A0F10">
        <w:rPr>
          <w:b/>
        </w:rPr>
        <w:t>.</w:t>
      </w:r>
      <w:r w:rsidR="00E67805">
        <w:rPr>
          <w:b/>
        </w:rPr>
        <w:t>В. Болтачева</w:t>
      </w:r>
    </w:p>
    <w:p w:rsidR="005258D0" w:rsidRPr="00E85F3C" w:rsidRDefault="005258D0" w:rsidP="005258D0">
      <w:pPr>
        <w:rPr>
          <w:b/>
        </w:rPr>
      </w:pPr>
    </w:p>
    <w:p w:rsidR="00304DBD" w:rsidRDefault="00304DBD"/>
    <w:sectPr w:rsidR="00304DBD" w:rsidSect="005470D9">
      <w:pgSz w:w="11906" w:h="16838"/>
      <w:pgMar w:top="1134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D0"/>
    <w:rsid w:val="00171D09"/>
    <w:rsid w:val="00304DBD"/>
    <w:rsid w:val="00322681"/>
    <w:rsid w:val="005258D0"/>
    <w:rsid w:val="0060535A"/>
    <w:rsid w:val="0066789F"/>
    <w:rsid w:val="006A7942"/>
    <w:rsid w:val="00784039"/>
    <w:rsid w:val="007A0F10"/>
    <w:rsid w:val="008245DB"/>
    <w:rsid w:val="00913C85"/>
    <w:rsid w:val="00930BC9"/>
    <w:rsid w:val="00980F8C"/>
    <w:rsid w:val="00AC061E"/>
    <w:rsid w:val="00C0765C"/>
    <w:rsid w:val="00C45ABB"/>
    <w:rsid w:val="00D907E7"/>
    <w:rsid w:val="00E67805"/>
    <w:rsid w:val="00F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45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2016-02-05T12:17:00Z</cp:lastPrinted>
  <dcterms:created xsi:type="dcterms:W3CDTF">2016-02-05T11:52:00Z</dcterms:created>
  <dcterms:modified xsi:type="dcterms:W3CDTF">2016-02-05T12:17:00Z</dcterms:modified>
</cp:coreProperties>
</file>