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C1" w:rsidRDefault="002E3AC1" w:rsidP="002E3AC1">
      <w:pPr>
        <w:pStyle w:val="a3"/>
        <w:jc w:val="center"/>
        <w:rPr>
          <w:b/>
          <w:sz w:val="20"/>
        </w:rPr>
      </w:pPr>
      <w:r>
        <w:rPr>
          <w:b/>
          <w:sz w:val="20"/>
        </w:rPr>
        <w:t>СОВЕТ ДЕПУТАТОВ МУНИЦИПАЛЬНОГО ОБРАЗОВАНИЯ «ПАРЗИНСКОЕ»</w:t>
      </w:r>
    </w:p>
    <w:p w:rsidR="002E3AC1" w:rsidRDefault="002E3AC1" w:rsidP="002E3AC1">
      <w:pPr>
        <w:pStyle w:val="a3"/>
        <w:jc w:val="center"/>
        <w:rPr>
          <w:b/>
          <w:sz w:val="20"/>
        </w:rPr>
      </w:pPr>
      <w:r>
        <w:rPr>
          <w:b/>
          <w:sz w:val="20"/>
        </w:rPr>
        <w:t>«ПАРЗИНСКОЕ» МУНИЦИПАЛ КЫЛДЭТЫСЬ ДЕПУТАТЪЕСЛЭН КЕНЕШСЫ</w:t>
      </w:r>
    </w:p>
    <w:p w:rsidR="002E3AC1" w:rsidRDefault="002E3AC1" w:rsidP="002E3AC1">
      <w:pPr>
        <w:pStyle w:val="a3"/>
        <w:jc w:val="center"/>
        <w:rPr>
          <w:b/>
        </w:rPr>
      </w:pPr>
    </w:p>
    <w:p w:rsidR="002E3AC1" w:rsidRDefault="002E3AC1" w:rsidP="002E3AC1">
      <w:pPr>
        <w:pStyle w:val="a3"/>
        <w:jc w:val="center"/>
        <w:rPr>
          <w:b/>
        </w:rPr>
      </w:pPr>
      <w:r>
        <w:rPr>
          <w:b/>
        </w:rPr>
        <w:t>Тридцать третья сессия</w:t>
      </w:r>
    </w:p>
    <w:p w:rsidR="002E3AC1" w:rsidRDefault="002E3AC1" w:rsidP="002E3AC1">
      <w:pPr>
        <w:pStyle w:val="a3"/>
        <w:jc w:val="center"/>
        <w:rPr>
          <w:b/>
        </w:rPr>
      </w:pPr>
      <w:r>
        <w:rPr>
          <w:b/>
        </w:rPr>
        <w:t>Совета депутатов муниципального образования «Парзинское»</w:t>
      </w:r>
    </w:p>
    <w:p w:rsidR="002E3AC1" w:rsidRDefault="002E3AC1" w:rsidP="002E3AC1">
      <w:pPr>
        <w:pStyle w:val="a3"/>
        <w:jc w:val="center"/>
        <w:rPr>
          <w:b/>
        </w:rPr>
      </w:pPr>
      <w:r>
        <w:rPr>
          <w:b/>
        </w:rPr>
        <w:t>третьего созыва</w:t>
      </w:r>
    </w:p>
    <w:p w:rsidR="002E3AC1" w:rsidRDefault="002E3AC1" w:rsidP="002E3AC1">
      <w:pPr>
        <w:jc w:val="center"/>
        <w:rPr>
          <w:b/>
          <w:bCs/>
        </w:rPr>
      </w:pPr>
    </w:p>
    <w:p w:rsidR="002E3AC1" w:rsidRDefault="002E3AC1" w:rsidP="002E3AC1">
      <w:pPr>
        <w:jc w:val="center"/>
        <w:rPr>
          <w:b/>
          <w:bCs/>
        </w:rPr>
      </w:pPr>
      <w:r>
        <w:rPr>
          <w:b/>
          <w:bCs/>
        </w:rPr>
        <w:t>РЕШЕНИЕ</w:t>
      </w:r>
    </w:p>
    <w:p w:rsidR="002E3AC1" w:rsidRDefault="002E3AC1" w:rsidP="002E3AC1">
      <w:pPr>
        <w:jc w:val="center"/>
        <w:rPr>
          <w:b/>
          <w:bCs/>
        </w:rPr>
      </w:pPr>
    </w:p>
    <w:tbl>
      <w:tblPr>
        <w:tblW w:w="0" w:type="auto"/>
        <w:tblLook w:val="01E0" w:firstRow="1" w:lastRow="1" w:firstColumn="1" w:lastColumn="1" w:noHBand="0" w:noVBand="0"/>
      </w:tblPr>
      <w:tblGrid>
        <w:gridCol w:w="3198"/>
        <w:gridCol w:w="3183"/>
        <w:gridCol w:w="3190"/>
      </w:tblGrid>
      <w:tr w:rsidR="002E3AC1" w:rsidTr="00F00D92">
        <w:tc>
          <w:tcPr>
            <w:tcW w:w="3198" w:type="dxa"/>
          </w:tcPr>
          <w:p w:rsidR="002E3AC1" w:rsidRPr="00151096" w:rsidRDefault="002E3AC1" w:rsidP="00F00D92">
            <w:pPr>
              <w:pStyle w:val="a3"/>
              <w:jc w:val="center"/>
              <w:rPr>
                <w:b/>
              </w:rPr>
            </w:pPr>
            <w:r>
              <w:rPr>
                <w:b/>
                <w:sz w:val="22"/>
              </w:rPr>
              <w:t xml:space="preserve">05 мая </w:t>
            </w:r>
            <w:r w:rsidRPr="00151096">
              <w:rPr>
                <w:b/>
                <w:sz w:val="22"/>
              </w:rPr>
              <w:t xml:space="preserve"> 201</w:t>
            </w:r>
            <w:r>
              <w:rPr>
                <w:b/>
                <w:sz w:val="22"/>
              </w:rPr>
              <w:t>6</w:t>
            </w:r>
            <w:r w:rsidRPr="00151096">
              <w:rPr>
                <w:b/>
                <w:sz w:val="22"/>
              </w:rPr>
              <w:t xml:space="preserve"> года</w:t>
            </w:r>
          </w:p>
        </w:tc>
        <w:tc>
          <w:tcPr>
            <w:tcW w:w="3183" w:type="dxa"/>
          </w:tcPr>
          <w:p w:rsidR="002E3AC1" w:rsidRPr="00151096" w:rsidRDefault="002E3AC1" w:rsidP="00F00D92">
            <w:pPr>
              <w:pStyle w:val="a3"/>
              <w:jc w:val="center"/>
              <w:rPr>
                <w:b/>
              </w:rPr>
            </w:pPr>
          </w:p>
        </w:tc>
        <w:tc>
          <w:tcPr>
            <w:tcW w:w="3190" w:type="dxa"/>
          </w:tcPr>
          <w:p w:rsidR="002E3AC1" w:rsidRPr="00151096" w:rsidRDefault="002E3AC1" w:rsidP="00F00D92">
            <w:pPr>
              <w:pStyle w:val="a3"/>
              <w:jc w:val="center"/>
              <w:rPr>
                <w:b/>
              </w:rPr>
            </w:pPr>
            <w:r w:rsidRPr="00151096">
              <w:rPr>
                <w:b/>
                <w:sz w:val="22"/>
              </w:rPr>
              <w:t xml:space="preserve">№ </w:t>
            </w:r>
            <w:r>
              <w:rPr>
                <w:b/>
                <w:sz w:val="22"/>
              </w:rPr>
              <w:t>190</w:t>
            </w:r>
          </w:p>
        </w:tc>
      </w:tr>
    </w:tbl>
    <w:p w:rsidR="002E3AC1" w:rsidRDefault="002E3AC1" w:rsidP="002E3AC1">
      <w:pPr>
        <w:pStyle w:val="a3"/>
        <w:jc w:val="center"/>
        <w:rPr>
          <w:b/>
        </w:rPr>
      </w:pPr>
      <w:r>
        <w:rPr>
          <w:b/>
        </w:rPr>
        <w:t>с.Парзи</w:t>
      </w:r>
    </w:p>
    <w:p w:rsidR="002E3AC1" w:rsidRDefault="002E3AC1" w:rsidP="002E3AC1">
      <w:pPr>
        <w:spacing w:line="276" w:lineRule="auto"/>
        <w:jc w:val="center"/>
        <w:rPr>
          <w:b/>
          <w:sz w:val="22"/>
          <w:szCs w:val="22"/>
        </w:rPr>
      </w:pPr>
    </w:p>
    <w:p w:rsidR="002E3AC1" w:rsidRPr="00CC4043" w:rsidRDefault="002E3AC1" w:rsidP="002E3AC1">
      <w:pPr>
        <w:pStyle w:val="ConsPlusTitle"/>
        <w:widowControl/>
        <w:ind w:right="3398"/>
        <w:jc w:val="both"/>
        <w:rPr>
          <w:rFonts w:ascii="Times New Roman" w:hAnsi="Times New Roman" w:cs="Times New Roman"/>
          <w:sz w:val="24"/>
          <w:szCs w:val="24"/>
        </w:rPr>
      </w:pPr>
      <w:r>
        <w:rPr>
          <w:rFonts w:ascii="Times New Roman" w:hAnsi="Times New Roman" w:cs="Times New Roman"/>
          <w:sz w:val="24"/>
          <w:szCs w:val="24"/>
        </w:rPr>
        <w:t>О порядке проверки</w:t>
      </w:r>
      <w:r w:rsidRPr="00CC4043">
        <w:t xml:space="preserve"> </w:t>
      </w:r>
      <w:r w:rsidRPr="00CC4043">
        <w:rPr>
          <w:rFonts w:ascii="Times New Roman" w:hAnsi="Times New Roman" w:cs="Times New Roman"/>
          <w:sz w:val="24"/>
          <w:szCs w:val="24"/>
        </w:rPr>
        <w:t xml:space="preserve">достоверности и полноты </w:t>
      </w:r>
      <w:proofErr w:type="gramStart"/>
      <w:r w:rsidRPr="00CC4043">
        <w:rPr>
          <w:rFonts w:ascii="Times New Roman" w:hAnsi="Times New Roman" w:cs="Times New Roman"/>
          <w:sz w:val="24"/>
          <w:szCs w:val="24"/>
        </w:rPr>
        <w:t>представленных лицами, замещающими муниципальные должности, сведений о своих доходах, расходах, об имуществе и обязательствах имущественного характера</w:t>
      </w:r>
      <w:r>
        <w:rPr>
          <w:rFonts w:ascii="Times New Roman" w:hAnsi="Times New Roman" w:cs="Times New Roman"/>
          <w:sz w:val="24"/>
          <w:szCs w:val="24"/>
        </w:rPr>
        <w:t xml:space="preserve"> </w:t>
      </w:r>
      <w:r w:rsidRPr="00F960AF">
        <w:rPr>
          <w:rFonts w:ascii="Times New Roman" w:hAnsi="Times New Roman" w:cs="Times New Roman"/>
          <w:sz w:val="24"/>
          <w:szCs w:val="24"/>
        </w:rPr>
        <w:t>и сведений о доходах, расходах, об имуществе и обязательствах имущественного характера членов своей семьи,</w:t>
      </w:r>
      <w:r>
        <w:rPr>
          <w:rFonts w:ascii="Times New Roman" w:hAnsi="Times New Roman" w:cs="Times New Roman"/>
          <w:sz w:val="24"/>
          <w:szCs w:val="24"/>
        </w:rPr>
        <w:t xml:space="preserve"> </w:t>
      </w:r>
      <w:r w:rsidRPr="00CC4043">
        <w:rPr>
          <w:rFonts w:ascii="Times New Roman" w:hAnsi="Times New Roman" w:cs="Times New Roman"/>
          <w:sz w:val="24"/>
          <w:szCs w:val="24"/>
        </w:rPr>
        <w:t>а также соблюдения депутатами ограничений и запретов, установленных законодательством Российской Федерации</w:t>
      </w:r>
      <w:proofErr w:type="gramEnd"/>
    </w:p>
    <w:p w:rsidR="002E3AC1" w:rsidRPr="004B730F" w:rsidRDefault="002E3AC1" w:rsidP="002E3AC1">
      <w:pPr>
        <w:ind w:right="3543"/>
        <w:jc w:val="both"/>
        <w:rPr>
          <w:b/>
        </w:rPr>
      </w:pPr>
      <w:r w:rsidRPr="004B730F">
        <w:rPr>
          <w:b/>
        </w:rPr>
        <w:t xml:space="preserve"> </w:t>
      </w:r>
    </w:p>
    <w:p w:rsidR="002E3AC1" w:rsidRDefault="002E3AC1" w:rsidP="002E3AC1">
      <w:pPr>
        <w:jc w:val="both"/>
        <w:rPr>
          <w:b/>
        </w:rPr>
      </w:pPr>
    </w:p>
    <w:p w:rsidR="002E3AC1" w:rsidRPr="005C4056" w:rsidRDefault="002E3AC1" w:rsidP="002E3AC1">
      <w:pPr>
        <w:autoSpaceDE w:val="0"/>
        <w:autoSpaceDN w:val="0"/>
        <w:adjustRightInd w:val="0"/>
        <w:ind w:firstLine="709"/>
        <w:jc w:val="both"/>
        <w:rPr>
          <w:b/>
        </w:rPr>
      </w:pPr>
      <w:proofErr w:type="gramStart"/>
      <w:r w:rsidRPr="004F4ECD">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и Уставом муниципального образования «</w:t>
      </w:r>
      <w:r>
        <w:t>Парзинское</w:t>
      </w:r>
      <w:r w:rsidRPr="004F4ECD">
        <w:t xml:space="preserve">», </w:t>
      </w:r>
      <w:r w:rsidRPr="005C4056">
        <w:rPr>
          <w:b/>
        </w:rPr>
        <w:t>Совет депутатов</w:t>
      </w:r>
      <w:proofErr w:type="gramEnd"/>
      <w:r w:rsidRPr="005C4056">
        <w:rPr>
          <w:b/>
        </w:rPr>
        <w:t xml:space="preserve"> муниципального образования «</w:t>
      </w:r>
      <w:r>
        <w:rPr>
          <w:b/>
        </w:rPr>
        <w:t>Парзинское</w:t>
      </w:r>
      <w:r w:rsidRPr="005C4056">
        <w:rPr>
          <w:b/>
        </w:rPr>
        <w:t>» РЕШИЛ:</w:t>
      </w:r>
    </w:p>
    <w:p w:rsidR="002E3AC1" w:rsidRPr="004F4ECD" w:rsidRDefault="002E3AC1" w:rsidP="002E3AC1">
      <w:pPr>
        <w:ind w:firstLine="720"/>
        <w:jc w:val="both"/>
        <w:rPr>
          <w:b/>
        </w:rPr>
      </w:pPr>
    </w:p>
    <w:p w:rsidR="002E3AC1" w:rsidRPr="004F4ECD" w:rsidRDefault="002E3AC1" w:rsidP="002E3AC1">
      <w:pPr>
        <w:ind w:firstLine="720"/>
        <w:jc w:val="both"/>
      </w:pPr>
      <w:r w:rsidRPr="004F4ECD">
        <w:t xml:space="preserve">1. Утвердить прилагаемое Положение о порядке проверки достоверности и </w:t>
      </w:r>
      <w:proofErr w:type="gramStart"/>
      <w:r w:rsidRPr="004F4ECD">
        <w:t>полноты</w:t>
      </w:r>
      <w:proofErr w:type="gramEnd"/>
      <w:r w:rsidRPr="004F4ECD">
        <w:t xml:space="preserve"> представленных лицами, замещающими муниципальные должности,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 а также соблюдения депутатами ограничений и запретов, установленных законодательством Российской Федерации. </w:t>
      </w:r>
    </w:p>
    <w:p w:rsidR="002E3AC1" w:rsidRDefault="002E3AC1" w:rsidP="002E3AC1">
      <w:pPr>
        <w:jc w:val="center"/>
        <w:rPr>
          <w:b/>
          <w:bCs/>
        </w:rPr>
      </w:pPr>
      <w:r w:rsidRPr="004F4ECD">
        <w:t>2. Настоящее решение вступает в силу после его официального опубликования.</w:t>
      </w:r>
    </w:p>
    <w:p w:rsidR="002E3AC1" w:rsidRDefault="002E3AC1" w:rsidP="002E3AC1">
      <w:pPr>
        <w:rPr>
          <w:b/>
          <w:bCs/>
        </w:rPr>
      </w:pPr>
    </w:p>
    <w:p w:rsidR="002E3AC1" w:rsidRDefault="002E3AC1" w:rsidP="002E3AC1">
      <w:pPr>
        <w:rPr>
          <w:b/>
          <w:bCs/>
        </w:rPr>
      </w:pPr>
    </w:p>
    <w:p w:rsidR="002E3AC1" w:rsidRDefault="002E3AC1" w:rsidP="002E3AC1">
      <w:pPr>
        <w:rPr>
          <w:b/>
        </w:rPr>
      </w:pPr>
      <w:r>
        <w:rPr>
          <w:b/>
        </w:rPr>
        <w:t xml:space="preserve">Заместитель Председателя Совета депутатов </w:t>
      </w:r>
    </w:p>
    <w:p w:rsidR="002E3AC1" w:rsidRDefault="002E3AC1" w:rsidP="002E3AC1">
      <w:r>
        <w:rPr>
          <w:b/>
        </w:rPr>
        <w:t xml:space="preserve">муниципального образования «Парзинское»                               </w:t>
      </w:r>
      <w:proofErr w:type="spellStart"/>
      <w:r>
        <w:rPr>
          <w:b/>
        </w:rPr>
        <w:t>С.В.Мерзлякова</w:t>
      </w:r>
      <w:proofErr w:type="spellEnd"/>
    </w:p>
    <w:p w:rsidR="002E3AC1" w:rsidRDefault="002E3AC1" w:rsidP="002E3AC1">
      <w:pPr>
        <w:ind w:firstLine="709"/>
        <w:rPr>
          <w:b/>
          <w:bCs/>
        </w:rPr>
      </w:pPr>
    </w:p>
    <w:p w:rsidR="002E3AC1" w:rsidRDefault="002E3AC1" w:rsidP="002E3AC1">
      <w:pPr>
        <w:ind w:firstLine="709"/>
      </w:pPr>
      <w:r>
        <w:rPr>
          <w:b/>
          <w:bCs/>
        </w:rPr>
        <w:t xml:space="preserve"> «___» мая 2016 года</w:t>
      </w:r>
    </w:p>
    <w:p w:rsidR="002E3AC1" w:rsidRPr="00C31F14" w:rsidRDefault="002E3AC1" w:rsidP="002E3AC1">
      <w:pPr>
        <w:pStyle w:val="ConsPlusTitle"/>
        <w:widowControl/>
        <w:rPr>
          <w:rFonts w:ascii="Times New Roman" w:hAnsi="Times New Roman" w:cs="Times New Roman"/>
          <w:sz w:val="28"/>
          <w:szCs w:val="28"/>
        </w:rPr>
      </w:pPr>
    </w:p>
    <w:p w:rsidR="002E3AC1" w:rsidRPr="00FD48AC" w:rsidRDefault="002E3AC1" w:rsidP="002E3AC1">
      <w:pPr>
        <w:ind w:firstLine="720"/>
        <w:jc w:val="both"/>
        <w:rPr>
          <w:sz w:val="28"/>
          <w:szCs w:val="28"/>
        </w:rPr>
      </w:pPr>
    </w:p>
    <w:p w:rsidR="00C023C4" w:rsidRDefault="00C023C4" w:rsidP="00C023C4">
      <w:pPr>
        <w:autoSpaceDE w:val="0"/>
        <w:autoSpaceDN w:val="0"/>
        <w:adjustRightInd w:val="0"/>
        <w:ind w:left="4678" w:right="274"/>
        <w:jc w:val="center"/>
        <w:rPr>
          <w:b/>
        </w:rPr>
      </w:pPr>
    </w:p>
    <w:p w:rsidR="00C023C4" w:rsidRDefault="00C023C4" w:rsidP="00C023C4">
      <w:pPr>
        <w:autoSpaceDE w:val="0"/>
        <w:autoSpaceDN w:val="0"/>
        <w:adjustRightInd w:val="0"/>
        <w:ind w:left="4678" w:right="274"/>
        <w:jc w:val="center"/>
        <w:rPr>
          <w:b/>
        </w:rPr>
      </w:pPr>
    </w:p>
    <w:p w:rsidR="00C023C4" w:rsidRDefault="00C023C4" w:rsidP="00C023C4">
      <w:pPr>
        <w:autoSpaceDE w:val="0"/>
        <w:autoSpaceDN w:val="0"/>
        <w:adjustRightInd w:val="0"/>
        <w:ind w:left="4678" w:right="274"/>
        <w:jc w:val="center"/>
        <w:rPr>
          <w:b/>
        </w:rPr>
      </w:pPr>
      <w:bookmarkStart w:id="0" w:name="_GoBack"/>
      <w:bookmarkEnd w:id="0"/>
    </w:p>
    <w:p w:rsidR="00C023C4" w:rsidRDefault="00C023C4" w:rsidP="00C023C4">
      <w:pPr>
        <w:autoSpaceDE w:val="0"/>
        <w:autoSpaceDN w:val="0"/>
        <w:adjustRightInd w:val="0"/>
        <w:ind w:right="274"/>
        <w:rPr>
          <w:b/>
        </w:rPr>
      </w:pPr>
    </w:p>
    <w:p w:rsidR="00C023C4" w:rsidRDefault="00C023C4" w:rsidP="00C023C4">
      <w:pPr>
        <w:autoSpaceDE w:val="0"/>
        <w:autoSpaceDN w:val="0"/>
        <w:adjustRightInd w:val="0"/>
        <w:ind w:right="274"/>
        <w:rPr>
          <w:b/>
        </w:rPr>
      </w:pPr>
    </w:p>
    <w:p w:rsidR="00C023C4" w:rsidRDefault="00C023C4" w:rsidP="00C023C4">
      <w:pPr>
        <w:autoSpaceDE w:val="0"/>
        <w:autoSpaceDN w:val="0"/>
        <w:adjustRightInd w:val="0"/>
        <w:ind w:left="4678" w:right="274"/>
        <w:jc w:val="center"/>
        <w:rPr>
          <w:b/>
        </w:rPr>
      </w:pPr>
      <w:r>
        <w:rPr>
          <w:b/>
        </w:rPr>
        <w:lastRenderedPageBreak/>
        <w:t>ПРИЛОЖЕНИЕ</w:t>
      </w:r>
    </w:p>
    <w:p w:rsidR="00C023C4" w:rsidRDefault="00C023C4" w:rsidP="00C023C4">
      <w:pPr>
        <w:autoSpaceDE w:val="0"/>
        <w:autoSpaceDN w:val="0"/>
        <w:adjustRightInd w:val="0"/>
        <w:ind w:left="4678" w:right="274"/>
        <w:jc w:val="both"/>
      </w:pPr>
      <w:r>
        <w:t>к решению Совета депутатов муниципального образования «Парзинское» от 05.05.2016 № 190</w:t>
      </w:r>
    </w:p>
    <w:p w:rsidR="00C023C4" w:rsidRPr="004F4ECD" w:rsidRDefault="00C023C4" w:rsidP="00C023C4">
      <w:pPr>
        <w:jc w:val="right"/>
      </w:pPr>
    </w:p>
    <w:p w:rsidR="00C023C4" w:rsidRPr="004F4ECD" w:rsidRDefault="00C023C4" w:rsidP="00C023C4">
      <w:pPr>
        <w:jc w:val="right"/>
      </w:pPr>
    </w:p>
    <w:p w:rsidR="00C023C4" w:rsidRPr="004F4ECD" w:rsidRDefault="00C023C4" w:rsidP="00C023C4">
      <w:pPr>
        <w:jc w:val="center"/>
        <w:rPr>
          <w:b/>
          <w:caps/>
        </w:rPr>
      </w:pPr>
      <w:r w:rsidRPr="004F4ECD">
        <w:rPr>
          <w:b/>
          <w:caps/>
        </w:rPr>
        <w:t>Положение</w:t>
      </w:r>
    </w:p>
    <w:p w:rsidR="00C023C4" w:rsidRPr="004F4ECD" w:rsidRDefault="00C023C4" w:rsidP="00C023C4">
      <w:pPr>
        <w:jc w:val="center"/>
        <w:rPr>
          <w:b/>
        </w:rPr>
      </w:pPr>
      <w:r w:rsidRPr="004F4ECD">
        <w:rPr>
          <w:b/>
        </w:rPr>
        <w:t xml:space="preserve">о порядке проверки достоверности и </w:t>
      </w:r>
      <w:proofErr w:type="gramStart"/>
      <w:r w:rsidRPr="004F4ECD">
        <w:rPr>
          <w:b/>
        </w:rPr>
        <w:t>полноты</w:t>
      </w:r>
      <w:proofErr w:type="gramEnd"/>
      <w:r w:rsidRPr="004F4ECD">
        <w:rPr>
          <w:b/>
        </w:rPr>
        <w:t xml:space="preserve"> представленных лицами, замещающими муниципальные должности,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 а также соблюдения депутатами ограничений и запретов, установленных законодательством Российской Федерации </w:t>
      </w:r>
    </w:p>
    <w:p w:rsidR="00C023C4" w:rsidRPr="00797315" w:rsidRDefault="00C023C4" w:rsidP="00C023C4">
      <w:pPr>
        <w:jc w:val="center"/>
        <w:rPr>
          <w:b/>
        </w:rPr>
      </w:pP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1. Настоящим Положением определяется порядок осуществления проверки</w:t>
      </w:r>
      <w:bookmarkStart w:id="1" w:name="Par49"/>
      <w:bookmarkStart w:id="2" w:name="Par51"/>
      <w:bookmarkEnd w:id="1"/>
      <w:bookmarkEnd w:id="2"/>
      <w:r w:rsidRPr="00797315">
        <w:rPr>
          <w:rFonts w:ascii="Times New Roman" w:hAnsi="Times New Roman" w:cs="Times New Roman"/>
          <w:sz w:val="24"/>
          <w:szCs w:val="24"/>
        </w:rPr>
        <w:t xml:space="preserve"> достоверности и </w:t>
      </w:r>
      <w:proofErr w:type="gramStart"/>
      <w:r w:rsidRPr="00797315">
        <w:rPr>
          <w:rFonts w:ascii="Times New Roman" w:hAnsi="Times New Roman" w:cs="Times New Roman"/>
          <w:sz w:val="24"/>
          <w:szCs w:val="24"/>
        </w:rPr>
        <w:t>полноты</w:t>
      </w:r>
      <w:proofErr w:type="gramEnd"/>
      <w:r w:rsidRPr="00797315">
        <w:rPr>
          <w:rFonts w:ascii="Times New Roman" w:hAnsi="Times New Roman" w:cs="Times New Roman"/>
          <w:sz w:val="24"/>
          <w:szCs w:val="24"/>
        </w:rPr>
        <w:t xml:space="preserve"> представленных лицами, замещающими муниципальные должности в органах местного самоуправления муниципального образования «Парзинское» (далее – лица, замещающие муниципальные должности),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 а также соблюдения депутатами ограничений и запретов, установленных законодательством Российской Федерации (далее – сведения о доходах, об имуществе и обязательствах имущественного характера).</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Под муниципальной должностью в настоящем Положении понимается должность Главы муниципального образования «Парзинское», должность депутата Совета депутатов муниципального образования «Парзинское», осуществляющего деятельность на непостоянной основе (далее - муниципальная должность).</w:t>
      </w:r>
    </w:p>
    <w:p w:rsidR="00C023C4" w:rsidRPr="00797315" w:rsidRDefault="00C023C4" w:rsidP="00C023C4">
      <w:pPr>
        <w:pStyle w:val="ConsPlusNormal"/>
        <w:ind w:firstLine="709"/>
        <w:jc w:val="both"/>
        <w:rPr>
          <w:rFonts w:ascii="Times New Roman" w:hAnsi="Times New Roman" w:cs="Times New Roman"/>
          <w:b/>
          <w:sz w:val="24"/>
          <w:szCs w:val="24"/>
        </w:rPr>
      </w:pPr>
      <w:bookmarkStart w:id="3" w:name="Par52"/>
      <w:bookmarkStart w:id="4" w:name="Par55"/>
      <w:bookmarkEnd w:id="3"/>
      <w:bookmarkEnd w:id="4"/>
      <w:r w:rsidRPr="00797315">
        <w:rPr>
          <w:rFonts w:ascii="Times New Roman" w:hAnsi="Times New Roman" w:cs="Times New Roman"/>
          <w:sz w:val="24"/>
          <w:szCs w:val="24"/>
        </w:rPr>
        <w:t xml:space="preserve">2. </w:t>
      </w:r>
      <w:proofErr w:type="gramStart"/>
      <w:r w:rsidRPr="00797315">
        <w:rPr>
          <w:rFonts w:ascii="Times New Roman" w:hAnsi="Times New Roman" w:cs="Times New Roman"/>
          <w:sz w:val="24"/>
          <w:szCs w:val="24"/>
        </w:rPr>
        <w:t>Проверка, предусмотренная пунктом 1 настоящего Положения (далее – проверка), осуществляется предварительно должностным лицом Совета депутатов или Администрации муниципального образования «Парзинское»,  ответственным за работу по профилактике коррупционных и иных правонарушений (далее – должностное лицо), а в случаях непредставления или представления заведомо недостоверных или неполных сведений о доходах, расходах, об имуществе и обязательствах имущественного характера, а также несоблюдения лицами, замещающими муниципальные должности, ограничений и</w:t>
      </w:r>
      <w:proofErr w:type="gramEnd"/>
      <w:r w:rsidRPr="00797315">
        <w:rPr>
          <w:rFonts w:ascii="Times New Roman" w:hAnsi="Times New Roman" w:cs="Times New Roman"/>
          <w:sz w:val="24"/>
          <w:szCs w:val="24"/>
        </w:rPr>
        <w:t xml:space="preserve"> </w:t>
      </w:r>
      <w:proofErr w:type="gramStart"/>
      <w:r w:rsidRPr="00797315">
        <w:rPr>
          <w:rFonts w:ascii="Times New Roman" w:hAnsi="Times New Roman" w:cs="Times New Roman"/>
          <w:sz w:val="24"/>
          <w:szCs w:val="24"/>
        </w:rPr>
        <w:t>запретов, установленных статей 12 Федерального закона от 25 декабря 2008 года № 273-ФЗ «О противодействии коррупции», Федеральным законом от 6 октября 2003 года № 131-ФЗ «Об общих принципах организации местного самоуправления в Российской Федерации» проверка проводится комиссией по координации работы по противодействию коррупции в органах местного самоуправления муниципального образования «Парзинское» (далее – комиссия) в порядке, предусмотренном настоящим Положением и Положением о комиссии, утвержденным</w:t>
      </w:r>
      <w:proofErr w:type="gramEnd"/>
      <w:r w:rsidRPr="00797315">
        <w:rPr>
          <w:rFonts w:ascii="Times New Roman" w:hAnsi="Times New Roman" w:cs="Times New Roman"/>
          <w:sz w:val="24"/>
          <w:szCs w:val="24"/>
        </w:rPr>
        <w:t xml:space="preserve"> решением Совета депутатов муниципального образования «Парзинское»</w:t>
      </w:r>
      <w:r w:rsidRPr="00797315">
        <w:rPr>
          <w:rFonts w:ascii="Times New Roman" w:hAnsi="Times New Roman" w:cs="Times New Roman"/>
          <w:b/>
          <w:sz w:val="24"/>
          <w:szCs w:val="24"/>
        </w:rPr>
        <w:t xml:space="preserve">. </w:t>
      </w:r>
    </w:p>
    <w:p w:rsidR="00C023C4" w:rsidRPr="00797315" w:rsidRDefault="00C023C4" w:rsidP="00C023C4">
      <w:pPr>
        <w:pStyle w:val="ConsPlusNormal"/>
        <w:ind w:firstLine="709"/>
        <w:jc w:val="both"/>
        <w:rPr>
          <w:rFonts w:ascii="Times New Roman" w:hAnsi="Times New Roman" w:cs="Times New Roman"/>
          <w:sz w:val="24"/>
          <w:szCs w:val="24"/>
        </w:rPr>
      </w:pPr>
      <w:r w:rsidRPr="00797315">
        <w:rPr>
          <w:rFonts w:ascii="Times New Roman" w:hAnsi="Times New Roman" w:cs="Times New Roman"/>
          <w:sz w:val="24"/>
          <w:szCs w:val="24"/>
        </w:rPr>
        <w:t>Если проверка проводится в отношении депутата, Главы муниципального образования «Парзинское» - члена комиссии, то такой депутат или Глава муниципального образования «Парзинское» не участвуе</w:t>
      </w:r>
      <w:proofErr w:type="gramStart"/>
      <w:r w:rsidRPr="00797315">
        <w:rPr>
          <w:rFonts w:ascii="Times New Roman" w:hAnsi="Times New Roman" w:cs="Times New Roman"/>
          <w:sz w:val="24"/>
          <w:szCs w:val="24"/>
        </w:rPr>
        <w:t>т(</w:t>
      </w:r>
      <w:proofErr w:type="gramEnd"/>
      <w:r w:rsidRPr="00797315">
        <w:rPr>
          <w:rFonts w:ascii="Times New Roman" w:hAnsi="Times New Roman" w:cs="Times New Roman"/>
          <w:sz w:val="24"/>
          <w:szCs w:val="24"/>
        </w:rPr>
        <w:t>ют) в проведении проверки и не голосует(ют) при рассмотрении вопроса о ее результатах.</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3. Основанием для проведения проверки является достаточная информация, представленная в письменной форме в Совет депутатов муниципального образования «Парзинское»:</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1) правоохранительными органами, иными государственными органами, органами местного самоуправления и их должностными лицами;</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 xml:space="preserve">2) должностными лицами  Совета депутатов или Администрации муниципального </w:t>
      </w:r>
      <w:r w:rsidRPr="00797315">
        <w:rPr>
          <w:rFonts w:ascii="Times New Roman" w:hAnsi="Times New Roman" w:cs="Times New Roman"/>
          <w:sz w:val="24"/>
          <w:szCs w:val="24"/>
        </w:rPr>
        <w:lastRenderedPageBreak/>
        <w:t>образования «Парзинское», ответственными за работу по профилактике коррупционных и иных правонарушений;</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 xml:space="preserve">4) Общественной палатой Российской Федерации, Общественной палатой Удмуртской Республики; </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5) Общероссийскими, республиканскими или муниципальными средствами массовой информации.</w:t>
      </w:r>
    </w:p>
    <w:p w:rsidR="00C023C4" w:rsidRPr="00797315" w:rsidRDefault="00C023C4" w:rsidP="00C023C4">
      <w:pPr>
        <w:pStyle w:val="ConsPlusNormal"/>
        <w:ind w:firstLine="720"/>
        <w:jc w:val="both"/>
        <w:rPr>
          <w:rFonts w:ascii="Times New Roman" w:hAnsi="Times New Roman" w:cs="Times New Roman"/>
          <w:b/>
          <w:sz w:val="24"/>
          <w:szCs w:val="24"/>
        </w:rPr>
      </w:pPr>
      <w:r w:rsidRPr="00797315">
        <w:rPr>
          <w:rFonts w:ascii="Times New Roman" w:hAnsi="Times New Roman" w:cs="Times New Roman"/>
          <w:sz w:val="24"/>
          <w:szCs w:val="24"/>
        </w:rPr>
        <w:t xml:space="preserve">4. Решение о проведении проверки принимается при наличии оснований, указанных в пункте 3 настоящего Положения, Главой муниципального образования «Парзинское» (далее - лицо, принявшее решение о ее проведении проверки), которое оформляется в письменной форме в виде распоряжения Главы муниципального образования «Парзинское» отдельно в отношении каждого лица, замещающего муниципальную должность.  </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5.   Информация анонимного характера не может служить основанием для проверки.</w:t>
      </w:r>
    </w:p>
    <w:p w:rsidR="00C023C4" w:rsidRPr="00797315" w:rsidRDefault="00C023C4" w:rsidP="00C023C4">
      <w:pPr>
        <w:pStyle w:val="ConsPlusNormal"/>
        <w:ind w:firstLine="720"/>
        <w:jc w:val="both"/>
        <w:rPr>
          <w:rFonts w:ascii="Times New Roman" w:hAnsi="Times New Roman" w:cs="Times New Roman"/>
          <w:b/>
          <w:sz w:val="24"/>
          <w:szCs w:val="24"/>
        </w:rPr>
      </w:pPr>
      <w:r w:rsidRPr="00797315">
        <w:rPr>
          <w:rFonts w:ascii="Times New Roman" w:hAnsi="Times New Roman" w:cs="Times New Roman"/>
          <w:sz w:val="24"/>
          <w:szCs w:val="24"/>
        </w:rP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7. Лица, уполномоченные на проведение проверки, осуществляют проверку самостоятельно.</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8.  При осуществлении проверки лица, уполномоченные на проведение проверки, вправе:</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1)    проводить беседу с лицом, замещающим муниципальную должность;</w:t>
      </w:r>
    </w:p>
    <w:p w:rsidR="00C023C4" w:rsidRPr="00797315" w:rsidRDefault="00C023C4" w:rsidP="00C023C4">
      <w:pPr>
        <w:pStyle w:val="ConsPlusNormal"/>
        <w:ind w:firstLine="720"/>
        <w:jc w:val="both"/>
        <w:rPr>
          <w:rFonts w:ascii="Times New Roman" w:hAnsi="Times New Roman" w:cs="Times New Roman"/>
          <w:sz w:val="24"/>
          <w:szCs w:val="24"/>
        </w:rPr>
      </w:pPr>
      <w:proofErr w:type="gramStart"/>
      <w:r w:rsidRPr="00797315">
        <w:rPr>
          <w:rFonts w:ascii="Times New Roman" w:hAnsi="Times New Roman" w:cs="Times New Roman"/>
          <w:sz w:val="24"/>
          <w:szCs w:val="24"/>
        </w:rPr>
        <w:t>2) изучать представленные лицом, замещающим муниципальную должность, сведения о доходах, расходах, об имуществе и обязательствах имущественного характера и дополнительные материалы;</w:t>
      </w:r>
      <w:proofErr w:type="gramEnd"/>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3) получать от лица, замещающего муниципальную должность, пояснения по представленным им сведениям о доходах, расходах, об имуществе и обязательствах имущественного характера и иным материалам;</w:t>
      </w:r>
    </w:p>
    <w:p w:rsidR="00C023C4" w:rsidRPr="00797315" w:rsidRDefault="00C023C4" w:rsidP="00C023C4">
      <w:pPr>
        <w:pStyle w:val="ConsPlusNormal"/>
        <w:ind w:firstLine="720"/>
        <w:jc w:val="both"/>
        <w:rPr>
          <w:rFonts w:ascii="Times New Roman" w:hAnsi="Times New Roman" w:cs="Times New Roman"/>
          <w:sz w:val="24"/>
          <w:szCs w:val="24"/>
        </w:rPr>
      </w:pPr>
      <w:bookmarkStart w:id="5" w:name="Par71"/>
      <w:bookmarkEnd w:id="5"/>
      <w:proofErr w:type="gramStart"/>
      <w:r w:rsidRPr="00797315">
        <w:rPr>
          <w:rFonts w:ascii="Times New Roman" w:hAnsi="Times New Roman" w:cs="Times New Roman"/>
          <w:sz w:val="24"/>
          <w:szCs w:val="24"/>
        </w:rPr>
        <w:t>4)   направлять обращения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в организации (далее – органы и организации) об имеющихся у них сведениях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w:t>
      </w:r>
      <w:proofErr w:type="gramEnd"/>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5)   наводить справки у физических лиц и получать от них информацию с их согласия;</w:t>
      </w:r>
    </w:p>
    <w:p w:rsidR="00C023C4" w:rsidRPr="00797315" w:rsidRDefault="00C023C4" w:rsidP="00C023C4">
      <w:pPr>
        <w:pStyle w:val="ConsPlusNormal"/>
        <w:tabs>
          <w:tab w:val="left" w:pos="1276"/>
        </w:tabs>
        <w:ind w:firstLine="720"/>
        <w:jc w:val="both"/>
        <w:rPr>
          <w:rFonts w:ascii="Times New Roman" w:hAnsi="Times New Roman" w:cs="Times New Roman"/>
          <w:sz w:val="24"/>
          <w:szCs w:val="24"/>
        </w:rPr>
      </w:pPr>
      <w:r w:rsidRPr="00797315">
        <w:rPr>
          <w:rFonts w:ascii="Times New Roman" w:hAnsi="Times New Roman" w:cs="Times New Roman"/>
          <w:sz w:val="24"/>
          <w:szCs w:val="24"/>
        </w:rPr>
        <w:t>6) осуществлять анализ сведений, представленных лицом, замещающим муниципальную должность, иных сведений.</w:t>
      </w:r>
    </w:p>
    <w:p w:rsidR="00C023C4" w:rsidRPr="00797315" w:rsidRDefault="00C023C4" w:rsidP="00C023C4">
      <w:pPr>
        <w:pStyle w:val="ConsPlusNormal"/>
        <w:ind w:firstLine="720"/>
        <w:jc w:val="both"/>
        <w:rPr>
          <w:rFonts w:ascii="Times New Roman" w:hAnsi="Times New Roman" w:cs="Times New Roman"/>
          <w:sz w:val="24"/>
          <w:szCs w:val="24"/>
        </w:rPr>
      </w:pPr>
      <w:bookmarkStart w:id="6" w:name="Par74"/>
      <w:bookmarkEnd w:id="6"/>
      <w:r w:rsidRPr="00797315">
        <w:rPr>
          <w:rFonts w:ascii="Times New Roman" w:hAnsi="Times New Roman" w:cs="Times New Roman"/>
          <w:sz w:val="24"/>
          <w:szCs w:val="24"/>
        </w:rPr>
        <w:t>9. В обращении, предусмотренном подпунктом 4 пункта 8 настоящего Положения, указываются:</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1) фамилия, имя, отчество руководителя органа или организации, в которые направляется обращение;</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2) нормативный правовой акт, на основании которого направляется обращение;</w:t>
      </w:r>
    </w:p>
    <w:p w:rsidR="00C023C4" w:rsidRPr="00797315" w:rsidRDefault="00C023C4" w:rsidP="00C023C4">
      <w:pPr>
        <w:pStyle w:val="ConsPlusNormal"/>
        <w:ind w:firstLine="720"/>
        <w:jc w:val="both"/>
        <w:rPr>
          <w:rFonts w:ascii="Times New Roman" w:hAnsi="Times New Roman" w:cs="Times New Roman"/>
          <w:sz w:val="24"/>
          <w:szCs w:val="24"/>
        </w:rPr>
      </w:pPr>
      <w:proofErr w:type="gramStart"/>
      <w:r w:rsidRPr="00797315">
        <w:rPr>
          <w:rFonts w:ascii="Times New Roman" w:hAnsi="Times New Roman" w:cs="Times New Roman"/>
          <w:sz w:val="24"/>
          <w:szCs w:val="24"/>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лица, замещающего муниципальную должность, его супруги (супруга) и несовершеннолетних детей, сведения о доходах, об имуществе и обязательствах имущественного характера которых проверяются;</w:t>
      </w:r>
      <w:proofErr w:type="gramEnd"/>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lastRenderedPageBreak/>
        <w:t>4) содержание и объём сведений, подлежащих проверке;</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5) срок представления запрашиваемых сведений;</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6) фамилия, инициалы и номер телефона лица, подготовившего обращение;</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7) идентификационный номер налогоплательщика (в случае направления запроса в налоговые органы Российской Федерации).</w:t>
      </w:r>
    </w:p>
    <w:p w:rsidR="00C023C4" w:rsidRPr="00797315" w:rsidRDefault="00C023C4" w:rsidP="00C023C4">
      <w:pPr>
        <w:pStyle w:val="ConsPlusNormal"/>
        <w:ind w:firstLine="720"/>
        <w:jc w:val="both"/>
        <w:rPr>
          <w:rFonts w:ascii="Times New Roman" w:hAnsi="Times New Roman" w:cs="Times New Roman"/>
          <w:sz w:val="24"/>
          <w:szCs w:val="24"/>
        </w:rPr>
      </w:pPr>
      <w:bookmarkStart w:id="7" w:name="Par86"/>
      <w:bookmarkStart w:id="8" w:name="Par88"/>
      <w:bookmarkEnd w:id="7"/>
      <w:bookmarkEnd w:id="8"/>
      <w:r w:rsidRPr="00797315">
        <w:rPr>
          <w:rFonts w:ascii="Times New Roman" w:hAnsi="Times New Roman" w:cs="Times New Roman"/>
          <w:sz w:val="24"/>
          <w:szCs w:val="24"/>
        </w:rPr>
        <w:t>10. Лица, уполномоченные на проведение проверки, обеспечивают:</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1) уведомление в письменной форме лица, замещающего муниципальную должность, о начале в отношении его проверки и разъяснение ему содержания подпункта 2 настоящего пункта – в течение 2 рабочих дней со дня получения соответствующего решения;</w:t>
      </w:r>
    </w:p>
    <w:p w:rsidR="00C023C4" w:rsidRPr="00797315" w:rsidRDefault="00C023C4" w:rsidP="00C023C4">
      <w:pPr>
        <w:pStyle w:val="ConsPlusNormal"/>
        <w:ind w:firstLine="720"/>
        <w:jc w:val="both"/>
        <w:rPr>
          <w:rFonts w:ascii="Times New Roman" w:hAnsi="Times New Roman" w:cs="Times New Roman"/>
          <w:sz w:val="24"/>
          <w:szCs w:val="24"/>
        </w:rPr>
      </w:pPr>
      <w:bookmarkStart w:id="9" w:name="Par91"/>
      <w:bookmarkEnd w:id="9"/>
      <w:proofErr w:type="gramStart"/>
      <w:r w:rsidRPr="00797315">
        <w:rPr>
          <w:rFonts w:ascii="Times New Roman" w:hAnsi="Times New Roman" w:cs="Times New Roman"/>
          <w:sz w:val="24"/>
          <w:szCs w:val="24"/>
        </w:rPr>
        <w:t>2) проведение в случае обращения лица, замещающего муниципальную должность, беседы с ним, в ходе которой он должен быть проинформирован о том, какие сведения о доходах, об имуществе и обязательствах имущественного характера подлежат проверке, – в течение 7 рабочих дней со дня обращения лица, замещающего муниципальную должность, а при наличии уважительной причины – в срок, согласованный с лицом, замещающим муниципальную должность.</w:t>
      </w:r>
      <w:proofErr w:type="gramEnd"/>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11. По окончании проверки лица, уполномоченные на проведение проверки, обязаны ознакомить лицо, замещающее муниципальную должность, с результатами проверки с соблюдением законодательства Российской Федерации о государственной тайне.</w:t>
      </w:r>
    </w:p>
    <w:p w:rsidR="00C023C4" w:rsidRPr="00797315" w:rsidRDefault="00C023C4" w:rsidP="00C023C4">
      <w:pPr>
        <w:pStyle w:val="ConsPlusNormal"/>
        <w:ind w:firstLine="720"/>
        <w:jc w:val="both"/>
        <w:rPr>
          <w:rFonts w:ascii="Times New Roman" w:hAnsi="Times New Roman" w:cs="Times New Roman"/>
          <w:sz w:val="24"/>
          <w:szCs w:val="24"/>
        </w:rPr>
      </w:pPr>
      <w:bookmarkStart w:id="10" w:name="Par93"/>
      <w:bookmarkEnd w:id="10"/>
      <w:r w:rsidRPr="00797315">
        <w:rPr>
          <w:rFonts w:ascii="Times New Roman" w:hAnsi="Times New Roman" w:cs="Times New Roman"/>
          <w:sz w:val="24"/>
          <w:szCs w:val="24"/>
        </w:rPr>
        <w:t>12.  Лицо, замещающее муниципальную должность, вправе:</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1) давать пояснения в письменной форме в ходе проверки, по результатам проверки;</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2) представлять дополнительные материалы и давать по ним пояснения в письменной форме в ходе проверки;</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3) обращаться к лицам, уполномоченным на проведение проверки, с подлежащим удовлетворению ходатайством о проведении с ним беседы по вопросам, указанным в подпункте 2 пункта 10 настоящего Положения.</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13. Пояснения, указанные в пункте 12 настоящего Положения, приобщаются к материалам проверки.</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14.  Лицо, уполномоченное на проведение проверки, представляет лицу, принявшему решение о проведении проверки, доклад о результатах проверки не позднее 3 рабочих дней со дня ее окончания.</w:t>
      </w:r>
    </w:p>
    <w:p w:rsidR="00C023C4" w:rsidRPr="00797315" w:rsidRDefault="00C023C4" w:rsidP="00C023C4">
      <w:pPr>
        <w:pStyle w:val="ConsPlusNormal"/>
        <w:ind w:firstLine="720"/>
        <w:jc w:val="both"/>
        <w:rPr>
          <w:rFonts w:ascii="Times New Roman" w:hAnsi="Times New Roman" w:cs="Times New Roman"/>
          <w:sz w:val="24"/>
          <w:szCs w:val="24"/>
        </w:rPr>
      </w:pPr>
      <w:bookmarkStart w:id="11" w:name="Par101"/>
      <w:bookmarkEnd w:id="11"/>
      <w:r w:rsidRPr="00797315">
        <w:rPr>
          <w:rFonts w:ascii="Times New Roman" w:hAnsi="Times New Roman" w:cs="Times New Roman"/>
          <w:sz w:val="24"/>
          <w:szCs w:val="24"/>
        </w:rPr>
        <w:t>В докладе должно содержаться одно из следующих предложений:</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1) об отсутствии оснований для применения к лицу, замещающему муниципальную должность, мер юридической ответственности;</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2) о применении к лицу, замещающему муниципальную должность, мер юридической ответственности;</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3) о направлении материалов проверки в органы прокуратуры, правоохранительные органы.</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 xml:space="preserve">15. </w:t>
      </w:r>
      <w:proofErr w:type="gramStart"/>
      <w:r w:rsidRPr="00797315">
        <w:rPr>
          <w:rFonts w:ascii="Times New Roman" w:hAnsi="Times New Roman" w:cs="Times New Roman"/>
          <w:sz w:val="24"/>
          <w:szCs w:val="24"/>
        </w:rPr>
        <w:t>Сведения о результатах проверки с письменного согласия лица, принявшего решение о её проведении, не позднее 3 рабочих дней со дня представления доклада о результатах проверки предоставляются лицом, уполномоченным на проведение проверки, с одновременным уведомлением об этом лица, замещающего муниципальную должность, в отношении которого проводилась проверка, правоохранительным и налоговым органам, иным государственным органам, органам местного самоуправления и их должностным лицам, постоянно</w:t>
      </w:r>
      <w:proofErr w:type="gramEnd"/>
      <w:r w:rsidRPr="00797315">
        <w:rPr>
          <w:rFonts w:ascii="Times New Roman" w:hAnsi="Times New Roman" w:cs="Times New Roman"/>
          <w:sz w:val="24"/>
          <w:szCs w:val="24"/>
        </w:rPr>
        <w:t xml:space="preserve"> </w:t>
      </w:r>
      <w:proofErr w:type="gramStart"/>
      <w:r w:rsidRPr="00797315">
        <w:rPr>
          <w:rFonts w:ascii="Times New Roman" w:hAnsi="Times New Roman" w:cs="Times New Roman"/>
          <w:sz w:val="24"/>
          <w:szCs w:val="24"/>
        </w:rPr>
        <w:t xml:space="preserve">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Общественной палате Удмуртской Республики, общероссийским, республиканским или муниципальным средствам массовой информации, предоставившим информацию, явившуюся основанием для проведения проверки, с соблюдением </w:t>
      </w:r>
      <w:r w:rsidRPr="00797315">
        <w:rPr>
          <w:rFonts w:ascii="Times New Roman" w:hAnsi="Times New Roman" w:cs="Times New Roman"/>
          <w:sz w:val="24"/>
          <w:szCs w:val="24"/>
        </w:rPr>
        <w:lastRenderedPageBreak/>
        <w:t>законодательства Российской Федерации о персональных данных и государственной тайне.</w:t>
      </w:r>
      <w:proofErr w:type="gramEnd"/>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16. Глава муниципального образования «Парзинское» по результатам проверки сведений, представленных депутатами представительного органа муниципального образования, рассмотрев доклад о результатах проверки и соответствующее предложение, указанные в пункте 14 настоящего Положения, принимает одно из следующих решений:</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1) о внесении на рассмотрение Совета депутатов муниципального образования «Парзинское» вопроса о применении к лицу, замещающему муниципальную должность, мер юридической ответственности и (или) о направлении материалов проверки в органы прокуратуры, правоохранительные органы.</w:t>
      </w:r>
    </w:p>
    <w:p w:rsidR="00C023C4" w:rsidRPr="00797315" w:rsidRDefault="00C023C4" w:rsidP="00C023C4">
      <w:pPr>
        <w:pStyle w:val="ConsPlusNormal"/>
        <w:ind w:firstLine="720"/>
        <w:jc w:val="both"/>
        <w:rPr>
          <w:rFonts w:ascii="Times New Roman" w:hAnsi="Times New Roman" w:cs="Times New Roman"/>
          <w:sz w:val="24"/>
          <w:szCs w:val="24"/>
        </w:rPr>
      </w:pPr>
      <w:r w:rsidRPr="00797315">
        <w:rPr>
          <w:rFonts w:ascii="Times New Roman" w:hAnsi="Times New Roman" w:cs="Times New Roman"/>
          <w:sz w:val="24"/>
          <w:szCs w:val="24"/>
        </w:rPr>
        <w:t>17.  Материалы проверки хранятся в органе местного самоуправления, где лицо замещает муниципальную должность, в течение трех лет со дня ее окончания, после чего передаются в архив.</w:t>
      </w:r>
    </w:p>
    <w:p w:rsidR="00C023C4" w:rsidRDefault="00C023C4" w:rsidP="00C023C4">
      <w:pPr>
        <w:rPr>
          <w:sz w:val="28"/>
          <w:szCs w:val="28"/>
        </w:rPr>
      </w:pPr>
    </w:p>
    <w:p w:rsidR="00C023C4" w:rsidRDefault="00C023C4" w:rsidP="00C023C4">
      <w:pPr>
        <w:jc w:val="right"/>
        <w:rPr>
          <w:sz w:val="28"/>
          <w:szCs w:val="28"/>
        </w:rPr>
      </w:pPr>
    </w:p>
    <w:p w:rsidR="00C023C4" w:rsidRDefault="00C023C4" w:rsidP="00C023C4">
      <w:pPr>
        <w:rPr>
          <w:sz w:val="28"/>
          <w:szCs w:val="28"/>
        </w:rPr>
      </w:pPr>
    </w:p>
    <w:p w:rsidR="00C023C4" w:rsidRPr="00712F32" w:rsidRDefault="00C023C4" w:rsidP="00C023C4">
      <w:pPr>
        <w:ind w:left="4395"/>
      </w:pPr>
      <w:r w:rsidRPr="00712F32">
        <w:t>ПРИЛОЖЕНИЕ</w:t>
      </w:r>
      <w:r>
        <w:t xml:space="preserve"> № 1</w:t>
      </w:r>
    </w:p>
    <w:p w:rsidR="00C023C4" w:rsidRPr="00712F32" w:rsidRDefault="00C023C4" w:rsidP="00C023C4">
      <w:pPr>
        <w:ind w:left="4395"/>
      </w:pPr>
      <w:r w:rsidRPr="00712F32">
        <w:t>к решению Совета депутатов муниципального образования «</w:t>
      </w:r>
      <w:r>
        <w:t>Парзинское</w:t>
      </w:r>
      <w:r w:rsidRPr="00712F32">
        <w:t xml:space="preserve">» от </w:t>
      </w:r>
      <w:r>
        <w:t>05.05.2016</w:t>
      </w:r>
      <w:r w:rsidRPr="00712F32">
        <w:t xml:space="preserve"> №</w:t>
      </w:r>
      <w:r>
        <w:t xml:space="preserve"> 190</w:t>
      </w:r>
    </w:p>
    <w:p w:rsidR="00C023C4" w:rsidRPr="00712F32" w:rsidRDefault="00C023C4" w:rsidP="00C023C4">
      <w:pPr>
        <w:ind w:left="4820"/>
        <w:jc w:val="both"/>
      </w:pPr>
    </w:p>
    <w:p w:rsidR="00C023C4" w:rsidRPr="00712F32" w:rsidRDefault="00C023C4" w:rsidP="00C023C4">
      <w:pPr>
        <w:pStyle w:val="ConsPlusNormal"/>
        <w:rPr>
          <w:rFonts w:ascii="Times New Roman" w:hAnsi="Times New Roman" w:cs="Times New Roman"/>
          <w:b/>
          <w:caps/>
          <w:sz w:val="24"/>
          <w:szCs w:val="24"/>
        </w:rPr>
      </w:pPr>
    </w:p>
    <w:p w:rsidR="00C023C4" w:rsidRPr="00712F32" w:rsidRDefault="00C023C4" w:rsidP="00C023C4">
      <w:pPr>
        <w:pStyle w:val="ConsPlusNormal"/>
        <w:jc w:val="center"/>
        <w:rPr>
          <w:rFonts w:ascii="Times New Roman" w:hAnsi="Times New Roman" w:cs="Times New Roman"/>
          <w:b/>
          <w:caps/>
          <w:sz w:val="24"/>
          <w:szCs w:val="24"/>
        </w:rPr>
      </w:pPr>
      <w:r w:rsidRPr="00712F32">
        <w:rPr>
          <w:rFonts w:ascii="Times New Roman" w:hAnsi="Times New Roman" w:cs="Times New Roman"/>
          <w:b/>
          <w:caps/>
          <w:sz w:val="24"/>
          <w:szCs w:val="24"/>
        </w:rPr>
        <w:t>Положение</w:t>
      </w:r>
    </w:p>
    <w:p w:rsidR="00C023C4" w:rsidRPr="00712F32" w:rsidRDefault="00C023C4" w:rsidP="00C023C4">
      <w:pPr>
        <w:pStyle w:val="ConsPlusNormal"/>
        <w:jc w:val="center"/>
        <w:rPr>
          <w:rFonts w:ascii="Times New Roman" w:hAnsi="Times New Roman" w:cs="Times New Roman"/>
          <w:b/>
          <w:sz w:val="24"/>
          <w:szCs w:val="24"/>
        </w:rPr>
      </w:pPr>
      <w:r w:rsidRPr="00712F32">
        <w:rPr>
          <w:rFonts w:ascii="Times New Roman" w:hAnsi="Times New Roman" w:cs="Times New Roman"/>
          <w:b/>
          <w:sz w:val="24"/>
          <w:szCs w:val="24"/>
        </w:rPr>
        <w:t xml:space="preserve">о представлении лицом, замещающим муниципальную должность, сведений о своих доходах, расходах, об имуществе и обязательствах имущественного характера и сведений о доходах, расходах, об имуществе </w:t>
      </w:r>
    </w:p>
    <w:p w:rsidR="00C023C4" w:rsidRPr="00712F32" w:rsidRDefault="00C023C4" w:rsidP="00C023C4">
      <w:pPr>
        <w:pStyle w:val="ConsPlusNormal"/>
        <w:jc w:val="center"/>
        <w:rPr>
          <w:rFonts w:ascii="Times New Roman" w:hAnsi="Times New Roman" w:cs="Times New Roman"/>
          <w:b/>
          <w:sz w:val="24"/>
          <w:szCs w:val="24"/>
        </w:rPr>
      </w:pPr>
      <w:r w:rsidRPr="00712F32">
        <w:rPr>
          <w:rFonts w:ascii="Times New Roman" w:hAnsi="Times New Roman" w:cs="Times New Roman"/>
          <w:b/>
          <w:sz w:val="24"/>
          <w:szCs w:val="24"/>
        </w:rPr>
        <w:t xml:space="preserve">и </w:t>
      </w:r>
      <w:proofErr w:type="gramStart"/>
      <w:r w:rsidRPr="00712F32">
        <w:rPr>
          <w:rFonts w:ascii="Times New Roman" w:hAnsi="Times New Roman" w:cs="Times New Roman"/>
          <w:b/>
          <w:sz w:val="24"/>
          <w:szCs w:val="24"/>
        </w:rPr>
        <w:t>обязательствах</w:t>
      </w:r>
      <w:proofErr w:type="gramEnd"/>
      <w:r w:rsidRPr="00712F32">
        <w:rPr>
          <w:rFonts w:ascii="Times New Roman" w:hAnsi="Times New Roman" w:cs="Times New Roman"/>
          <w:b/>
          <w:sz w:val="24"/>
          <w:szCs w:val="24"/>
        </w:rPr>
        <w:t xml:space="preserve"> имущественного характера членов своей семьи</w:t>
      </w:r>
    </w:p>
    <w:p w:rsidR="00C023C4" w:rsidRPr="00712F32" w:rsidRDefault="00C023C4" w:rsidP="00C023C4">
      <w:pPr>
        <w:pStyle w:val="ConsPlusNormal"/>
        <w:ind w:firstLine="540"/>
        <w:jc w:val="both"/>
        <w:rPr>
          <w:rFonts w:ascii="Times New Roman" w:hAnsi="Times New Roman" w:cs="Times New Roman"/>
          <w:sz w:val="24"/>
          <w:szCs w:val="24"/>
        </w:rPr>
      </w:pPr>
    </w:p>
    <w:p w:rsidR="00C023C4" w:rsidRPr="00712F32" w:rsidRDefault="00C023C4" w:rsidP="00C023C4">
      <w:pPr>
        <w:pStyle w:val="ConsPlusNormal"/>
        <w:ind w:firstLine="709"/>
        <w:jc w:val="both"/>
        <w:rPr>
          <w:rFonts w:ascii="Times New Roman" w:hAnsi="Times New Roman" w:cs="Times New Roman"/>
          <w:sz w:val="24"/>
          <w:szCs w:val="24"/>
        </w:rPr>
      </w:pPr>
      <w:r w:rsidRPr="00712F32">
        <w:rPr>
          <w:rFonts w:ascii="Times New Roman" w:hAnsi="Times New Roman" w:cs="Times New Roman"/>
          <w:sz w:val="24"/>
          <w:szCs w:val="24"/>
        </w:rPr>
        <w:t xml:space="preserve">1. </w:t>
      </w:r>
      <w:proofErr w:type="gramStart"/>
      <w:r w:rsidRPr="00712F32">
        <w:rPr>
          <w:rFonts w:ascii="Times New Roman" w:hAnsi="Times New Roman" w:cs="Times New Roman"/>
          <w:sz w:val="24"/>
          <w:szCs w:val="24"/>
        </w:rPr>
        <w:t>Настоящим Положением определяется порядок представления лицом, замещающим муниципальную должность в органах местного самоуправления муниципального образования «</w:t>
      </w:r>
      <w:r>
        <w:rPr>
          <w:rFonts w:ascii="Times New Roman" w:hAnsi="Times New Roman" w:cs="Times New Roman"/>
          <w:sz w:val="24"/>
          <w:szCs w:val="24"/>
        </w:rPr>
        <w:t>Парзинское</w:t>
      </w:r>
      <w:r w:rsidRPr="00712F32">
        <w:rPr>
          <w:rFonts w:ascii="Times New Roman" w:hAnsi="Times New Roman" w:cs="Times New Roman"/>
          <w:sz w:val="24"/>
          <w:szCs w:val="24"/>
        </w:rPr>
        <w:t>» (далее – лицо, замещающее муниципальную должность), сведений о полученных им доходах, о произведённых им расходах, об имуществе, принадлежащем ему на праве собственности, и об его обязательствах имущественного характера, а также сведений о доходах, расходах, об имуществе, принадлежащем на праве собственности, и об обязательствах имущественного характера</w:t>
      </w:r>
      <w:proofErr w:type="gramEnd"/>
      <w:r w:rsidRPr="00712F32">
        <w:rPr>
          <w:rFonts w:ascii="Times New Roman" w:hAnsi="Times New Roman" w:cs="Times New Roman"/>
          <w:sz w:val="24"/>
          <w:szCs w:val="24"/>
        </w:rPr>
        <w:t xml:space="preserve"> членов его семьи (далее – сведения о доходах, расходах, об имуществе и обязательствах имущественного характера).</w:t>
      </w:r>
    </w:p>
    <w:p w:rsidR="00C023C4" w:rsidRPr="00712F32" w:rsidRDefault="00C023C4" w:rsidP="00C023C4">
      <w:pPr>
        <w:pStyle w:val="ConsPlusNormal"/>
        <w:ind w:firstLine="709"/>
        <w:jc w:val="both"/>
        <w:rPr>
          <w:rFonts w:ascii="Times New Roman" w:hAnsi="Times New Roman" w:cs="Times New Roman"/>
          <w:sz w:val="24"/>
          <w:szCs w:val="24"/>
        </w:rPr>
      </w:pPr>
      <w:r w:rsidRPr="00712F32">
        <w:rPr>
          <w:rFonts w:ascii="Times New Roman" w:hAnsi="Times New Roman" w:cs="Times New Roman"/>
          <w:sz w:val="24"/>
          <w:szCs w:val="24"/>
        </w:rPr>
        <w:t>Под лицом, замещающим муниципальную должность, в настоящем Положении понимается Глава муниципального образования «</w:t>
      </w:r>
      <w:r>
        <w:rPr>
          <w:rFonts w:ascii="Times New Roman" w:hAnsi="Times New Roman" w:cs="Times New Roman"/>
          <w:sz w:val="24"/>
          <w:szCs w:val="24"/>
        </w:rPr>
        <w:t>Парзинское</w:t>
      </w:r>
      <w:r w:rsidRPr="00712F32">
        <w:rPr>
          <w:rFonts w:ascii="Times New Roman" w:hAnsi="Times New Roman" w:cs="Times New Roman"/>
          <w:sz w:val="24"/>
          <w:szCs w:val="24"/>
        </w:rPr>
        <w:t>», депутат Совета депутатов муниципального образования «</w:t>
      </w:r>
      <w:r>
        <w:rPr>
          <w:rFonts w:ascii="Times New Roman" w:hAnsi="Times New Roman" w:cs="Times New Roman"/>
          <w:sz w:val="24"/>
          <w:szCs w:val="24"/>
        </w:rPr>
        <w:t>Парзинское</w:t>
      </w:r>
      <w:r w:rsidRPr="00712F32">
        <w:rPr>
          <w:rFonts w:ascii="Times New Roman" w:hAnsi="Times New Roman" w:cs="Times New Roman"/>
          <w:sz w:val="24"/>
          <w:szCs w:val="24"/>
        </w:rPr>
        <w:t>», действующий на непостоянной основе.</w:t>
      </w:r>
    </w:p>
    <w:p w:rsidR="00C023C4" w:rsidRPr="00712F32" w:rsidRDefault="00C023C4" w:rsidP="00C023C4">
      <w:pPr>
        <w:pStyle w:val="ConsPlusNormal"/>
        <w:ind w:firstLine="709"/>
        <w:jc w:val="both"/>
        <w:rPr>
          <w:rFonts w:ascii="Times New Roman" w:hAnsi="Times New Roman" w:cs="Times New Roman"/>
          <w:sz w:val="24"/>
          <w:szCs w:val="24"/>
        </w:rPr>
      </w:pPr>
      <w:r w:rsidRPr="00712F32">
        <w:rPr>
          <w:rFonts w:ascii="Times New Roman" w:hAnsi="Times New Roman" w:cs="Times New Roman"/>
          <w:sz w:val="24"/>
          <w:szCs w:val="24"/>
        </w:rPr>
        <w:t>Под членами семьи в настоящем Положении понимаются супруг (супруга) и несовершеннолетние дети.</w:t>
      </w:r>
    </w:p>
    <w:p w:rsidR="00C023C4" w:rsidRPr="00712F32" w:rsidRDefault="00C023C4" w:rsidP="00C023C4">
      <w:pPr>
        <w:pStyle w:val="ConsPlusNormal"/>
        <w:ind w:firstLine="709"/>
        <w:jc w:val="both"/>
        <w:rPr>
          <w:rFonts w:ascii="Times New Roman" w:hAnsi="Times New Roman" w:cs="Times New Roman"/>
          <w:sz w:val="24"/>
          <w:szCs w:val="24"/>
        </w:rPr>
      </w:pPr>
      <w:bookmarkStart w:id="12" w:name="Par68"/>
      <w:bookmarkEnd w:id="12"/>
      <w:r w:rsidRPr="00712F32">
        <w:rPr>
          <w:rFonts w:ascii="Times New Roman" w:hAnsi="Times New Roman" w:cs="Times New Roman"/>
          <w:sz w:val="24"/>
          <w:szCs w:val="24"/>
        </w:rPr>
        <w:t>2. Сведения о доходах, расходах, об имуществе и обязательствах имущественного характера представляются в виде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C023C4" w:rsidRPr="00712F32" w:rsidRDefault="00C023C4" w:rsidP="00C023C4">
      <w:pPr>
        <w:pStyle w:val="ConsPlusNormal"/>
        <w:ind w:firstLine="709"/>
        <w:jc w:val="both"/>
        <w:rPr>
          <w:rFonts w:ascii="Times New Roman" w:hAnsi="Times New Roman" w:cs="Times New Roman"/>
          <w:sz w:val="24"/>
          <w:szCs w:val="24"/>
        </w:rPr>
      </w:pPr>
      <w:bookmarkStart w:id="13" w:name="Par69"/>
      <w:bookmarkEnd w:id="13"/>
      <w:r w:rsidRPr="00712F32">
        <w:rPr>
          <w:rFonts w:ascii="Times New Roman" w:hAnsi="Times New Roman" w:cs="Times New Roman"/>
          <w:sz w:val="24"/>
          <w:szCs w:val="24"/>
        </w:rPr>
        <w:t xml:space="preserve">3. Сведения о доходах, расходах, об имуществе и обязательствах имущественного характера представляются лицом, замещающим муниципальную должность, ежегодно, не позднее 30 апреля года, следующего </w:t>
      </w:r>
      <w:proofErr w:type="gramStart"/>
      <w:r w:rsidRPr="00712F32">
        <w:rPr>
          <w:rFonts w:ascii="Times New Roman" w:hAnsi="Times New Roman" w:cs="Times New Roman"/>
          <w:sz w:val="24"/>
          <w:szCs w:val="24"/>
        </w:rPr>
        <w:t>за</w:t>
      </w:r>
      <w:proofErr w:type="gramEnd"/>
      <w:r w:rsidRPr="00712F32">
        <w:rPr>
          <w:rFonts w:ascii="Times New Roman" w:hAnsi="Times New Roman" w:cs="Times New Roman"/>
          <w:sz w:val="24"/>
          <w:szCs w:val="24"/>
        </w:rPr>
        <w:t xml:space="preserve"> отчётным.</w:t>
      </w:r>
    </w:p>
    <w:p w:rsidR="00C023C4" w:rsidRPr="00712F32" w:rsidRDefault="00C023C4" w:rsidP="00C023C4">
      <w:pPr>
        <w:pStyle w:val="ConsPlusNormal"/>
        <w:ind w:firstLine="709"/>
        <w:jc w:val="both"/>
        <w:rPr>
          <w:rFonts w:ascii="Times New Roman" w:hAnsi="Times New Roman" w:cs="Times New Roman"/>
          <w:sz w:val="24"/>
          <w:szCs w:val="24"/>
        </w:rPr>
      </w:pPr>
      <w:r w:rsidRPr="00712F32">
        <w:rPr>
          <w:rFonts w:ascii="Times New Roman" w:hAnsi="Times New Roman" w:cs="Times New Roman"/>
          <w:sz w:val="24"/>
          <w:szCs w:val="24"/>
        </w:rPr>
        <w:t xml:space="preserve">4. </w:t>
      </w:r>
      <w:r w:rsidRPr="00CD4AD6">
        <w:rPr>
          <w:rFonts w:ascii="Times New Roman" w:hAnsi="Times New Roman" w:cs="Times New Roman"/>
          <w:sz w:val="24"/>
          <w:szCs w:val="24"/>
        </w:rPr>
        <w:t>Сведения о доходах, расходах, об имуществе и обязательствах имущественного характера представляются в Совет депутатов муниципального образования «</w:t>
      </w:r>
      <w:r>
        <w:rPr>
          <w:rFonts w:ascii="Times New Roman" w:hAnsi="Times New Roman" w:cs="Times New Roman"/>
          <w:sz w:val="24"/>
          <w:szCs w:val="24"/>
        </w:rPr>
        <w:t>Парзинское</w:t>
      </w:r>
      <w:r w:rsidRPr="00CD4AD6">
        <w:rPr>
          <w:rFonts w:ascii="Times New Roman" w:hAnsi="Times New Roman" w:cs="Times New Roman"/>
          <w:sz w:val="24"/>
          <w:szCs w:val="24"/>
        </w:rPr>
        <w:t xml:space="preserve">» </w:t>
      </w:r>
      <w:r>
        <w:rPr>
          <w:rFonts w:ascii="Times New Roman" w:hAnsi="Times New Roman" w:cs="Times New Roman"/>
          <w:sz w:val="24"/>
          <w:szCs w:val="24"/>
        </w:rPr>
        <w:t>и</w:t>
      </w:r>
      <w:r w:rsidRPr="00712F32">
        <w:rPr>
          <w:rFonts w:ascii="Times New Roman" w:hAnsi="Times New Roman" w:cs="Times New Roman"/>
          <w:sz w:val="24"/>
          <w:szCs w:val="24"/>
        </w:rPr>
        <w:t xml:space="preserve"> заполня</w:t>
      </w:r>
      <w:r>
        <w:rPr>
          <w:rFonts w:ascii="Times New Roman" w:hAnsi="Times New Roman" w:cs="Times New Roman"/>
          <w:sz w:val="24"/>
          <w:szCs w:val="24"/>
        </w:rPr>
        <w:t>ю</w:t>
      </w:r>
      <w:r w:rsidRPr="00712F32">
        <w:rPr>
          <w:rFonts w:ascii="Times New Roman" w:hAnsi="Times New Roman" w:cs="Times New Roman"/>
          <w:sz w:val="24"/>
          <w:szCs w:val="24"/>
        </w:rPr>
        <w:t xml:space="preserve">тся в соответствии с регистрационными, правоустанавливающими </w:t>
      </w:r>
      <w:r w:rsidRPr="00712F32">
        <w:rPr>
          <w:rFonts w:ascii="Times New Roman" w:hAnsi="Times New Roman" w:cs="Times New Roman"/>
          <w:sz w:val="24"/>
          <w:szCs w:val="24"/>
        </w:rPr>
        <w:lastRenderedPageBreak/>
        <w:t xml:space="preserve">документами. </w:t>
      </w:r>
    </w:p>
    <w:p w:rsidR="00C023C4" w:rsidRPr="00712F32" w:rsidRDefault="00C023C4" w:rsidP="00C023C4">
      <w:pPr>
        <w:pStyle w:val="ConsPlusNormal"/>
        <w:ind w:firstLine="709"/>
        <w:jc w:val="both"/>
        <w:rPr>
          <w:rFonts w:ascii="Times New Roman" w:hAnsi="Times New Roman" w:cs="Times New Roman"/>
          <w:sz w:val="24"/>
          <w:szCs w:val="24"/>
        </w:rPr>
      </w:pPr>
      <w:r w:rsidRPr="00712F32">
        <w:rPr>
          <w:rFonts w:ascii="Times New Roman" w:hAnsi="Times New Roman" w:cs="Times New Roman"/>
          <w:sz w:val="24"/>
          <w:szCs w:val="24"/>
        </w:rPr>
        <w:t>5. Лицо, замещающее муниципальную должность, представляет ежегодно:</w:t>
      </w:r>
    </w:p>
    <w:p w:rsidR="00C023C4" w:rsidRPr="00712F32" w:rsidRDefault="00C023C4" w:rsidP="00C023C4">
      <w:pPr>
        <w:pStyle w:val="ConsPlusNormal"/>
        <w:ind w:firstLine="709"/>
        <w:jc w:val="both"/>
        <w:rPr>
          <w:rFonts w:ascii="Times New Roman" w:hAnsi="Times New Roman" w:cs="Times New Roman"/>
          <w:sz w:val="24"/>
          <w:szCs w:val="24"/>
        </w:rPr>
      </w:pPr>
      <w:r w:rsidRPr="00712F32">
        <w:rPr>
          <w:rFonts w:ascii="Times New Roman" w:hAnsi="Times New Roman" w:cs="Times New Roman"/>
          <w:sz w:val="24"/>
          <w:szCs w:val="24"/>
        </w:rPr>
        <w:t>1) сведения о своих доходах, полученных за отчётный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отчётного периода;</w:t>
      </w:r>
    </w:p>
    <w:p w:rsidR="00C023C4" w:rsidRPr="00712F32" w:rsidRDefault="00C023C4" w:rsidP="00C023C4">
      <w:pPr>
        <w:pStyle w:val="ConsPlusNormal"/>
        <w:ind w:firstLine="709"/>
        <w:jc w:val="both"/>
        <w:rPr>
          <w:rFonts w:ascii="Times New Roman" w:hAnsi="Times New Roman" w:cs="Times New Roman"/>
          <w:sz w:val="24"/>
          <w:szCs w:val="24"/>
        </w:rPr>
      </w:pPr>
      <w:r w:rsidRPr="00712F32">
        <w:rPr>
          <w:rFonts w:ascii="Times New Roman" w:hAnsi="Times New Roman" w:cs="Times New Roman"/>
          <w:sz w:val="24"/>
          <w:szCs w:val="24"/>
        </w:rPr>
        <w:t>2) сведения о доходах членов своей семьи,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023C4" w:rsidRPr="00712F32" w:rsidRDefault="00C023C4" w:rsidP="00C023C4">
      <w:pPr>
        <w:pStyle w:val="ConsPlusNormal"/>
        <w:ind w:firstLine="709"/>
        <w:jc w:val="both"/>
        <w:rPr>
          <w:rFonts w:ascii="Times New Roman" w:hAnsi="Times New Roman" w:cs="Times New Roman"/>
          <w:sz w:val="24"/>
          <w:szCs w:val="24"/>
        </w:rPr>
      </w:pPr>
      <w:r w:rsidRPr="00712F32">
        <w:rPr>
          <w:rFonts w:ascii="Times New Roman" w:hAnsi="Times New Roman" w:cs="Times New Roman"/>
          <w:sz w:val="24"/>
          <w:szCs w:val="24"/>
        </w:rPr>
        <w:t xml:space="preserve">3) сведения о своих расходах, а также о расходах своих супруги (супруга) и несовершеннолетних детей в случаях, установленных статьёй 3 Федерального закона от 3 декабря 2012 года № 230-ФЗ «О </w:t>
      </w:r>
      <w:proofErr w:type="gramStart"/>
      <w:r w:rsidRPr="00712F32">
        <w:rPr>
          <w:rFonts w:ascii="Times New Roman" w:hAnsi="Times New Roman" w:cs="Times New Roman"/>
          <w:sz w:val="24"/>
          <w:szCs w:val="24"/>
        </w:rPr>
        <w:t>контроле за</w:t>
      </w:r>
      <w:proofErr w:type="gramEnd"/>
      <w:r w:rsidRPr="00712F32">
        <w:rPr>
          <w:rFonts w:ascii="Times New Roman" w:hAnsi="Times New Roman" w:cs="Times New Roman"/>
          <w:sz w:val="24"/>
          <w:szCs w:val="24"/>
        </w:rPr>
        <w:t xml:space="preserve"> соответствием расходов лиц, замещающих государственные должности, и иных лиц их доходам».</w:t>
      </w:r>
    </w:p>
    <w:p w:rsidR="00C023C4" w:rsidRPr="00712F32" w:rsidRDefault="00C023C4" w:rsidP="00C023C4">
      <w:pPr>
        <w:pStyle w:val="ConsPlusNormal"/>
        <w:ind w:firstLine="709"/>
        <w:jc w:val="both"/>
        <w:rPr>
          <w:rFonts w:ascii="Times New Roman" w:hAnsi="Times New Roman" w:cs="Times New Roman"/>
          <w:sz w:val="24"/>
          <w:szCs w:val="24"/>
        </w:rPr>
      </w:pPr>
      <w:r w:rsidRPr="00712F32">
        <w:rPr>
          <w:rFonts w:ascii="Times New Roman" w:hAnsi="Times New Roman" w:cs="Times New Roman"/>
          <w:sz w:val="24"/>
          <w:szCs w:val="24"/>
        </w:rPr>
        <w:t>6. Сведения, предусмотренные пунктом 5 настоящего Положения, представляются отдельно на каждого члена семьи лица, замещающего муниципальную должность.</w:t>
      </w:r>
    </w:p>
    <w:p w:rsidR="00C023C4" w:rsidRPr="00712F32" w:rsidRDefault="00C023C4" w:rsidP="00C023C4">
      <w:pPr>
        <w:pStyle w:val="ConsPlusNormal"/>
        <w:ind w:firstLine="709"/>
        <w:jc w:val="both"/>
        <w:rPr>
          <w:rFonts w:ascii="Times New Roman" w:hAnsi="Times New Roman" w:cs="Times New Roman"/>
          <w:sz w:val="24"/>
          <w:szCs w:val="24"/>
        </w:rPr>
      </w:pPr>
      <w:r w:rsidRPr="00712F32">
        <w:rPr>
          <w:rFonts w:ascii="Times New Roman" w:hAnsi="Times New Roman" w:cs="Times New Roman"/>
          <w:sz w:val="24"/>
          <w:szCs w:val="24"/>
        </w:rPr>
        <w:t xml:space="preserve">7. </w:t>
      </w:r>
      <w:proofErr w:type="gramStart"/>
      <w:r w:rsidRPr="00712F32">
        <w:rPr>
          <w:rFonts w:ascii="Times New Roman" w:hAnsi="Times New Roman" w:cs="Times New Roman"/>
          <w:sz w:val="24"/>
          <w:szCs w:val="24"/>
        </w:rPr>
        <w:t>В случае если лицо, замещающее муниципальную должность,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после окончания срока, указанного в пункте 3 настоящего Положения.</w:t>
      </w:r>
      <w:proofErr w:type="gramEnd"/>
    </w:p>
    <w:p w:rsidR="00C023C4" w:rsidRPr="00712F32" w:rsidRDefault="00C023C4" w:rsidP="00C023C4">
      <w:pPr>
        <w:pStyle w:val="ConsPlusNormal"/>
        <w:ind w:firstLine="709"/>
        <w:jc w:val="both"/>
        <w:rPr>
          <w:rFonts w:ascii="Times New Roman" w:hAnsi="Times New Roman" w:cs="Times New Roman"/>
          <w:sz w:val="24"/>
          <w:szCs w:val="24"/>
        </w:rPr>
      </w:pPr>
      <w:r w:rsidRPr="00712F32">
        <w:rPr>
          <w:rFonts w:ascii="Times New Roman" w:hAnsi="Times New Roman" w:cs="Times New Roman"/>
          <w:sz w:val="24"/>
          <w:szCs w:val="24"/>
        </w:rPr>
        <w:t>8. В случае непредставления или несвоевременного представления лицом, замещающим муниципальную должность, сведений о доходах, расходах, об имуществе и обязательствах имущественного характера данный факт подлежит рассмотрению комиссией по координации работы по противодействию коррупции в органах местного самоуправлен</w:t>
      </w:r>
      <w:r>
        <w:rPr>
          <w:rFonts w:ascii="Times New Roman" w:hAnsi="Times New Roman" w:cs="Times New Roman"/>
          <w:sz w:val="24"/>
          <w:szCs w:val="24"/>
        </w:rPr>
        <w:t>ия муниципального образования «Парзинское</w:t>
      </w:r>
      <w:r w:rsidRPr="00712F32">
        <w:rPr>
          <w:rFonts w:ascii="Times New Roman" w:hAnsi="Times New Roman" w:cs="Times New Roman"/>
          <w:sz w:val="24"/>
          <w:szCs w:val="24"/>
        </w:rPr>
        <w:t>» (далее по тексту – комиссия по противодействию коррупции).</w:t>
      </w:r>
    </w:p>
    <w:p w:rsidR="00C023C4" w:rsidRPr="00712F32" w:rsidRDefault="00C023C4" w:rsidP="00C023C4">
      <w:pPr>
        <w:pStyle w:val="ConsPlusNormal"/>
        <w:ind w:firstLine="709"/>
        <w:jc w:val="both"/>
        <w:rPr>
          <w:rFonts w:ascii="Times New Roman" w:hAnsi="Times New Roman" w:cs="Times New Roman"/>
          <w:sz w:val="24"/>
          <w:szCs w:val="24"/>
        </w:rPr>
      </w:pPr>
      <w:r w:rsidRPr="00712F32">
        <w:rPr>
          <w:rFonts w:ascii="Times New Roman" w:hAnsi="Times New Roman" w:cs="Times New Roman"/>
          <w:sz w:val="24"/>
          <w:szCs w:val="24"/>
        </w:rPr>
        <w:t>9. Проверка достоверности и полноты сведений о доходах, расходах, об имуществе и обязательствах имущественного характера осуществляется в соответствии с порядком, утверждённым Советом депутатов муниципального образования «</w:t>
      </w:r>
      <w:r>
        <w:rPr>
          <w:rFonts w:ascii="Times New Roman" w:hAnsi="Times New Roman" w:cs="Times New Roman"/>
          <w:sz w:val="24"/>
          <w:szCs w:val="24"/>
        </w:rPr>
        <w:t>Парзинское</w:t>
      </w:r>
      <w:r w:rsidRPr="00712F32">
        <w:rPr>
          <w:rFonts w:ascii="Times New Roman" w:hAnsi="Times New Roman" w:cs="Times New Roman"/>
          <w:sz w:val="24"/>
          <w:szCs w:val="24"/>
        </w:rPr>
        <w:t>».</w:t>
      </w:r>
    </w:p>
    <w:p w:rsidR="00C023C4" w:rsidRPr="00712F32" w:rsidRDefault="00C023C4" w:rsidP="00C023C4">
      <w:pPr>
        <w:pStyle w:val="ConsPlusNormal"/>
        <w:ind w:firstLine="709"/>
        <w:jc w:val="both"/>
        <w:rPr>
          <w:rFonts w:ascii="Times New Roman" w:hAnsi="Times New Roman" w:cs="Times New Roman"/>
          <w:sz w:val="24"/>
          <w:szCs w:val="24"/>
        </w:rPr>
      </w:pPr>
      <w:r w:rsidRPr="00712F32">
        <w:rPr>
          <w:rFonts w:ascii="Times New Roman" w:hAnsi="Times New Roman" w:cs="Times New Roman"/>
          <w:sz w:val="24"/>
          <w:szCs w:val="24"/>
        </w:rPr>
        <w:t>10. Сведения о доходах, расходах, об имуществе и обязательствах имущественного характера являются сведениями конфиденциального характера, если федеральным законом они не отнесены к сведениям, составляющим государственную тайну.</w:t>
      </w:r>
    </w:p>
    <w:p w:rsidR="00C023C4" w:rsidRPr="00712F32" w:rsidRDefault="00C023C4" w:rsidP="00C023C4">
      <w:pPr>
        <w:pStyle w:val="ConsPlusNormal"/>
        <w:ind w:firstLine="709"/>
        <w:jc w:val="both"/>
        <w:rPr>
          <w:rFonts w:ascii="Times New Roman" w:hAnsi="Times New Roman" w:cs="Times New Roman"/>
          <w:sz w:val="24"/>
          <w:szCs w:val="24"/>
        </w:rPr>
      </w:pPr>
      <w:r w:rsidRPr="00712F32">
        <w:rPr>
          <w:rFonts w:ascii="Times New Roman" w:hAnsi="Times New Roman" w:cs="Times New Roman"/>
          <w:sz w:val="24"/>
          <w:szCs w:val="24"/>
        </w:rPr>
        <w:t>11. Сведения о доходах, расходах, об имуществе и обязательствах имущественного характера размещаются на официальном сайте муниципального образования «</w:t>
      </w:r>
      <w:r>
        <w:rPr>
          <w:rFonts w:ascii="Times New Roman" w:hAnsi="Times New Roman" w:cs="Times New Roman"/>
          <w:sz w:val="24"/>
          <w:szCs w:val="24"/>
        </w:rPr>
        <w:t>Парзинское</w:t>
      </w:r>
      <w:r w:rsidRPr="00712F32">
        <w:rPr>
          <w:rFonts w:ascii="Times New Roman" w:hAnsi="Times New Roman" w:cs="Times New Roman"/>
          <w:sz w:val="24"/>
          <w:szCs w:val="24"/>
        </w:rPr>
        <w:t>», а в случае отсутствия этих сведений на официальном сайте муниципального образования «</w:t>
      </w:r>
      <w:r>
        <w:rPr>
          <w:rFonts w:ascii="Times New Roman" w:hAnsi="Times New Roman" w:cs="Times New Roman"/>
          <w:sz w:val="24"/>
          <w:szCs w:val="24"/>
        </w:rPr>
        <w:t>Парзинское</w:t>
      </w:r>
      <w:r w:rsidRPr="00712F32">
        <w:rPr>
          <w:rFonts w:ascii="Times New Roman" w:hAnsi="Times New Roman" w:cs="Times New Roman"/>
          <w:sz w:val="24"/>
          <w:szCs w:val="24"/>
        </w:rPr>
        <w:t>» – предоставляются средствам массовой информации для опубликования по их запросам в порядке, утверждённым Советом депутатов муниципального образования «</w:t>
      </w:r>
      <w:r>
        <w:rPr>
          <w:rFonts w:ascii="Times New Roman" w:hAnsi="Times New Roman" w:cs="Times New Roman"/>
          <w:sz w:val="24"/>
          <w:szCs w:val="24"/>
        </w:rPr>
        <w:t>Парзинское</w:t>
      </w:r>
      <w:r w:rsidRPr="00712F32">
        <w:rPr>
          <w:rFonts w:ascii="Times New Roman" w:hAnsi="Times New Roman" w:cs="Times New Roman"/>
          <w:sz w:val="24"/>
          <w:szCs w:val="24"/>
        </w:rPr>
        <w:t>».</w:t>
      </w:r>
    </w:p>
    <w:p w:rsidR="00C023C4" w:rsidRPr="00712F32" w:rsidRDefault="00C023C4" w:rsidP="00C023C4">
      <w:pPr>
        <w:pStyle w:val="ConsPlusNormal"/>
        <w:ind w:firstLine="709"/>
        <w:jc w:val="both"/>
        <w:rPr>
          <w:rFonts w:ascii="Times New Roman" w:hAnsi="Times New Roman" w:cs="Times New Roman"/>
          <w:sz w:val="24"/>
          <w:szCs w:val="24"/>
        </w:rPr>
      </w:pPr>
      <w:r w:rsidRPr="00712F32">
        <w:rPr>
          <w:rFonts w:ascii="Times New Roman" w:hAnsi="Times New Roman" w:cs="Times New Roman"/>
          <w:sz w:val="24"/>
          <w:szCs w:val="24"/>
        </w:rPr>
        <w:t>12. Лица, замещающие муниципальные должности, муниципальные служащие, должностные лица,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023C4" w:rsidRPr="00712F32" w:rsidRDefault="00C023C4" w:rsidP="00C023C4">
      <w:pPr>
        <w:pStyle w:val="ConsPlusNormal"/>
        <w:ind w:firstLine="709"/>
        <w:jc w:val="both"/>
        <w:rPr>
          <w:rFonts w:ascii="Times New Roman" w:hAnsi="Times New Roman" w:cs="Times New Roman"/>
          <w:sz w:val="24"/>
          <w:szCs w:val="24"/>
        </w:rPr>
      </w:pPr>
      <w:r w:rsidRPr="00712F32">
        <w:rPr>
          <w:rFonts w:ascii="Times New Roman" w:hAnsi="Times New Roman" w:cs="Times New Roman"/>
          <w:sz w:val="24"/>
          <w:szCs w:val="24"/>
        </w:rPr>
        <w:t xml:space="preserve">13. Сведения о доходах, расходах,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w:t>
      </w:r>
      <w:r w:rsidRPr="00CD4AD6">
        <w:rPr>
          <w:rFonts w:ascii="Times New Roman" w:hAnsi="Times New Roman" w:cs="Times New Roman"/>
          <w:sz w:val="24"/>
          <w:szCs w:val="24"/>
        </w:rPr>
        <w:t>лица, замещающего муниципальную должность на постоянной основе.</w:t>
      </w:r>
    </w:p>
    <w:p w:rsidR="00C023C4" w:rsidRDefault="00C023C4" w:rsidP="00C023C4">
      <w:pPr>
        <w:pStyle w:val="ConsPlusNormal"/>
        <w:ind w:firstLine="709"/>
        <w:jc w:val="both"/>
        <w:rPr>
          <w:rFonts w:ascii="Times New Roman" w:hAnsi="Times New Roman" w:cs="Times New Roman"/>
          <w:sz w:val="24"/>
          <w:szCs w:val="24"/>
        </w:rPr>
      </w:pPr>
      <w:r w:rsidRPr="00712F32">
        <w:rPr>
          <w:rFonts w:ascii="Times New Roman" w:hAnsi="Times New Roman" w:cs="Times New Roman"/>
          <w:sz w:val="24"/>
          <w:szCs w:val="24"/>
        </w:rPr>
        <w:t xml:space="preserve">Сведения о доходах, расходах, об имуществе и обязательствах имущественного </w:t>
      </w:r>
      <w:r w:rsidRPr="00712F32">
        <w:rPr>
          <w:rFonts w:ascii="Times New Roman" w:hAnsi="Times New Roman" w:cs="Times New Roman"/>
          <w:sz w:val="24"/>
          <w:szCs w:val="24"/>
        </w:rPr>
        <w:lastRenderedPageBreak/>
        <w:t>характера, представленные лицом, замещающего муниципальную должность на непостоянной основе, и информация о результатах проверки достоверности и полноты этих сведений хранятся в Совете депутатов муниципального образования «</w:t>
      </w:r>
      <w:r>
        <w:rPr>
          <w:rFonts w:ascii="Times New Roman" w:hAnsi="Times New Roman" w:cs="Times New Roman"/>
          <w:sz w:val="24"/>
          <w:szCs w:val="24"/>
        </w:rPr>
        <w:t>Парзинское».</w:t>
      </w:r>
    </w:p>
    <w:p w:rsidR="00C023C4" w:rsidRPr="00712F32" w:rsidRDefault="00C023C4" w:rsidP="00C023C4">
      <w:pPr>
        <w:pStyle w:val="ConsPlusNormal"/>
        <w:ind w:firstLine="709"/>
        <w:jc w:val="both"/>
        <w:rPr>
          <w:rFonts w:ascii="Times New Roman" w:hAnsi="Times New Roman" w:cs="Times New Roman"/>
          <w:sz w:val="24"/>
          <w:szCs w:val="24"/>
        </w:rPr>
      </w:pPr>
      <w:r w:rsidRPr="00712F32">
        <w:rPr>
          <w:rFonts w:ascii="Times New Roman" w:hAnsi="Times New Roman" w:cs="Times New Roman"/>
          <w:sz w:val="24"/>
          <w:szCs w:val="24"/>
        </w:rPr>
        <w:t xml:space="preserve">14. </w:t>
      </w:r>
      <w:proofErr w:type="gramStart"/>
      <w:r w:rsidRPr="00712F32">
        <w:rPr>
          <w:rFonts w:ascii="Times New Roman" w:hAnsi="Times New Roman" w:cs="Times New Roman"/>
          <w:sz w:val="24"/>
          <w:szCs w:val="24"/>
        </w:rPr>
        <w:t>В случае непредставления, несвоевременного представления лицом, замещающим муниципальную должность, сведений о доходах, расходах, об имуществе и обязательствах имущественного характера, а также в случае предоставления лицом, замещающим муниципальную должность, недостоверных сведений о доходах, расходах, об имуществе и обязательствах имущественного характера, лицо, замещающее муниципальную должность, несёт ответственность в соответствии с законодательством Российской Федерации.</w:t>
      </w:r>
      <w:proofErr w:type="gramEnd"/>
    </w:p>
    <w:p w:rsidR="00C023C4" w:rsidRDefault="00C023C4" w:rsidP="00C023C4">
      <w:pPr>
        <w:jc w:val="both"/>
      </w:pPr>
    </w:p>
    <w:p w:rsidR="00C023C4" w:rsidRDefault="00C023C4" w:rsidP="00C023C4">
      <w:pPr>
        <w:jc w:val="both"/>
      </w:pPr>
    </w:p>
    <w:p w:rsidR="00C023C4" w:rsidRDefault="00C023C4" w:rsidP="00C023C4">
      <w:pPr>
        <w:jc w:val="both"/>
      </w:pPr>
    </w:p>
    <w:p w:rsidR="00C023C4" w:rsidRDefault="00C023C4" w:rsidP="00C023C4">
      <w:pPr>
        <w:jc w:val="both"/>
      </w:pPr>
    </w:p>
    <w:p w:rsidR="00C023C4" w:rsidRPr="00712F32" w:rsidRDefault="00C023C4" w:rsidP="00C023C4">
      <w:pPr>
        <w:jc w:val="both"/>
      </w:pPr>
    </w:p>
    <w:p w:rsidR="00C023C4" w:rsidRPr="00712F32" w:rsidRDefault="00C023C4" w:rsidP="00C023C4">
      <w:pPr>
        <w:jc w:val="right"/>
      </w:pPr>
    </w:p>
    <w:p w:rsidR="00C023C4" w:rsidRPr="00712F32" w:rsidRDefault="00C023C4" w:rsidP="00C023C4">
      <w:pPr>
        <w:ind w:left="4395"/>
      </w:pPr>
      <w:r w:rsidRPr="00712F32">
        <w:t>ПРИЛОЖЕНИЕ</w:t>
      </w:r>
      <w:r>
        <w:t xml:space="preserve"> № 2</w:t>
      </w:r>
    </w:p>
    <w:p w:rsidR="00C023C4" w:rsidRPr="00712F32" w:rsidRDefault="00C023C4" w:rsidP="00C023C4">
      <w:pPr>
        <w:ind w:left="4395"/>
      </w:pPr>
      <w:r w:rsidRPr="00712F32">
        <w:t>к решению Совета депутатов муниципального образования «</w:t>
      </w:r>
      <w:r>
        <w:t>Парзинское</w:t>
      </w:r>
      <w:r w:rsidRPr="00712F32">
        <w:t>» от 0</w:t>
      </w:r>
      <w:r>
        <w:t>5.05.</w:t>
      </w:r>
      <w:r w:rsidRPr="00712F32">
        <w:t>2016 №</w:t>
      </w:r>
      <w:r>
        <w:t xml:space="preserve"> 190</w:t>
      </w:r>
    </w:p>
    <w:p w:rsidR="00C023C4" w:rsidRPr="00712F32" w:rsidRDefault="00C023C4" w:rsidP="00C023C4">
      <w:pPr>
        <w:ind w:left="4820"/>
        <w:jc w:val="both"/>
      </w:pPr>
    </w:p>
    <w:p w:rsidR="00C023C4" w:rsidRPr="00712F32" w:rsidRDefault="00C023C4" w:rsidP="00C023C4">
      <w:pPr>
        <w:jc w:val="center"/>
        <w:rPr>
          <w:b/>
          <w:caps/>
        </w:rPr>
      </w:pPr>
    </w:p>
    <w:p w:rsidR="00C023C4" w:rsidRPr="00712F32" w:rsidRDefault="00C023C4" w:rsidP="00C023C4">
      <w:pPr>
        <w:jc w:val="center"/>
        <w:rPr>
          <w:b/>
          <w:caps/>
        </w:rPr>
      </w:pPr>
    </w:p>
    <w:p w:rsidR="00C023C4" w:rsidRPr="00712F32" w:rsidRDefault="00C023C4" w:rsidP="00C023C4">
      <w:pPr>
        <w:jc w:val="center"/>
        <w:rPr>
          <w:b/>
          <w:caps/>
        </w:rPr>
      </w:pPr>
      <w:r w:rsidRPr="00712F32">
        <w:rPr>
          <w:b/>
          <w:caps/>
        </w:rPr>
        <w:t>Положение</w:t>
      </w:r>
    </w:p>
    <w:p w:rsidR="00C023C4" w:rsidRPr="00712F32" w:rsidRDefault="00C023C4" w:rsidP="00C023C4">
      <w:pPr>
        <w:jc w:val="center"/>
        <w:rPr>
          <w:b/>
        </w:rPr>
      </w:pPr>
      <w:r w:rsidRPr="00712F32">
        <w:rPr>
          <w:b/>
        </w:rPr>
        <w:t>о порядке размещения сведений о доходах, расходах, об имуществе и обязательствах имущественного характера лиц, замещающих муниципальные должности, и членов их семей на официальном сайте муниципального образования «</w:t>
      </w:r>
      <w:r w:rsidRPr="00063CF7">
        <w:rPr>
          <w:b/>
        </w:rPr>
        <w:t>Парзинское</w:t>
      </w:r>
      <w:r w:rsidRPr="00712F32">
        <w:rPr>
          <w:b/>
        </w:rPr>
        <w:t>» и предоставления этих сведений средствам массовой информации для опубликования</w:t>
      </w:r>
    </w:p>
    <w:p w:rsidR="00C023C4" w:rsidRPr="00712F32" w:rsidRDefault="00C023C4" w:rsidP="00C023C4">
      <w:pPr>
        <w:ind w:left="4820"/>
        <w:jc w:val="both"/>
      </w:pPr>
    </w:p>
    <w:p w:rsidR="00C023C4" w:rsidRPr="00712F32" w:rsidRDefault="00C023C4" w:rsidP="00C023C4">
      <w:pPr>
        <w:pStyle w:val="ConsPlusNormal"/>
        <w:ind w:firstLine="720"/>
        <w:jc w:val="both"/>
        <w:rPr>
          <w:rFonts w:ascii="Times New Roman" w:hAnsi="Times New Roman" w:cs="Times New Roman"/>
          <w:sz w:val="24"/>
          <w:szCs w:val="24"/>
        </w:rPr>
      </w:pPr>
      <w:r w:rsidRPr="00712F32">
        <w:rPr>
          <w:rFonts w:ascii="Times New Roman" w:hAnsi="Times New Roman" w:cs="Times New Roman"/>
          <w:sz w:val="24"/>
          <w:szCs w:val="24"/>
        </w:rPr>
        <w:t xml:space="preserve">1. </w:t>
      </w:r>
      <w:proofErr w:type="gramStart"/>
      <w:r w:rsidRPr="00712F32">
        <w:rPr>
          <w:rFonts w:ascii="Times New Roman" w:hAnsi="Times New Roman" w:cs="Times New Roman"/>
          <w:sz w:val="24"/>
          <w:szCs w:val="24"/>
        </w:rPr>
        <w:t>Настоящий Порядок устанавливает порядок размещения сведений о доходах, расходах, об имуществе и обязательствах имущественного характера лиц, замещающих муниципальные должности в органах местного самоуправления муниципального образования «</w:t>
      </w:r>
      <w:r>
        <w:rPr>
          <w:rFonts w:ascii="Times New Roman" w:hAnsi="Times New Roman" w:cs="Times New Roman"/>
          <w:sz w:val="24"/>
          <w:szCs w:val="24"/>
        </w:rPr>
        <w:t>Парзинское</w:t>
      </w:r>
      <w:r w:rsidRPr="00712F32">
        <w:rPr>
          <w:rFonts w:ascii="Times New Roman" w:hAnsi="Times New Roman" w:cs="Times New Roman"/>
          <w:sz w:val="24"/>
          <w:szCs w:val="24"/>
        </w:rPr>
        <w:t xml:space="preserve">» (далее – лица, замещающие муниципальные должности), их </w:t>
      </w:r>
      <w:r w:rsidRPr="007B196A">
        <w:rPr>
          <w:rFonts w:ascii="Times New Roman" w:hAnsi="Times New Roman" w:cs="Times New Roman"/>
          <w:sz w:val="24"/>
          <w:szCs w:val="24"/>
        </w:rPr>
        <w:t>супруг (супругов)</w:t>
      </w:r>
      <w:r w:rsidRPr="00712F32">
        <w:rPr>
          <w:rFonts w:ascii="Times New Roman" w:hAnsi="Times New Roman" w:cs="Times New Roman"/>
          <w:sz w:val="24"/>
          <w:szCs w:val="24"/>
        </w:rPr>
        <w:t xml:space="preserve"> и несовершеннолетних детей (далее – сведения о доходах, расходах, об имуществе и обязательствах имущественного характера) в информационно-телекоммуникационной сети «Интернет» на официальном </w:t>
      </w:r>
      <w:r>
        <w:rPr>
          <w:rFonts w:ascii="Times New Roman" w:hAnsi="Times New Roman" w:cs="Times New Roman"/>
          <w:sz w:val="24"/>
          <w:szCs w:val="24"/>
        </w:rPr>
        <w:t xml:space="preserve">сайте </w:t>
      </w:r>
      <w:r w:rsidRPr="00712F32">
        <w:rPr>
          <w:rFonts w:ascii="Times New Roman" w:hAnsi="Times New Roman" w:cs="Times New Roman"/>
          <w:sz w:val="24"/>
          <w:szCs w:val="24"/>
        </w:rPr>
        <w:t>муниципального образования «</w:t>
      </w:r>
      <w:r>
        <w:rPr>
          <w:rFonts w:ascii="Times New Roman" w:hAnsi="Times New Roman" w:cs="Times New Roman"/>
          <w:sz w:val="24"/>
          <w:szCs w:val="24"/>
        </w:rPr>
        <w:t>Парзинское</w:t>
      </w:r>
      <w:r w:rsidRPr="00712F32">
        <w:rPr>
          <w:rFonts w:ascii="Times New Roman" w:hAnsi="Times New Roman" w:cs="Times New Roman"/>
          <w:sz w:val="24"/>
          <w:szCs w:val="24"/>
        </w:rPr>
        <w:t>» (далее – официальны</w:t>
      </w:r>
      <w:r>
        <w:rPr>
          <w:rFonts w:ascii="Times New Roman" w:hAnsi="Times New Roman" w:cs="Times New Roman"/>
          <w:sz w:val="24"/>
          <w:szCs w:val="24"/>
        </w:rPr>
        <w:t>й</w:t>
      </w:r>
      <w:proofErr w:type="gramEnd"/>
      <w:r w:rsidRPr="00712F32">
        <w:rPr>
          <w:rFonts w:ascii="Times New Roman" w:hAnsi="Times New Roman" w:cs="Times New Roman"/>
          <w:sz w:val="24"/>
          <w:szCs w:val="24"/>
        </w:rPr>
        <w:t xml:space="preserve"> сайт), а также по предоставлению этих сведений общероссийским, республиканским и муниципальным средствам массовой информации (далее – средства массовой информации) для опубликования в связи с их запросами.</w:t>
      </w:r>
    </w:p>
    <w:p w:rsidR="00C023C4" w:rsidRPr="00712F32" w:rsidRDefault="00C023C4" w:rsidP="00C023C4">
      <w:pPr>
        <w:pStyle w:val="ConsPlusNormal"/>
        <w:ind w:firstLine="720"/>
        <w:jc w:val="both"/>
        <w:rPr>
          <w:rFonts w:ascii="Times New Roman" w:hAnsi="Times New Roman" w:cs="Times New Roman"/>
          <w:sz w:val="24"/>
          <w:szCs w:val="24"/>
        </w:rPr>
      </w:pPr>
      <w:bookmarkStart w:id="14" w:name="Par65"/>
      <w:bookmarkEnd w:id="14"/>
      <w:r w:rsidRPr="00712F32">
        <w:rPr>
          <w:rFonts w:ascii="Times New Roman" w:hAnsi="Times New Roman" w:cs="Times New Roman"/>
          <w:sz w:val="24"/>
          <w:szCs w:val="24"/>
        </w:rPr>
        <w:t>2. На официальн</w:t>
      </w:r>
      <w:r>
        <w:rPr>
          <w:rFonts w:ascii="Times New Roman" w:hAnsi="Times New Roman" w:cs="Times New Roman"/>
          <w:sz w:val="24"/>
          <w:szCs w:val="24"/>
        </w:rPr>
        <w:t>ом</w:t>
      </w:r>
      <w:r w:rsidRPr="00712F32">
        <w:rPr>
          <w:rFonts w:ascii="Times New Roman" w:hAnsi="Times New Roman" w:cs="Times New Roman"/>
          <w:sz w:val="24"/>
          <w:szCs w:val="24"/>
        </w:rPr>
        <w:t xml:space="preserve"> сайт</w:t>
      </w:r>
      <w:r>
        <w:rPr>
          <w:rFonts w:ascii="Times New Roman" w:hAnsi="Times New Roman" w:cs="Times New Roman"/>
          <w:sz w:val="24"/>
          <w:szCs w:val="24"/>
        </w:rPr>
        <w:t>е</w:t>
      </w:r>
      <w:r w:rsidRPr="00712F32">
        <w:rPr>
          <w:rFonts w:ascii="Times New Roman" w:hAnsi="Times New Roman" w:cs="Times New Roman"/>
          <w:sz w:val="24"/>
          <w:szCs w:val="24"/>
        </w:rPr>
        <w:t xml:space="preserve">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C023C4" w:rsidRPr="00712F32" w:rsidRDefault="00C023C4" w:rsidP="00C023C4">
      <w:pPr>
        <w:pStyle w:val="ConsPlusNormal"/>
        <w:ind w:firstLine="720"/>
        <w:jc w:val="both"/>
        <w:rPr>
          <w:rFonts w:ascii="Times New Roman" w:hAnsi="Times New Roman" w:cs="Times New Roman"/>
          <w:sz w:val="24"/>
          <w:szCs w:val="24"/>
        </w:rPr>
      </w:pPr>
      <w:proofErr w:type="gramStart"/>
      <w:r w:rsidRPr="00712F32">
        <w:rPr>
          <w:rFonts w:ascii="Times New Roman" w:hAnsi="Times New Roman" w:cs="Times New Roman"/>
          <w:sz w:val="24"/>
          <w:szCs w:val="24"/>
        </w:rPr>
        <w:t>1) перечень объектов недвижимого имущества, принадлежащих лицу, замещающему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roofErr w:type="gramEnd"/>
    </w:p>
    <w:p w:rsidR="00C023C4" w:rsidRPr="00712F32" w:rsidRDefault="00C023C4" w:rsidP="00C023C4">
      <w:pPr>
        <w:pStyle w:val="ConsPlusNormal"/>
        <w:ind w:firstLine="720"/>
        <w:jc w:val="both"/>
        <w:rPr>
          <w:rFonts w:ascii="Times New Roman" w:hAnsi="Times New Roman" w:cs="Times New Roman"/>
          <w:sz w:val="24"/>
          <w:szCs w:val="24"/>
        </w:rPr>
      </w:pPr>
      <w:r w:rsidRPr="00712F32">
        <w:rPr>
          <w:rFonts w:ascii="Times New Roman" w:hAnsi="Times New Roman" w:cs="Times New Roman"/>
          <w:sz w:val="24"/>
          <w:szCs w:val="24"/>
        </w:rPr>
        <w:t>2) перечень транспортных средств с указанием вида и марки, принадлежащих на праве собственности лицу, замещающему муниципальную должность, его супруге (супругу) и несовершеннолетним детям;</w:t>
      </w:r>
    </w:p>
    <w:p w:rsidR="00C023C4" w:rsidRPr="00712F32" w:rsidRDefault="00C023C4" w:rsidP="00C023C4">
      <w:pPr>
        <w:pStyle w:val="ConsPlusNormal"/>
        <w:ind w:firstLine="720"/>
        <w:jc w:val="both"/>
        <w:rPr>
          <w:rFonts w:ascii="Times New Roman" w:hAnsi="Times New Roman" w:cs="Times New Roman"/>
          <w:sz w:val="24"/>
          <w:szCs w:val="24"/>
        </w:rPr>
      </w:pPr>
      <w:r w:rsidRPr="00712F32">
        <w:rPr>
          <w:rFonts w:ascii="Times New Roman" w:hAnsi="Times New Roman" w:cs="Times New Roman"/>
          <w:sz w:val="24"/>
          <w:szCs w:val="24"/>
        </w:rPr>
        <w:t>3) декларированный годовой доход лица, замещающего муниципальную должность, его супруги (супруга) и несовершеннолетних детей;</w:t>
      </w:r>
    </w:p>
    <w:p w:rsidR="00C023C4" w:rsidRPr="00712F32" w:rsidRDefault="00C023C4" w:rsidP="00C023C4">
      <w:pPr>
        <w:pStyle w:val="ConsPlusNormal"/>
        <w:ind w:firstLine="720"/>
        <w:jc w:val="both"/>
        <w:rPr>
          <w:rFonts w:ascii="Times New Roman" w:hAnsi="Times New Roman" w:cs="Times New Roman"/>
          <w:sz w:val="24"/>
          <w:szCs w:val="24"/>
        </w:rPr>
      </w:pPr>
      <w:proofErr w:type="gramStart"/>
      <w:r w:rsidRPr="00712F32">
        <w:rPr>
          <w:rFonts w:ascii="Times New Roman" w:hAnsi="Times New Roman" w:cs="Times New Roman"/>
          <w:sz w:val="24"/>
          <w:szCs w:val="24"/>
        </w:rPr>
        <w:t xml:space="preserve">4) сведения об источниках получения средств, за счет которых совершены сделки </w:t>
      </w:r>
      <w:r w:rsidRPr="00712F32">
        <w:rPr>
          <w:rFonts w:ascii="Times New Roman" w:hAnsi="Times New Roman" w:cs="Times New Roman"/>
          <w:sz w:val="24"/>
          <w:szCs w:val="24"/>
        </w:rPr>
        <w:lastRenderedPageBreak/>
        <w:t>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отчетному периоду.</w:t>
      </w:r>
      <w:proofErr w:type="gramEnd"/>
    </w:p>
    <w:p w:rsidR="00C023C4" w:rsidRPr="00712F32" w:rsidRDefault="00C023C4" w:rsidP="00C023C4">
      <w:pPr>
        <w:pStyle w:val="ConsPlusNormal"/>
        <w:ind w:firstLine="720"/>
        <w:jc w:val="both"/>
        <w:rPr>
          <w:rFonts w:ascii="Times New Roman" w:hAnsi="Times New Roman" w:cs="Times New Roman"/>
          <w:sz w:val="24"/>
          <w:szCs w:val="24"/>
        </w:rPr>
      </w:pPr>
      <w:r w:rsidRPr="00712F32">
        <w:rPr>
          <w:rFonts w:ascii="Times New Roman" w:hAnsi="Times New Roman" w:cs="Times New Roman"/>
          <w:sz w:val="24"/>
          <w:szCs w:val="24"/>
        </w:rPr>
        <w:t>3. В размещаемых на официальн</w:t>
      </w:r>
      <w:r>
        <w:rPr>
          <w:rFonts w:ascii="Times New Roman" w:hAnsi="Times New Roman" w:cs="Times New Roman"/>
          <w:sz w:val="24"/>
          <w:szCs w:val="24"/>
        </w:rPr>
        <w:t>ом</w:t>
      </w:r>
      <w:r w:rsidRPr="00712F32">
        <w:rPr>
          <w:rFonts w:ascii="Times New Roman" w:hAnsi="Times New Roman" w:cs="Times New Roman"/>
          <w:sz w:val="24"/>
          <w:szCs w:val="24"/>
        </w:rPr>
        <w:t xml:space="preserve"> сайт</w:t>
      </w:r>
      <w:r>
        <w:rPr>
          <w:rFonts w:ascii="Times New Roman" w:hAnsi="Times New Roman" w:cs="Times New Roman"/>
          <w:sz w:val="24"/>
          <w:szCs w:val="24"/>
        </w:rPr>
        <w:t>е</w:t>
      </w:r>
      <w:r w:rsidRPr="00712F32">
        <w:rPr>
          <w:rFonts w:ascii="Times New Roman" w:hAnsi="Times New Roman" w:cs="Times New Roman"/>
          <w:sz w:val="24"/>
          <w:szCs w:val="24"/>
        </w:rPr>
        <w:t xml:space="preserve">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C023C4" w:rsidRPr="00712F32" w:rsidRDefault="00C023C4" w:rsidP="00C023C4">
      <w:pPr>
        <w:pStyle w:val="ConsPlusNormal"/>
        <w:ind w:firstLine="720"/>
        <w:jc w:val="both"/>
        <w:rPr>
          <w:rFonts w:ascii="Times New Roman" w:hAnsi="Times New Roman" w:cs="Times New Roman"/>
          <w:sz w:val="24"/>
          <w:szCs w:val="24"/>
        </w:rPr>
      </w:pPr>
      <w:proofErr w:type="gramStart"/>
      <w:r w:rsidRPr="00712F32">
        <w:rPr>
          <w:rFonts w:ascii="Times New Roman" w:hAnsi="Times New Roman" w:cs="Times New Roman"/>
          <w:sz w:val="24"/>
          <w:szCs w:val="24"/>
        </w:rPr>
        <w:t>1) иные сведения, кроме указанных в пункте 2 настоящего Положения, о доходах лица, замещающего муниципальную должность,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C023C4" w:rsidRPr="00712F32" w:rsidRDefault="00C023C4" w:rsidP="00C023C4">
      <w:pPr>
        <w:pStyle w:val="ConsPlusNormal"/>
        <w:ind w:firstLine="720"/>
        <w:jc w:val="both"/>
        <w:rPr>
          <w:rFonts w:ascii="Times New Roman" w:hAnsi="Times New Roman" w:cs="Times New Roman"/>
          <w:sz w:val="24"/>
          <w:szCs w:val="24"/>
        </w:rPr>
      </w:pPr>
      <w:r w:rsidRPr="00712F32">
        <w:rPr>
          <w:rFonts w:ascii="Times New Roman" w:hAnsi="Times New Roman" w:cs="Times New Roman"/>
          <w:sz w:val="24"/>
          <w:szCs w:val="24"/>
        </w:rPr>
        <w:t>2) персональные данные супруги (супруга), детей и иных членов семьи лица, замещающего муниципальную должность;</w:t>
      </w:r>
    </w:p>
    <w:p w:rsidR="00C023C4" w:rsidRPr="00712F32" w:rsidRDefault="00C023C4" w:rsidP="00C023C4">
      <w:pPr>
        <w:pStyle w:val="ConsPlusNormal"/>
        <w:ind w:firstLine="720"/>
        <w:jc w:val="both"/>
        <w:rPr>
          <w:rFonts w:ascii="Times New Roman" w:hAnsi="Times New Roman" w:cs="Times New Roman"/>
          <w:sz w:val="24"/>
          <w:szCs w:val="24"/>
        </w:rPr>
      </w:pPr>
      <w:r w:rsidRPr="00712F32">
        <w:rPr>
          <w:rFonts w:ascii="Times New Roman" w:hAnsi="Times New Roman" w:cs="Times New Roman"/>
          <w:sz w:val="24"/>
          <w:szCs w:val="24"/>
        </w:rPr>
        <w:t>3)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C023C4" w:rsidRPr="00712F32" w:rsidRDefault="00C023C4" w:rsidP="00C023C4">
      <w:pPr>
        <w:pStyle w:val="ConsPlusNormal"/>
        <w:ind w:firstLine="720"/>
        <w:jc w:val="both"/>
        <w:rPr>
          <w:rFonts w:ascii="Times New Roman" w:hAnsi="Times New Roman" w:cs="Times New Roman"/>
          <w:sz w:val="24"/>
          <w:szCs w:val="24"/>
        </w:rPr>
      </w:pPr>
      <w:r w:rsidRPr="00712F32">
        <w:rPr>
          <w:rFonts w:ascii="Times New Roman" w:hAnsi="Times New Roman" w:cs="Times New Roman"/>
          <w:sz w:val="24"/>
          <w:szCs w:val="24"/>
        </w:rPr>
        <w:t>4) данные, позволяющие определить местонахождение объектов недвижимого имущества, принадлежащих лицу, замещающему муниципальную должность, его супруге (супругу), детям, иным членам семьи на праве собственности или находящихся в их пользовании;</w:t>
      </w:r>
    </w:p>
    <w:p w:rsidR="00C023C4" w:rsidRPr="00712F32" w:rsidRDefault="00C023C4" w:rsidP="00C023C4">
      <w:pPr>
        <w:pStyle w:val="ConsPlusNormal"/>
        <w:ind w:firstLine="720"/>
        <w:jc w:val="both"/>
        <w:rPr>
          <w:rFonts w:ascii="Times New Roman" w:hAnsi="Times New Roman" w:cs="Times New Roman"/>
          <w:sz w:val="24"/>
          <w:szCs w:val="24"/>
        </w:rPr>
      </w:pPr>
      <w:r w:rsidRPr="00712F32">
        <w:rPr>
          <w:rFonts w:ascii="Times New Roman" w:hAnsi="Times New Roman" w:cs="Times New Roman"/>
          <w:sz w:val="24"/>
          <w:szCs w:val="24"/>
        </w:rPr>
        <w:t>5) информацию, отнесенную к государственной тайне или являющуюся конфиденциальной.</w:t>
      </w:r>
    </w:p>
    <w:p w:rsidR="00C023C4" w:rsidRPr="00712F32" w:rsidRDefault="00C023C4" w:rsidP="00C023C4">
      <w:pPr>
        <w:pStyle w:val="ConsPlusNormal"/>
        <w:ind w:firstLine="720"/>
        <w:jc w:val="both"/>
        <w:rPr>
          <w:rFonts w:ascii="Times New Roman" w:hAnsi="Times New Roman" w:cs="Times New Roman"/>
          <w:sz w:val="24"/>
          <w:szCs w:val="24"/>
        </w:rPr>
      </w:pPr>
      <w:r w:rsidRPr="00712F32">
        <w:rPr>
          <w:rFonts w:ascii="Times New Roman" w:hAnsi="Times New Roman" w:cs="Times New Roman"/>
          <w:sz w:val="24"/>
          <w:szCs w:val="24"/>
        </w:rPr>
        <w:t xml:space="preserve">4. </w:t>
      </w:r>
      <w:proofErr w:type="gramStart"/>
      <w:r w:rsidRPr="00712F32">
        <w:rPr>
          <w:rFonts w:ascii="Times New Roman" w:hAnsi="Times New Roman" w:cs="Times New Roman"/>
          <w:sz w:val="24"/>
          <w:szCs w:val="24"/>
        </w:rPr>
        <w:t>Сведения о доходах, расходах, об имуществе и обязательствах имущественного характера, указанные в пункте 2 настоящего Положения, за весь период замещения лицом муниципальной должности,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муниципального образования «</w:t>
      </w:r>
      <w:r>
        <w:rPr>
          <w:rFonts w:ascii="Times New Roman" w:hAnsi="Times New Roman" w:cs="Times New Roman"/>
          <w:sz w:val="24"/>
          <w:szCs w:val="24"/>
        </w:rPr>
        <w:t>Парзинское</w:t>
      </w:r>
      <w:r w:rsidRPr="00712F32">
        <w:rPr>
          <w:rFonts w:ascii="Times New Roman" w:hAnsi="Times New Roman" w:cs="Times New Roman"/>
          <w:sz w:val="24"/>
          <w:szCs w:val="24"/>
        </w:rPr>
        <w:t>» и ежегодно обновляются в течение 30 рабочих дней со дня истечения срока</w:t>
      </w:r>
      <w:proofErr w:type="gramEnd"/>
      <w:r w:rsidRPr="00712F32">
        <w:rPr>
          <w:rFonts w:ascii="Times New Roman" w:hAnsi="Times New Roman" w:cs="Times New Roman"/>
          <w:sz w:val="24"/>
          <w:szCs w:val="24"/>
        </w:rPr>
        <w:t xml:space="preserve">, </w:t>
      </w:r>
      <w:proofErr w:type="gramStart"/>
      <w:r w:rsidRPr="00712F32">
        <w:rPr>
          <w:rFonts w:ascii="Times New Roman" w:hAnsi="Times New Roman" w:cs="Times New Roman"/>
          <w:sz w:val="24"/>
          <w:szCs w:val="24"/>
        </w:rPr>
        <w:t>установленного</w:t>
      </w:r>
      <w:proofErr w:type="gramEnd"/>
      <w:r w:rsidRPr="00712F32">
        <w:rPr>
          <w:rFonts w:ascii="Times New Roman" w:hAnsi="Times New Roman" w:cs="Times New Roman"/>
          <w:sz w:val="24"/>
          <w:szCs w:val="24"/>
        </w:rPr>
        <w:t xml:space="preserve"> для их подачи.</w:t>
      </w:r>
    </w:p>
    <w:p w:rsidR="00C023C4" w:rsidRPr="00712F32" w:rsidRDefault="00C023C4" w:rsidP="00C023C4">
      <w:pPr>
        <w:pStyle w:val="ConsPlusNormal"/>
        <w:ind w:firstLine="720"/>
        <w:jc w:val="both"/>
        <w:rPr>
          <w:rFonts w:ascii="Times New Roman" w:hAnsi="Times New Roman" w:cs="Times New Roman"/>
          <w:b/>
          <w:sz w:val="24"/>
          <w:szCs w:val="24"/>
        </w:rPr>
      </w:pPr>
      <w:r w:rsidRPr="00712F32">
        <w:rPr>
          <w:rFonts w:ascii="Times New Roman" w:hAnsi="Times New Roman" w:cs="Times New Roman"/>
          <w:sz w:val="24"/>
          <w:szCs w:val="24"/>
        </w:rPr>
        <w:t>5. Размещение на официальном сайте сведений о доходах, расходах, об имуществе и обязательствах имущественного характера, указанных в пункте 2 настоящего Положения</w:t>
      </w:r>
      <w:bookmarkStart w:id="15" w:name="Par78"/>
      <w:bookmarkEnd w:id="15"/>
      <w:r>
        <w:rPr>
          <w:rFonts w:ascii="Times New Roman" w:hAnsi="Times New Roman" w:cs="Times New Roman"/>
          <w:sz w:val="24"/>
          <w:szCs w:val="24"/>
        </w:rPr>
        <w:t>,</w:t>
      </w:r>
      <w:r w:rsidRPr="00712F32">
        <w:rPr>
          <w:rFonts w:ascii="Times New Roman" w:hAnsi="Times New Roman" w:cs="Times New Roman"/>
          <w:sz w:val="24"/>
          <w:szCs w:val="24"/>
        </w:rPr>
        <w:t xml:space="preserve"> обеспечивается Главой муниципального образования «</w:t>
      </w:r>
      <w:r>
        <w:rPr>
          <w:rFonts w:ascii="Times New Roman" w:hAnsi="Times New Roman" w:cs="Times New Roman"/>
          <w:sz w:val="24"/>
          <w:szCs w:val="24"/>
        </w:rPr>
        <w:t>Парзинское</w:t>
      </w:r>
      <w:r w:rsidRPr="00712F32">
        <w:rPr>
          <w:rFonts w:ascii="Times New Roman" w:hAnsi="Times New Roman" w:cs="Times New Roman"/>
          <w:sz w:val="24"/>
          <w:szCs w:val="24"/>
        </w:rPr>
        <w:t>»</w:t>
      </w:r>
      <w:bookmarkStart w:id="16" w:name="Par79"/>
      <w:bookmarkEnd w:id="16"/>
      <w:r w:rsidRPr="00712F32">
        <w:rPr>
          <w:rFonts w:ascii="Times New Roman" w:hAnsi="Times New Roman" w:cs="Times New Roman"/>
          <w:sz w:val="24"/>
          <w:szCs w:val="24"/>
        </w:rPr>
        <w:t xml:space="preserve">. </w:t>
      </w:r>
    </w:p>
    <w:p w:rsidR="00C023C4" w:rsidRPr="00712F32" w:rsidRDefault="00C023C4" w:rsidP="00C023C4">
      <w:pPr>
        <w:pStyle w:val="ConsPlusNormal"/>
        <w:ind w:firstLine="720"/>
        <w:jc w:val="both"/>
        <w:rPr>
          <w:rFonts w:ascii="Times New Roman" w:hAnsi="Times New Roman" w:cs="Times New Roman"/>
          <w:sz w:val="24"/>
          <w:szCs w:val="24"/>
        </w:rPr>
      </w:pPr>
      <w:r w:rsidRPr="00712F32">
        <w:rPr>
          <w:rFonts w:ascii="Times New Roman" w:hAnsi="Times New Roman" w:cs="Times New Roman"/>
          <w:sz w:val="24"/>
          <w:szCs w:val="24"/>
        </w:rPr>
        <w:t>6. Глава муниципального образования «</w:t>
      </w:r>
      <w:r>
        <w:rPr>
          <w:rFonts w:ascii="Times New Roman" w:hAnsi="Times New Roman" w:cs="Times New Roman"/>
          <w:sz w:val="24"/>
          <w:szCs w:val="24"/>
        </w:rPr>
        <w:t>Парзинское»:</w:t>
      </w:r>
    </w:p>
    <w:p w:rsidR="00C023C4" w:rsidRPr="00712F32" w:rsidRDefault="00C023C4" w:rsidP="00C023C4">
      <w:pPr>
        <w:pStyle w:val="ConsPlusNormal"/>
        <w:ind w:firstLine="720"/>
        <w:jc w:val="both"/>
        <w:rPr>
          <w:rFonts w:ascii="Times New Roman" w:hAnsi="Times New Roman" w:cs="Times New Roman"/>
          <w:sz w:val="24"/>
          <w:szCs w:val="24"/>
        </w:rPr>
      </w:pPr>
      <w:r w:rsidRPr="00712F32">
        <w:rPr>
          <w:rFonts w:ascii="Times New Roman" w:hAnsi="Times New Roman" w:cs="Times New Roman"/>
          <w:sz w:val="24"/>
          <w:szCs w:val="24"/>
        </w:rPr>
        <w:t>1) в течение 3 рабочих дней со дня поступления запроса от средства массовой информации сообщает о нем лицу, замещающему муниципальную должность, в отношении которого поступил запрос;</w:t>
      </w:r>
    </w:p>
    <w:p w:rsidR="00C023C4" w:rsidRPr="00712F32" w:rsidRDefault="00C023C4" w:rsidP="00C023C4">
      <w:pPr>
        <w:pStyle w:val="ConsPlusNormal"/>
        <w:ind w:firstLine="720"/>
        <w:jc w:val="both"/>
        <w:rPr>
          <w:rFonts w:ascii="Times New Roman" w:hAnsi="Times New Roman" w:cs="Times New Roman"/>
          <w:sz w:val="24"/>
          <w:szCs w:val="24"/>
        </w:rPr>
      </w:pPr>
      <w:r w:rsidRPr="00712F32">
        <w:rPr>
          <w:rFonts w:ascii="Times New Roman" w:hAnsi="Times New Roman" w:cs="Times New Roman"/>
          <w:sz w:val="24"/>
          <w:szCs w:val="24"/>
        </w:rPr>
        <w:t>2) в случае, если запрашиваемые сведения отсутствуют на официальном сайте</w:t>
      </w:r>
      <w:r>
        <w:rPr>
          <w:rFonts w:ascii="Times New Roman" w:hAnsi="Times New Roman" w:cs="Times New Roman"/>
          <w:sz w:val="24"/>
          <w:szCs w:val="24"/>
        </w:rPr>
        <w:t>,</w:t>
      </w:r>
      <w:r w:rsidRPr="00712F32">
        <w:rPr>
          <w:rFonts w:ascii="Times New Roman" w:hAnsi="Times New Roman" w:cs="Times New Roman"/>
          <w:sz w:val="24"/>
          <w:szCs w:val="24"/>
        </w:rPr>
        <w:t xml:space="preserve"> в течение 7 рабочих дней со дня поступления запроса от средства массовой информации обеспечивает предоставление ему сведений, указанных в пункте 2 настоящего Положения;</w:t>
      </w:r>
    </w:p>
    <w:p w:rsidR="00C023C4" w:rsidRPr="00712F32" w:rsidRDefault="00C023C4" w:rsidP="00C023C4">
      <w:pPr>
        <w:pStyle w:val="ConsPlusNormal"/>
        <w:ind w:firstLine="720"/>
        <w:jc w:val="both"/>
        <w:rPr>
          <w:rFonts w:ascii="Times New Roman" w:hAnsi="Times New Roman" w:cs="Times New Roman"/>
          <w:sz w:val="24"/>
          <w:szCs w:val="24"/>
        </w:rPr>
      </w:pPr>
      <w:r w:rsidRPr="00712F32">
        <w:rPr>
          <w:rFonts w:ascii="Times New Roman" w:hAnsi="Times New Roman" w:cs="Times New Roman"/>
          <w:sz w:val="24"/>
          <w:szCs w:val="24"/>
        </w:rPr>
        <w:t xml:space="preserve"> 3) в случае, если запрашиваемые сведения размещены на официальном сайте, в течение 7 рабочих дней со дня поступления запроса от средства массовой информации сообщает ему об этом с указанием адреса размещения. </w:t>
      </w:r>
    </w:p>
    <w:p w:rsidR="00C023C4" w:rsidRPr="006D03DF" w:rsidRDefault="00C023C4" w:rsidP="00C023C4">
      <w:pPr>
        <w:ind w:left="4820" w:firstLine="720"/>
        <w:jc w:val="both"/>
      </w:pPr>
    </w:p>
    <w:p w:rsidR="00304DBD" w:rsidRDefault="00304DBD"/>
    <w:sectPr w:rsidR="00304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AC1"/>
    <w:rsid w:val="002E3AC1"/>
    <w:rsid w:val="00304DBD"/>
    <w:rsid w:val="00930BC9"/>
    <w:rsid w:val="00C02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A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3AC1"/>
    <w:pPr>
      <w:jc w:val="both"/>
    </w:pPr>
    <w:rPr>
      <w:rFonts w:eastAsia="Calibri"/>
      <w:szCs w:val="20"/>
    </w:rPr>
  </w:style>
  <w:style w:type="character" w:customStyle="1" w:styleId="a4">
    <w:name w:val="Основной текст Знак"/>
    <w:basedOn w:val="a0"/>
    <w:link w:val="a3"/>
    <w:rsid w:val="002E3AC1"/>
    <w:rPr>
      <w:rFonts w:ascii="Times New Roman" w:eastAsia="Calibri" w:hAnsi="Times New Roman" w:cs="Times New Roman"/>
      <w:sz w:val="24"/>
      <w:szCs w:val="20"/>
      <w:lang w:eastAsia="ru-RU"/>
    </w:rPr>
  </w:style>
  <w:style w:type="paragraph" w:customStyle="1" w:styleId="ConsPlusTitle">
    <w:name w:val="ConsPlusTitle"/>
    <w:rsid w:val="002E3A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023C4"/>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C023C4"/>
    <w:rPr>
      <w:rFonts w:ascii="Tahoma" w:hAnsi="Tahoma" w:cs="Tahoma"/>
      <w:sz w:val="16"/>
      <w:szCs w:val="16"/>
    </w:rPr>
  </w:style>
  <w:style w:type="character" w:customStyle="1" w:styleId="a6">
    <w:name w:val="Текст выноски Знак"/>
    <w:basedOn w:val="a0"/>
    <w:link w:val="a5"/>
    <w:uiPriority w:val="99"/>
    <w:semiHidden/>
    <w:rsid w:val="00C023C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3A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3AC1"/>
    <w:pPr>
      <w:jc w:val="both"/>
    </w:pPr>
    <w:rPr>
      <w:rFonts w:eastAsia="Calibri"/>
      <w:szCs w:val="20"/>
    </w:rPr>
  </w:style>
  <w:style w:type="character" w:customStyle="1" w:styleId="a4">
    <w:name w:val="Основной текст Знак"/>
    <w:basedOn w:val="a0"/>
    <w:link w:val="a3"/>
    <w:rsid w:val="002E3AC1"/>
    <w:rPr>
      <w:rFonts w:ascii="Times New Roman" w:eastAsia="Calibri" w:hAnsi="Times New Roman" w:cs="Times New Roman"/>
      <w:sz w:val="24"/>
      <w:szCs w:val="20"/>
      <w:lang w:eastAsia="ru-RU"/>
    </w:rPr>
  </w:style>
  <w:style w:type="paragraph" w:customStyle="1" w:styleId="ConsPlusTitle">
    <w:name w:val="ConsPlusTitle"/>
    <w:rsid w:val="002E3A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023C4"/>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C023C4"/>
    <w:rPr>
      <w:rFonts w:ascii="Tahoma" w:hAnsi="Tahoma" w:cs="Tahoma"/>
      <w:sz w:val="16"/>
      <w:szCs w:val="16"/>
    </w:rPr>
  </w:style>
  <w:style w:type="character" w:customStyle="1" w:styleId="a6">
    <w:name w:val="Текст выноски Знак"/>
    <w:basedOn w:val="a0"/>
    <w:link w:val="a5"/>
    <w:uiPriority w:val="99"/>
    <w:semiHidden/>
    <w:rsid w:val="00C023C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3557</Words>
  <Characters>20275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2016-05-05T10:58:00Z</cp:lastPrinted>
  <dcterms:created xsi:type="dcterms:W3CDTF">2016-05-05T10:53:00Z</dcterms:created>
  <dcterms:modified xsi:type="dcterms:W3CDTF">2016-05-05T10:58:00Z</dcterms:modified>
</cp:coreProperties>
</file>