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B6F68">
        <w:rPr>
          <w:rFonts w:eastAsia="Times New Roman" w:cs="Times New Roman"/>
          <w:b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584E691B" wp14:editId="53230CE5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F68" w:rsidRPr="00EB6F68" w:rsidRDefault="00EB6F68" w:rsidP="00EB6F68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EB6F68">
        <w:rPr>
          <w:rFonts w:eastAsia="Times New Roman" w:cs="Times New Roman"/>
          <w:b/>
          <w:sz w:val="22"/>
          <w:lang w:eastAsia="ru-RU"/>
        </w:rPr>
        <w:t>АДМИНИСТРАЦИЯ МУНИЦИПАЛЬНОГО ОБРАЗОВАНИЯ «ГЛАЗОВСКИЙ РАЙОН»</w:t>
      </w:r>
    </w:p>
    <w:p w:rsidR="00EB6F68" w:rsidRPr="00EB6F68" w:rsidRDefault="00EB6F68" w:rsidP="00EB6F68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EB6F68">
        <w:rPr>
          <w:rFonts w:eastAsia="Times New Roman" w:cs="Times New Roman"/>
          <w:b/>
          <w:sz w:val="22"/>
          <w:lang w:eastAsia="ru-RU"/>
        </w:rPr>
        <w:t>«ГЛАЗ ЁРОС» МУНИЦИПАЛ КЫЛДЫТЭТЛЭН АДМИНИСТРАЦИЕЗ</w:t>
      </w:r>
    </w:p>
    <w:p w:rsidR="00EB6F68" w:rsidRPr="00EB6F68" w:rsidRDefault="00EB6F68" w:rsidP="00EB6F68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EB6F68" w:rsidRPr="00EB6F68" w:rsidRDefault="00EB6F68" w:rsidP="00EB6F68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EB6F68">
        <w:rPr>
          <w:rFonts w:eastAsia="Times New Roman" w:cs="Times New Roman"/>
          <w:b/>
          <w:sz w:val="22"/>
          <w:lang w:eastAsia="ru-RU"/>
        </w:rPr>
        <w:t>(АДМИНИСТРАЦИЯ ГЛАЗОВСКОГО РАЙОНА)</w:t>
      </w:r>
    </w:p>
    <w:p w:rsidR="00EB6F68" w:rsidRPr="00EB6F68" w:rsidRDefault="00EB6F68" w:rsidP="00EB6F68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EB6F68">
        <w:rPr>
          <w:rFonts w:eastAsia="Times New Roman" w:cs="Times New Roman"/>
          <w:b/>
          <w:sz w:val="22"/>
          <w:lang w:eastAsia="ru-RU"/>
        </w:rPr>
        <w:t>(ГЛАЗ ЁРОСЛЭН АДМИНИСТРАЦИЕЗ)</w:t>
      </w:r>
    </w:p>
    <w:p w:rsidR="00EB6F68" w:rsidRPr="00EB6F68" w:rsidRDefault="00EB6F68" w:rsidP="00EB6F68">
      <w:pPr>
        <w:spacing w:line="240" w:lineRule="auto"/>
        <w:ind w:left="-36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EB6F68" w:rsidRPr="00EB6F68" w:rsidRDefault="00EB6F68" w:rsidP="00EB6F68">
      <w:pPr>
        <w:spacing w:line="240" w:lineRule="auto"/>
        <w:ind w:left="-540"/>
        <w:rPr>
          <w:rFonts w:eastAsia="Times New Roman" w:cs="Times New Roman"/>
          <w:sz w:val="28"/>
          <w:szCs w:val="24"/>
          <w:lang w:eastAsia="ru-RU"/>
        </w:rPr>
      </w:pPr>
    </w:p>
    <w:p w:rsidR="00EB6F68" w:rsidRPr="00EB6F68" w:rsidRDefault="00EB6F68" w:rsidP="00EB6F68">
      <w:pPr>
        <w:keepNext/>
        <w:spacing w:line="240" w:lineRule="auto"/>
        <w:ind w:left="-540"/>
        <w:jc w:val="center"/>
        <w:outlineLvl w:val="0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EB6F68">
        <w:rPr>
          <w:rFonts w:eastAsia="Times New Roman" w:cs="Times New Roman"/>
          <w:b/>
          <w:bCs/>
          <w:sz w:val="28"/>
          <w:szCs w:val="24"/>
          <w:lang w:eastAsia="ru-RU"/>
        </w:rPr>
        <w:t>РАСПОРЯЖЕНИЕ</w:t>
      </w: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BC06FA" w:rsidP="00EB6F68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</w:t>
      </w:r>
      <w:r w:rsidR="00854207">
        <w:rPr>
          <w:rFonts w:eastAsia="Times New Roman" w:cs="Times New Roman"/>
          <w:b/>
          <w:bCs/>
          <w:szCs w:val="24"/>
          <w:lang w:eastAsia="ru-RU"/>
        </w:rPr>
        <w:t xml:space="preserve">   14</w:t>
      </w:r>
      <w:r w:rsidR="00566F8C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февраля 2017</w:t>
      </w:r>
      <w:r w:rsidR="00EB6F68" w:rsidRPr="00EB6F68">
        <w:rPr>
          <w:rFonts w:eastAsia="Times New Roman" w:cs="Times New Roman"/>
          <w:b/>
          <w:bCs/>
          <w:szCs w:val="24"/>
          <w:lang w:eastAsia="ru-RU"/>
        </w:rPr>
        <w:t xml:space="preserve"> года                                                                                       </w:t>
      </w:r>
      <w:r w:rsidR="005E40B6">
        <w:rPr>
          <w:rFonts w:eastAsia="Times New Roman" w:cs="Times New Roman"/>
          <w:b/>
          <w:bCs/>
          <w:szCs w:val="24"/>
          <w:lang w:eastAsia="ru-RU"/>
        </w:rPr>
        <w:t xml:space="preserve">   </w:t>
      </w:r>
      <w:r w:rsidR="00EB6F68" w:rsidRPr="00EB6F68">
        <w:rPr>
          <w:rFonts w:eastAsia="Times New Roman" w:cs="Times New Roman"/>
          <w:b/>
          <w:bCs/>
          <w:szCs w:val="24"/>
          <w:lang w:eastAsia="ru-RU"/>
        </w:rPr>
        <w:t xml:space="preserve">  № </w:t>
      </w:r>
      <w:r w:rsidR="00A22670">
        <w:rPr>
          <w:rFonts w:eastAsia="Times New Roman" w:cs="Times New Roman"/>
          <w:b/>
          <w:bCs/>
          <w:szCs w:val="24"/>
          <w:lang w:eastAsia="ru-RU"/>
        </w:rPr>
        <w:t>27</w:t>
      </w:r>
    </w:p>
    <w:p w:rsidR="00EB6F68" w:rsidRPr="00EB6F68" w:rsidRDefault="00EB6F68" w:rsidP="00EB6F68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ind w:left="-36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B6F68">
        <w:rPr>
          <w:rFonts w:eastAsia="Times New Roman" w:cs="Times New Roman"/>
          <w:b/>
          <w:bCs/>
          <w:szCs w:val="24"/>
          <w:lang w:eastAsia="ru-RU"/>
        </w:rPr>
        <w:t>город Глазов</w:t>
      </w:r>
    </w:p>
    <w:p w:rsidR="00D34972" w:rsidRDefault="00D34972" w:rsidP="00EB6F68">
      <w:pPr>
        <w:spacing w:line="240" w:lineRule="auto"/>
        <w:ind w:firstLine="284"/>
        <w:rPr>
          <w:rFonts w:eastAsia="Times New Roman" w:cs="Times New Roman"/>
          <w:b/>
          <w:szCs w:val="24"/>
          <w:lang w:eastAsia="ru-RU"/>
        </w:rPr>
      </w:pPr>
    </w:p>
    <w:p w:rsidR="00EB6F68" w:rsidRDefault="00EB6F68" w:rsidP="005E40B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EB6F68">
        <w:rPr>
          <w:rFonts w:eastAsia="Times New Roman" w:cs="Times New Roman"/>
          <w:b/>
          <w:szCs w:val="24"/>
          <w:lang w:eastAsia="ru-RU"/>
        </w:rPr>
        <w:t xml:space="preserve">О </w:t>
      </w:r>
      <w:r>
        <w:rPr>
          <w:rFonts w:eastAsia="Times New Roman" w:cs="Times New Roman"/>
          <w:b/>
          <w:szCs w:val="24"/>
          <w:lang w:eastAsia="ru-RU"/>
        </w:rPr>
        <w:t>присуждении премии «Успех»</w:t>
      </w:r>
    </w:p>
    <w:p w:rsidR="00EB6F68" w:rsidRPr="001B0D01" w:rsidRDefault="00EB6F68" w:rsidP="00EB6F68">
      <w:pPr>
        <w:spacing w:line="240" w:lineRule="auto"/>
        <w:ind w:left="-360" w:firstLine="360"/>
        <w:jc w:val="both"/>
        <w:rPr>
          <w:rFonts w:eastAsia="Times New Roman" w:cs="Times New Roman"/>
          <w:b/>
          <w:szCs w:val="20"/>
          <w:lang w:eastAsia="ar-SA"/>
        </w:rPr>
      </w:pPr>
      <w:r w:rsidRPr="001B0D01">
        <w:rPr>
          <w:rFonts w:eastAsia="Times New Roman" w:cs="Times New Roman"/>
          <w:b/>
          <w:szCs w:val="20"/>
          <w:lang w:eastAsia="ar-SA"/>
        </w:rPr>
        <w:t>за вклад в развитие культуры Глазовского района</w:t>
      </w:r>
    </w:p>
    <w:p w:rsidR="00EB6F68" w:rsidRPr="001B0D01" w:rsidRDefault="00EB6F68" w:rsidP="00EB6F68">
      <w:pPr>
        <w:spacing w:line="240" w:lineRule="auto"/>
        <w:ind w:left="-360" w:firstLine="360"/>
        <w:jc w:val="both"/>
        <w:rPr>
          <w:rFonts w:eastAsia="Times New Roman" w:cs="Times New Roman"/>
          <w:b/>
          <w:bCs/>
          <w:szCs w:val="20"/>
          <w:lang w:eastAsia="ar-SA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EB6F68" w:rsidRPr="00EB6F68" w:rsidRDefault="00EB6F68" w:rsidP="00EB6F68">
      <w:pPr>
        <w:keepNext/>
        <w:tabs>
          <w:tab w:val="left" w:pos="708"/>
        </w:tabs>
        <w:spacing w:line="240" w:lineRule="auto"/>
        <w:jc w:val="both"/>
        <w:outlineLvl w:val="4"/>
        <w:rPr>
          <w:rFonts w:eastAsia="Times New Roman" w:cs="Times New Roman"/>
          <w:bCs/>
          <w:szCs w:val="20"/>
          <w:lang w:eastAsia="ar-SA"/>
        </w:rPr>
      </w:pPr>
      <w:r>
        <w:rPr>
          <w:rFonts w:eastAsia="Times New Roman" w:cs="Times New Roman"/>
          <w:szCs w:val="24"/>
          <w:lang w:eastAsia="ru-RU"/>
        </w:rPr>
        <w:tab/>
      </w:r>
      <w:r w:rsidRPr="00EB6F68">
        <w:rPr>
          <w:rFonts w:eastAsia="Times New Roman" w:cs="Times New Roman"/>
          <w:szCs w:val="24"/>
          <w:lang w:eastAsia="ru-RU"/>
        </w:rPr>
        <w:t>В целях реализации подпрограммы «Организация досуга, предоставление услуг организаций культуры и доступа к музейным фондам» муниципальной программы муниципального образования «Глазовский район» «Развитие культуры на 2015-2020 годы»,  в соответствии</w:t>
      </w:r>
      <w:r>
        <w:rPr>
          <w:rFonts w:eastAsia="Times New Roman" w:cs="Times New Roman"/>
          <w:szCs w:val="24"/>
          <w:lang w:eastAsia="ru-RU"/>
        </w:rPr>
        <w:t xml:space="preserve"> с</w:t>
      </w:r>
      <w:r w:rsidRPr="00EB6F68">
        <w:rPr>
          <w:rFonts w:eastAsia="Times New Roman" w:cs="Times New Roman"/>
          <w:szCs w:val="24"/>
          <w:lang w:eastAsia="ru-RU"/>
        </w:rPr>
        <w:t xml:space="preserve"> </w:t>
      </w:r>
      <w:r w:rsidRPr="00EB6F68">
        <w:rPr>
          <w:rFonts w:eastAsia="Times New Roman" w:cs="Times New Roman"/>
          <w:bCs/>
          <w:szCs w:val="20"/>
          <w:lang w:eastAsia="ar-SA"/>
        </w:rPr>
        <w:t>постановление</w:t>
      </w:r>
      <w:r>
        <w:rPr>
          <w:rFonts w:eastAsia="Times New Roman" w:cs="Times New Roman"/>
          <w:bCs/>
          <w:szCs w:val="20"/>
          <w:lang w:eastAsia="ar-SA"/>
        </w:rPr>
        <w:t>м</w:t>
      </w:r>
      <w:r w:rsidRPr="00EB6F68">
        <w:rPr>
          <w:rFonts w:eastAsia="Times New Roman" w:cs="Times New Roman"/>
          <w:bCs/>
          <w:szCs w:val="20"/>
          <w:lang w:eastAsia="ar-SA"/>
        </w:rPr>
        <w:t xml:space="preserve"> Администрации муниципального образования</w:t>
      </w: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70DCF">
        <w:rPr>
          <w:rFonts w:eastAsia="Times New Roman" w:cs="Times New Roman"/>
          <w:bCs/>
          <w:szCs w:val="20"/>
          <w:lang w:eastAsia="ar-SA"/>
        </w:rPr>
        <w:t xml:space="preserve">«Глазовский район» от 26.07.2012 </w:t>
      </w:r>
      <w:r w:rsidRPr="00670DCF">
        <w:rPr>
          <w:rFonts w:eastAsia="Times New Roman" w:cs="Times New Roman"/>
          <w:szCs w:val="20"/>
          <w:lang w:eastAsia="ar-SA"/>
        </w:rPr>
        <w:t>№169 «Об утверждении Положения о премии «Успех за вклад в развитие культуры Глазовского района»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EB6F68">
        <w:rPr>
          <w:rFonts w:eastAsia="Times New Roman" w:cs="Times New Roman"/>
          <w:szCs w:val="24"/>
          <w:lang w:eastAsia="ru-RU"/>
        </w:rPr>
        <w:t>руководствуясь пунктом 21.1 статьи 34 Устава муниципального образования «Глазовский район»</w:t>
      </w:r>
      <w:r w:rsidRPr="00EB6F68">
        <w:rPr>
          <w:rFonts w:eastAsia="Times New Roman" w:cs="Times New Roman"/>
          <w:b/>
          <w:szCs w:val="24"/>
          <w:lang w:eastAsia="ru-RU"/>
        </w:rPr>
        <w:t>:</w:t>
      </w:r>
    </w:p>
    <w:p w:rsidR="00EB6F68" w:rsidRPr="00EB6F68" w:rsidRDefault="00EB6F68" w:rsidP="00EB6F68">
      <w:pPr>
        <w:spacing w:line="240" w:lineRule="auto"/>
        <w:ind w:left="284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EB6F68" w:rsidRPr="00EB6F68" w:rsidRDefault="00EB6F68" w:rsidP="00EB6F68">
      <w:pPr>
        <w:spacing w:line="240" w:lineRule="auto"/>
        <w:ind w:left="284"/>
        <w:jc w:val="both"/>
        <w:rPr>
          <w:rFonts w:eastAsia="Times New Roman" w:cs="Times New Roman"/>
          <w:sz w:val="2"/>
          <w:szCs w:val="6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ab/>
      </w:r>
    </w:p>
    <w:p w:rsidR="00EB6F68" w:rsidRPr="00EB6F68" w:rsidRDefault="00EB6F68" w:rsidP="00EB6F68">
      <w:pPr>
        <w:spacing w:line="240" w:lineRule="auto"/>
        <w:ind w:left="284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566F8C" w:rsidRDefault="00EB6F68" w:rsidP="005E40B6">
      <w:pPr>
        <w:pStyle w:val="a4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66F8C">
        <w:rPr>
          <w:rFonts w:eastAsia="Times New Roman" w:cs="Times New Roman"/>
          <w:szCs w:val="24"/>
          <w:lang w:eastAsia="ru-RU"/>
        </w:rPr>
        <w:t xml:space="preserve">Присудить премию «Успех» за вклад в развитие </w:t>
      </w:r>
      <w:r w:rsidR="00566F8C" w:rsidRPr="00566F8C">
        <w:rPr>
          <w:rFonts w:eastAsia="Times New Roman" w:cs="Times New Roman"/>
          <w:szCs w:val="24"/>
          <w:lang w:eastAsia="ru-RU"/>
        </w:rPr>
        <w:t>культуры Глазовского</w:t>
      </w:r>
    </w:p>
    <w:p w:rsidR="00DB67C9" w:rsidRPr="00BC06FA" w:rsidRDefault="00BC06FA" w:rsidP="005E40B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</w:t>
      </w:r>
      <w:r w:rsidR="00566F8C" w:rsidRPr="00566F8C">
        <w:rPr>
          <w:rFonts w:eastAsia="Times New Roman" w:cs="Times New Roman"/>
          <w:szCs w:val="24"/>
          <w:lang w:eastAsia="ru-RU"/>
        </w:rPr>
        <w:t>айона</w:t>
      </w:r>
      <w:r>
        <w:rPr>
          <w:rFonts w:eastAsia="Times New Roman" w:cs="Times New Roman"/>
          <w:szCs w:val="24"/>
          <w:lang w:eastAsia="ru-RU"/>
        </w:rPr>
        <w:t xml:space="preserve"> в 2016 году </w:t>
      </w:r>
      <w:r w:rsidRPr="00BB2CF3">
        <w:rPr>
          <w:rFonts w:eastAsia="Calibri" w:cs="Times New Roman"/>
          <w:szCs w:val="24"/>
        </w:rPr>
        <w:t>Мих</w:t>
      </w:r>
      <w:r>
        <w:rPr>
          <w:rFonts w:eastAsia="Calibri" w:cs="Times New Roman"/>
          <w:szCs w:val="24"/>
        </w:rPr>
        <w:t>айловой Лидии Петровне</w:t>
      </w:r>
      <w:r w:rsidR="005E40B6">
        <w:rPr>
          <w:rFonts w:eastAsia="Calibri" w:cs="Times New Roman"/>
          <w:szCs w:val="24"/>
        </w:rPr>
        <w:t xml:space="preserve"> – хормейстеру</w:t>
      </w:r>
      <w:r w:rsidRPr="00BB2CF3">
        <w:rPr>
          <w:rFonts w:eastAsia="Calibri" w:cs="Times New Roman"/>
          <w:szCs w:val="24"/>
        </w:rPr>
        <w:t xml:space="preserve">  районного Дома культуры «Искра»</w:t>
      </w:r>
      <w:r>
        <w:rPr>
          <w:rFonts w:eastAsia="Calibri" w:cs="Times New Roman"/>
          <w:szCs w:val="24"/>
        </w:rPr>
        <w:t xml:space="preserve"> </w:t>
      </w:r>
      <w:r w:rsidR="00566F8C">
        <w:t>– филиала муниципального бюджетного учреждения культуры  «Центр культуры и туризма Глазовского района».</w:t>
      </w:r>
    </w:p>
    <w:p w:rsidR="00DB67C9" w:rsidRPr="00DB67C9" w:rsidRDefault="00260424" w:rsidP="005E40B6">
      <w:pPr>
        <w:spacing w:line="240" w:lineRule="auto"/>
        <w:jc w:val="both"/>
        <w:rPr>
          <w:rFonts w:eastAsia="Times New Roman" w:cs="Times New Roman"/>
          <w:szCs w:val="24"/>
          <w:lang w:val="x-none" w:eastAsia="x-none"/>
        </w:rPr>
      </w:pPr>
      <w:r>
        <w:rPr>
          <w:b/>
        </w:rPr>
        <w:t xml:space="preserve">                 </w:t>
      </w:r>
      <w:r w:rsidR="00DB67C9" w:rsidRPr="00DB67C9">
        <w:rPr>
          <w:b/>
        </w:rPr>
        <w:t>2.</w:t>
      </w:r>
      <w:r w:rsidR="00DB67C9">
        <w:t xml:space="preserve"> </w:t>
      </w:r>
      <w:r w:rsidR="00DB67C9" w:rsidRPr="00DB67C9">
        <w:rPr>
          <w:rFonts w:eastAsia="Times New Roman" w:cs="Times New Roman"/>
          <w:szCs w:val="24"/>
          <w:lang w:val="x-none" w:eastAsia="x-none"/>
        </w:rPr>
        <w:t>Утвердить смету расходов на</w:t>
      </w:r>
      <w:r w:rsidR="00DB67C9">
        <w:t xml:space="preserve"> </w:t>
      </w:r>
      <w:r w:rsidR="00DB67C9">
        <w:rPr>
          <w:rFonts w:eastAsia="Times New Roman" w:cs="Times New Roman"/>
          <w:szCs w:val="24"/>
          <w:lang w:val="x-none" w:eastAsia="x-none"/>
        </w:rPr>
        <w:t>прис</w:t>
      </w:r>
      <w:r w:rsidR="00DB67C9">
        <w:rPr>
          <w:rFonts w:eastAsia="Times New Roman" w:cs="Times New Roman"/>
          <w:szCs w:val="24"/>
          <w:lang w:eastAsia="x-none"/>
        </w:rPr>
        <w:t>уждение</w:t>
      </w:r>
      <w:r w:rsidR="00DB67C9">
        <w:rPr>
          <w:rFonts w:eastAsia="Times New Roman" w:cs="Times New Roman"/>
          <w:szCs w:val="24"/>
          <w:lang w:val="x-none" w:eastAsia="x-none"/>
        </w:rPr>
        <w:t xml:space="preserve"> преми</w:t>
      </w:r>
      <w:r w:rsidR="00DB67C9">
        <w:rPr>
          <w:rFonts w:eastAsia="Times New Roman" w:cs="Times New Roman"/>
          <w:szCs w:val="24"/>
          <w:lang w:eastAsia="x-none"/>
        </w:rPr>
        <w:t>и</w:t>
      </w:r>
      <w:r w:rsidR="00DB67C9" w:rsidRPr="00DB67C9">
        <w:rPr>
          <w:rFonts w:eastAsia="Times New Roman" w:cs="Times New Roman"/>
          <w:szCs w:val="24"/>
          <w:lang w:val="x-none" w:eastAsia="x-none"/>
        </w:rPr>
        <w:t xml:space="preserve"> «Успех» за вклад </w:t>
      </w:r>
      <w:r w:rsidR="00DB67C9">
        <w:rPr>
          <w:rFonts w:eastAsia="Times New Roman" w:cs="Times New Roman"/>
          <w:szCs w:val="24"/>
          <w:lang w:val="x-none" w:eastAsia="x-none"/>
        </w:rPr>
        <w:t>в развитие культуры Глазовского</w:t>
      </w:r>
      <w:r w:rsidR="00DB67C9">
        <w:rPr>
          <w:rFonts w:eastAsia="Times New Roman" w:cs="Times New Roman"/>
          <w:szCs w:val="24"/>
          <w:lang w:eastAsia="x-none"/>
        </w:rPr>
        <w:t xml:space="preserve"> </w:t>
      </w:r>
      <w:r w:rsidR="00DB67C9" w:rsidRPr="00DB67C9">
        <w:rPr>
          <w:rFonts w:eastAsia="Times New Roman" w:cs="Times New Roman"/>
          <w:szCs w:val="24"/>
          <w:lang w:val="x-none" w:eastAsia="x-none"/>
        </w:rPr>
        <w:t>района</w:t>
      </w:r>
      <w:r w:rsidR="00DB67C9">
        <w:rPr>
          <w:rFonts w:eastAsia="Times New Roman" w:cs="Times New Roman"/>
          <w:szCs w:val="24"/>
          <w:lang w:eastAsia="x-none"/>
        </w:rPr>
        <w:t xml:space="preserve">  </w:t>
      </w:r>
      <w:r w:rsidR="00DB67C9" w:rsidRPr="00DB67C9">
        <w:rPr>
          <w:rFonts w:eastAsia="Times New Roman" w:cs="Times New Roman"/>
          <w:szCs w:val="24"/>
          <w:lang w:val="x-none" w:eastAsia="x-none"/>
        </w:rPr>
        <w:t xml:space="preserve"> (Приложение </w:t>
      </w:r>
      <w:r w:rsidR="00DB67C9" w:rsidRPr="00DB67C9">
        <w:rPr>
          <w:rFonts w:eastAsia="Times New Roman" w:cs="Times New Roman"/>
          <w:szCs w:val="24"/>
          <w:lang w:eastAsia="x-none"/>
        </w:rPr>
        <w:t>№</w:t>
      </w:r>
      <w:r w:rsidR="00DB67C9">
        <w:rPr>
          <w:rFonts w:eastAsia="Times New Roman" w:cs="Times New Roman"/>
          <w:szCs w:val="24"/>
          <w:lang w:eastAsia="x-none"/>
        </w:rPr>
        <w:t>1</w:t>
      </w:r>
      <w:r w:rsidR="00DB67C9" w:rsidRPr="00DB67C9">
        <w:rPr>
          <w:rFonts w:eastAsia="Times New Roman" w:cs="Times New Roman"/>
          <w:szCs w:val="24"/>
          <w:lang w:val="x-none" w:eastAsia="x-none"/>
        </w:rPr>
        <w:t>).</w:t>
      </w:r>
    </w:p>
    <w:p w:rsidR="005E40B6" w:rsidRPr="005E40B6" w:rsidRDefault="00DB67C9" w:rsidP="005E40B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x-none"/>
        </w:rPr>
        <w:tab/>
      </w:r>
      <w:r w:rsidR="005E40B6">
        <w:rPr>
          <w:rFonts w:eastAsia="Times New Roman" w:cs="Times New Roman"/>
          <w:color w:val="000000"/>
          <w:szCs w:val="24"/>
          <w:lang w:eastAsia="x-none"/>
        </w:rPr>
        <w:t xml:space="preserve">    </w:t>
      </w:r>
      <w:r w:rsidRPr="00DB67C9">
        <w:rPr>
          <w:rFonts w:eastAsia="Times New Roman" w:cs="Times New Roman"/>
          <w:b/>
          <w:color w:val="000000"/>
          <w:szCs w:val="24"/>
          <w:lang w:eastAsia="x-none"/>
        </w:rPr>
        <w:t xml:space="preserve"> 3.</w:t>
      </w:r>
      <w:r>
        <w:rPr>
          <w:rFonts w:eastAsia="Times New Roman" w:cs="Times New Roman"/>
          <w:color w:val="000000"/>
          <w:szCs w:val="24"/>
          <w:lang w:eastAsia="x-none"/>
        </w:rPr>
        <w:t xml:space="preserve"> </w:t>
      </w:r>
      <w:r w:rsidR="005E40B6" w:rsidRPr="005E40B6">
        <w:rPr>
          <w:rFonts w:eastAsia="Times New Roman" w:cs="Times New Roman"/>
          <w:szCs w:val="24"/>
          <w:lang w:eastAsia="ru-RU"/>
        </w:rPr>
        <w:t xml:space="preserve">Выделить денежные средства на основное мероприятие «Реализация </w:t>
      </w:r>
      <w:proofErr w:type="gramStart"/>
      <w:r w:rsidR="005E40B6" w:rsidRPr="005E40B6">
        <w:rPr>
          <w:rFonts w:eastAsia="Times New Roman" w:cs="Times New Roman"/>
          <w:szCs w:val="24"/>
          <w:lang w:eastAsia="ru-RU"/>
        </w:rPr>
        <w:t>целевых</w:t>
      </w:r>
      <w:proofErr w:type="gramEnd"/>
    </w:p>
    <w:p w:rsidR="00EB6F68" w:rsidRPr="005E40B6" w:rsidRDefault="005E40B6" w:rsidP="005E40B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E40B6">
        <w:rPr>
          <w:rFonts w:eastAsia="Times New Roman" w:cs="Times New Roman"/>
          <w:szCs w:val="24"/>
          <w:lang w:eastAsia="ru-RU"/>
        </w:rPr>
        <w:t xml:space="preserve"> мероприятий» по направлению расходов «Н</w:t>
      </w:r>
      <w:r w:rsidR="006B2667">
        <w:rPr>
          <w:rFonts w:eastAsia="Times New Roman" w:cs="Times New Roman"/>
          <w:szCs w:val="24"/>
          <w:lang w:eastAsia="ru-RU"/>
        </w:rPr>
        <w:t>а мероприятия</w:t>
      </w:r>
      <w:r w:rsidRPr="005E40B6">
        <w:rPr>
          <w:rFonts w:eastAsia="Times New Roman" w:cs="Times New Roman"/>
          <w:szCs w:val="24"/>
          <w:lang w:eastAsia="ru-RU"/>
        </w:rPr>
        <w:t xml:space="preserve">, </w:t>
      </w:r>
      <w:r w:rsidR="006B2667">
        <w:rPr>
          <w:rFonts w:eastAsia="Times New Roman" w:cs="Times New Roman"/>
          <w:szCs w:val="24"/>
          <w:lang w:eastAsia="ru-RU"/>
        </w:rPr>
        <w:t xml:space="preserve">направленные на обеспечение безопасности учреждений </w:t>
      </w:r>
      <w:r w:rsidRPr="005E40B6">
        <w:rPr>
          <w:rFonts w:eastAsia="Times New Roman" w:cs="Times New Roman"/>
          <w:szCs w:val="24"/>
          <w:lang w:eastAsia="ru-RU"/>
        </w:rPr>
        <w:t>» в размере 2000 (Две тысячи) рублей.</w:t>
      </w:r>
    </w:p>
    <w:p w:rsidR="0015670D" w:rsidRDefault="00DB67C9" w:rsidP="005E40B6">
      <w:pPr>
        <w:spacing w:line="240" w:lineRule="auto"/>
        <w:ind w:left="284" w:firstLine="708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4. </w:t>
      </w:r>
      <w:r w:rsidR="00EB6F68" w:rsidRPr="00EB6F68">
        <w:rPr>
          <w:rFonts w:eastAsia="Times New Roman" w:cs="Times New Roman"/>
          <w:szCs w:val="24"/>
          <w:lang w:eastAsia="ru-RU"/>
        </w:rPr>
        <w:t xml:space="preserve"> Контроль за исполнением настоящего распоряжения возложить </w:t>
      </w:r>
      <w:proofErr w:type="gramStart"/>
      <w:r w:rsidR="00566F8C">
        <w:rPr>
          <w:rFonts w:eastAsia="Times New Roman" w:cs="Times New Roman"/>
          <w:bCs/>
          <w:szCs w:val="24"/>
          <w:lang w:eastAsia="ru-RU"/>
        </w:rPr>
        <w:t>на</w:t>
      </w:r>
      <w:proofErr w:type="gramEnd"/>
    </w:p>
    <w:p w:rsidR="00EB6F68" w:rsidRPr="0015670D" w:rsidRDefault="00EB6F68" w:rsidP="005E40B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EB6F68">
        <w:rPr>
          <w:rFonts w:eastAsia="Times New Roman" w:cs="Times New Roman"/>
          <w:bCs/>
          <w:szCs w:val="24"/>
          <w:lang w:eastAsia="ru-RU"/>
        </w:rPr>
        <w:t>заместителя главы Администрации муниципального образования  «Глазовский район» по социальным вопросам Попову Е. А.</w:t>
      </w:r>
    </w:p>
    <w:p w:rsidR="00EB6F68" w:rsidRPr="00EB6F68" w:rsidRDefault="00EB6F68" w:rsidP="0015670D">
      <w:pPr>
        <w:spacing w:line="240" w:lineRule="auto"/>
        <w:outlineLvl w:val="0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15670D">
      <w:pPr>
        <w:tabs>
          <w:tab w:val="left" w:pos="720"/>
        </w:tabs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C06FA" w:rsidRPr="00CC7A19" w:rsidRDefault="00BC06FA" w:rsidP="00BC06FA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  <w:r w:rsidRPr="00CC7A19">
        <w:rPr>
          <w:rFonts w:eastAsia="Times New Roman" w:cs="Times New Roman"/>
          <w:b/>
          <w:szCs w:val="24"/>
          <w:lang w:eastAsia="ar-SA"/>
        </w:rPr>
        <w:t xml:space="preserve">Глава  </w:t>
      </w:r>
      <w:proofErr w:type="gramStart"/>
      <w:r w:rsidRPr="00CC7A19">
        <w:rPr>
          <w:rFonts w:eastAsia="Times New Roman" w:cs="Times New Roman"/>
          <w:b/>
          <w:szCs w:val="24"/>
          <w:lang w:eastAsia="ar-SA"/>
        </w:rPr>
        <w:t>муниципального</w:t>
      </w:r>
      <w:proofErr w:type="gramEnd"/>
    </w:p>
    <w:p w:rsidR="00BC06FA" w:rsidRDefault="00BC06FA" w:rsidP="00BC06FA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  <w:r w:rsidRPr="00CC7A19">
        <w:rPr>
          <w:rFonts w:eastAsia="Times New Roman" w:cs="Times New Roman"/>
          <w:b/>
          <w:szCs w:val="24"/>
          <w:lang w:eastAsia="ar-SA"/>
        </w:rPr>
        <w:t>обра</w:t>
      </w:r>
      <w:r>
        <w:rPr>
          <w:rFonts w:eastAsia="Times New Roman" w:cs="Times New Roman"/>
          <w:b/>
          <w:szCs w:val="24"/>
          <w:lang w:eastAsia="ar-SA"/>
        </w:rPr>
        <w:t>зования «Глазовский район»</w:t>
      </w:r>
      <w:r>
        <w:rPr>
          <w:rFonts w:eastAsia="Times New Roman" w:cs="Times New Roman"/>
          <w:b/>
          <w:szCs w:val="24"/>
          <w:lang w:eastAsia="ar-SA"/>
        </w:rPr>
        <w:tab/>
      </w:r>
      <w:r>
        <w:rPr>
          <w:rFonts w:eastAsia="Times New Roman" w:cs="Times New Roman"/>
          <w:b/>
          <w:szCs w:val="24"/>
          <w:lang w:eastAsia="ar-SA"/>
        </w:rPr>
        <w:tab/>
      </w:r>
      <w:r>
        <w:rPr>
          <w:rFonts w:eastAsia="Times New Roman" w:cs="Times New Roman"/>
          <w:b/>
          <w:szCs w:val="24"/>
          <w:lang w:eastAsia="ar-SA"/>
        </w:rPr>
        <w:tab/>
        <w:t xml:space="preserve">    </w:t>
      </w:r>
      <w:r>
        <w:rPr>
          <w:rFonts w:eastAsia="Times New Roman" w:cs="Times New Roman"/>
          <w:b/>
          <w:szCs w:val="24"/>
          <w:lang w:eastAsia="ar-SA"/>
        </w:rPr>
        <w:tab/>
      </w:r>
      <w:proofErr w:type="spellStart"/>
      <w:r>
        <w:rPr>
          <w:rFonts w:eastAsia="Times New Roman" w:cs="Times New Roman"/>
          <w:b/>
          <w:szCs w:val="24"/>
          <w:lang w:eastAsia="ar-SA"/>
        </w:rPr>
        <w:t>В.В.Сабреков</w:t>
      </w:r>
      <w:proofErr w:type="spellEnd"/>
    </w:p>
    <w:p w:rsidR="00D34972" w:rsidRDefault="00D34972" w:rsidP="00EB6F6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5E40B6" w:rsidRDefault="00D34972" w:rsidP="005E40B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E40B6" w:rsidRDefault="005E40B6" w:rsidP="005E40B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5E40B6" w:rsidRDefault="005E40B6" w:rsidP="005E40B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EB6F68" w:rsidRPr="005E40B6" w:rsidRDefault="005E40B6" w:rsidP="005E40B6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E40B6">
        <w:rPr>
          <w:rFonts w:eastAsia="Times New Roman" w:cs="Times New Roman"/>
          <w:b/>
          <w:szCs w:val="24"/>
          <w:lang w:eastAsia="ru-RU"/>
        </w:rPr>
        <w:tab/>
      </w:r>
    </w:p>
    <w:p w:rsidR="00566F8C" w:rsidRPr="00566F8C" w:rsidRDefault="00566F8C" w:rsidP="00EB6F68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66F8C">
        <w:rPr>
          <w:rFonts w:eastAsia="Times New Roman" w:cs="Times New Roman"/>
          <w:sz w:val="20"/>
          <w:szCs w:val="20"/>
          <w:lang w:eastAsia="ru-RU"/>
        </w:rPr>
        <w:t>Ворончихина И.Е.</w:t>
      </w:r>
    </w:p>
    <w:p w:rsidR="00566F8C" w:rsidRPr="00566F8C" w:rsidRDefault="00566F8C" w:rsidP="00EB6F68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66F8C">
        <w:rPr>
          <w:rFonts w:eastAsia="Times New Roman" w:cs="Times New Roman"/>
          <w:sz w:val="20"/>
          <w:szCs w:val="20"/>
          <w:lang w:eastAsia="ru-RU"/>
        </w:rPr>
        <w:t>53318</w:t>
      </w:r>
    </w:p>
    <w:p w:rsidR="00566F8C" w:rsidRDefault="00566F8C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СОГЛАСОВАНО 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6B2667" w:rsidRPr="007D5149" w:rsidTr="001B01F7">
        <w:tc>
          <w:tcPr>
            <w:tcW w:w="5920" w:type="dxa"/>
          </w:tcPr>
          <w:p w:rsidR="006B2667" w:rsidRPr="007D5149" w:rsidRDefault="006B2667" w:rsidP="006B2667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Первый з</w:t>
            </w:r>
            <w:r w:rsidRPr="007D5149">
              <w:rPr>
                <w:rFonts w:eastAsia="Times New Roman" w:cs="Times New Roman"/>
                <w:szCs w:val="24"/>
              </w:rPr>
              <w:t xml:space="preserve">аместитель главы Администрации по экономике, имущественным отношениям  и финансам </w:t>
            </w:r>
          </w:p>
        </w:tc>
        <w:tc>
          <w:tcPr>
            <w:tcW w:w="3260" w:type="dxa"/>
          </w:tcPr>
          <w:p w:rsidR="006B2667" w:rsidRPr="007D5149" w:rsidRDefault="006B2667" w:rsidP="001B01F7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</w:t>
            </w:r>
            <w:proofErr w:type="spellStart"/>
            <w:r w:rsidRPr="007D5149">
              <w:rPr>
                <w:rFonts w:eastAsia="Times New Roman" w:cs="Times New Roman"/>
                <w:szCs w:val="24"/>
              </w:rPr>
              <w:t>Ю.В.Ушакова</w:t>
            </w:r>
            <w:proofErr w:type="spellEnd"/>
          </w:p>
          <w:p w:rsidR="006B2667" w:rsidRPr="007D5149" w:rsidRDefault="006B2667" w:rsidP="001B01F7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:rsidR="006B2667" w:rsidRPr="007D5149" w:rsidRDefault="006B2667" w:rsidP="001B01F7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D018F7">
        <w:rPr>
          <w:rFonts w:eastAsia="Times New Roman" w:cs="Times New Roman"/>
          <w:szCs w:val="24"/>
          <w:lang w:eastAsia="ru-RU"/>
        </w:rPr>
        <w:tab/>
      </w:r>
      <w:r w:rsidRPr="00D018F7">
        <w:rPr>
          <w:rFonts w:eastAsia="Times New Roman" w:cs="Times New Roman"/>
          <w:szCs w:val="24"/>
          <w:lang w:eastAsia="ru-RU"/>
        </w:rPr>
        <w:tab/>
        <w:t xml:space="preserve">   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018F7">
        <w:rPr>
          <w:rFonts w:eastAsia="Times New Roman" w:cs="Times New Roman"/>
          <w:szCs w:val="24"/>
          <w:lang w:eastAsia="ru-RU"/>
        </w:rPr>
        <w:t>Е.А.Попова</w:t>
      </w:r>
      <w:proofErr w:type="spellEnd"/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Начальник юридического отдела                                                             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018F7">
        <w:rPr>
          <w:rFonts w:eastAsia="Times New Roman" w:cs="Times New Roman"/>
          <w:szCs w:val="24"/>
          <w:lang w:eastAsia="ru-RU"/>
        </w:rPr>
        <w:t>Н.А. Трефилова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018F7">
        <w:rPr>
          <w:rFonts w:eastAsia="Times New Roman" w:cs="Times New Roman"/>
          <w:szCs w:val="24"/>
          <w:lang w:eastAsia="ru-RU"/>
        </w:rPr>
        <w:t xml:space="preserve">Н.А. </w:t>
      </w:r>
      <w:proofErr w:type="spellStart"/>
      <w:r w:rsidRPr="00D018F7">
        <w:rPr>
          <w:rFonts w:eastAsia="Times New Roman" w:cs="Times New Roman"/>
          <w:szCs w:val="24"/>
          <w:lang w:eastAsia="ru-RU"/>
        </w:rPr>
        <w:t>Кандакова</w:t>
      </w:r>
      <w:proofErr w:type="spellEnd"/>
      <w:r w:rsidRPr="00D018F7">
        <w:rPr>
          <w:rFonts w:eastAsia="Times New Roman" w:cs="Times New Roman"/>
          <w:szCs w:val="24"/>
          <w:lang w:eastAsia="ru-RU"/>
        </w:rPr>
        <w:t xml:space="preserve">   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Начальник отдела культуры 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и молодежной политики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018F7">
        <w:rPr>
          <w:rFonts w:eastAsia="Times New Roman" w:cs="Times New Roman"/>
          <w:szCs w:val="24"/>
          <w:lang w:eastAsia="ru-RU"/>
        </w:rPr>
        <w:t>С.В. Коротаева</w:t>
      </w: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C06FA" w:rsidRPr="00D018F7" w:rsidRDefault="00BC06FA" w:rsidP="00BC06F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>Рассылка:</w:t>
      </w:r>
    </w:p>
    <w:p w:rsid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BC06FA" w:rsidRPr="00EB6F68" w:rsidRDefault="00BC06FA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 – МКУ «Централизованная бухгалтерия учреждений культуры»</w:t>
      </w: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 xml:space="preserve">1 – отдел культуры и молодежной политики Администрации; </w:t>
      </w: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 xml:space="preserve">1- МУК «Глазовская районная централизованная библиотечная система»   (копия);                                                      </w:t>
      </w: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 xml:space="preserve">1 – МУК </w:t>
      </w:r>
      <w:r w:rsidR="00BC06FA">
        <w:rPr>
          <w:rFonts w:eastAsia="Times New Roman" w:cs="Times New Roman"/>
          <w:szCs w:val="24"/>
          <w:lang w:eastAsia="ru-RU"/>
        </w:rPr>
        <w:t>«Центр</w:t>
      </w:r>
      <w:r w:rsidRPr="00EB6F68">
        <w:rPr>
          <w:rFonts w:eastAsia="Times New Roman" w:cs="Times New Roman"/>
          <w:szCs w:val="24"/>
          <w:lang w:eastAsia="ru-RU"/>
        </w:rPr>
        <w:t xml:space="preserve"> культуры</w:t>
      </w:r>
      <w:r w:rsidR="00BC06FA">
        <w:rPr>
          <w:rFonts w:eastAsia="Times New Roman" w:cs="Times New Roman"/>
          <w:szCs w:val="24"/>
          <w:lang w:eastAsia="ru-RU"/>
        </w:rPr>
        <w:t xml:space="preserve"> и туризма</w:t>
      </w:r>
      <w:r w:rsidRPr="00EB6F68">
        <w:rPr>
          <w:rFonts w:eastAsia="Times New Roman" w:cs="Times New Roman"/>
          <w:szCs w:val="24"/>
          <w:lang w:eastAsia="ru-RU"/>
        </w:rPr>
        <w:t>» (копия)</w:t>
      </w:r>
    </w:p>
    <w:p w:rsidR="00EB6F68" w:rsidRPr="00EB6F68" w:rsidRDefault="00EB6F68" w:rsidP="00EB6F6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EB6F68" w:rsidRPr="00EB6F68" w:rsidRDefault="00EB6F68" w:rsidP="00EB6F6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5B23AC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B67C9" w:rsidRPr="00DB67C9" w:rsidRDefault="00DB67C9" w:rsidP="00DB67C9">
      <w:pPr>
        <w:keepNext/>
        <w:spacing w:before="240" w:after="60" w:line="240" w:lineRule="auto"/>
        <w:ind w:left="7080" w:right="-1"/>
        <w:outlineLvl w:val="1"/>
        <w:rPr>
          <w:rFonts w:eastAsia="Times New Roman" w:cs="Times New Roman"/>
          <w:b/>
          <w:bCs/>
          <w:iCs/>
          <w:szCs w:val="24"/>
          <w:lang w:eastAsia="ru-RU"/>
        </w:rPr>
      </w:pPr>
      <w:r w:rsidRPr="007E76DA">
        <w:rPr>
          <w:rFonts w:eastAsia="Times New Roman" w:cs="Times New Roman"/>
          <w:b/>
          <w:bCs/>
          <w:iCs/>
          <w:szCs w:val="24"/>
          <w:lang w:val="x-none" w:eastAsia="ru-RU"/>
        </w:rPr>
        <w:lastRenderedPageBreak/>
        <w:t>Приложение</w:t>
      </w:r>
      <w:r w:rsidRPr="007E76DA">
        <w:rPr>
          <w:rFonts w:eastAsia="Times New Roman" w:cs="Times New Roman"/>
          <w:b/>
          <w:bCs/>
          <w:iCs/>
          <w:szCs w:val="24"/>
          <w:lang w:eastAsia="ru-RU"/>
        </w:rPr>
        <w:t xml:space="preserve"> №</w:t>
      </w:r>
      <w:r>
        <w:rPr>
          <w:rFonts w:eastAsia="Times New Roman" w:cs="Times New Roman"/>
          <w:b/>
          <w:bCs/>
          <w:iCs/>
          <w:szCs w:val="24"/>
          <w:lang w:val="x-none" w:eastAsia="ru-RU"/>
        </w:rPr>
        <w:t xml:space="preserve"> </w:t>
      </w:r>
      <w:r>
        <w:rPr>
          <w:rFonts w:eastAsia="Times New Roman" w:cs="Times New Roman"/>
          <w:b/>
          <w:bCs/>
          <w:iCs/>
          <w:szCs w:val="24"/>
          <w:lang w:eastAsia="ru-RU"/>
        </w:rPr>
        <w:t>1</w:t>
      </w:r>
    </w:p>
    <w:p w:rsidR="00DB67C9" w:rsidRPr="007E76DA" w:rsidRDefault="00DB67C9" w:rsidP="00DB67C9">
      <w:pPr>
        <w:keepNext/>
        <w:tabs>
          <w:tab w:val="left" w:pos="5040"/>
        </w:tabs>
        <w:spacing w:before="240" w:after="60" w:line="240" w:lineRule="auto"/>
        <w:ind w:left="5040" w:right="2335" w:hanging="540"/>
        <w:outlineLvl w:val="1"/>
        <w:rPr>
          <w:rFonts w:eastAsia="Times New Roman" w:cs="Times New Roman"/>
          <w:b/>
          <w:bCs/>
          <w:iCs/>
          <w:szCs w:val="24"/>
          <w:lang w:val="x-none" w:eastAsia="ru-RU"/>
        </w:rPr>
      </w:pPr>
      <w:r w:rsidRPr="007E76DA">
        <w:rPr>
          <w:rFonts w:eastAsia="Times New Roman" w:cs="Times New Roman"/>
          <w:b/>
          <w:bCs/>
          <w:iCs/>
          <w:szCs w:val="24"/>
          <w:lang w:val="x-none" w:eastAsia="ru-RU"/>
        </w:rPr>
        <w:t>УТВЕРЖДЕНО</w:t>
      </w:r>
    </w:p>
    <w:p w:rsidR="00DB67C9" w:rsidRPr="007E76DA" w:rsidRDefault="00DB67C9" w:rsidP="00DB67C9">
      <w:pPr>
        <w:tabs>
          <w:tab w:val="left" w:pos="5220"/>
        </w:tabs>
        <w:spacing w:line="240" w:lineRule="auto"/>
        <w:ind w:left="5220" w:hanging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</w:t>
      </w:r>
      <w:r w:rsidRPr="007E76DA">
        <w:rPr>
          <w:rFonts w:eastAsia="Times New Roman" w:cs="Times New Roman"/>
          <w:szCs w:val="24"/>
          <w:lang w:eastAsia="ru-RU"/>
        </w:rPr>
        <w:t xml:space="preserve">аспоряжением Администрации </w:t>
      </w:r>
    </w:p>
    <w:p w:rsidR="00DB67C9" w:rsidRPr="00260424" w:rsidRDefault="00DB67C9" w:rsidP="00260424">
      <w:pPr>
        <w:tabs>
          <w:tab w:val="left" w:pos="5040"/>
        </w:tabs>
        <w:spacing w:line="240" w:lineRule="auto"/>
        <w:ind w:left="4500" w:right="1435"/>
        <w:rPr>
          <w:rFonts w:eastAsia="Times New Roman" w:cs="Times New Roman"/>
          <w:szCs w:val="24"/>
          <w:lang w:eastAsia="ru-RU"/>
        </w:rPr>
      </w:pPr>
      <w:r w:rsidRPr="007E76DA">
        <w:rPr>
          <w:rFonts w:eastAsia="Times New Roman" w:cs="Times New Roman"/>
          <w:szCs w:val="24"/>
          <w:lang w:eastAsia="ru-RU"/>
        </w:rPr>
        <w:t>муниципального образования «Глазовский район»</w:t>
      </w:r>
      <w:r w:rsidR="00260424">
        <w:rPr>
          <w:rFonts w:eastAsia="Times New Roman" w:cs="Times New Roman"/>
          <w:szCs w:val="24"/>
          <w:lang w:eastAsia="ru-RU"/>
        </w:rPr>
        <w:t xml:space="preserve"> </w:t>
      </w:r>
      <w:r w:rsidR="00854207">
        <w:rPr>
          <w:rFonts w:eastAsia="Times New Roman" w:cs="Times New Roman"/>
          <w:color w:val="000000"/>
          <w:szCs w:val="24"/>
          <w:lang w:eastAsia="ru-RU"/>
        </w:rPr>
        <w:t>от  14</w:t>
      </w:r>
      <w:r w:rsidR="00BC06FA">
        <w:rPr>
          <w:rFonts w:eastAsia="Times New Roman" w:cs="Times New Roman"/>
          <w:color w:val="000000"/>
          <w:szCs w:val="24"/>
          <w:lang w:eastAsia="ru-RU"/>
        </w:rPr>
        <w:t>.02.2017</w:t>
      </w:r>
      <w:r w:rsidR="008232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года №  </w:t>
      </w:r>
      <w:r w:rsidR="00A22670">
        <w:rPr>
          <w:rFonts w:eastAsia="Times New Roman" w:cs="Times New Roman"/>
          <w:color w:val="000000"/>
          <w:szCs w:val="24"/>
          <w:lang w:eastAsia="ru-RU"/>
        </w:rPr>
        <w:t>27</w:t>
      </w:r>
      <w:bookmarkStart w:id="0" w:name="_GoBack"/>
      <w:bookmarkEnd w:id="0"/>
    </w:p>
    <w:p w:rsidR="00DB67C9" w:rsidRPr="007E76DA" w:rsidRDefault="00DB67C9" w:rsidP="00DB67C9">
      <w:pPr>
        <w:spacing w:line="240" w:lineRule="auto"/>
        <w:jc w:val="center"/>
        <w:outlineLvl w:val="7"/>
        <w:rPr>
          <w:rFonts w:eastAsia="Times New Roman" w:cs="Times New Roman"/>
          <w:b/>
          <w:iCs/>
          <w:color w:val="000000"/>
          <w:szCs w:val="24"/>
          <w:lang w:val="x-none" w:eastAsia="ru-RU"/>
        </w:rPr>
      </w:pPr>
    </w:p>
    <w:p w:rsidR="00DB67C9" w:rsidRPr="00DB67C9" w:rsidRDefault="00DB67C9" w:rsidP="00DB67C9">
      <w:pPr>
        <w:spacing w:line="240" w:lineRule="auto"/>
        <w:jc w:val="center"/>
        <w:outlineLvl w:val="7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DB67C9">
        <w:rPr>
          <w:rFonts w:eastAsia="Times New Roman" w:cs="Times New Roman"/>
          <w:b/>
          <w:iCs/>
          <w:color w:val="000000"/>
          <w:szCs w:val="24"/>
          <w:lang w:val="x-none" w:eastAsia="ru-RU"/>
        </w:rPr>
        <w:t>Смета</w:t>
      </w:r>
      <w:r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 расходов</w:t>
      </w:r>
    </w:p>
    <w:p w:rsidR="00DB67C9" w:rsidRDefault="00DB67C9" w:rsidP="00DB67C9">
      <w:pPr>
        <w:spacing w:line="240" w:lineRule="auto"/>
        <w:jc w:val="center"/>
        <w:rPr>
          <w:rFonts w:eastAsia="Times New Roman" w:cs="Times New Roman"/>
          <w:b/>
          <w:szCs w:val="24"/>
          <w:lang w:eastAsia="x-none"/>
        </w:rPr>
      </w:pPr>
      <w:r w:rsidRPr="00DB67C9">
        <w:rPr>
          <w:rFonts w:eastAsia="Times New Roman" w:cs="Times New Roman"/>
          <w:b/>
          <w:color w:val="000000"/>
          <w:szCs w:val="28"/>
          <w:lang w:eastAsia="ru-RU"/>
        </w:rPr>
        <w:t xml:space="preserve">на </w:t>
      </w:r>
      <w:r w:rsidRPr="00DB67C9">
        <w:rPr>
          <w:b/>
        </w:rPr>
        <w:t xml:space="preserve"> </w:t>
      </w:r>
      <w:r w:rsidRPr="00DB67C9">
        <w:rPr>
          <w:rFonts w:eastAsia="Times New Roman" w:cs="Times New Roman"/>
          <w:b/>
          <w:szCs w:val="24"/>
          <w:lang w:val="x-none" w:eastAsia="x-none"/>
        </w:rPr>
        <w:t>прис</w:t>
      </w:r>
      <w:r w:rsidRPr="00DB67C9">
        <w:rPr>
          <w:rFonts w:eastAsia="Times New Roman" w:cs="Times New Roman"/>
          <w:b/>
          <w:szCs w:val="24"/>
          <w:lang w:eastAsia="x-none"/>
        </w:rPr>
        <w:t>уждение</w:t>
      </w:r>
      <w:r w:rsidRPr="00DB67C9">
        <w:rPr>
          <w:rFonts w:eastAsia="Times New Roman" w:cs="Times New Roman"/>
          <w:b/>
          <w:szCs w:val="24"/>
          <w:lang w:val="x-none" w:eastAsia="x-none"/>
        </w:rPr>
        <w:t xml:space="preserve"> преми</w:t>
      </w:r>
      <w:r w:rsidRPr="00DB67C9">
        <w:rPr>
          <w:rFonts w:eastAsia="Times New Roman" w:cs="Times New Roman"/>
          <w:b/>
          <w:szCs w:val="24"/>
          <w:lang w:eastAsia="x-none"/>
        </w:rPr>
        <w:t>и</w:t>
      </w:r>
      <w:r w:rsidRPr="00DB67C9">
        <w:rPr>
          <w:rFonts w:eastAsia="Times New Roman" w:cs="Times New Roman"/>
          <w:b/>
          <w:szCs w:val="24"/>
          <w:lang w:val="x-none" w:eastAsia="x-none"/>
        </w:rPr>
        <w:t xml:space="preserve"> «Успех» за вклад </w:t>
      </w:r>
    </w:p>
    <w:p w:rsidR="00DB67C9" w:rsidRPr="00DB67C9" w:rsidRDefault="00DB67C9" w:rsidP="00DB67C9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B67C9">
        <w:rPr>
          <w:rFonts w:eastAsia="Times New Roman" w:cs="Times New Roman"/>
          <w:b/>
          <w:szCs w:val="24"/>
          <w:lang w:val="x-none" w:eastAsia="x-none"/>
        </w:rPr>
        <w:t>в развитие культуры Глазовского</w:t>
      </w:r>
      <w:r w:rsidRPr="00DB67C9">
        <w:rPr>
          <w:rFonts w:eastAsia="Times New Roman" w:cs="Times New Roman"/>
          <w:b/>
          <w:szCs w:val="24"/>
          <w:lang w:eastAsia="x-none"/>
        </w:rPr>
        <w:t xml:space="preserve"> </w:t>
      </w:r>
      <w:r w:rsidRPr="00DB67C9">
        <w:rPr>
          <w:rFonts w:eastAsia="Times New Roman" w:cs="Times New Roman"/>
          <w:b/>
          <w:szCs w:val="24"/>
          <w:lang w:val="x-none" w:eastAsia="x-none"/>
        </w:rPr>
        <w:t>района</w:t>
      </w:r>
      <w:r w:rsidRPr="00DB67C9">
        <w:rPr>
          <w:rFonts w:eastAsia="Times New Roman" w:cs="Times New Roman"/>
          <w:b/>
          <w:szCs w:val="24"/>
          <w:lang w:eastAsia="x-none"/>
        </w:rPr>
        <w:t xml:space="preserve">  </w:t>
      </w:r>
    </w:p>
    <w:p w:rsidR="00DB67C9" w:rsidRPr="00DB67C9" w:rsidRDefault="00DB67C9" w:rsidP="00DB67C9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B67C9" w:rsidRPr="006809EE" w:rsidRDefault="00DB67C9" w:rsidP="00DB67C9">
      <w:pPr>
        <w:spacing w:line="240" w:lineRule="auto"/>
        <w:rPr>
          <w:rFonts w:eastAsia="Times New Roman" w:cs="Times New Roman"/>
          <w:b/>
          <w:bCs/>
          <w:szCs w:val="34"/>
          <w:lang w:eastAsia="ru-RU"/>
        </w:rPr>
      </w:pPr>
    </w:p>
    <w:p w:rsidR="00DB67C9" w:rsidRPr="006809EE" w:rsidRDefault="00DB67C9" w:rsidP="00DB67C9">
      <w:pPr>
        <w:spacing w:line="240" w:lineRule="auto"/>
        <w:rPr>
          <w:rFonts w:eastAsia="Times New Roman" w:cs="Times New Roman"/>
          <w:bCs/>
          <w:szCs w:val="34"/>
          <w:lang w:eastAsia="ru-RU"/>
        </w:rPr>
      </w:pPr>
      <w:r w:rsidRPr="006809EE">
        <w:rPr>
          <w:rFonts w:eastAsia="Times New Roman" w:cs="Times New Roman"/>
          <w:b/>
          <w:bCs/>
          <w:szCs w:val="34"/>
          <w:lang w:eastAsia="ru-RU"/>
        </w:rPr>
        <w:tab/>
      </w:r>
      <w:r w:rsidRPr="006809EE">
        <w:rPr>
          <w:rFonts w:eastAsia="Times New Roman" w:cs="Times New Roman"/>
          <w:bCs/>
          <w:szCs w:val="34"/>
          <w:lang w:eastAsia="ru-RU"/>
        </w:rPr>
        <w:t xml:space="preserve"> </w:t>
      </w:r>
    </w:p>
    <w:p w:rsidR="00DB67C9" w:rsidRPr="006809EE" w:rsidRDefault="00DB67C9" w:rsidP="00DB67C9">
      <w:pPr>
        <w:spacing w:line="240" w:lineRule="auto"/>
        <w:jc w:val="both"/>
        <w:rPr>
          <w:rFonts w:eastAsia="Times New Roman" w:cs="Times New Roman"/>
          <w:bCs/>
          <w:szCs w:val="34"/>
          <w:lang w:eastAsia="ru-RU"/>
        </w:rPr>
      </w:pPr>
      <w:r w:rsidRPr="006809EE">
        <w:rPr>
          <w:rFonts w:eastAsia="Times New Roman" w:cs="Times New Roman"/>
          <w:bCs/>
          <w:szCs w:val="34"/>
          <w:lang w:eastAsia="ru-RU"/>
        </w:rPr>
        <w:t xml:space="preserve">                                                     </w:t>
      </w:r>
    </w:p>
    <w:p w:rsidR="00DB67C9" w:rsidRPr="006809EE" w:rsidRDefault="00DB67C9" w:rsidP="00DB67C9">
      <w:pPr>
        <w:spacing w:line="240" w:lineRule="auto"/>
        <w:jc w:val="center"/>
        <w:rPr>
          <w:rFonts w:eastAsia="Times New Roman" w:cs="Times New Roman"/>
          <w:b/>
          <w:bCs/>
          <w:szCs w:val="34"/>
          <w:lang w:eastAsia="ru-RU"/>
        </w:rPr>
      </w:pPr>
    </w:p>
    <w:p w:rsidR="00DB67C9" w:rsidRPr="00DB67C9" w:rsidRDefault="00DB67C9" w:rsidP="00DB67C9">
      <w:pPr>
        <w:pStyle w:val="a4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Cs w:val="34"/>
          <w:lang w:eastAsia="ru-RU"/>
        </w:rPr>
      </w:pPr>
      <w:r w:rsidRPr="00DB67C9">
        <w:rPr>
          <w:rFonts w:eastAsia="Times New Roman" w:cs="Times New Roman"/>
          <w:szCs w:val="34"/>
          <w:lang w:eastAsia="ru-RU"/>
        </w:rPr>
        <w:t xml:space="preserve">награждение </w:t>
      </w:r>
    </w:p>
    <w:p w:rsidR="00DB67C9" w:rsidRPr="00DB67C9" w:rsidRDefault="0015670D" w:rsidP="00DB67C9">
      <w:pPr>
        <w:pStyle w:val="a4"/>
        <w:spacing w:line="360" w:lineRule="auto"/>
        <w:jc w:val="both"/>
        <w:rPr>
          <w:rFonts w:eastAsia="Times New Roman" w:cs="Times New Roman"/>
          <w:szCs w:val="34"/>
          <w:lang w:eastAsia="ru-RU"/>
        </w:rPr>
      </w:pPr>
      <w:r>
        <w:rPr>
          <w:rFonts w:eastAsia="Times New Roman" w:cs="Times New Roman"/>
          <w:szCs w:val="34"/>
          <w:lang w:eastAsia="ru-RU"/>
        </w:rPr>
        <w:t>1х2000=2000</w:t>
      </w:r>
      <w:r w:rsidR="005B23AC">
        <w:rPr>
          <w:rFonts w:eastAsia="Times New Roman" w:cs="Times New Roman"/>
          <w:szCs w:val="34"/>
          <w:lang w:eastAsia="ru-RU"/>
        </w:rPr>
        <w:t xml:space="preserve"> (Две тысячи рублей 00 коп.)</w:t>
      </w:r>
    </w:p>
    <w:p w:rsidR="00DB67C9" w:rsidRPr="006809EE" w:rsidRDefault="00DB67C9" w:rsidP="00DB67C9">
      <w:pPr>
        <w:spacing w:line="360" w:lineRule="auto"/>
        <w:jc w:val="both"/>
        <w:rPr>
          <w:rFonts w:eastAsia="Times New Roman" w:cs="Times New Roman"/>
          <w:szCs w:val="34"/>
          <w:lang w:eastAsia="ru-RU"/>
        </w:rPr>
      </w:pPr>
      <w:r w:rsidRPr="006809EE">
        <w:rPr>
          <w:rFonts w:eastAsia="Times New Roman" w:cs="Times New Roman"/>
          <w:szCs w:val="34"/>
          <w:lang w:eastAsia="ru-RU"/>
        </w:rPr>
        <w:t xml:space="preserve">      </w:t>
      </w:r>
    </w:p>
    <w:p w:rsidR="00DB67C9" w:rsidRPr="006809EE" w:rsidRDefault="00DB67C9" w:rsidP="00DB67C9">
      <w:pPr>
        <w:spacing w:line="240" w:lineRule="auto"/>
        <w:ind w:firstLine="708"/>
        <w:jc w:val="both"/>
        <w:rPr>
          <w:rFonts w:eastAsia="Times New Roman" w:cs="Times New Roman"/>
          <w:szCs w:val="34"/>
          <w:lang w:eastAsia="ru-RU"/>
        </w:rPr>
      </w:pPr>
    </w:p>
    <w:p w:rsidR="00DB67C9" w:rsidRPr="006809EE" w:rsidRDefault="00DB67C9" w:rsidP="00DB67C9">
      <w:pPr>
        <w:tabs>
          <w:tab w:val="center" w:pos="5172"/>
        </w:tabs>
        <w:spacing w:line="240" w:lineRule="auto"/>
        <w:ind w:firstLine="708"/>
        <w:jc w:val="both"/>
        <w:rPr>
          <w:rFonts w:eastAsia="Times New Roman" w:cs="Times New Roman"/>
          <w:szCs w:val="34"/>
          <w:lang w:eastAsia="ru-RU"/>
        </w:rPr>
      </w:pPr>
      <w:r w:rsidRPr="006809EE">
        <w:rPr>
          <w:rFonts w:eastAsia="Times New Roman" w:cs="Times New Roman"/>
          <w:szCs w:val="34"/>
          <w:lang w:eastAsia="ru-RU"/>
        </w:rPr>
        <w:tab/>
      </w:r>
    </w:p>
    <w:p w:rsidR="00DB67C9" w:rsidRPr="001917B8" w:rsidRDefault="00DB67C9" w:rsidP="00DB67C9">
      <w:pPr>
        <w:tabs>
          <w:tab w:val="left" w:pos="4470"/>
        </w:tabs>
        <w:spacing w:line="240" w:lineRule="auto"/>
        <w:ind w:firstLine="708"/>
        <w:jc w:val="both"/>
        <w:rPr>
          <w:rFonts w:eastAsia="Times New Roman" w:cs="Times New Roman"/>
          <w:szCs w:val="34"/>
          <w:lang w:eastAsia="ru-RU"/>
        </w:rPr>
      </w:pPr>
      <w:r w:rsidRPr="006809EE">
        <w:rPr>
          <w:rFonts w:eastAsia="Times New Roman" w:cs="Times New Roman"/>
          <w:szCs w:val="34"/>
          <w:lang w:eastAsia="ru-RU"/>
        </w:rPr>
        <w:tab/>
      </w:r>
    </w:p>
    <w:p w:rsidR="00DB67C9" w:rsidRPr="001917B8" w:rsidRDefault="00DB67C9" w:rsidP="00DB67C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Итого: 2000 руб. (Две </w:t>
      </w:r>
      <w:r w:rsidRPr="001917B8">
        <w:rPr>
          <w:rFonts w:eastAsia="Times New Roman" w:cs="Times New Roman"/>
          <w:b/>
          <w:szCs w:val="24"/>
          <w:lang w:eastAsia="ru-RU"/>
        </w:rPr>
        <w:t xml:space="preserve"> тысяч</w:t>
      </w:r>
      <w:r>
        <w:rPr>
          <w:rFonts w:eastAsia="Times New Roman" w:cs="Times New Roman"/>
          <w:b/>
          <w:szCs w:val="24"/>
          <w:lang w:eastAsia="ru-RU"/>
        </w:rPr>
        <w:t>и рублей)</w:t>
      </w:r>
      <w:r w:rsidRPr="001917B8">
        <w:rPr>
          <w:rFonts w:eastAsia="Times New Roman" w:cs="Times New Roman"/>
          <w:b/>
          <w:szCs w:val="24"/>
          <w:lang w:eastAsia="ru-RU"/>
        </w:rPr>
        <w:t>.</w:t>
      </w:r>
    </w:p>
    <w:p w:rsidR="00DB67C9" w:rsidRPr="001917B8" w:rsidRDefault="00DB67C9" w:rsidP="00DB67C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DB67C9" w:rsidRPr="001917B8" w:rsidRDefault="00DB67C9" w:rsidP="00DB67C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DB67C9" w:rsidRPr="001917B8" w:rsidRDefault="00DB67C9" w:rsidP="00DB67C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DB67C9" w:rsidRDefault="00DB67C9" w:rsidP="00DB67C9"/>
    <w:p w:rsidR="00DB67C9" w:rsidRDefault="00DB67C9" w:rsidP="00DB67C9"/>
    <w:p w:rsidR="00DB67C9" w:rsidRDefault="00DB67C9" w:rsidP="00DB67C9"/>
    <w:p w:rsidR="00DB67C9" w:rsidRDefault="00DB67C9" w:rsidP="00DB67C9">
      <w:r>
        <w:t>Согласовано:</w:t>
      </w:r>
    </w:p>
    <w:p w:rsidR="00DB67C9" w:rsidRDefault="00DB67C9" w:rsidP="00DB67C9">
      <w:r>
        <w:t xml:space="preserve">Руководитель МКУ </w:t>
      </w:r>
    </w:p>
    <w:p w:rsidR="00DB67C9" w:rsidRDefault="00DB67C9" w:rsidP="00DB67C9">
      <w:r>
        <w:t xml:space="preserve">«Централизованная бухгалтерия учреждений культуры»                          Е.Н. </w:t>
      </w:r>
      <w:proofErr w:type="spellStart"/>
      <w:r>
        <w:t>Урсегова</w:t>
      </w:r>
      <w:proofErr w:type="spellEnd"/>
    </w:p>
    <w:p w:rsidR="00DB67C9" w:rsidRDefault="00DB67C9" w:rsidP="00DB67C9"/>
    <w:p w:rsidR="00DB67C9" w:rsidRDefault="00DB67C9" w:rsidP="00DB67C9"/>
    <w:p w:rsidR="00DB67C9" w:rsidRDefault="00DB67C9" w:rsidP="00DB67C9"/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F8C" w:rsidRDefault="00566F8C" w:rsidP="00EB6F68">
      <w:pPr>
        <w:spacing w:line="240" w:lineRule="auto"/>
        <w:ind w:left="7080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6F68" w:rsidRPr="00EB6F68" w:rsidRDefault="00EB6F68" w:rsidP="00EB6F68">
      <w:pPr>
        <w:spacing w:line="240" w:lineRule="auto"/>
        <w:ind w:left="5664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6F68" w:rsidRPr="00EB6F68" w:rsidRDefault="00EB6F68" w:rsidP="00EB6F68">
      <w:pPr>
        <w:spacing w:line="240" w:lineRule="auto"/>
        <w:ind w:left="5664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6F68" w:rsidRPr="00EB6F68" w:rsidRDefault="00EB6F68" w:rsidP="00EB6F68">
      <w:pPr>
        <w:spacing w:line="240" w:lineRule="auto"/>
        <w:ind w:left="5664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6F68" w:rsidRPr="00EB6F68" w:rsidRDefault="00EB6F68" w:rsidP="00EB6F68">
      <w:pPr>
        <w:spacing w:line="240" w:lineRule="auto"/>
        <w:ind w:left="5664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6F68" w:rsidRPr="00EB6F68" w:rsidRDefault="00EB6F68" w:rsidP="00EB6F68">
      <w:pPr>
        <w:spacing w:line="240" w:lineRule="auto"/>
        <w:ind w:left="5664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6F68" w:rsidRPr="00EB6F68" w:rsidRDefault="00EB6F68" w:rsidP="00EB6F68">
      <w:pPr>
        <w:spacing w:line="240" w:lineRule="auto"/>
        <w:ind w:left="5664"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9E9"/>
    <w:multiLevelType w:val="hybridMultilevel"/>
    <w:tmpl w:val="ED847E06"/>
    <w:lvl w:ilvl="0" w:tplc="8892D1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F5EAC"/>
    <w:multiLevelType w:val="hybridMultilevel"/>
    <w:tmpl w:val="58CA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1783E"/>
    <w:multiLevelType w:val="hybridMultilevel"/>
    <w:tmpl w:val="3BE655AA"/>
    <w:lvl w:ilvl="0" w:tplc="65F0361C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4C906E8"/>
    <w:multiLevelType w:val="hybridMultilevel"/>
    <w:tmpl w:val="D29E768A"/>
    <w:lvl w:ilvl="0" w:tplc="F2EE5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351DF"/>
    <w:multiLevelType w:val="hybridMultilevel"/>
    <w:tmpl w:val="34E81E6A"/>
    <w:lvl w:ilvl="0" w:tplc="B560CECE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68"/>
    <w:rsid w:val="0015670D"/>
    <w:rsid w:val="001F17DB"/>
    <w:rsid w:val="00201663"/>
    <w:rsid w:val="00260424"/>
    <w:rsid w:val="002F04B1"/>
    <w:rsid w:val="003D2FAF"/>
    <w:rsid w:val="00566F8C"/>
    <w:rsid w:val="005B23AC"/>
    <w:rsid w:val="005E40B6"/>
    <w:rsid w:val="006B2667"/>
    <w:rsid w:val="0082320E"/>
    <w:rsid w:val="00854207"/>
    <w:rsid w:val="00A22670"/>
    <w:rsid w:val="00BC06FA"/>
    <w:rsid w:val="00CA6EF3"/>
    <w:rsid w:val="00D34972"/>
    <w:rsid w:val="00DB67C9"/>
    <w:rsid w:val="00DF715F"/>
    <w:rsid w:val="00E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EB6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7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EB6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7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3FF2-9DB3-46B7-9E90-F9719EED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cp:lastPrinted>2017-02-15T06:56:00Z</cp:lastPrinted>
  <dcterms:created xsi:type="dcterms:W3CDTF">2016-02-03T07:41:00Z</dcterms:created>
  <dcterms:modified xsi:type="dcterms:W3CDTF">2017-02-15T07:05:00Z</dcterms:modified>
</cp:coreProperties>
</file>