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5" w:rsidRPr="006D1829" w:rsidRDefault="007E1A45" w:rsidP="001B2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1829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127975" w:rsidRPr="006D1829" w:rsidRDefault="007E1A45" w:rsidP="001B2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1829">
        <w:rPr>
          <w:rFonts w:ascii="Times New Roman" w:hAnsi="Times New Roman" w:cs="Times New Roman"/>
          <w:sz w:val="24"/>
          <w:szCs w:val="24"/>
        </w:rPr>
        <w:t>Постановлением</w:t>
      </w:r>
      <w:r w:rsidR="001B2FC1" w:rsidRPr="006D182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27975" w:rsidRPr="006D1829">
        <w:rPr>
          <w:rFonts w:ascii="Times New Roman" w:hAnsi="Times New Roman" w:cs="Times New Roman"/>
          <w:sz w:val="24"/>
          <w:szCs w:val="24"/>
        </w:rPr>
        <w:t xml:space="preserve"> МО </w:t>
      </w:r>
    </w:p>
    <w:p w:rsidR="001B2FC1" w:rsidRDefault="00127975" w:rsidP="001B2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1829">
        <w:rPr>
          <w:rFonts w:ascii="Times New Roman" w:hAnsi="Times New Roman" w:cs="Times New Roman"/>
          <w:sz w:val="24"/>
          <w:szCs w:val="24"/>
        </w:rPr>
        <w:t>«</w:t>
      </w:r>
      <w:r w:rsidR="00012D91">
        <w:rPr>
          <w:rFonts w:ascii="Times New Roman" w:hAnsi="Times New Roman" w:cs="Times New Roman"/>
          <w:sz w:val="24"/>
          <w:szCs w:val="24"/>
        </w:rPr>
        <w:t>Кожильское</w:t>
      </w:r>
      <w:r w:rsidRPr="006D1829">
        <w:rPr>
          <w:rFonts w:ascii="Times New Roman" w:hAnsi="Times New Roman" w:cs="Times New Roman"/>
          <w:sz w:val="24"/>
          <w:szCs w:val="24"/>
        </w:rPr>
        <w:t>»</w:t>
      </w:r>
      <w:r w:rsidR="001B2FC1" w:rsidRPr="006D1829">
        <w:rPr>
          <w:rFonts w:ascii="Times New Roman" w:hAnsi="Times New Roman" w:cs="Times New Roman"/>
          <w:sz w:val="24"/>
          <w:szCs w:val="24"/>
        </w:rPr>
        <w:t xml:space="preserve">  </w:t>
      </w:r>
      <w:r w:rsidR="00151F07" w:rsidRPr="006D1829">
        <w:rPr>
          <w:rFonts w:ascii="Times New Roman" w:hAnsi="Times New Roman" w:cs="Times New Roman"/>
          <w:sz w:val="24"/>
          <w:szCs w:val="24"/>
        </w:rPr>
        <w:t xml:space="preserve">№ </w:t>
      </w:r>
      <w:r w:rsidR="0054747D">
        <w:rPr>
          <w:rFonts w:ascii="Times New Roman" w:hAnsi="Times New Roman" w:cs="Times New Roman"/>
          <w:sz w:val="24"/>
          <w:szCs w:val="24"/>
        </w:rPr>
        <w:t>129</w:t>
      </w:r>
      <w:r w:rsidR="00151F07" w:rsidRPr="006D1829">
        <w:rPr>
          <w:rFonts w:ascii="Times New Roman" w:hAnsi="Times New Roman" w:cs="Times New Roman"/>
          <w:sz w:val="24"/>
          <w:szCs w:val="24"/>
        </w:rPr>
        <w:t xml:space="preserve"> от </w:t>
      </w:r>
      <w:r w:rsidR="0054747D">
        <w:rPr>
          <w:rFonts w:ascii="Times New Roman" w:hAnsi="Times New Roman" w:cs="Times New Roman"/>
          <w:sz w:val="24"/>
          <w:szCs w:val="24"/>
        </w:rPr>
        <w:t>29</w:t>
      </w:r>
      <w:r w:rsidR="00012D91">
        <w:rPr>
          <w:rFonts w:ascii="Times New Roman" w:hAnsi="Times New Roman" w:cs="Times New Roman"/>
          <w:sz w:val="24"/>
          <w:szCs w:val="24"/>
        </w:rPr>
        <w:t xml:space="preserve"> ноября 2018</w:t>
      </w:r>
      <w:r w:rsidR="006173AA" w:rsidRPr="006D182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12D91" w:rsidRPr="006D1829" w:rsidRDefault="00012D91" w:rsidP="001B2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FC1" w:rsidRPr="001D0BE0" w:rsidRDefault="001B2FC1" w:rsidP="001B2FC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915CC" w:rsidRPr="001D0BE0" w:rsidRDefault="0002232A" w:rsidP="00191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BE0">
        <w:rPr>
          <w:rFonts w:ascii="Times New Roman" w:hAnsi="Times New Roman" w:cs="Times New Roman"/>
          <w:b/>
          <w:sz w:val="24"/>
          <w:szCs w:val="24"/>
        </w:rPr>
        <w:t>Акт приема – передач</w:t>
      </w:r>
      <w:r w:rsidR="00A36BC8" w:rsidRPr="001D0BE0">
        <w:rPr>
          <w:rFonts w:ascii="Times New Roman" w:hAnsi="Times New Roman" w:cs="Times New Roman"/>
          <w:b/>
          <w:sz w:val="24"/>
          <w:szCs w:val="24"/>
        </w:rPr>
        <w:t>и</w:t>
      </w:r>
      <w:r w:rsidR="00F555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BE0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</w:p>
    <w:p w:rsidR="001915CC" w:rsidRPr="001D0BE0" w:rsidRDefault="0002232A" w:rsidP="00191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BE0">
        <w:rPr>
          <w:rFonts w:ascii="Times New Roman" w:hAnsi="Times New Roman" w:cs="Times New Roman"/>
          <w:b/>
          <w:sz w:val="24"/>
          <w:szCs w:val="24"/>
        </w:rPr>
        <w:t>передаваемого в собственность  муниципального образования «Глазовский район»</w:t>
      </w:r>
    </w:p>
    <w:p w:rsidR="0037407D" w:rsidRPr="00CE498E" w:rsidRDefault="0002232A" w:rsidP="00191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98E">
        <w:rPr>
          <w:rFonts w:ascii="Times New Roman" w:hAnsi="Times New Roman" w:cs="Times New Roman"/>
          <w:b/>
          <w:sz w:val="24"/>
          <w:szCs w:val="24"/>
        </w:rPr>
        <w:t xml:space="preserve"> по состоянию  на</w:t>
      </w:r>
      <w:r w:rsidR="001915CC" w:rsidRPr="00CE49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47D">
        <w:rPr>
          <w:rFonts w:ascii="Times New Roman" w:hAnsi="Times New Roman" w:cs="Times New Roman"/>
          <w:b/>
          <w:sz w:val="24"/>
          <w:szCs w:val="24"/>
        </w:rPr>
        <w:t>29</w:t>
      </w:r>
      <w:bookmarkStart w:id="0" w:name="_GoBack"/>
      <w:bookmarkEnd w:id="0"/>
      <w:r w:rsidR="00012D91">
        <w:rPr>
          <w:rFonts w:ascii="Times New Roman" w:hAnsi="Times New Roman" w:cs="Times New Roman"/>
          <w:b/>
          <w:sz w:val="24"/>
          <w:szCs w:val="24"/>
        </w:rPr>
        <w:t xml:space="preserve"> ноября 2018</w:t>
      </w:r>
      <w:r w:rsidR="006173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F07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15CC" w:rsidRPr="001D0BE0" w:rsidRDefault="001915CC" w:rsidP="00191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32A" w:rsidRDefault="001915CC" w:rsidP="00012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2232A">
        <w:rPr>
          <w:rFonts w:ascii="Times New Roman" w:hAnsi="Times New Roman" w:cs="Times New Roman"/>
          <w:sz w:val="24"/>
          <w:szCs w:val="24"/>
        </w:rPr>
        <w:t>Муниципальное образование «</w:t>
      </w:r>
      <w:r w:rsidR="00012D91">
        <w:rPr>
          <w:rFonts w:ascii="Times New Roman" w:hAnsi="Times New Roman" w:cs="Times New Roman"/>
          <w:sz w:val="24"/>
          <w:szCs w:val="24"/>
        </w:rPr>
        <w:t>Кожильское</w:t>
      </w:r>
      <w:r w:rsidR="0002232A">
        <w:rPr>
          <w:rFonts w:ascii="Times New Roman" w:hAnsi="Times New Roman" w:cs="Times New Roman"/>
          <w:sz w:val="24"/>
          <w:szCs w:val="24"/>
        </w:rPr>
        <w:t>» в лице Главы муниципа</w:t>
      </w:r>
      <w:r w:rsidR="00CE498E">
        <w:rPr>
          <w:rFonts w:ascii="Times New Roman" w:hAnsi="Times New Roman" w:cs="Times New Roman"/>
          <w:sz w:val="24"/>
          <w:szCs w:val="24"/>
        </w:rPr>
        <w:t>льного образования «</w:t>
      </w:r>
      <w:r w:rsidR="00012D91">
        <w:rPr>
          <w:rFonts w:ascii="Times New Roman" w:hAnsi="Times New Roman" w:cs="Times New Roman"/>
          <w:sz w:val="24"/>
          <w:szCs w:val="24"/>
        </w:rPr>
        <w:t>Кожильское» Бурова Сергея Леонидовича, 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32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32A">
        <w:rPr>
          <w:rFonts w:ascii="Times New Roman" w:hAnsi="Times New Roman" w:cs="Times New Roman"/>
          <w:sz w:val="24"/>
          <w:szCs w:val="24"/>
        </w:rPr>
        <w:t>Устава</w:t>
      </w:r>
      <w:r w:rsidR="00CE49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232A">
        <w:rPr>
          <w:rFonts w:ascii="Times New Roman" w:hAnsi="Times New Roman" w:cs="Times New Roman"/>
          <w:sz w:val="24"/>
          <w:szCs w:val="24"/>
        </w:rPr>
        <w:t xml:space="preserve"> передает, исключив из состава  имущества  казны муниципального образования «</w:t>
      </w:r>
      <w:r w:rsidR="00012D91">
        <w:rPr>
          <w:rFonts w:ascii="Times New Roman" w:hAnsi="Times New Roman" w:cs="Times New Roman"/>
          <w:sz w:val="24"/>
          <w:szCs w:val="24"/>
        </w:rPr>
        <w:t>Кожильское</w:t>
      </w:r>
      <w:r w:rsidR="0002232A">
        <w:rPr>
          <w:rFonts w:ascii="Times New Roman" w:hAnsi="Times New Roman" w:cs="Times New Roman"/>
          <w:sz w:val="24"/>
          <w:szCs w:val="24"/>
        </w:rPr>
        <w:t xml:space="preserve">», а муниципальное образование «Глазовский район» </w:t>
      </w:r>
      <w:r w:rsidR="00C87464">
        <w:rPr>
          <w:rFonts w:ascii="Times New Roman" w:hAnsi="Times New Roman" w:cs="Times New Roman"/>
          <w:sz w:val="24"/>
          <w:szCs w:val="24"/>
        </w:rPr>
        <w:t xml:space="preserve"> </w:t>
      </w:r>
      <w:r w:rsidR="0002232A">
        <w:rPr>
          <w:rFonts w:ascii="Times New Roman" w:hAnsi="Times New Roman" w:cs="Times New Roman"/>
          <w:sz w:val="24"/>
          <w:szCs w:val="24"/>
        </w:rPr>
        <w:t>в</w:t>
      </w:r>
      <w:r w:rsidR="00C87464">
        <w:rPr>
          <w:rFonts w:ascii="Times New Roman" w:hAnsi="Times New Roman" w:cs="Times New Roman"/>
          <w:sz w:val="24"/>
          <w:szCs w:val="24"/>
        </w:rPr>
        <w:t xml:space="preserve"> </w:t>
      </w:r>
      <w:r w:rsidR="0002232A">
        <w:rPr>
          <w:rFonts w:ascii="Times New Roman" w:hAnsi="Times New Roman" w:cs="Times New Roman"/>
          <w:sz w:val="24"/>
          <w:szCs w:val="24"/>
        </w:rPr>
        <w:t xml:space="preserve"> лице </w:t>
      </w:r>
      <w:r w:rsidR="006173AA">
        <w:rPr>
          <w:rFonts w:ascii="Times New Roman" w:hAnsi="Times New Roman" w:cs="Times New Roman"/>
          <w:sz w:val="24"/>
          <w:szCs w:val="24"/>
        </w:rPr>
        <w:t>Главы муниципального образования «</w:t>
      </w:r>
      <w:proofErr w:type="spellStart"/>
      <w:r w:rsidR="006173AA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173AA">
        <w:rPr>
          <w:rFonts w:ascii="Times New Roman" w:hAnsi="Times New Roman" w:cs="Times New Roman"/>
          <w:sz w:val="24"/>
          <w:szCs w:val="24"/>
        </w:rPr>
        <w:t xml:space="preserve"> район» </w:t>
      </w:r>
      <w:proofErr w:type="spellStart"/>
      <w:r w:rsidR="006173AA">
        <w:rPr>
          <w:rFonts w:ascii="Times New Roman" w:hAnsi="Times New Roman" w:cs="Times New Roman"/>
          <w:sz w:val="24"/>
          <w:szCs w:val="24"/>
        </w:rPr>
        <w:t>Сабрекова</w:t>
      </w:r>
      <w:proofErr w:type="spellEnd"/>
      <w:r w:rsidR="006173AA">
        <w:rPr>
          <w:rFonts w:ascii="Times New Roman" w:hAnsi="Times New Roman" w:cs="Times New Roman"/>
          <w:sz w:val="24"/>
          <w:szCs w:val="24"/>
        </w:rPr>
        <w:t xml:space="preserve"> Вячеслава Всеволодовича, действующего на основании Устава</w:t>
      </w:r>
      <w:r w:rsidR="0002232A">
        <w:rPr>
          <w:rFonts w:ascii="Times New Roman" w:hAnsi="Times New Roman" w:cs="Times New Roman"/>
          <w:sz w:val="24"/>
          <w:szCs w:val="24"/>
        </w:rPr>
        <w:t>,</w:t>
      </w:r>
      <w:r w:rsidR="00C87464">
        <w:rPr>
          <w:rFonts w:ascii="Times New Roman" w:hAnsi="Times New Roman" w:cs="Times New Roman"/>
          <w:sz w:val="24"/>
          <w:szCs w:val="24"/>
        </w:rPr>
        <w:t xml:space="preserve"> </w:t>
      </w:r>
      <w:r w:rsidR="0002232A">
        <w:rPr>
          <w:rFonts w:ascii="Times New Roman" w:hAnsi="Times New Roman" w:cs="Times New Roman"/>
          <w:sz w:val="24"/>
          <w:szCs w:val="24"/>
        </w:rPr>
        <w:t xml:space="preserve"> принимает следующее  имущество</w:t>
      </w:r>
      <w:r w:rsidR="00C87464">
        <w:rPr>
          <w:rFonts w:ascii="Times New Roman" w:hAnsi="Times New Roman" w:cs="Times New Roman"/>
          <w:sz w:val="24"/>
          <w:szCs w:val="24"/>
        </w:rPr>
        <w:t>:</w:t>
      </w:r>
    </w:p>
    <w:p w:rsidR="00012D91" w:rsidRDefault="00012D91" w:rsidP="001D0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129"/>
        <w:gridCol w:w="1559"/>
        <w:gridCol w:w="2498"/>
      </w:tblGrid>
      <w:tr w:rsidR="00012D91" w:rsidRPr="0020010C" w:rsidTr="003B067F">
        <w:tc>
          <w:tcPr>
            <w:tcW w:w="959" w:type="dxa"/>
          </w:tcPr>
          <w:p w:rsidR="00012D91" w:rsidRPr="0020010C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29" w:type="dxa"/>
          </w:tcPr>
          <w:p w:rsidR="00012D91" w:rsidRPr="0020010C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движимого имущества</w:t>
            </w:r>
          </w:p>
        </w:tc>
        <w:tc>
          <w:tcPr>
            <w:tcW w:w="1559" w:type="dxa"/>
          </w:tcPr>
          <w:p w:rsidR="00012D91" w:rsidRPr="0020010C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0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2498" w:type="dxa"/>
          </w:tcPr>
          <w:p w:rsidR="00012D91" w:rsidRPr="0020010C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10C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Баллон гелий</w:t>
            </w:r>
            <w:proofErr w:type="gram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,40 л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5 500,00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Магнитола CD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Пульт микшерный INVOTONE MX 12FX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8 700,00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Радиосистема PASGAO PAW 120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Радиосистема AUDIOVOCE VHF002-VM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Mystery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MTV -1430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3 193,00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Акустическая система X-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XL15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17 500,00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эффект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Showildht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L600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4 500,00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Магнитола СД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Микшерный пульт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4 200,00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3 100,00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Ноутбук NEC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24 800,00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Aser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Packard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Bell</w:t>
            </w:r>
            <w:proofErr w:type="spellEnd"/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14 990,00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Ноутбук 13-15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IdeaPad</w:t>
            </w:r>
            <w:proofErr w:type="spellEnd"/>
            <w:r w:rsidRPr="0013251F">
              <w:rPr>
                <w:rFonts w:ascii="Times New Roman" w:hAnsi="Times New Roman" w:cs="Times New Roman"/>
                <w:sz w:val="24"/>
                <w:szCs w:val="24"/>
              </w:rPr>
              <w:t xml:space="preserve"> G500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14 339,00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Пульт микшерный INBOTONE MX 12 FX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6 850,00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Радиосистема PASSGAO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4 800,00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Стол для настольного 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12D91" w:rsidRPr="0013251F" w:rsidTr="003B067F">
        <w:tc>
          <w:tcPr>
            <w:tcW w:w="959" w:type="dxa"/>
          </w:tcPr>
          <w:p w:rsidR="00012D91" w:rsidRPr="0013251F" w:rsidRDefault="00012D91" w:rsidP="003B067F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9" w:type="dxa"/>
          </w:tcPr>
          <w:p w:rsidR="00012D91" w:rsidRPr="0013251F" w:rsidRDefault="00012D91" w:rsidP="003B067F">
            <w:pPr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Стол для настольного 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</w:p>
        </w:tc>
        <w:tc>
          <w:tcPr>
            <w:tcW w:w="1559" w:type="dxa"/>
          </w:tcPr>
          <w:p w:rsidR="00012D91" w:rsidRPr="0013251F" w:rsidRDefault="00012D91" w:rsidP="003B067F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012D91" w:rsidRPr="0013251F" w:rsidRDefault="00012D91" w:rsidP="003B067F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251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12D91" w:rsidRPr="009D060D" w:rsidTr="003B067F">
        <w:tc>
          <w:tcPr>
            <w:tcW w:w="5088" w:type="dxa"/>
            <w:gridSpan w:val="2"/>
          </w:tcPr>
          <w:p w:rsidR="00012D91" w:rsidRPr="009D060D" w:rsidRDefault="00012D91" w:rsidP="003B067F">
            <w:pPr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0D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1559" w:type="dxa"/>
          </w:tcPr>
          <w:p w:rsidR="00012D91" w:rsidRPr="009D060D" w:rsidRDefault="00012D91" w:rsidP="003B067F">
            <w:pPr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012D91" w:rsidRPr="009D060D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8" w:type="dxa"/>
          </w:tcPr>
          <w:p w:rsidR="00012D91" w:rsidRPr="009D060D" w:rsidRDefault="00012D91" w:rsidP="003B06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160 472,00</w:t>
            </w:r>
          </w:p>
        </w:tc>
      </w:tr>
    </w:tbl>
    <w:p w:rsidR="00012D91" w:rsidRPr="009A7281" w:rsidRDefault="00012D91" w:rsidP="00012D91">
      <w:pPr>
        <w:autoSpaceDE w:val="0"/>
        <w:autoSpaceDN w:val="0"/>
        <w:adjustRightInd w:val="0"/>
        <w:jc w:val="right"/>
      </w:pPr>
      <w:r w:rsidRPr="009A7281">
        <w:t xml:space="preserve">         </w:t>
      </w:r>
    </w:p>
    <w:p w:rsidR="00233119" w:rsidRDefault="001D0BE0" w:rsidP="00012D9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D1829">
        <w:rPr>
          <w:rFonts w:ascii="Times New Roman" w:hAnsi="Times New Roman" w:cs="Times New Roman"/>
        </w:rPr>
        <w:t xml:space="preserve">     Настоящий акт составлен в 6</w:t>
      </w:r>
      <w:r w:rsidR="00233119" w:rsidRPr="001D0BE0">
        <w:rPr>
          <w:rFonts w:ascii="Times New Roman" w:hAnsi="Times New Roman" w:cs="Times New Roman"/>
        </w:rPr>
        <w:t xml:space="preserve"> экз., имеющих одинаковую юридическ</w:t>
      </w:r>
      <w:r w:rsidR="006D1829">
        <w:rPr>
          <w:rFonts w:ascii="Times New Roman" w:hAnsi="Times New Roman" w:cs="Times New Roman"/>
        </w:rPr>
        <w:t>ую силу: 3</w:t>
      </w:r>
      <w:r w:rsidR="001B2FC1" w:rsidRPr="001D0BE0">
        <w:rPr>
          <w:rFonts w:ascii="Times New Roman" w:hAnsi="Times New Roman" w:cs="Times New Roman"/>
        </w:rPr>
        <w:t xml:space="preserve">- для </w:t>
      </w:r>
      <w:r>
        <w:rPr>
          <w:rFonts w:ascii="Times New Roman" w:hAnsi="Times New Roman" w:cs="Times New Roman"/>
        </w:rPr>
        <w:t>МО «</w:t>
      </w:r>
      <w:r w:rsidR="00012D91">
        <w:rPr>
          <w:rFonts w:ascii="Times New Roman" w:hAnsi="Times New Roman" w:cs="Times New Roman"/>
        </w:rPr>
        <w:t>Кожильское</w:t>
      </w:r>
      <w:r>
        <w:rPr>
          <w:rFonts w:ascii="Times New Roman" w:hAnsi="Times New Roman" w:cs="Times New Roman"/>
        </w:rPr>
        <w:t>», 3</w:t>
      </w:r>
      <w:r w:rsidR="00233119" w:rsidRPr="001D0BE0">
        <w:rPr>
          <w:rFonts w:ascii="Times New Roman" w:hAnsi="Times New Roman" w:cs="Times New Roman"/>
        </w:rPr>
        <w:t>- для МО «Глазовский район».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5007"/>
      </w:tblGrid>
      <w:tr w:rsidR="00CE498E" w:rsidTr="00CE498E">
        <w:tc>
          <w:tcPr>
            <w:tcW w:w="7393" w:type="dxa"/>
          </w:tcPr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Передал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образования «</w:t>
            </w:r>
            <w:r w:rsidR="00012D91">
              <w:rPr>
                <w:rFonts w:ascii="Times New Roman" w:hAnsi="Times New Roman" w:cs="Times New Roman"/>
              </w:rPr>
              <w:t>Кожильское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482CD7">
              <w:rPr>
                <w:rFonts w:ascii="Times New Roman" w:hAnsi="Times New Roman" w:cs="Times New Roman"/>
              </w:rPr>
              <w:t>МП</w:t>
            </w:r>
            <w:r w:rsidR="00012D91">
              <w:rPr>
                <w:rFonts w:ascii="Times New Roman" w:hAnsi="Times New Roman" w:cs="Times New Roman"/>
              </w:rPr>
              <w:t>______________________/С. Л. Буров/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</w:p>
          <w:p w:rsidR="00482CD7" w:rsidRPr="00742A51" w:rsidRDefault="00482CD7" w:rsidP="0048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иципального казенного учреждения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«Централизованная бухгалтерия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образования «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>Глазовский район»</w:t>
            </w:r>
          </w:p>
          <w:p w:rsidR="00CE498E" w:rsidRDefault="0015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  <w:r w:rsidR="00CE498E">
              <w:rPr>
                <w:rFonts w:ascii="Times New Roman" w:hAnsi="Times New Roman" w:cs="Times New Roman"/>
              </w:rPr>
              <w:t>_/</w:t>
            </w:r>
            <w:proofErr w:type="spellStart"/>
            <w:r w:rsidR="00CE498E">
              <w:rPr>
                <w:rFonts w:ascii="Times New Roman" w:hAnsi="Times New Roman" w:cs="Times New Roman"/>
              </w:rPr>
              <w:t>И.Н.Сунцова</w:t>
            </w:r>
            <w:proofErr w:type="spellEnd"/>
            <w:r w:rsidR="00CE498E">
              <w:rPr>
                <w:rFonts w:ascii="Times New Roman" w:hAnsi="Times New Roman" w:cs="Times New Roman"/>
              </w:rPr>
              <w:t>/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393" w:type="dxa"/>
          </w:tcPr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Принял</w:t>
            </w:r>
          </w:p>
          <w:p w:rsidR="006173AA" w:rsidRDefault="0061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482CD7" w:rsidRDefault="0061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образования «Глазовский район»</w:t>
            </w:r>
          </w:p>
          <w:p w:rsidR="00CE498E" w:rsidRDefault="00482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</w:t>
            </w:r>
            <w:r w:rsidR="00CE498E">
              <w:rPr>
                <w:rFonts w:ascii="Times New Roman" w:hAnsi="Times New Roman" w:cs="Times New Roman"/>
              </w:rPr>
              <w:t>_________________/</w:t>
            </w:r>
            <w:proofErr w:type="spellStart"/>
            <w:r w:rsidR="006173AA">
              <w:rPr>
                <w:rFonts w:ascii="Times New Roman" w:hAnsi="Times New Roman" w:cs="Times New Roman"/>
              </w:rPr>
              <w:t>В.В.Сабреков</w:t>
            </w:r>
            <w:proofErr w:type="spellEnd"/>
            <w:r w:rsidR="00CE498E">
              <w:rPr>
                <w:rFonts w:ascii="Times New Roman" w:hAnsi="Times New Roman" w:cs="Times New Roman"/>
              </w:rPr>
              <w:t>/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</w:p>
          <w:p w:rsidR="006173AA" w:rsidRDefault="006173AA">
            <w:pPr>
              <w:rPr>
                <w:rFonts w:ascii="Times New Roman" w:hAnsi="Times New Roman" w:cs="Times New Roman"/>
              </w:rPr>
            </w:pPr>
          </w:p>
          <w:p w:rsidR="00482CD7" w:rsidRPr="00742A51" w:rsidRDefault="00482CD7" w:rsidP="00482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иципального казенного учреждения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«Централизованная бухгалтерия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образования «</w:t>
            </w:r>
            <w:r w:rsidRPr="00742A51">
              <w:rPr>
                <w:rFonts w:ascii="Times New Roman" w:hAnsi="Times New Roman" w:cs="Times New Roman"/>
                <w:sz w:val="24"/>
                <w:szCs w:val="24"/>
              </w:rPr>
              <w:t>Глазовский район»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_______________________/</w:t>
            </w:r>
            <w:proofErr w:type="spellStart"/>
            <w:r w:rsidR="006173AA">
              <w:rPr>
                <w:rFonts w:ascii="Times New Roman" w:hAnsi="Times New Roman" w:cs="Times New Roman"/>
              </w:rPr>
              <w:t>И.Н.Сунцова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</w:p>
          <w:p w:rsidR="00CE498E" w:rsidRDefault="00CE4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</w:t>
            </w:r>
          </w:p>
        </w:tc>
      </w:tr>
    </w:tbl>
    <w:p w:rsidR="00CE498E" w:rsidRDefault="00CE498E">
      <w:pPr>
        <w:rPr>
          <w:rFonts w:ascii="Times New Roman" w:hAnsi="Times New Roman" w:cs="Times New Roman"/>
        </w:rPr>
      </w:pPr>
    </w:p>
    <w:p w:rsidR="00CE498E" w:rsidRPr="001D0BE0" w:rsidRDefault="00CE498E">
      <w:pPr>
        <w:rPr>
          <w:rFonts w:ascii="Times New Roman" w:hAnsi="Times New Roman" w:cs="Times New Roman"/>
        </w:rPr>
      </w:pPr>
    </w:p>
    <w:p w:rsidR="001B2FC1" w:rsidRPr="001D0BE0" w:rsidRDefault="001B2FC1" w:rsidP="00233119">
      <w:pPr>
        <w:spacing w:after="0" w:line="240" w:lineRule="auto"/>
        <w:rPr>
          <w:rFonts w:ascii="Times New Roman" w:hAnsi="Times New Roman" w:cs="Times New Roman"/>
        </w:rPr>
      </w:pPr>
    </w:p>
    <w:sectPr w:rsidR="001B2FC1" w:rsidRPr="001D0BE0" w:rsidSect="006173AA">
      <w:pgSz w:w="11906" w:h="16838"/>
      <w:pgMar w:top="1134" w:right="124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C4"/>
    <w:rsid w:val="00012D91"/>
    <w:rsid w:val="0002232A"/>
    <w:rsid w:val="00127975"/>
    <w:rsid w:val="00151F07"/>
    <w:rsid w:val="001915CC"/>
    <w:rsid w:val="001A7F97"/>
    <w:rsid w:val="001B2FC1"/>
    <w:rsid w:val="001B4BC4"/>
    <w:rsid w:val="001D0BE0"/>
    <w:rsid w:val="00233119"/>
    <w:rsid w:val="00360AB5"/>
    <w:rsid w:val="0037407D"/>
    <w:rsid w:val="003822B3"/>
    <w:rsid w:val="003C031A"/>
    <w:rsid w:val="00482CD7"/>
    <w:rsid w:val="0054747D"/>
    <w:rsid w:val="006173AA"/>
    <w:rsid w:val="006D1829"/>
    <w:rsid w:val="007E1A45"/>
    <w:rsid w:val="00801CDD"/>
    <w:rsid w:val="00914B7F"/>
    <w:rsid w:val="00A031FE"/>
    <w:rsid w:val="00A36BC8"/>
    <w:rsid w:val="00C87464"/>
    <w:rsid w:val="00CE498E"/>
    <w:rsid w:val="00EF3799"/>
    <w:rsid w:val="00F5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4B059-C736-418B-BA9D-6A32CE69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2018-12-03T04:29:00Z</cp:lastPrinted>
  <dcterms:created xsi:type="dcterms:W3CDTF">2016-08-04T05:15:00Z</dcterms:created>
  <dcterms:modified xsi:type="dcterms:W3CDTF">2018-12-03T04:30:00Z</dcterms:modified>
</cp:coreProperties>
</file>