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01" w:rsidRPr="001267B6" w:rsidRDefault="00210601" w:rsidP="00210601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210601" w:rsidRPr="001267B6" w:rsidRDefault="00210601" w:rsidP="00210601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210601" w:rsidRDefault="00210601" w:rsidP="00210601">
      <w:pPr>
        <w:jc w:val="center"/>
      </w:pPr>
    </w:p>
    <w:p w:rsidR="00210601" w:rsidRDefault="00210601" w:rsidP="0021060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210601" w:rsidRDefault="00210601" w:rsidP="00210601">
      <w:pPr>
        <w:jc w:val="center"/>
      </w:pPr>
    </w:p>
    <w:p w:rsidR="00210601" w:rsidRDefault="00210601" w:rsidP="00210601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10601" w:rsidTr="00E64750">
        <w:tc>
          <w:tcPr>
            <w:tcW w:w="4785" w:type="dxa"/>
            <w:shd w:val="clear" w:color="auto" w:fill="auto"/>
          </w:tcPr>
          <w:p w:rsidR="00210601" w:rsidRPr="00FF4E90" w:rsidRDefault="009E123A" w:rsidP="00E64750">
            <w:pPr>
              <w:pStyle w:val="1"/>
              <w:tabs>
                <w:tab w:val="left" w:pos="708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24</w:t>
            </w:r>
            <w:r w:rsidR="00210601">
              <w:rPr>
                <w:bCs/>
                <w:sz w:val="24"/>
              </w:rPr>
              <w:t xml:space="preserve"> февраля 2021</w:t>
            </w:r>
            <w:r w:rsidR="00210601" w:rsidRPr="00FF4E90">
              <w:rPr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210601" w:rsidRDefault="009E123A" w:rsidP="00E647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7</w:t>
            </w:r>
          </w:p>
        </w:tc>
      </w:tr>
    </w:tbl>
    <w:p w:rsidR="00304DBD" w:rsidRDefault="009E123A" w:rsidP="009E123A">
      <w:pPr>
        <w:jc w:val="center"/>
        <w:rPr>
          <w:b/>
        </w:rPr>
      </w:pPr>
      <w:r>
        <w:rPr>
          <w:b/>
        </w:rPr>
        <w:t>с</w:t>
      </w:r>
      <w:r w:rsidRPr="009E123A">
        <w:rPr>
          <w:b/>
        </w:rPr>
        <w:t>.Парзи</w:t>
      </w:r>
    </w:p>
    <w:p w:rsidR="00E56856" w:rsidRDefault="00E56856" w:rsidP="009E123A">
      <w:pPr>
        <w:jc w:val="center"/>
        <w:rPr>
          <w:b/>
        </w:rPr>
      </w:pPr>
    </w:p>
    <w:p w:rsidR="00E56856" w:rsidRDefault="00E56856" w:rsidP="00E56856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E56856" w:rsidRDefault="002B0ECF" w:rsidP="00E56856">
      <w:pPr>
        <w:tabs>
          <w:tab w:val="left" w:pos="851"/>
        </w:tabs>
        <w:jc w:val="both"/>
        <w:rPr>
          <w:b/>
        </w:rPr>
      </w:pPr>
      <w:r>
        <w:rPr>
          <w:b/>
        </w:rPr>
        <w:t>от 06.09</w:t>
      </w:r>
      <w:r w:rsidR="00E56856">
        <w:rPr>
          <w:b/>
        </w:rPr>
        <w:t>.2017</w:t>
      </w:r>
      <w:r>
        <w:rPr>
          <w:b/>
        </w:rPr>
        <w:t xml:space="preserve"> </w:t>
      </w:r>
      <w:r w:rsidR="00E56856">
        <w:rPr>
          <w:b/>
        </w:rPr>
        <w:t>г</w:t>
      </w:r>
      <w:r>
        <w:rPr>
          <w:b/>
        </w:rPr>
        <w:t>.</w:t>
      </w:r>
      <w:r w:rsidR="00E56856">
        <w:rPr>
          <w:b/>
        </w:rPr>
        <w:t xml:space="preserve"> №</w:t>
      </w:r>
      <w:r>
        <w:rPr>
          <w:b/>
        </w:rPr>
        <w:t xml:space="preserve"> 38</w:t>
      </w:r>
      <w:r w:rsidR="00E56856">
        <w:rPr>
          <w:b/>
        </w:rPr>
        <w:t xml:space="preserve"> «Об утверждении </w:t>
      </w:r>
    </w:p>
    <w:p w:rsidR="00E56856" w:rsidRDefault="00E56856" w:rsidP="00E56856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административного регламента </w:t>
      </w:r>
    </w:p>
    <w:p w:rsidR="00E56856" w:rsidRDefault="00E56856" w:rsidP="00E56856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по предоставлению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E56856" w:rsidRDefault="00E56856" w:rsidP="00E56856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услуги </w:t>
      </w:r>
      <w:r>
        <w:rPr>
          <w:b/>
          <w:color w:val="000000"/>
        </w:rPr>
        <w:t>«</w:t>
      </w:r>
      <w:r w:rsidRPr="00C945B1">
        <w:rPr>
          <w:b/>
        </w:rPr>
        <w:t xml:space="preserve">Назначение и выплата пенсии </w:t>
      </w:r>
    </w:p>
    <w:p w:rsidR="00E56856" w:rsidRDefault="00E56856" w:rsidP="00E56856">
      <w:pPr>
        <w:tabs>
          <w:tab w:val="left" w:pos="851"/>
        </w:tabs>
        <w:jc w:val="both"/>
        <w:rPr>
          <w:b/>
        </w:rPr>
      </w:pPr>
      <w:r w:rsidRPr="00C945B1">
        <w:rPr>
          <w:b/>
        </w:rPr>
        <w:t xml:space="preserve">за выслугу лет муниципальным служащим </w:t>
      </w:r>
    </w:p>
    <w:p w:rsidR="00E56856" w:rsidRDefault="00E56856" w:rsidP="00E56856">
      <w:pPr>
        <w:tabs>
          <w:tab w:val="left" w:pos="851"/>
        </w:tabs>
        <w:jc w:val="both"/>
        <w:rPr>
          <w:b/>
        </w:rPr>
      </w:pPr>
      <w:r w:rsidRPr="00C945B1">
        <w:rPr>
          <w:b/>
        </w:rPr>
        <w:t>муниципального образования</w:t>
      </w:r>
      <w:r>
        <w:rPr>
          <w:b/>
        </w:rPr>
        <w:t>»</w:t>
      </w:r>
    </w:p>
    <w:p w:rsidR="002B0ECF" w:rsidRDefault="002B0ECF" w:rsidP="002B0ECF">
      <w:pPr>
        <w:rPr>
          <w:b/>
          <w:bCs/>
        </w:rPr>
      </w:pPr>
      <w:r>
        <w:rPr>
          <w:b/>
        </w:rPr>
        <w:t xml:space="preserve">( в </w:t>
      </w:r>
      <w:proofErr w:type="spellStart"/>
      <w:r>
        <w:rPr>
          <w:b/>
        </w:rPr>
        <w:t>ред</w:t>
      </w:r>
      <w:proofErr w:type="gramStart"/>
      <w:r>
        <w:rPr>
          <w:b/>
        </w:rPr>
        <w:t>.п</w:t>
      </w:r>
      <w:proofErr w:type="gramEnd"/>
      <w:r>
        <w:rPr>
          <w:b/>
        </w:rPr>
        <w:t>ост</w:t>
      </w:r>
      <w:proofErr w:type="spellEnd"/>
      <w:r>
        <w:rPr>
          <w:b/>
        </w:rPr>
        <w:t xml:space="preserve">. </w:t>
      </w:r>
      <w:r>
        <w:rPr>
          <w:b/>
          <w:bCs/>
        </w:rPr>
        <w:t xml:space="preserve">№ 19 от 17.05.2018 г., </w:t>
      </w:r>
    </w:p>
    <w:p w:rsidR="002B0ECF" w:rsidRPr="0020620F" w:rsidRDefault="002B0ECF" w:rsidP="002B0ECF">
      <w:pPr>
        <w:rPr>
          <w:b/>
          <w:bCs/>
        </w:rPr>
      </w:pPr>
      <w:proofErr w:type="gramStart"/>
      <w:r>
        <w:rPr>
          <w:b/>
          <w:bCs/>
        </w:rPr>
        <w:t>№ 39 от 03.11.2020 г.)</w:t>
      </w:r>
      <w:proofErr w:type="gramEnd"/>
    </w:p>
    <w:p w:rsidR="00E56856" w:rsidRDefault="00E56856" w:rsidP="002B0ECF">
      <w:pPr>
        <w:tabs>
          <w:tab w:val="left" w:pos="851"/>
        </w:tabs>
        <w:jc w:val="both"/>
        <w:rPr>
          <w:b/>
        </w:rPr>
      </w:pPr>
    </w:p>
    <w:p w:rsidR="00E56856" w:rsidRDefault="00E56856" w:rsidP="001D7251">
      <w:pPr>
        <w:tabs>
          <w:tab w:val="left" w:pos="851"/>
        </w:tabs>
        <w:jc w:val="both"/>
      </w:pPr>
    </w:p>
    <w:p w:rsidR="00E56856" w:rsidRDefault="00E56856" w:rsidP="00E56856">
      <w:pPr>
        <w:tabs>
          <w:tab w:val="left" w:pos="851"/>
        </w:tabs>
        <w:jc w:val="both"/>
      </w:pPr>
      <w:r>
        <w:tab/>
      </w:r>
      <w:proofErr w:type="gramStart"/>
      <w:r>
        <w:t xml:space="preserve">На основании Федерального закона от 16.12.2019 №439-ФЗ «О внесении изменений в Трудовой кодекс Российской Федерации в части формирования сведений о трудовой деятельности работника в электронном виде»,  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>
        <w:rPr>
          <w:color w:val="000000"/>
        </w:rPr>
        <w:t>Федерального  закона Российской Федерации от 6 октября 2003 г. №131-ФЗ</w:t>
      </w:r>
      <w:proofErr w:type="gramEnd"/>
      <w:r>
        <w:rPr>
          <w:color w:val="000000"/>
        </w:rPr>
        <w:t xml:space="preserve"> «Об общих принципах организации местного самоуправления в Российской Федерации»,</w:t>
      </w:r>
      <w:r w:rsidR="001D7251" w:rsidRPr="001D7251">
        <w:rPr>
          <w:b/>
        </w:rPr>
        <w:t xml:space="preserve"> </w:t>
      </w:r>
      <w:r w:rsidR="001D7251" w:rsidRPr="00393141">
        <w:rPr>
          <w:b/>
        </w:rPr>
        <w:t xml:space="preserve">Администрация муниципального образования </w:t>
      </w:r>
      <w:r w:rsidR="001D7251" w:rsidRPr="00A30F1A">
        <w:rPr>
          <w:b/>
        </w:rPr>
        <w:t>«</w:t>
      </w:r>
      <w:r w:rsidR="001D7251">
        <w:rPr>
          <w:b/>
        </w:rPr>
        <w:t>Парзинское</w:t>
      </w:r>
      <w:r w:rsidR="001D7251" w:rsidRPr="00A30F1A">
        <w:rPr>
          <w:b/>
        </w:rPr>
        <w:t>»</w:t>
      </w:r>
      <w:r w:rsidR="001D7251">
        <w:t xml:space="preserve"> </w:t>
      </w:r>
      <w:r w:rsidR="001D7251" w:rsidRPr="000D2426">
        <w:rPr>
          <w:b/>
        </w:rPr>
        <w:t>ПОСТАНОВЛЯ</w:t>
      </w:r>
      <w:r w:rsidR="001D7251">
        <w:rPr>
          <w:b/>
        </w:rPr>
        <w:t>ЕТ</w:t>
      </w:r>
      <w:r w:rsidR="001D7251" w:rsidRPr="000D2426">
        <w:rPr>
          <w:b/>
        </w:rPr>
        <w:t>:</w:t>
      </w:r>
    </w:p>
    <w:p w:rsidR="00E56856" w:rsidRDefault="00E56856" w:rsidP="00E56856">
      <w:pPr>
        <w:jc w:val="both"/>
        <w:rPr>
          <w:b/>
        </w:rPr>
      </w:pPr>
    </w:p>
    <w:p w:rsidR="00E56856" w:rsidRDefault="00E56856" w:rsidP="00E56856">
      <w:pPr>
        <w:numPr>
          <w:ilvl w:val="0"/>
          <w:numId w:val="1"/>
        </w:numPr>
        <w:suppressAutoHyphens/>
        <w:ind w:left="0" w:firstLine="567"/>
        <w:jc w:val="both"/>
      </w:pPr>
      <w:r>
        <w:t>в под</w:t>
      </w:r>
      <w:r w:rsidRPr="009E2CC9">
        <w:t>пункт</w:t>
      </w:r>
      <w:r>
        <w:t>е</w:t>
      </w:r>
      <w:r w:rsidRPr="009E2CC9">
        <w:t xml:space="preserve"> </w:t>
      </w:r>
      <w:r>
        <w:t>5</w:t>
      </w:r>
      <w:r w:rsidRPr="009E2CC9">
        <w:t xml:space="preserve"> </w:t>
      </w:r>
      <w:r>
        <w:t>пункта 31</w:t>
      </w:r>
      <w:r w:rsidRPr="009E2CC9">
        <w:t xml:space="preserve"> </w:t>
      </w:r>
      <w:r w:rsidRPr="009E2CC9">
        <w:rPr>
          <w:rFonts w:eastAsia="Calibri"/>
        </w:rPr>
        <w:t>слов</w:t>
      </w:r>
      <w:r>
        <w:rPr>
          <w:rFonts w:eastAsia="Calibri"/>
        </w:rPr>
        <w:t>а</w:t>
      </w:r>
      <w:r w:rsidRPr="009E2CC9">
        <w:rPr>
          <w:rFonts w:eastAsia="Calibri"/>
        </w:rPr>
        <w:t xml:space="preserve"> «</w:t>
      </w:r>
      <w:r>
        <w:rPr>
          <w:rFonts w:eastAsia="Calibri"/>
        </w:rPr>
        <w:t>копия трудовой книжки</w:t>
      </w:r>
      <w:proofErr w:type="gramStart"/>
      <w:r>
        <w:rPr>
          <w:rFonts w:eastAsia="Calibri"/>
        </w:rPr>
        <w:t>,</w:t>
      </w:r>
      <w:r w:rsidRPr="009E2CC9">
        <w:rPr>
          <w:rFonts w:eastAsia="Calibri"/>
        </w:rPr>
        <w:t>»</w:t>
      </w:r>
      <w:proofErr w:type="gramEnd"/>
      <w:r w:rsidRPr="009E2CC9">
        <w:rPr>
          <w:rFonts w:eastAsia="Calibri"/>
        </w:rPr>
        <w:t xml:space="preserve"> </w:t>
      </w:r>
      <w:r>
        <w:rPr>
          <w:rFonts w:eastAsia="Calibri"/>
        </w:rPr>
        <w:t>заменить</w:t>
      </w:r>
      <w:r w:rsidRPr="009E2CC9">
        <w:rPr>
          <w:rFonts w:eastAsia="Calibri"/>
        </w:rPr>
        <w:t xml:space="preserve"> словами «</w:t>
      </w:r>
      <w:r w:rsidRPr="00A76C0C">
        <w:t>копия трудовой книжки,</w:t>
      </w:r>
      <w:r>
        <w:t xml:space="preserve"> заверенная в установленном порядке и (или)</w:t>
      </w:r>
      <w:r w:rsidRPr="00A76C0C">
        <w:t xml:space="preserve"> </w:t>
      </w:r>
      <w:r w:rsidRPr="00911219">
        <w:rPr>
          <w:rFonts w:eastAsia="Calibri"/>
        </w:rPr>
        <w:t>св</w:t>
      </w:r>
      <w:r>
        <w:rPr>
          <w:rFonts w:eastAsia="Calibri"/>
        </w:rPr>
        <w:t>едения о трудовой деятельности, оформленные в установленном законодательством порядке,».</w:t>
      </w:r>
    </w:p>
    <w:p w:rsidR="00E56856" w:rsidRDefault="00E56856" w:rsidP="00E56856"/>
    <w:p w:rsidR="00E56856" w:rsidRDefault="00E56856" w:rsidP="00E56856">
      <w:pPr>
        <w:rPr>
          <w:b/>
        </w:rPr>
      </w:pPr>
    </w:p>
    <w:p w:rsidR="00E56856" w:rsidRDefault="00E56856" w:rsidP="00E56856">
      <w:pPr>
        <w:rPr>
          <w:b/>
        </w:rPr>
      </w:pPr>
    </w:p>
    <w:p w:rsidR="00E56856" w:rsidRDefault="00E56856" w:rsidP="00E56856">
      <w:pPr>
        <w:rPr>
          <w:b/>
        </w:rPr>
      </w:pPr>
    </w:p>
    <w:p w:rsidR="001D7251" w:rsidRDefault="001D7251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Е.И.Поздеева</w:t>
      </w:r>
      <w:bookmarkStart w:id="0" w:name="_GoBack"/>
      <w:bookmarkEnd w:id="0"/>
    </w:p>
    <w:p w:rsidR="00E56856" w:rsidRPr="00E56856" w:rsidRDefault="00E56856" w:rsidP="00E56856">
      <w:pPr>
        <w:rPr>
          <w:b/>
        </w:rPr>
      </w:pPr>
    </w:p>
    <w:sectPr w:rsidR="00E56856" w:rsidRPr="00E5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F0194"/>
    <w:multiLevelType w:val="hybridMultilevel"/>
    <w:tmpl w:val="6FDCC1A4"/>
    <w:lvl w:ilvl="0" w:tplc="038E9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01"/>
    <w:rsid w:val="001D7251"/>
    <w:rsid w:val="00210601"/>
    <w:rsid w:val="002B0ECF"/>
    <w:rsid w:val="00304DBD"/>
    <w:rsid w:val="00930BC9"/>
    <w:rsid w:val="009E123A"/>
    <w:rsid w:val="00E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6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6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210601"/>
    <w:pPr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6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6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210601"/>
    <w:pPr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2021-02-24T05:04:00Z</dcterms:created>
  <dcterms:modified xsi:type="dcterms:W3CDTF">2021-02-24T05:09:00Z</dcterms:modified>
</cp:coreProperties>
</file>