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4B5" w:rsidRDefault="00AE14B5" w:rsidP="00AE14B5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AE14B5" w:rsidRDefault="00AE14B5" w:rsidP="00AE14B5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AE14B5" w:rsidRDefault="00AE14B5" w:rsidP="00AE14B5">
      <w:pPr>
        <w:jc w:val="center"/>
        <w:rPr>
          <w:b/>
        </w:rPr>
      </w:pPr>
    </w:p>
    <w:p w:rsidR="00AE14B5" w:rsidRDefault="00AE14B5" w:rsidP="00AE14B5">
      <w:pPr>
        <w:jc w:val="center"/>
        <w:rPr>
          <w:b/>
        </w:rPr>
      </w:pPr>
    </w:p>
    <w:p w:rsidR="00AE14B5" w:rsidRDefault="00AE14B5" w:rsidP="00AE14B5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AE14B5" w:rsidRDefault="00AE14B5" w:rsidP="00AE14B5">
      <w:pPr>
        <w:ind w:left="561"/>
        <w:rPr>
          <w:b/>
        </w:rPr>
      </w:pPr>
    </w:p>
    <w:p w:rsidR="00AE14B5" w:rsidRDefault="00AE14B5" w:rsidP="00AE14B5">
      <w:pPr>
        <w:ind w:right="323"/>
        <w:jc w:val="center"/>
        <w:rPr>
          <w:b/>
        </w:rPr>
      </w:pPr>
    </w:p>
    <w:p w:rsidR="00AE14B5" w:rsidRDefault="00AE14B5" w:rsidP="00AE14B5">
      <w:pPr>
        <w:ind w:right="323"/>
        <w:jc w:val="center"/>
        <w:rPr>
          <w:b/>
        </w:rPr>
      </w:pPr>
    </w:p>
    <w:p w:rsidR="00AE14B5" w:rsidRDefault="00AE14B5" w:rsidP="00AE14B5">
      <w:pPr>
        <w:ind w:left="935" w:right="-185" w:hanging="1115"/>
        <w:rPr>
          <w:b/>
        </w:rPr>
      </w:pPr>
      <w:r>
        <w:rPr>
          <w:b/>
        </w:rPr>
        <w:t xml:space="preserve"> 29 октября   2018 года                                                                                                         № 101</w:t>
      </w:r>
    </w:p>
    <w:p w:rsidR="00AE14B5" w:rsidRDefault="00AE14B5" w:rsidP="00AE14B5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AE14B5" w:rsidRDefault="00AE14B5" w:rsidP="00AE14B5">
      <w:pPr>
        <w:ind w:left="561"/>
        <w:rPr>
          <w:b/>
        </w:rPr>
      </w:pPr>
    </w:p>
    <w:p w:rsidR="00AE14B5" w:rsidRPr="003E7564" w:rsidRDefault="00AE14B5" w:rsidP="00AE14B5">
      <w:pPr>
        <w:outlineLvl w:val="0"/>
        <w:rPr>
          <w:b/>
        </w:rPr>
      </w:pPr>
      <w:r w:rsidRPr="003E7564">
        <w:rPr>
          <w:b/>
        </w:rPr>
        <w:t xml:space="preserve">Об  удалении  адресного объекта из ФИАС  </w:t>
      </w:r>
    </w:p>
    <w:p w:rsidR="00AE14B5" w:rsidRPr="003E7564" w:rsidRDefault="00AE14B5" w:rsidP="00AE14B5">
      <w:pPr>
        <w:outlineLvl w:val="0"/>
        <w:rPr>
          <w:b/>
        </w:rPr>
      </w:pPr>
    </w:p>
    <w:p w:rsidR="00AE14B5" w:rsidRPr="003E7564" w:rsidRDefault="00AE14B5" w:rsidP="00AE14B5">
      <w:pPr>
        <w:ind w:left="5664"/>
        <w:jc w:val="center"/>
        <w:rPr>
          <w:vertAlign w:val="superscript"/>
        </w:rPr>
      </w:pPr>
    </w:p>
    <w:p w:rsidR="00AE14B5" w:rsidRPr="003E7564" w:rsidRDefault="00AE14B5" w:rsidP="00AE14B5">
      <w:pPr>
        <w:shd w:val="clear" w:color="auto" w:fill="FFFFFF"/>
        <w:ind w:left="5" w:firstLine="355"/>
        <w:jc w:val="both"/>
        <w:rPr>
          <w:b/>
        </w:rPr>
      </w:pPr>
      <w:r w:rsidRPr="003E7564">
        <w:t xml:space="preserve">     В связи  с ошибочным  внесением  в ФИАС несуществующих   адресных объектов муни</w:t>
      </w:r>
      <w:r>
        <w:t>ципального  образования «Адам</w:t>
      </w:r>
      <w:r w:rsidRPr="003E7564">
        <w:t>ское»</w:t>
      </w:r>
      <w:r>
        <w:t xml:space="preserve">, </w:t>
      </w:r>
      <w:r w:rsidRPr="003E7564">
        <w:rPr>
          <w:b/>
        </w:rPr>
        <w:t>Администрация муниципального образования «Адамское»</w:t>
      </w:r>
      <w:r>
        <w:t xml:space="preserve"> </w:t>
      </w:r>
      <w:r w:rsidRPr="003E7564">
        <w:t xml:space="preserve"> </w:t>
      </w:r>
      <w:r w:rsidRPr="003E7564">
        <w:rPr>
          <w:b/>
        </w:rPr>
        <w:t>ПОС</w:t>
      </w:r>
      <w:r>
        <w:rPr>
          <w:b/>
        </w:rPr>
        <w:t>ТАНОВЛЯЕТ</w:t>
      </w:r>
      <w:r w:rsidRPr="003E7564">
        <w:rPr>
          <w:b/>
        </w:rPr>
        <w:t>:</w:t>
      </w:r>
    </w:p>
    <w:p w:rsidR="00AE14B5" w:rsidRPr="003E7564" w:rsidRDefault="00AE14B5" w:rsidP="00AE14B5">
      <w:pPr>
        <w:shd w:val="clear" w:color="auto" w:fill="FFFFFF"/>
        <w:ind w:left="5" w:firstLine="355"/>
        <w:jc w:val="both"/>
        <w:rPr>
          <w:b/>
        </w:rPr>
      </w:pPr>
    </w:p>
    <w:p w:rsidR="00AE14B5" w:rsidRPr="003E7564" w:rsidRDefault="00AE14B5" w:rsidP="00AE14B5">
      <w:pPr>
        <w:jc w:val="both"/>
      </w:pPr>
      <w:r w:rsidRPr="003E7564">
        <w:t xml:space="preserve"> 1. Удалить из адресной систем</w:t>
      </w:r>
      <w:r w:rsidR="00F17D84">
        <w:t>ы  дом</w:t>
      </w:r>
      <w:bookmarkStart w:id="0" w:name="_GoBack"/>
      <w:bookmarkEnd w:id="0"/>
      <w:r>
        <w:t xml:space="preserve"> </w:t>
      </w:r>
      <w:r w:rsidRPr="003E7564">
        <w:t xml:space="preserve"> по адресу</w:t>
      </w:r>
      <w:r>
        <w:t xml:space="preserve">: Российская Федерация, </w:t>
      </w:r>
      <w:r w:rsidRPr="003E7564">
        <w:t xml:space="preserve"> </w:t>
      </w:r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Адамское,  </w:t>
      </w:r>
      <w:proofErr w:type="spellStart"/>
      <w:r>
        <w:t>Солдырь</w:t>
      </w:r>
      <w:proofErr w:type="spellEnd"/>
      <w:r>
        <w:t xml:space="preserve"> деревня,   </w:t>
      </w:r>
      <w:proofErr w:type="spellStart"/>
      <w:r>
        <w:t>Глазовская</w:t>
      </w:r>
      <w:proofErr w:type="spellEnd"/>
      <w:r>
        <w:t xml:space="preserve"> улица, дом 2б.</w:t>
      </w:r>
    </w:p>
    <w:p w:rsidR="00AE14B5" w:rsidRPr="003E7564" w:rsidRDefault="00AE14B5" w:rsidP="00AE14B5">
      <w:pPr>
        <w:jc w:val="both"/>
      </w:pPr>
      <w:r>
        <w:t xml:space="preserve"> 2. Постановление  Администрации муниципального образования «Адамское» №43 от 20.08.2014 года «О присвоении адреса»   считать  недействительным.</w:t>
      </w:r>
    </w:p>
    <w:p w:rsidR="00AE14B5" w:rsidRDefault="00AE14B5" w:rsidP="00AE14B5">
      <w:pPr>
        <w:ind w:right="-185"/>
      </w:pPr>
    </w:p>
    <w:p w:rsidR="00AE14B5" w:rsidRDefault="00AE14B5" w:rsidP="00AE14B5">
      <w:pPr>
        <w:ind w:right="-185"/>
        <w:rPr>
          <w:b/>
        </w:rPr>
      </w:pPr>
    </w:p>
    <w:p w:rsidR="00AE14B5" w:rsidRDefault="00AE14B5" w:rsidP="00AE14B5">
      <w:pPr>
        <w:ind w:right="-185"/>
        <w:rPr>
          <w:b/>
        </w:rPr>
      </w:pPr>
    </w:p>
    <w:p w:rsidR="00AE14B5" w:rsidRDefault="00AE14B5" w:rsidP="00AE14B5">
      <w:pPr>
        <w:ind w:left="935" w:right="-185" w:hanging="1115"/>
        <w:rPr>
          <w:b/>
        </w:rPr>
      </w:pPr>
      <w:r>
        <w:rPr>
          <w:b/>
        </w:rPr>
        <w:t>Глава муниципального образования</w:t>
      </w:r>
    </w:p>
    <w:p w:rsidR="00AE14B5" w:rsidRDefault="00AE14B5" w:rsidP="00AE14B5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AE14B5" w:rsidRDefault="00AE14B5" w:rsidP="00AE14B5">
      <w:pPr>
        <w:ind w:left="935" w:right="-185" w:hanging="1115"/>
        <w:rPr>
          <w:b/>
        </w:rPr>
      </w:pPr>
    </w:p>
    <w:p w:rsidR="00AE14B5" w:rsidRDefault="00AE14B5" w:rsidP="00AE14B5">
      <w:pPr>
        <w:ind w:left="935" w:right="-185" w:hanging="1115"/>
        <w:rPr>
          <w:b/>
        </w:rPr>
      </w:pPr>
    </w:p>
    <w:p w:rsidR="00AE14B5" w:rsidRDefault="00AE14B5" w:rsidP="00AE14B5">
      <w:pPr>
        <w:ind w:left="935" w:right="-185" w:hanging="1115"/>
        <w:rPr>
          <w:b/>
        </w:rPr>
      </w:pPr>
    </w:p>
    <w:p w:rsidR="00AE14B5" w:rsidRDefault="00AE14B5" w:rsidP="00AE14B5">
      <w:pPr>
        <w:ind w:left="935" w:right="-185" w:hanging="1115"/>
        <w:jc w:val="center"/>
        <w:rPr>
          <w:b/>
        </w:rPr>
      </w:pPr>
    </w:p>
    <w:p w:rsidR="00041578" w:rsidRDefault="00041578"/>
    <w:sectPr w:rsidR="00041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2D"/>
    <w:rsid w:val="00041578"/>
    <w:rsid w:val="005F162D"/>
    <w:rsid w:val="00AE14B5"/>
    <w:rsid w:val="00EC5E5D"/>
    <w:rsid w:val="00F1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AE14B5"/>
    <w:rPr>
      <w:rFonts w:cs="Times New Roman"/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4B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ильное выделение1"/>
    <w:rsid w:val="00AE14B5"/>
    <w:rPr>
      <w:rFonts w:cs="Times New Roman"/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2018-10-29T09:44:00Z</cp:lastPrinted>
  <dcterms:created xsi:type="dcterms:W3CDTF">2018-10-29T07:53:00Z</dcterms:created>
  <dcterms:modified xsi:type="dcterms:W3CDTF">2018-10-29T09:44:00Z</dcterms:modified>
</cp:coreProperties>
</file>