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813A41">
        <w:rPr>
          <w:b/>
          <w:bCs/>
          <w:sz w:val="20"/>
          <w:szCs w:val="20"/>
        </w:rPr>
        <w:t>10</w:t>
      </w:r>
      <w:r w:rsidR="00322FEC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>по</w:t>
      </w:r>
      <w:r w:rsidR="00286C81">
        <w:rPr>
          <w:b/>
          <w:bCs/>
          <w:sz w:val="20"/>
          <w:szCs w:val="20"/>
        </w:rPr>
        <w:t xml:space="preserve"> </w:t>
      </w:r>
      <w:r w:rsidR="00813A41">
        <w:rPr>
          <w:b/>
          <w:bCs/>
          <w:sz w:val="20"/>
          <w:szCs w:val="20"/>
        </w:rPr>
        <w:t>16</w:t>
      </w:r>
      <w:r w:rsidR="00322FEC">
        <w:rPr>
          <w:b/>
          <w:bCs/>
          <w:sz w:val="20"/>
          <w:szCs w:val="20"/>
        </w:rPr>
        <w:t xml:space="preserve"> марта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6548"/>
        <w:gridCol w:w="1841"/>
        <w:gridCol w:w="1746"/>
      </w:tblGrid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63B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E263B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E263B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E263B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7E263B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263B">
              <w:rPr>
                <w:b/>
                <w:bCs/>
                <w:sz w:val="20"/>
                <w:szCs w:val="20"/>
                <w:u w:val="single"/>
                <w:lang w:eastAsia="ru-RU"/>
              </w:rPr>
              <w:t>10 марта, понедельник</w:t>
            </w:r>
          </w:p>
        </w:tc>
        <w:tc>
          <w:tcPr>
            <w:tcW w:w="184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7E263B">
              <w:rPr>
                <w:sz w:val="20"/>
                <w:szCs w:val="20"/>
                <w:lang w:eastAsia="ru-RU"/>
              </w:rPr>
              <w:t>а</w:t>
            </w:r>
            <w:r w:rsidRPr="007E263B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Невоструеву В.В. о признании права собственности на невостребованную земельную долю. 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Дряхлова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М.Н.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Дряхловой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Бабинцевой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М.Я.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Педсовет Спортивной школы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Депутатская комн</w:t>
            </w:r>
            <w:r w:rsidRPr="007E263B">
              <w:rPr>
                <w:sz w:val="20"/>
                <w:szCs w:val="20"/>
                <w:lang w:eastAsia="ru-RU"/>
              </w:rPr>
              <w:t>а</w:t>
            </w:r>
            <w:r w:rsidRPr="007E263B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Суворовой А.П.</w:t>
            </w:r>
          </w:p>
        </w:tc>
        <w:tc>
          <w:tcPr>
            <w:tcW w:w="18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Чупину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О.В. о признании права собственности на невостр</w:t>
            </w:r>
            <w:r w:rsidRPr="007E263B">
              <w:rPr>
                <w:sz w:val="20"/>
                <w:szCs w:val="20"/>
                <w:lang w:eastAsia="ru-RU"/>
              </w:rPr>
              <w:t>е</w:t>
            </w:r>
            <w:r w:rsidRPr="007E263B">
              <w:rPr>
                <w:sz w:val="20"/>
                <w:szCs w:val="20"/>
                <w:lang w:eastAsia="ru-RU"/>
              </w:rPr>
              <w:t xml:space="preserve">бованную земельную долю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Чупиной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Г.М.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Микрюкова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В.М. к Админ</w:t>
            </w:r>
            <w:r w:rsidRPr="007E263B">
              <w:rPr>
                <w:sz w:val="20"/>
                <w:szCs w:val="20"/>
                <w:lang w:eastAsia="ru-RU"/>
              </w:rPr>
              <w:t>и</w:t>
            </w:r>
            <w:r w:rsidRPr="007E263B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об установлении границ земельного участка 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Жуйкова В.Н.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Жуйкова В.Н.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lastRenderedPageBreak/>
              <w:t>13.30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Лекомцевой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Н.А. о включ</w:t>
            </w:r>
            <w:r w:rsidRPr="007E263B">
              <w:rPr>
                <w:sz w:val="20"/>
                <w:szCs w:val="20"/>
                <w:lang w:eastAsia="ru-RU"/>
              </w:rPr>
              <w:t>е</w:t>
            </w:r>
            <w:r w:rsidRPr="007E263B">
              <w:rPr>
                <w:sz w:val="20"/>
                <w:szCs w:val="20"/>
                <w:lang w:eastAsia="ru-RU"/>
              </w:rPr>
              <w:t>нии имущества в наследственную массу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Рассмотрение заявок на участие в аукционе по продаже права на заключ</w:t>
            </w:r>
            <w:r w:rsidRPr="007E263B">
              <w:rPr>
                <w:sz w:val="20"/>
                <w:szCs w:val="20"/>
                <w:lang w:eastAsia="ru-RU"/>
              </w:rPr>
              <w:t>е</w:t>
            </w:r>
            <w:r w:rsidRPr="007E263B">
              <w:rPr>
                <w:sz w:val="20"/>
                <w:szCs w:val="20"/>
                <w:lang w:eastAsia="ru-RU"/>
              </w:rPr>
              <w:t xml:space="preserve">ние договора аренды земельного участка в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E263B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7E263B">
              <w:rPr>
                <w:sz w:val="20"/>
                <w:szCs w:val="20"/>
                <w:lang w:eastAsia="ru-RU"/>
              </w:rPr>
              <w:t>дм.Парзи</w:t>
            </w:r>
            <w:proofErr w:type="spellEnd"/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202D" w:rsidRPr="007E263B" w:rsidRDefault="0029202D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202D" w:rsidRPr="007E263B" w:rsidRDefault="0029202D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Аукцион: Асфальтирование площадки перед РДК «Искра» в д.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по адресу ул.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Глазовская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>, 3.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202D" w:rsidRPr="007E263B" w:rsidRDefault="0029202D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202D" w:rsidRPr="007E263B" w:rsidRDefault="0029202D" w:rsidP="00732265">
            <w:pPr>
              <w:rPr>
                <w:sz w:val="20"/>
                <w:szCs w:val="20"/>
                <w:lang w:eastAsia="ru-RU"/>
              </w:rPr>
            </w:pP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Собрание граждан по итогам за 2024 год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Дондыкар</w:t>
            </w:r>
            <w:proofErr w:type="spellEnd"/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Аверкиева Г.А., Буров С.Л.</w:t>
            </w:r>
            <w:r w:rsidR="00397B84">
              <w:rPr>
                <w:sz w:val="20"/>
                <w:szCs w:val="20"/>
                <w:lang w:eastAsia="ru-RU"/>
              </w:rPr>
              <w:t>, П</w:t>
            </w:r>
            <w:r w:rsidR="00397B84">
              <w:rPr>
                <w:sz w:val="20"/>
                <w:szCs w:val="20"/>
                <w:lang w:eastAsia="ru-RU"/>
              </w:rPr>
              <w:t>о</w:t>
            </w:r>
            <w:r w:rsidR="00397B84">
              <w:rPr>
                <w:sz w:val="20"/>
                <w:szCs w:val="20"/>
                <w:lang w:eastAsia="ru-RU"/>
              </w:rPr>
              <w:t>скребышева Е.А.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263B">
              <w:rPr>
                <w:b/>
                <w:bCs/>
                <w:sz w:val="20"/>
                <w:szCs w:val="20"/>
                <w:u w:val="single"/>
                <w:lang w:eastAsia="ru-RU"/>
              </w:rPr>
              <w:t>11 марта, вторник</w:t>
            </w:r>
          </w:p>
        </w:tc>
        <w:tc>
          <w:tcPr>
            <w:tcW w:w="184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7E263B">
              <w:rPr>
                <w:sz w:val="20"/>
                <w:szCs w:val="20"/>
                <w:lang w:eastAsia="ru-RU"/>
              </w:rPr>
              <w:t>а</w:t>
            </w:r>
            <w:r w:rsidRPr="007E263B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Емельяновой Л.В. о признании права собственности на невостребованную земельную долю.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Васильевй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Учеба по написанию интересных содержательных постов «Вкус</w:t>
            </w:r>
            <w:r w:rsidR="00A12CD3" w:rsidRPr="007E263B">
              <w:rPr>
                <w:sz w:val="20"/>
                <w:szCs w:val="20"/>
                <w:lang w:eastAsia="ru-RU"/>
              </w:rPr>
              <w:t xml:space="preserve">ный текст за 30 минут» 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КиТ</w:t>
            </w:r>
            <w:proofErr w:type="spellEnd"/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A12CD3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Е</w:t>
            </w:r>
            <w:r w:rsidR="00732265" w:rsidRPr="007E263B">
              <w:rPr>
                <w:sz w:val="20"/>
                <w:szCs w:val="20"/>
                <w:lang w:eastAsia="ru-RU"/>
              </w:rPr>
              <w:t>лисеева Е.В.</w:t>
            </w:r>
          </w:p>
        </w:tc>
      </w:tr>
      <w:tr w:rsidR="007348DA" w:rsidRPr="007E263B" w:rsidTr="00FE15E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48DA" w:rsidRPr="007E263B" w:rsidRDefault="007348DA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6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48DA" w:rsidRPr="007E263B" w:rsidRDefault="007348DA" w:rsidP="00FE15E6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ВКС совещание по вопросам развития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клиентоцентричности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и бережлив</w:t>
            </w:r>
            <w:r w:rsidRPr="007E263B">
              <w:rPr>
                <w:sz w:val="20"/>
                <w:szCs w:val="20"/>
                <w:lang w:eastAsia="ru-RU"/>
              </w:rPr>
              <w:t>о</w:t>
            </w:r>
            <w:r w:rsidRPr="007E263B">
              <w:rPr>
                <w:sz w:val="20"/>
                <w:szCs w:val="20"/>
                <w:lang w:eastAsia="ru-RU"/>
              </w:rPr>
              <w:t>го управления в Удмуртской Республике (вх.1853)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48DA" w:rsidRPr="007E263B" w:rsidRDefault="007348DA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48DA" w:rsidRPr="007E263B" w:rsidRDefault="007348DA" w:rsidP="00FE15E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Общественный совет с участием начальников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теротделов</w:t>
            </w:r>
            <w:proofErr w:type="spellEnd"/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Чибышева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7E263B" w:rsidRPr="007E263B" w:rsidTr="006C241A">
        <w:trPr>
          <w:trHeight w:val="81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Учеба с депутатами Районного Совета депутатов, муниципальными сл</w:t>
            </w:r>
            <w:r w:rsidRPr="007E263B">
              <w:rPr>
                <w:sz w:val="20"/>
                <w:szCs w:val="20"/>
                <w:lang w:eastAsia="ru-RU"/>
              </w:rPr>
              <w:t>у</w:t>
            </w:r>
            <w:r w:rsidRPr="007E263B">
              <w:rPr>
                <w:sz w:val="20"/>
                <w:szCs w:val="20"/>
                <w:lang w:eastAsia="ru-RU"/>
              </w:rPr>
              <w:t>жащими, руководителями подведомственных учреждений на тему "С</w:t>
            </w:r>
            <w:r w:rsidRPr="007E263B">
              <w:rPr>
                <w:sz w:val="20"/>
                <w:szCs w:val="20"/>
                <w:lang w:eastAsia="ru-RU"/>
              </w:rPr>
              <w:t>о</w:t>
            </w:r>
            <w:r w:rsidRPr="007E263B">
              <w:rPr>
                <w:sz w:val="20"/>
                <w:szCs w:val="20"/>
                <w:lang w:eastAsia="ru-RU"/>
              </w:rPr>
              <w:t>блюдение антикоррупционных ограничений и запретов" (по заполнению Справок о доходах, расходах, и</w:t>
            </w:r>
            <w:r w:rsidR="00C06E09" w:rsidRPr="007E263B">
              <w:rPr>
                <w:sz w:val="20"/>
                <w:szCs w:val="20"/>
                <w:lang w:eastAsia="ru-RU"/>
              </w:rPr>
              <w:t xml:space="preserve"> </w:t>
            </w:r>
            <w:r w:rsidRPr="007E263B">
              <w:rPr>
                <w:sz w:val="20"/>
                <w:szCs w:val="20"/>
                <w:lang w:eastAsia="ru-RU"/>
              </w:rPr>
              <w:t>имущественного характера</w:t>
            </w:r>
            <w:proofErr w:type="gramStart"/>
            <w:r w:rsidRPr="007E263B">
              <w:rPr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Русских М.</w:t>
            </w:r>
            <w:proofErr w:type="gramStart"/>
            <w:r w:rsidRPr="007E263B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7E263B">
              <w:rPr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E263B">
              <w:rPr>
                <w:sz w:val="20"/>
                <w:szCs w:val="20"/>
                <w:lang w:eastAsia="ru-RU"/>
              </w:rPr>
              <w:t>представитель</w:t>
            </w:r>
            <w:proofErr w:type="gramEnd"/>
            <w:r w:rsidRPr="007E263B">
              <w:rPr>
                <w:sz w:val="20"/>
                <w:szCs w:val="20"/>
                <w:lang w:eastAsia="ru-RU"/>
              </w:rPr>
              <w:t xml:space="preserve"> прокуратуры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5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Аукцион по продаже права на заключение договора аренды земельного участка в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E263B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7E263B">
              <w:rPr>
                <w:sz w:val="20"/>
                <w:szCs w:val="20"/>
                <w:lang w:eastAsia="ru-RU"/>
              </w:rPr>
              <w:t>дм.Парзи</w:t>
            </w:r>
            <w:proofErr w:type="spellEnd"/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ВКС Совещание по вопросу внедрения информационной сист</w:t>
            </w:r>
            <w:r w:rsidR="00C06E09" w:rsidRPr="007E263B">
              <w:rPr>
                <w:sz w:val="20"/>
                <w:szCs w:val="20"/>
                <w:lang w:eastAsia="ru-RU"/>
              </w:rPr>
              <w:t>емы упра</w:t>
            </w:r>
            <w:r w:rsidR="00C06E09" w:rsidRPr="007E263B">
              <w:rPr>
                <w:sz w:val="20"/>
                <w:szCs w:val="20"/>
                <w:lang w:eastAsia="ru-RU"/>
              </w:rPr>
              <w:t>в</w:t>
            </w:r>
            <w:r w:rsidR="00C06E09" w:rsidRPr="007E263B">
              <w:rPr>
                <w:sz w:val="20"/>
                <w:szCs w:val="20"/>
                <w:lang w:eastAsia="ru-RU"/>
              </w:rPr>
              <w:t xml:space="preserve">ления  </w:t>
            </w:r>
            <w:r w:rsidRPr="007E263B">
              <w:rPr>
                <w:sz w:val="20"/>
                <w:szCs w:val="20"/>
                <w:lang w:eastAsia="ru-RU"/>
              </w:rPr>
              <w:t>проектами в сфере строительства (вх.1952)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Никитина Н.В.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Судебное заседание по иску Князевой Г.А., Князева Р.Ф. о выплате в</w:t>
            </w:r>
            <w:r w:rsidRPr="007E263B">
              <w:rPr>
                <w:sz w:val="20"/>
                <w:szCs w:val="20"/>
                <w:lang w:eastAsia="ru-RU"/>
              </w:rPr>
              <w:t>ы</w:t>
            </w:r>
            <w:r w:rsidRPr="007E263B">
              <w:rPr>
                <w:sz w:val="20"/>
                <w:szCs w:val="20"/>
                <w:lang w:eastAsia="ru-RU"/>
              </w:rPr>
              <w:t>купной стоимости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Собрание граждан по итогам за 2024 год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Качкашур</w:t>
            </w:r>
            <w:proofErr w:type="spellEnd"/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397B84" w:rsidP="0073226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Буров С.Л., П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скребышева Е.А.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263B">
              <w:rPr>
                <w:b/>
                <w:bCs/>
                <w:sz w:val="20"/>
                <w:szCs w:val="20"/>
                <w:u w:val="single"/>
                <w:lang w:eastAsia="ru-RU"/>
              </w:rPr>
              <w:t>12 марта, среда</w:t>
            </w:r>
          </w:p>
        </w:tc>
        <w:tc>
          <w:tcPr>
            <w:tcW w:w="184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7E263B">
              <w:rPr>
                <w:sz w:val="20"/>
                <w:szCs w:val="20"/>
                <w:lang w:eastAsia="ru-RU"/>
              </w:rPr>
              <w:t>а</w:t>
            </w:r>
            <w:r w:rsidRPr="007E263B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Баженова В.Г.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Веретенник</w:t>
            </w:r>
            <w:r w:rsidRPr="007E263B">
              <w:rPr>
                <w:sz w:val="20"/>
                <w:szCs w:val="20"/>
                <w:lang w:eastAsia="ru-RU"/>
              </w:rPr>
              <w:t>о</w:t>
            </w:r>
            <w:r w:rsidRPr="007E263B">
              <w:rPr>
                <w:sz w:val="20"/>
                <w:szCs w:val="20"/>
                <w:lang w:eastAsia="ru-RU"/>
              </w:rPr>
              <w:t>вой Л.А.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Сизова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З.Я.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08.20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</w:t>
            </w:r>
            <w:r w:rsidRPr="007E263B">
              <w:rPr>
                <w:sz w:val="20"/>
                <w:szCs w:val="20"/>
                <w:lang w:eastAsia="ru-RU"/>
              </w:rPr>
              <w:lastRenderedPageBreak/>
              <w:t>права собственности на невостребованную земельную долю Баженова М.А.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Рассмотрение заявок на участие в аукционе по продаже права на заключ</w:t>
            </w:r>
            <w:r w:rsidRPr="007E263B">
              <w:rPr>
                <w:sz w:val="20"/>
                <w:szCs w:val="20"/>
                <w:lang w:eastAsia="ru-RU"/>
              </w:rPr>
              <w:t>е</w:t>
            </w:r>
            <w:r w:rsidRPr="007E263B">
              <w:rPr>
                <w:sz w:val="20"/>
                <w:szCs w:val="20"/>
                <w:lang w:eastAsia="ru-RU"/>
              </w:rPr>
              <w:t xml:space="preserve">ние договора аренды земельного участка в д.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Качкашур</w:t>
            </w:r>
            <w:proofErr w:type="spellEnd"/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345233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Расширенное заседание коллегии </w:t>
            </w:r>
            <w:r w:rsidR="00732265" w:rsidRPr="007E263B">
              <w:rPr>
                <w:sz w:val="20"/>
                <w:szCs w:val="20"/>
                <w:lang w:eastAsia="ru-RU"/>
              </w:rPr>
              <w:t>Министерства финансов УР (вх.1204)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Правительство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Ушакова Ю.В.,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Н.Н.,Шутова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7A21E0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21E0" w:rsidRDefault="007A21E0" w:rsidP="007348D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21E0" w:rsidRDefault="007A21E0" w:rsidP="0073226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КЧС </w:t>
            </w:r>
            <w:proofErr w:type="spellStart"/>
            <w:r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21E0" w:rsidRDefault="007A21E0" w:rsidP="007348D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21E0" w:rsidRDefault="007A21E0" w:rsidP="0073226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Васильев Д.В., </w:t>
            </w:r>
            <w:proofErr w:type="spellStart"/>
            <w:r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С.Н.</w:t>
            </w:r>
          </w:p>
        </w:tc>
      </w:tr>
      <w:tr w:rsidR="0024103A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103A" w:rsidRPr="007E263B" w:rsidRDefault="0024103A" w:rsidP="007348D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103A" w:rsidRPr="007E263B" w:rsidRDefault="0024103A" w:rsidP="0073226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судебного заседания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103A" w:rsidRPr="007E263B" w:rsidRDefault="007A21E0" w:rsidP="007348D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103A" w:rsidRPr="007E263B" w:rsidRDefault="0024103A" w:rsidP="0073226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Васильевой Н.Р.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Собрание граждан по итогам за 2024 год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Гулеково</w:t>
            </w:r>
            <w:proofErr w:type="spellEnd"/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397B84" w:rsidP="0073226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Буров С.Л., П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скребышева Е.А.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Некротюк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С.Н.,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Некртюк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А.Л.,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Некротюк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Н.А.,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Некротюк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К.А. о выплате выкупной стоимости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202D" w:rsidRPr="007E263B" w:rsidRDefault="0029202D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202D" w:rsidRPr="007E263B" w:rsidRDefault="0029202D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Аукцион: Благоустройство общественной территории по адресу: УР,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</w:t>
            </w:r>
            <w:r w:rsidRPr="007E263B">
              <w:rPr>
                <w:sz w:val="20"/>
                <w:szCs w:val="20"/>
                <w:lang w:eastAsia="ru-RU"/>
              </w:rPr>
              <w:t>а</w:t>
            </w:r>
            <w:r w:rsidRPr="007E263B">
              <w:rPr>
                <w:sz w:val="20"/>
                <w:szCs w:val="20"/>
                <w:lang w:eastAsia="ru-RU"/>
              </w:rPr>
              <w:t>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район, с. Понино, ул. </w:t>
            </w:r>
            <w:proofErr w:type="gramStart"/>
            <w:r w:rsidRPr="007E263B">
              <w:rPr>
                <w:sz w:val="20"/>
                <w:szCs w:val="20"/>
                <w:lang w:eastAsia="ru-RU"/>
              </w:rPr>
              <w:t>Коммунальная</w:t>
            </w:r>
            <w:proofErr w:type="gramEnd"/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202D" w:rsidRPr="007E263B" w:rsidRDefault="0029202D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202D" w:rsidRPr="007E263B" w:rsidRDefault="0029202D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Собрание граждан по итогам за 2024 год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397B84" w:rsidP="0073226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Буров С.Л., П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скребышева Е.А.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263B">
              <w:rPr>
                <w:b/>
                <w:bCs/>
                <w:sz w:val="20"/>
                <w:szCs w:val="20"/>
                <w:u w:val="single"/>
                <w:lang w:eastAsia="ru-RU"/>
              </w:rPr>
              <w:t>13 марта, четверг</w:t>
            </w:r>
          </w:p>
        </w:tc>
        <w:tc>
          <w:tcPr>
            <w:tcW w:w="184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</w:p>
        </w:tc>
      </w:tr>
      <w:tr w:rsidR="007E263B" w:rsidRPr="007E263B" w:rsidTr="006C241A">
        <w:trPr>
          <w:trHeight w:val="54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7E263B">
              <w:rPr>
                <w:sz w:val="20"/>
                <w:szCs w:val="20"/>
                <w:lang w:eastAsia="ru-RU"/>
              </w:rPr>
              <w:t>а</w:t>
            </w:r>
            <w:r w:rsidRPr="007E263B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Бектемыровой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18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Богданова П.Ф.</w:t>
            </w:r>
          </w:p>
        </w:tc>
        <w:tc>
          <w:tcPr>
            <w:tcW w:w="18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Терешиной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Б.А.</w:t>
            </w:r>
          </w:p>
        </w:tc>
        <w:tc>
          <w:tcPr>
            <w:tcW w:w="18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Шкляева Л.Е.</w:t>
            </w:r>
          </w:p>
        </w:tc>
        <w:tc>
          <w:tcPr>
            <w:tcW w:w="18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Баженову Х.Е.</w:t>
            </w:r>
          </w:p>
        </w:tc>
        <w:tc>
          <w:tcPr>
            <w:tcW w:w="18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</w:t>
            </w:r>
            <w:r w:rsidRPr="007E263B">
              <w:rPr>
                <w:sz w:val="20"/>
                <w:szCs w:val="20"/>
                <w:lang w:eastAsia="ru-RU"/>
              </w:rPr>
              <w:lastRenderedPageBreak/>
              <w:t xml:space="preserve">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Афонина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8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lastRenderedPageBreak/>
              <w:t>9.00</w:t>
            </w:r>
          </w:p>
        </w:tc>
        <w:tc>
          <w:tcPr>
            <w:tcW w:w="6548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Уроки видеомонтажа «От идеи до крутого ролика»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КиТ</w:t>
            </w:r>
            <w:proofErr w:type="spellEnd"/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Елисеева Е.В.</w:t>
            </w:r>
          </w:p>
        </w:tc>
      </w:tr>
      <w:tr w:rsidR="006C1AB5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AB5" w:rsidRPr="007E263B" w:rsidRDefault="006C1AB5" w:rsidP="007348D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AB5" w:rsidRPr="007E263B" w:rsidRDefault="006C1AB5" w:rsidP="006C1AB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совещание о подготовке отрасли </w:t>
            </w:r>
            <w:r w:rsidRPr="006C1AB5">
              <w:rPr>
                <w:sz w:val="20"/>
                <w:szCs w:val="20"/>
                <w:lang w:eastAsia="ru-RU"/>
              </w:rPr>
              <w:t>туризма к весенне-летнему сезону 2025 года</w:t>
            </w:r>
            <w:r>
              <w:rPr>
                <w:sz w:val="20"/>
                <w:szCs w:val="20"/>
                <w:lang w:eastAsia="ru-RU"/>
              </w:rPr>
              <w:t xml:space="preserve"> (вх.2022)</w:t>
            </w:r>
          </w:p>
        </w:tc>
        <w:tc>
          <w:tcPr>
            <w:tcW w:w="18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AB5" w:rsidRPr="007E263B" w:rsidRDefault="00E85E8D" w:rsidP="007348D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1AB5" w:rsidRPr="007E263B" w:rsidRDefault="00E85E8D" w:rsidP="00732265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Аукцион по продаже права на за</w:t>
            </w:r>
            <w:r w:rsidR="00345233" w:rsidRPr="007E263B">
              <w:rPr>
                <w:sz w:val="20"/>
                <w:szCs w:val="20"/>
                <w:lang w:eastAsia="ru-RU"/>
              </w:rPr>
              <w:t>к</w:t>
            </w:r>
            <w:r w:rsidRPr="007E263B">
              <w:rPr>
                <w:sz w:val="20"/>
                <w:szCs w:val="20"/>
                <w:lang w:eastAsia="ru-RU"/>
              </w:rPr>
              <w:t xml:space="preserve">лючение договора аренды земельного участка в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E263B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7E263B">
              <w:rPr>
                <w:sz w:val="20"/>
                <w:szCs w:val="20"/>
                <w:lang w:eastAsia="ru-RU"/>
              </w:rPr>
              <w:t>ачкашур</w:t>
            </w:r>
            <w:proofErr w:type="spellEnd"/>
          </w:p>
        </w:tc>
        <w:tc>
          <w:tcPr>
            <w:tcW w:w="18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Выездное консультирование по вопросам неформальной занятости </w:t>
            </w:r>
          </w:p>
        </w:tc>
        <w:tc>
          <w:tcPr>
            <w:tcW w:w="18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Штанигуртский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С.А, Абдуллина Л.Ф., члены рабочей группы</w:t>
            </w:r>
          </w:p>
        </w:tc>
      </w:tr>
      <w:tr w:rsidR="00503BD8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3BD8" w:rsidRPr="007E263B" w:rsidRDefault="00503BD8" w:rsidP="007348D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12.30-13.30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3BD8" w:rsidRPr="007E263B" w:rsidRDefault="00503BD8" w:rsidP="00732265">
            <w:pPr>
              <w:rPr>
                <w:sz w:val="20"/>
                <w:szCs w:val="20"/>
                <w:lang w:eastAsia="ru-RU"/>
              </w:rPr>
            </w:pPr>
            <w:r w:rsidRPr="00503BD8">
              <w:rPr>
                <w:sz w:val="20"/>
                <w:szCs w:val="20"/>
                <w:lang w:eastAsia="ru-RU"/>
              </w:rPr>
              <w:t>ВКС состоится рабочее совещание с муниципальными образованиями У</w:t>
            </w:r>
            <w:r w:rsidRPr="00503BD8">
              <w:rPr>
                <w:sz w:val="20"/>
                <w:szCs w:val="20"/>
                <w:lang w:eastAsia="ru-RU"/>
              </w:rPr>
              <w:t>д</w:t>
            </w:r>
            <w:r w:rsidRPr="00503BD8">
              <w:rPr>
                <w:sz w:val="20"/>
                <w:szCs w:val="20"/>
                <w:lang w:eastAsia="ru-RU"/>
              </w:rPr>
              <w:t>муртской Республики по организации и проведению Республиканского вокального конкурса «Песни нашей Победы. Край героев».</w:t>
            </w:r>
          </w:p>
        </w:tc>
        <w:tc>
          <w:tcPr>
            <w:tcW w:w="18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3BD8" w:rsidRDefault="00503B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  <w:bookmarkStart w:id="0" w:name="_GoBack"/>
            <w:bookmarkEnd w:id="0"/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3BD8" w:rsidRDefault="00503BD8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Судебное заседание по иску Третьяковой Е.В., Третьяковой А.А. о выпл</w:t>
            </w:r>
            <w:r w:rsidRPr="007E263B">
              <w:rPr>
                <w:sz w:val="20"/>
                <w:szCs w:val="20"/>
                <w:lang w:eastAsia="ru-RU"/>
              </w:rPr>
              <w:t>а</w:t>
            </w:r>
            <w:r w:rsidRPr="007E263B">
              <w:rPr>
                <w:sz w:val="20"/>
                <w:szCs w:val="20"/>
                <w:lang w:eastAsia="ru-RU"/>
              </w:rPr>
              <w:t>те выкупной стоимости</w:t>
            </w:r>
          </w:p>
        </w:tc>
        <w:tc>
          <w:tcPr>
            <w:tcW w:w="18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Семинар для учителей начальных классов и советников по воспитанию</w:t>
            </w:r>
          </w:p>
        </w:tc>
        <w:tc>
          <w:tcPr>
            <w:tcW w:w="18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Блинова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О.П.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244" w:rsidRPr="007E263B" w:rsidRDefault="00656244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244" w:rsidRPr="007E263B" w:rsidRDefault="00656244" w:rsidP="0029202D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ВКС с Министерством сельского хозяйства и продовольствия УР по в</w:t>
            </w:r>
            <w:r w:rsidRPr="007E263B">
              <w:rPr>
                <w:sz w:val="20"/>
                <w:szCs w:val="20"/>
                <w:lang w:eastAsia="ru-RU"/>
              </w:rPr>
              <w:t>о</w:t>
            </w:r>
            <w:r w:rsidRPr="007E263B">
              <w:rPr>
                <w:sz w:val="20"/>
                <w:szCs w:val="20"/>
                <w:lang w:eastAsia="ru-RU"/>
              </w:rPr>
              <w:t xml:space="preserve">просам ведения электронной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книги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244" w:rsidRPr="007E263B" w:rsidRDefault="00CA73AC" w:rsidP="00CA73A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 xml:space="preserve">та 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244" w:rsidRPr="007E263B" w:rsidRDefault="00656244" w:rsidP="0029202D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Поскребышева Е.А., начальники и специалисты те</w:t>
            </w:r>
            <w:r w:rsidRPr="007E263B">
              <w:rPr>
                <w:sz w:val="20"/>
                <w:szCs w:val="20"/>
                <w:lang w:eastAsia="ru-RU"/>
              </w:rPr>
              <w:t>р</w:t>
            </w:r>
            <w:r w:rsidRPr="007E263B">
              <w:rPr>
                <w:sz w:val="20"/>
                <w:szCs w:val="20"/>
                <w:lang w:eastAsia="ru-RU"/>
              </w:rPr>
              <w:t>риториальных о</w:t>
            </w:r>
            <w:r w:rsidRPr="007E263B">
              <w:rPr>
                <w:sz w:val="20"/>
                <w:szCs w:val="20"/>
                <w:lang w:eastAsia="ru-RU"/>
              </w:rPr>
              <w:t>т</w:t>
            </w:r>
            <w:r w:rsidRPr="007E263B">
              <w:rPr>
                <w:sz w:val="20"/>
                <w:szCs w:val="20"/>
                <w:lang w:eastAsia="ru-RU"/>
              </w:rPr>
              <w:t>делов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Собрание граждан по итогам за 2024 год</w:t>
            </w:r>
          </w:p>
        </w:tc>
        <w:tc>
          <w:tcPr>
            <w:tcW w:w="18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Удм</w:t>
            </w:r>
            <w:proofErr w:type="gramStart"/>
            <w:r w:rsidRPr="007E263B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7E263B">
              <w:rPr>
                <w:sz w:val="20"/>
                <w:szCs w:val="20"/>
                <w:lang w:eastAsia="ru-RU"/>
              </w:rPr>
              <w:t>лючи</w:t>
            </w:r>
            <w:proofErr w:type="spellEnd"/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397B84" w:rsidP="0073226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Буров С.Л., П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скребышева Е.А.</w:t>
            </w:r>
          </w:p>
        </w:tc>
      </w:tr>
      <w:tr w:rsidR="00CA73AC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3AC" w:rsidRPr="007E263B" w:rsidRDefault="00CA73AC" w:rsidP="007348D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3AC" w:rsidRPr="007E263B" w:rsidRDefault="00CA73AC" w:rsidP="00732265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О</w:t>
            </w:r>
            <w:r w:rsidRPr="00CA73AC">
              <w:rPr>
                <w:sz w:val="20"/>
                <w:szCs w:val="20"/>
                <w:lang w:eastAsia="ru-RU"/>
              </w:rPr>
              <w:t>рг</w:t>
            </w:r>
            <w:proofErr w:type="gramStart"/>
            <w:r w:rsidRPr="00CA73AC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CA73AC">
              <w:rPr>
                <w:sz w:val="20"/>
                <w:szCs w:val="20"/>
                <w:lang w:eastAsia="ru-RU"/>
              </w:rPr>
              <w:t>омитет</w:t>
            </w:r>
            <w:proofErr w:type="spellEnd"/>
            <w:r w:rsidRPr="00CA73AC">
              <w:rPr>
                <w:sz w:val="20"/>
                <w:szCs w:val="20"/>
                <w:lang w:eastAsia="ru-RU"/>
              </w:rPr>
              <w:t xml:space="preserve"> по муниципальным этапам "Гвардия" и "Равняемся на Героев</w:t>
            </w:r>
          </w:p>
        </w:tc>
        <w:tc>
          <w:tcPr>
            <w:tcW w:w="18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3AC" w:rsidRPr="007E263B" w:rsidRDefault="00CA73AC" w:rsidP="007348D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73AC" w:rsidRDefault="00CA73AC" w:rsidP="0073226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Васильев С.В.</w:t>
            </w:r>
          </w:p>
        </w:tc>
      </w:tr>
      <w:tr w:rsidR="006F0767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0767" w:rsidRPr="007E263B" w:rsidRDefault="006F0767" w:rsidP="007348D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0767" w:rsidRPr="007E263B" w:rsidRDefault="006F0767" w:rsidP="0073226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Подведение итогов 31-х республиканских сельских игр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0767" w:rsidRPr="007E263B" w:rsidRDefault="006F0767" w:rsidP="007348D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0767" w:rsidRPr="007E263B" w:rsidRDefault="008C5F7A" w:rsidP="00732265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Собрание граждан по итогам за 2024 год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Кожиль</w:t>
            </w:r>
            <w:proofErr w:type="spellEnd"/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397B84" w:rsidP="0073226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Буров С.Л., П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скребышева Е.А.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263B">
              <w:rPr>
                <w:b/>
                <w:bCs/>
                <w:sz w:val="20"/>
                <w:szCs w:val="20"/>
                <w:u w:val="single"/>
                <w:lang w:eastAsia="ru-RU"/>
              </w:rPr>
              <w:t>14 марта, пятница</w:t>
            </w:r>
          </w:p>
        </w:tc>
        <w:tc>
          <w:tcPr>
            <w:tcW w:w="184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7E263B">
              <w:rPr>
                <w:sz w:val="20"/>
                <w:szCs w:val="20"/>
                <w:lang w:eastAsia="ru-RU"/>
              </w:rPr>
              <w:t>а</w:t>
            </w:r>
            <w:r w:rsidRPr="007E263B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Ушакову Д.А. о признании права собственности на нево</w:t>
            </w:r>
            <w:r w:rsidRPr="007E263B">
              <w:rPr>
                <w:sz w:val="20"/>
                <w:szCs w:val="20"/>
                <w:lang w:eastAsia="ru-RU"/>
              </w:rPr>
              <w:t>с</w:t>
            </w:r>
            <w:r w:rsidRPr="007E263B">
              <w:rPr>
                <w:sz w:val="20"/>
                <w:szCs w:val="20"/>
                <w:lang w:eastAsia="ru-RU"/>
              </w:rPr>
              <w:t>требованную земельную долю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Коротаеву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П.В.,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Коротаеву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Коротаевой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И.В. о призн</w:t>
            </w:r>
            <w:r w:rsidRPr="007E263B">
              <w:rPr>
                <w:sz w:val="20"/>
                <w:szCs w:val="20"/>
                <w:lang w:eastAsia="ru-RU"/>
              </w:rPr>
              <w:t>а</w:t>
            </w:r>
            <w:r w:rsidRPr="007E263B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Васильеву Н.Ф. о признании права собственности на нево</w:t>
            </w:r>
            <w:r w:rsidRPr="007E263B">
              <w:rPr>
                <w:sz w:val="20"/>
                <w:szCs w:val="20"/>
                <w:lang w:eastAsia="ru-RU"/>
              </w:rPr>
              <w:t>с</w:t>
            </w:r>
            <w:r w:rsidRPr="007E263B">
              <w:rPr>
                <w:sz w:val="20"/>
                <w:szCs w:val="20"/>
                <w:lang w:eastAsia="ru-RU"/>
              </w:rPr>
              <w:t xml:space="preserve">требованную земельную долю 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Богдановой Г.Я. о признании права собственности на невостребованную земельную долю 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0384C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384C" w:rsidRPr="007E263B" w:rsidRDefault="0050384C" w:rsidP="007348D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384C" w:rsidRPr="007E263B" w:rsidRDefault="0050384C" w:rsidP="0050384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совещания для </w:t>
            </w:r>
            <w:r w:rsidRPr="0050384C">
              <w:rPr>
                <w:sz w:val="20"/>
                <w:szCs w:val="20"/>
                <w:lang w:eastAsia="ru-RU"/>
              </w:rPr>
              <w:t>председателей и ответственных секретарей муниц</w:t>
            </w:r>
            <w:r w:rsidRPr="0050384C"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пальных комиссий по делам </w:t>
            </w:r>
            <w:r w:rsidRPr="0050384C">
              <w:rPr>
                <w:sz w:val="20"/>
                <w:szCs w:val="20"/>
                <w:lang w:eastAsia="ru-RU"/>
              </w:rPr>
              <w:t>несовершеннолетних и защите их прав</w:t>
            </w:r>
            <w:r>
              <w:rPr>
                <w:sz w:val="20"/>
                <w:szCs w:val="20"/>
                <w:lang w:eastAsia="ru-RU"/>
              </w:rPr>
              <w:t xml:space="preserve"> (вх.2076)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384C" w:rsidRPr="007E263B" w:rsidRDefault="0050384C" w:rsidP="007348D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384C" w:rsidRPr="007E263B" w:rsidRDefault="0050384C" w:rsidP="0073226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>
              <w:rPr>
                <w:sz w:val="20"/>
                <w:szCs w:val="20"/>
                <w:lang w:eastAsia="ru-RU"/>
              </w:rPr>
              <w:t>Ку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теева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</w:t>
            </w:r>
            <w:r w:rsidRPr="007E263B">
              <w:rPr>
                <w:sz w:val="20"/>
                <w:szCs w:val="20"/>
                <w:lang w:eastAsia="ru-RU"/>
              </w:rPr>
              <w:lastRenderedPageBreak/>
              <w:t xml:space="preserve">права собственности на невостребованную земельную долю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Сизова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lastRenderedPageBreak/>
              <w:t>10.30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Суворову Р.С. о признании права собственности на нево</w:t>
            </w:r>
            <w:r w:rsidRPr="007E263B">
              <w:rPr>
                <w:sz w:val="20"/>
                <w:szCs w:val="20"/>
                <w:lang w:eastAsia="ru-RU"/>
              </w:rPr>
              <w:t>с</w:t>
            </w:r>
            <w:r w:rsidRPr="007E263B">
              <w:rPr>
                <w:sz w:val="20"/>
                <w:szCs w:val="20"/>
                <w:lang w:eastAsia="ru-RU"/>
              </w:rPr>
              <w:t>требованную земельную долю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Дементьевой Н.Ю., Зайцеву С.Ю., Зайцеву В.Ю., Зайцеву А.Ю., Созиновой С.Ю. о признании права собственности на невостреб</w:t>
            </w:r>
            <w:r w:rsidRPr="007E263B">
              <w:rPr>
                <w:sz w:val="20"/>
                <w:szCs w:val="20"/>
                <w:lang w:eastAsia="ru-RU"/>
              </w:rPr>
              <w:t>о</w:t>
            </w:r>
            <w:r w:rsidRPr="007E263B">
              <w:rPr>
                <w:sz w:val="20"/>
                <w:szCs w:val="20"/>
                <w:lang w:eastAsia="ru-RU"/>
              </w:rPr>
              <w:t xml:space="preserve">ванную земельную долю 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Салтыкова В.П.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Максимова Н.С.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Кутявина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r w:rsidR="00A12CD3" w:rsidRPr="007E263B">
              <w:rPr>
                <w:sz w:val="20"/>
                <w:szCs w:val="20"/>
                <w:lang w:eastAsia="ru-RU"/>
              </w:rPr>
              <w:t>Администрации</w:t>
            </w:r>
            <w:r w:rsidRPr="007E263B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7E263B">
              <w:rPr>
                <w:sz w:val="20"/>
                <w:szCs w:val="20"/>
                <w:lang w:eastAsia="ru-RU"/>
              </w:rPr>
              <w:t>ь</w:t>
            </w:r>
            <w:r w:rsidRPr="007E263B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Шиляева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В.Д.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райо</w:t>
            </w:r>
            <w:r w:rsidRPr="007E263B">
              <w:rPr>
                <w:sz w:val="20"/>
                <w:szCs w:val="20"/>
                <w:lang w:eastAsia="ru-RU"/>
              </w:rPr>
              <w:t>н</w:t>
            </w:r>
            <w:r w:rsidRPr="007E263B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Собрание граждан по итогам за 2024 год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Чура</w:t>
            </w:r>
            <w:proofErr w:type="spellEnd"/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397B84" w:rsidP="0073226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Буров С.Л., П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скребышева Е.А.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263B">
              <w:rPr>
                <w:b/>
                <w:bCs/>
                <w:sz w:val="20"/>
                <w:szCs w:val="20"/>
                <w:u w:val="single"/>
                <w:lang w:eastAsia="ru-RU"/>
              </w:rPr>
              <w:t>15 марта, суббота</w:t>
            </w:r>
          </w:p>
        </w:tc>
        <w:tc>
          <w:tcPr>
            <w:tcW w:w="184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Собрание СНТ «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Италмас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>» (вх</w:t>
            </w:r>
            <w:proofErr w:type="gramStart"/>
            <w:r w:rsidRPr="007E263B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7E263B">
              <w:rPr>
                <w:sz w:val="20"/>
                <w:szCs w:val="20"/>
                <w:lang w:eastAsia="ru-RU"/>
              </w:rPr>
              <w:t>-039)</w:t>
            </w: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Калмыков Н.Т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Районные соревнования по настольному теннису среди школьников</w:t>
            </w:r>
          </w:p>
        </w:tc>
        <w:tc>
          <w:tcPr>
            <w:tcW w:w="184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МОУ "</w:t>
            </w:r>
            <w:proofErr w:type="spellStart"/>
            <w:r w:rsidRPr="007E263B">
              <w:rPr>
                <w:sz w:val="20"/>
                <w:szCs w:val="20"/>
                <w:lang w:eastAsia="ru-RU"/>
              </w:rPr>
              <w:t>Качкашу</w:t>
            </w:r>
            <w:r w:rsidRPr="007E263B">
              <w:rPr>
                <w:sz w:val="20"/>
                <w:szCs w:val="20"/>
                <w:lang w:eastAsia="ru-RU"/>
              </w:rPr>
              <w:t>р</w:t>
            </w:r>
            <w:r w:rsidRPr="007E263B">
              <w:rPr>
                <w:sz w:val="20"/>
                <w:szCs w:val="20"/>
                <w:lang w:eastAsia="ru-RU"/>
              </w:rPr>
              <w:t>ская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74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E263B"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 w:rsidRPr="007E263B">
              <w:rPr>
                <w:sz w:val="20"/>
                <w:szCs w:val="20"/>
                <w:lang w:eastAsia="ru-RU"/>
              </w:rPr>
              <w:t xml:space="preserve"> В.А., Касаткина М.А.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548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III Республиканский фестиваль-конкурс, посвященный 95-летию со дня рождения Геннадия Матвеева “Песни в ладонях”</w:t>
            </w:r>
          </w:p>
        </w:tc>
        <w:tc>
          <w:tcPr>
            <w:tcW w:w="1841" w:type="dxa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  <w:r w:rsidRPr="007E263B">
              <w:rPr>
                <w:sz w:val="20"/>
                <w:szCs w:val="20"/>
                <w:lang w:eastAsia="ru-RU"/>
              </w:rPr>
              <w:t>Елисеева Е.В.</w:t>
            </w: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263B">
              <w:rPr>
                <w:b/>
                <w:bCs/>
                <w:sz w:val="20"/>
                <w:szCs w:val="20"/>
                <w:u w:val="single"/>
                <w:lang w:eastAsia="ru-RU"/>
              </w:rPr>
              <w:t>16 марта, воскресенье</w:t>
            </w:r>
          </w:p>
        </w:tc>
        <w:tc>
          <w:tcPr>
            <w:tcW w:w="184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</w:p>
        </w:tc>
      </w:tr>
      <w:tr w:rsidR="007E263B" w:rsidRPr="007E263B" w:rsidTr="006C24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265" w:rsidRPr="007E263B" w:rsidRDefault="00732265" w:rsidP="007348D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2265" w:rsidRPr="007E263B" w:rsidRDefault="00732265" w:rsidP="00732265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732265" w:rsidRDefault="00732265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047"/>
        <w:gridCol w:w="2323"/>
        <w:gridCol w:w="2824"/>
      </w:tblGrid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D684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D684E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D684E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D684E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4D684E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4D684E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4D684E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D684E">
              <w:rPr>
                <w:b/>
                <w:bCs/>
                <w:sz w:val="20"/>
                <w:szCs w:val="20"/>
                <w:u w:val="single"/>
                <w:lang w:eastAsia="ru-RU"/>
              </w:rPr>
              <w:t>10 марта,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 xml:space="preserve">Литературный час «Добрый волшебник Дании </w:t>
            </w:r>
            <w:proofErr w:type="spellStart"/>
            <w:r w:rsidRPr="004D684E">
              <w:rPr>
                <w:sz w:val="20"/>
                <w:szCs w:val="20"/>
                <w:lang w:eastAsia="ru-RU"/>
              </w:rPr>
              <w:t>Г.Х.Андерсен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У.-Ключевская библиот</w:t>
            </w:r>
            <w:r w:rsidRPr="004D684E">
              <w:rPr>
                <w:sz w:val="20"/>
                <w:szCs w:val="20"/>
                <w:lang w:eastAsia="ru-RU"/>
              </w:rPr>
              <w:t>е</w:t>
            </w:r>
            <w:r w:rsidRPr="004D684E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 xml:space="preserve">Презентация “ Еще раз про войну” 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jc w:val="right"/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Отчетное  собрание Главы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D684E">
              <w:rPr>
                <w:sz w:val="20"/>
                <w:szCs w:val="20"/>
                <w:lang w:eastAsia="ru-RU"/>
              </w:rPr>
              <w:t>Дондыкар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Т.Л. 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Беседа "Лесная аптека на службе человека"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Концерт народного фольклорного ансамбля “</w:t>
            </w: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Чупчи</w:t>
            </w:r>
            <w:proofErr w:type="spellEnd"/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гуръёс</w:t>
            </w:r>
            <w:proofErr w:type="spellEnd"/>
            <w:r w:rsidRPr="004D684E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D684E">
              <w:rPr>
                <w:color w:val="0D0D0D"/>
                <w:sz w:val="20"/>
                <w:szCs w:val="20"/>
                <w:lang w:eastAsia="ru-RU"/>
              </w:rPr>
              <w:t>.о</w:t>
            </w:r>
            <w:proofErr w:type="spellEnd"/>
            <w:proofErr w:type="gramEnd"/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 Чепца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D684E">
              <w:rPr>
                <w:b/>
                <w:bCs/>
                <w:sz w:val="20"/>
                <w:szCs w:val="20"/>
                <w:u w:val="single"/>
                <w:lang w:eastAsia="ru-RU"/>
              </w:rPr>
              <w:t>11 марта,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2C2F34"/>
                <w:sz w:val="20"/>
                <w:szCs w:val="20"/>
                <w:lang w:eastAsia="ru-RU"/>
              </w:rPr>
            </w:pPr>
            <w:r w:rsidRPr="004D684E">
              <w:rPr>
                <w:color w:val="2C2F34"/>
                <w:sz w:val="20"/>
                <w:szCs w:val="20"/>
                <w:lang w:eastAsia="ru-RU"/>
              </w:rPr>
              <w:t>Концертная программа “Букет прекрасных поздравл</w:t>
            </w:r>
            <w:r w:rsidRPr="004D684E">
              <w:rPr>
                <w:color w:val="2C2F34"/>
                <w:sz w:val="20"/>
                <w:szCs w:val="20"/>
                <w:lang w:eastAsia="ru-RU"/>
              </w:rPr>
              <w:t>е</w:t>
            </w:r>
            <w:r w:rsidRPr="004D684E">
              <w:rPr>
                <w:color w:val="2C2F34"/>
                <w:sz w:val="20"/>
                <w:szCs w:val="20"/>
                <w:lang w:eastAsia="ru-RU"/>
              </w:rPr>
              <w:lastRenderedPageBreak/>
              <w:t>ний!”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lastRenderedPageBreak/>
              <w:t>д.В.Богатырка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4D684E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Познавательная викторина “Что ты знаешь о своем крае”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2C2F34"/>
                <w:sz w:val="20"/>
                <w:szCs w:val="20"/>
                <w:lang w:eastAsia="ru-RU"/>
              </w:rPr>
            </w:pPr>
            <w:r w:rsidRPr="004D684E">
              <w:rPr>
                <w:color w:val="2C2F34"/>
                <w:sz w:val="20"/>
                <w:szCs w:val="20"/>
                <w:lang w:eastAsia="ru-RU"/>
              </w:rPr>
              <w:t>Концертная программа “Букет прекрасных поздравл</w:t>
            </w:r>
            <w:r w:rsidRPr="004D684E">
              <w:rPr>
                <w:color w:val="2C2F34"/>
                <w:sz w:val="20"/>
                <w:szCs w:val="20"/>
                <w:lang w:eastAsia="ru-RU"/>
              </w:rPr>
              <w:t>е</w:t>
            </w:r>
            <w:r w:rsidRPr="004D684E">
              <w:rPr>
                <w:color w:val="2C2F34"/>
                <w:sz w:val="20"/>
                <w:szCs w:val="20"/>
                <w:lang w:eastAsia="ru-RU"/>
              </w:rPr>
              <w:t>ний!”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Спец.дом</w:t>
            </w:r>
            <w:proofErr w:type="spellEnd"/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D684E">
              <w:rPr>
                <w:color w:val="0D0D0D"/>
                <w:sz w:val="20"/>
                <w:szCs w:val="20"/>
                <w:lang w:eastAsia="ru-RU"/>
              </w:rPr>
              <w:t>.С</w:t>
            </w:r>
            <w:proofErr w:type="gramEnd"/>
            <w:r w:rsidRPr="004D684E">
              <w:rPr>
                <w:color w:val="0D0D0D"/>
                <w:sz w:val="20"/>
                <w:szCs w:val="20"/>
                <w:lang w:eastAsia="ru-RU"/>
              </w:rPr>
              <w:t>лудка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4D684E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2C2F34"/>
                <w:sz w:val="20"/>
                <w:szCs w:val="20"/>
                <w:lang w:eastAsia="ru-RU"/>
              </w:rPr>
            </w:pPr>
            <w:r w:rsidRPr="004D684E">
              <w:rPr>
                <w:color w:val="2C2F34"/>
                <w:sz w:val="20"/>
                <w:szCs w:val="20"/>
                <w:lang w:eastAsia="ru-RU"/>
              </w:rPr>
              <w:t>Концертная программа “Букет прекрасных поздравл</w:t>
            </w:r>
            <w:r w:rsidRPr="004D684E">
              <w:rPr>
                <w:color w:val="2C2F34"/>
                <w:sz w:val="20"/>
                <w:szCs w:val="20"/>
                <w:lang w:eastAsia="ru-RU"/>
              </w:rPr>
              <w:t>е</w:t>
            </w:r>
            <w:r w:rsidRPr="004D684E">
              <w:rPr>
                <w:color w:val="2C2F34"/>
                <w:sz w:val="20"/>
                <w:szCs w:val="20"/>
                <w:lang w:eastAsia="ru-RU"/>
              </w:rPr>
              <w:t>ний!”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D684E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4D684E">
              <w:rPr>
                <w:color w:val="0D0D0D"/>
                <w:sz w:val="20"/>
                <w:szCs w:val="20"/>
                <w:lang w:eastAsia="ru-RU"/>
              </w:rPr>
              <w:t>ышкец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4D684E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Обзор "Мир всем" (по романам И.А. Богдановой)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 xml:space="preserve">Обсуждение книги А. </w:t>
            </w:r>
            <w:proofErr w:type="spellStart"/>
            <w:r w:rsidRPr="004D684E">
              <w:rPr>
                <w:sz w:val="20"/>
                <w:szCs w:val="20"/>
                <w:lang w:eastAsia="ru-RU"/>
              </w:rPr>
              <w:t>Лиханова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"Голгофа"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 xml:space="preserve">Октябрьская </w:t>
            </w:r>
            <w:proofErr w:type="spellStart"/>
            <w:r w:rsidRPr="004D684E">
              <w:rPr>
                <w:sz w:val="20"/>
                <w:szCs w:val="20"/>
                <w:lang w:eastAsia="ru-RU"/>
              </w:rPr>
              <w:t>библитека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Музыкально-развлекательная программа “Любимым, милым, дорогим!”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специальный дом </w:t>
            </w: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D684E">
              <w:rPr>
                <w:color w:val="0D0D0D"/>
                <w:sz w:val="20"/>
                <w:szCs w:val="20"/>
                <w:lang w:eastAsia="ru-RU"/>
              </w:rPr>
              <w:t>.З</w:t>
            </w:r>
            <w:proofErr w:type="gramEnd"/>
            <w:r w:rsidRPr="004D684E">
              <w:rPr>
                <w:color w:val="0D0D0D"/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День здоровья для детей “Снежной тропкой для детей”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4D684E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4D684E">
              <w:rPr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D684E">
              <w:rPr>
                <w:b/>
                <w:bCs/>
                <w:sz w:val="20"/>
                <w:szCs w:val="20"/>
                <w:u w:val="single"/>
                <w:lang w:eastAsia="ru-RU"/>
              </w:rPr>
              <w:t>12 марта,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2C2F34"/>
                <w:sz w:val="20"/>
                <w:szCs w:val="20"/>
                <w:lang w:eastAsia="ru-RU"/>
              </w:rPr>
            </w:pPr>
            <w:r w:rsidRPr="004D684E">
              <w:rPr>
                <w:color w:val="2C2F34"/>
                <w:sz w:val="20"/>
                <w:szCs w:val="20"/>
                <w:lang w:eastAsia="ru-RU"/>
              </w:rPr>
              <w:t xml:space="preserve">Игровая программа для детей “Масленице </w:t>
            </w:r>
            <w:proofErr w:type="spellStart"/>
            <w:r w:rsidRPr="004D684E">
              <w:rPr>
                <w:color w:val="2C2F34"/>
                <w:sz w:val="20"/>
                <w:szCs w:val="20"/>
                <w:lang w:eastAsia="ru-RU"/>
              </w:rPr>
              <w:t>полизухе</w:t>
            </w:r>
            <w:proofErr w:type="spellEnd"/>
            <w:r w:rsidRPr="004D684E">
              <w:rPr>
                <w:color w:val="2C2F34"/>
                <w:sz w:val="20"/>
                <w:szCs w:val="20"/>
                <w:lang w:eastAsia="ru-RU"/>
              </w:rPr>
              <w:t xml:space="preserve"> сл</w:t>
            </w:r>
            <w:r w:rsidRPr="004D684E">
              <w:rPr>
                <w:color w:val="2C2F34"/>
                <w:sz w:val="20"/>
                <w:szCs w:val="20"/>
                <w:lang w:eastAsia="ru-RU"/>
              </w:rPr>
              <w:t>а</w:t>
            </w:r>
            <w:r w:rsidRPr="004D684E">
              <w:rPr>
                <w:color w:val="2C2F34"/>
                <w:sz w:val="20"/>
                <w:szCs w:val="20"/>
                <w:lang w:eastAsia="ru-RU"/>
              </w:rPr>
              <w:t>ва”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Ульянов В.В.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Информационный час "Жил да был иммунитет, розовые щечки"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Игровая программа “Красны девицы”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Трубашурская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Беседа "О здоровье узнаем из книг"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Интеллектуальная игра « По страницам истории»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Эко-час "В царстве насекомых"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Петухова Л.Н.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Концерт “Прекрасные мелодии Весны”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D684E">
              <w:rPr>
                <w:b/>
                <w:bCs/>
                <w:sz w:val="20"/>
                <w:szCs w:val="20"/>
                <w:u w:val="single"/>
                <w:lang w:eastAsia="ru-RU"/>
              </w:rPr>
              <w:t>13 марта,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Акция “Вместо сигареты конфета”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D684E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4D684E">
              <w:rPr>
                <w:sz w:val="20"/>
                <w:szCs w:val="20"/>
                <w:lang w:eastAsia="ru-RU"/>
              </w:rPr>
              <w:t>дм.Ключи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Ельцова Н.А.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Развлекательная игровая программа “Ваш ход девчонки”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Час здоровья «Наркотики и алкоголь – шаг в бездну"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У.-Ключевская библиот</w:t>
            </w:r>
            <w:r w:rsidRPr="004D684E">
              <w:rPr>
                <w:sz w:val="20"/>
                <w:szCs w:val="20"/>
                <w:lang w:eastAsia="ru-RU"/>
              </w:rPr>
              <w:t>е</w:t>
            </w:r>
            <w:r w:rsidRPr="004D684E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Викторина "Рецепты ЗОЖ"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 xml:space="preserve">Ассорти-беседа "Живи </w:t>
            </w:r>
            <w:proofErr w:type="spellStart"/>
            <w:r w:rsidRPr="004D684E">
              <w:rPr>
                <w:sz w:val="20"/>
                <w:szCs w:val="20"/>
                <w:lang w:eastAsia="ru-RU"/>
              </w:rPr>
              <w:t>здОрово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Октябрьская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Мышкина Е.В.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Познавательный час "В путь дорогу собирайся, за здор</w:t>
            </w:r>
            <w:r w:rsidRPr="004D684E">
              <w:rPr>
                <w:sz w:val="20"/>
                <w:szCs w:val="20"/>
                <w:lang w:eastAsia="ru-RU"/>
              </w:rPr>
              <w:t>о</w:t>
            </w:r>
            <w:r w:rsidRPr="004D684E">
              <w:rPr>
                <w:sz w:val="20"/>
                <w:szCs w:val="20"/>
                <w:lang w:eastAsia="ru-RU"/>
              </w:rPr>
              <w:t>вьем отправляйся"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Беседа "Стиль жизни - здоровье"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Игровая программа “ Радужная вечеринка”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D684E">
              <w:rPr>
                <w:b/>
                <w:bCs/>
                <w:sz w:val="20"/>
                <w:szCs w:val="20"/>
                <w:u w:val="single"/>
                <w:lang w:eastAsia="ru-RU"/>
              </w:rPr>
              <w:t>14 марта,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Информационный час "Веселый урок здоровья"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Интерактивная программа “Веселимся и играем - так мы зиму провожаем!”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Концертная программа “Пусть поют в вашу честь руче</w:t>
            </w:r>
            <w:r w:rsidRPr="004D684E">
              <w:rPr>
                <w:color w:val="0D0D0D"/>
                <w:sz w:val="20"/>
                <w:szCs w:val="20"/>
                <w:lang w:eastAsia="ru-RU"/>
              </w:rPr>
              <w:t>й</w:t>
            </w:r>
            <w:r w:rsidRPr="004D684E">
              <w:rPr>
                <w:color w:val="0D0D0D"/>
                <w:sz w:val="20"/>
                <w:szCs w:val="20"/>
                <w:lang w:eastAsia="ru-RU"/>
              </w:rPr>
              <w:t>ки!”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D684E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4D684E">
              <w:rPr>
                <w:color w:val="0D0D0D"/>
                <w:sz w:val="20"/>
                <w:szCs w:val="20"/>
                <w:lang w:eastAsia="ru-RU"/>
              </w:rPr>
              <w:t>удвай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мастер-класс "Крымская весна" (рисуем вместе)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Октябрьская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Игровая программа “Затейник”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Музыкально-поздравительная открытка “От всей души!”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Отогурт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Интерактивная программа “Чисто по-удмуртски”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Концерт детской хореографической студии “</w:t>
            </w: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Экзон</w:t>
            </w:r>
            <w:proofErr w:type="spellEnd"/>
            <w:r w:rsidRPr="004D684E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D684E">
              <w:rPr>
                <w:b/>
                <w:bCs/>
                <w:sz w:val="20"/>
                <w:szCs w:val="20"/>
                <w:u w:val="single"/>
                <w:lang w:eastAsia="ru-RU"/>
              </w:rPr>
              <w:t>15 марта,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Творческая встреча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4D684E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4D684E">
              <w:rPr>
                <w:sz w:val="20"/>
                <w:szCs w:val="20"/>
                <w:lang w:eastAsia="ru-RU"/>
              </w:rPr>
              <w:t>лазов</w:t>
            </w:r>
            <w:proofErr w:type="spellEnd"/>
            <w:r w:rsidRPr="004D684E">
              <w:rPr>
                <w:sz w:val="20"/>
                <w:szCs w:val="20"/>
                <w:lang w:eastAsia="ru-RU"/>
              </w:rPr>
              <w:t xml:space="preserve"> школа №17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.Маркова Н.В.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Мастер класс “Кружевная сказка”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lastRenderedPageBreak/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Акция «Крым и Россия - вместе навсегда»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Байкузин</w:t>
            </w:r>
            <w:proofErr w:type="spellEnd"/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 Р.Х.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  <w:r w:rsidRPr="004D684E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2C2F34"/>
                <w:sz w:val="20"/>
                <w:szCs w:val="20"/>
                <w:lang w:eastAsia="ru-RU"/>
              </w:rPr>
            </w:pPr>
            <w:r w:rsidRPr="004D684E">
              <w:rPr>
                <w:color w:val="2C2F34"/>
                <w:sz w:val="20"/>
                <w:szCs w:val="20"/>
                <w:lang w:eastAsia="ru-RU"/>
              </w:rPr>
              <w:t>Познавательная беседа “Защити себя от вредных прив</w:t>
            </w:r>
            <w:r w:rsidRPr="004D684E">
              <w:rPr>
                <w:color w:val="2C2F34"/>
                <w:sz w:val="20"/>
                <w:szCs w:val="20"/>
                <w:lang w:eastAsia="ru-RU"/>
              </w:rPr>
              <w:t>ы</w:t>
            </w:r>
            <w:r w:rsidRPr="004D684E">
              <w:rPr>
                <w:color w:val="2C2F34"/>
                <w:sz w:val="20"/>
                <w:szCs w:val="20"/>
                <w:lang w:eastAsia="ru-RU"/>
              </w:rPr>
              <w:t>чек”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D684E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4D684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color w:val="0D0D0D"/>
                <w:sz w:val="20"/>
                <w:szCs w:val="20"/>
                <w:lang w:eastAsia="ru-RU"/>
              </w:rPr>
            </w:pPr>
            <w:r w:rsidRPr="004D684E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4D684E">
              <w:rPr>
                <w:b/>
                <w:sz w:val="20"/>
                <w:szCs w:val="20"/>
                <w:u w:val="single"/>
                <w:lang w:eastAsia="ru-RU"/>
              </w:rPr>
              <w:t>16 марта,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</w:tr>
      <w:tr w:rsidR="004D684E" w:rsidRPr="004D684E" w:rsidTr="004D6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684E" w:rsidRPr="004D684E" w:rsidRDefault="004D684E" w:rsidP="004D684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67" w:rsidRDefault="006F0767">
      <w:r>
        <w:separator/>
      </w:r>
    </w:p>
  </w:endnote>
  <w:endnote w:type="continuationSeparator" w:id="0">
    <w:p w:rsidR="006F0767" w:rsidRDefault="006F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67" w:rsidRDefault="006F0767">
      <w:r>
        <w:separator/>
      </w:r>
    </w:p>
  </w:footnote>
  <w:footnote w:type="continuationSeparator" w:id="0">
    <w:p w:rsidR="006F0767" w:rsidRDefault="006F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67" w:rsidRDefault="006F0767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F0767" w:rsidRDefault="006F0767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03BD8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6F0767" w:rsidRDefault="006F0767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03BD8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67" w:rsidRDefault="006F07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060D"/>
    <w:rsid w:val="00091B09"/>
    <w:rsid w:val="000936C2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50E3F"/>
    <w:rsid w:val="0015400F"/>
    <w:rsid w:val="00164BD0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269C5"/>
    <w:rsid w:val="0024103A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202D"/>
    <w:rsid w:val="00296675"/>
    <w:rsid w:val="002B1116"/>
    <w:rsid w:val="002B26CB"/>
    <w:rsid w:val="002B2A47"/>
    <w:rsid w:val="002C0616"/>
    <w:rsid w:val="002C48AE"/>
    <w:rsid w:val="002C5899"/>
    <w:rsid w:val="002D466C"/>
    <w:rsid w:val="002D4F6E"/>
    <w:rsid w:val="002D7CD3"/>
    <w:rsid w:val="002F76EB"/>
    <w:rsid w:val="003009EE"/>
    <w:rsid w:val="00321978"/>
    <w:rsid w:val="00321B98"/>
    <w:rsid w:val="003223D3"/>
    <w:rsid w:val="00322FEC"/>
    <w:rsid w:val="00323F25"/>
    <w:rsid w:val="00335961"/>
    <w:rsid w:val="00345233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97B84"/>
    <w:rsid w:val="003A22EC"/>
    <w:rsid w:val="003A621E"/>
    <w:rsid w:val="003C7B07"/>
    <w:rsid w:val="003E5DAD"/>
    <w:rsid w:val="003E7FFB"/>
    <w:rsid w:val="003F3167"/>
    <w:rsid w:val="0041284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684E"/>
    <w:rsid w:val="004D74FA"/>
    <w:rsid w:val="004E3385"/>
    <w:rsid w:val="004E4F9F"/>
    <w:rsid w:val="004E6B69"/>
    <w:rsid w:val="00502DB1"/>
    <w:rsid w:val="0050384C"/>
    <w:rsid w:val="00503BD8"/>
    <w:rsid w:val="00520BAE"/>
    <w:rsid w:val="005241C6"/>
    <w:rsid w:val="00527532"/>
    <w:rsid w:val="00540AFC"/>
    <w:rsid w:val="00545F94"/>
    <w:rsid w:val="00550BE3"/>
    <w:rsid w:val="00553E05"/>
    <w:rsid w:val="00560873"/>
    <w:rsid w:val="005675C6"/>
    <w:rsid w:val="0057421F"/>
    <w:rsid w:val="00585C04"/>
    <w:rsid w:val="00596381"/>
    <w:rsid w:val="005A57E1"/>
    <w:rsid w:val="005B2391"/>
    <w:rsid w:val="005B7F0A"/>
    <w:rsid w:val="005C1586"/>
    <w:rsid w:val="005C425A"/>
    <w:rsid w:val="005C7924"/>
    <w:rsid w:val="005D1183"/>
    <w:rsid w:val="005D40EB"/>
    <w:rsid w:val="005D5E8D"/>
    <w:rsid w:val="005D71A3"/>
    <w:rsid w:val="005E44EF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56244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7894"/>
    <w:rsid w:val="006C1AB5"/>
    <w:rsid w:val="006C241A"/>
    <w:rsid w:val="006C6CAB"/>
    <w:rsid w:val="006C7DA7"/>
    <w:rsid w:val="006D680E"/>
    <w:rsid w:val="006E10A3"/>
    <w:rsid w:val="006F0767"/>
    <w:rsid w:val="006F21C0"/>
    <w:rsid w:val="006F654F"/>
    <w:rsid w:val="006F710A"/>
    <w:rsid w:val="006F7BCA"/>
    <w:rsid w:val="00705444"/>
    <w:rsid w:val="007058B8"/>
    <w:rsid w:val="0071003B"/>
    <w:rsid w:val="007142BB"/>
    <w:rsid w:val="00724553"/>
    <w:rsid w:val="00732265"/>
    <w:rsid w:val="007348DA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A21E0"/>
    <w:rsid w:val="007B433A"/>
    <w:rsid w:val="007C6A1D"/>
    <w:rsid w:val="007D19D1"/>
    <w:rsid w:val="007D65CA"/>
    <w:rsid w:val="007E1D54"/>
    <w:rsid w:val="007E263B"/>
    <w:rsid w:val="007E3D7F"/>
    <w:rsid w:val="007E66E8"/>
    <w:rsid w:val="007F32CF"/>
    <w:rsid w:val="007F3957"/>
    <w:rsid w:val="007F76ED"/>
    <w:rsid w:val="00803775"/>
    <w:rsid w:val="008112FA"/>
    <w:rsid w:val="00813137"/>
    <w:rsid w:val="00813A41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5F7A"/>
    <w:rsid w:val="008C77A4"/>
    <w:rsid w:val="008E065A"/>
    <w:rsid w:val="008E6B35"/>
    <w:rsid w:val="008F20FE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2CD3"/>
    <w:rsid w:val="00A1783F"/>
    <w:rsid w:val="00A26653"/>
    <w:rsid w:val="00A2752C"/>
    <w:rsid w:val="00A308BF"/>
    <w:rsid w:val="00A313F5"/>
    <w:rsid w:val="00A33D89"/>
    <w:rsid w:val="00A36191"/>
    <w:rsid w:val="00A37794"/>
    <w:rsid w:val="00A40C08"/>
    <w:rsid w:val="00A46568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D0143"/>
    <w:rsid w:val="00AE229B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06E09"/>
    <w:rsid w:val="00C239CF"/>
    <w:rsid w:val="00C24786"/>
    <w:rsid w:val="00C304EF"/>
    <w:rsid w:val="00C43196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3AC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E4EFE"/>
    <w:rsid w:val="00CF1F0B"/>
    <w:rsid w:val="00D07FFC"/>
    <w:rsid w:val="00D1161A"/>
    <w:rsid w:val="00D215E6"/>
    <w:rsid w:val="00D26928"/>
    <w:rsid w:val="00D37FF2"/>
    <w:rsid w:val="00D47A5E"/>
    <w:rsid w:val="00D50417"/>
    <w:rsid w:val="00D54DDD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D1A41"/>
    <w:rsid w:val="00DD502E"/>
    <w:rsid w:val="00DE2914"/>
    <w:rsid w:val="00DE478A"/>
    <w:rsid w:val="00E20A12"/>
    <w:rsid w:val="00E251DA"/>
    <w:rsid w:val="00E31DF1"/>
    <w:rsid w:val="00E41E41"/>
    <w:rsid w:val="00E60DB5"/>
    <w:rsid w:val="00E67194"/>
    <w:rsid w:val="00E8196D"/>
    <w:rsid w:val="00E82E5F"/>
    <w:rsid w:val="00E84A4E"/>
    <w:rsid w:val="00E85E8D"/>
    <w:rsid w:val="00E869C0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A3337"/>
    <w:rsid w:val="00FB059D"/>
    <w:rsid w:val="00FB3A99"/>
    <w:rsid w:val="00FD16C1"/>
    <w:rsid w:val="00FD4AF5"/>
    <w:rsid w:val="00FE1363"/>
    <w:rsid w:val="00FE15E6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15A616-1F4F-457E-8794-A5D30E93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20996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28</cp:revision>
  <cp:lastPrinted>2025-03-10T03:43:00Z</cp:lastPrinted>
  <dcterms:created xsi:type="dcterms:W3CDTF">2025-01-29T04:11:00Z</dcterms:created>
  <dcterms:modified xsi:type="dcterms:W3CDTF">2025-03-12T07:45:00Z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