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4E2243">
        <w:rPr>
          <w:b/>
          <w:sz w:val="40"/>
          <w:szCs w:val="40"/>
        </w:rPr>
        <w:t>2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4E2243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</w:t>
      </w:r>
      <w:r w:rsidR="003B508F">
        <w:rPr>
          <w:b/>
          <w:sz w:val="40"/>
          <w:szCs w:val="40"/>
        </w:rPr>
        <w:t xml:space="preserve"> </w:t>
      </w:r>
      <w:r w:rsidR="00861010">
        <w:rPr>
          <w:b/>
          <w:sz w:val="40"/>
          <w:szCs w:val="40"/>
        </w:rPr>
        <w:t xml:space="preserve"> </w:t>
      </w:r>
      <w:r w:rsidR="002B3816">
        <w:rPr>
          <w:b/>
          <w:sz w:val="40"/>
          <w:szCs w:val="40"/>
        </w:rPr>
        <w:t>марта</w:t>
      </w:r>
      <w:bookmarkStart w:id="0" w:name="_GoBack"/>
      <w:bookmarkEnd w:id="0"/>
      <w:r w:rsidR="00FE2891" w:rsidRPr="00636D62">
        <w:rPr>
          <w:b/>
          <w:sz w:val="40"/>
          <w:szCs w:val="40"/>
        </w:rPr>
        <w:t xml:space="preserve">  201</w:t>
      </w:r>
      <w:r w:rsidR="00D64E5F">
        <w:rPr>
          <w:b/>
          <w:sz w:val="40"/>
          <w:szCs w:val="40"/>
        </w:rPr>
        <w:t>7</w:t>
      </w:r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D64E5F">
        <w:rPr>
          <w:b/>
        </w:rPr>
        <w:t>7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</w:t>
      </w:r>
    </w:p>
    <w:p w:rsidR="004E2243" w:rsidRDefault="004E2243" w:rsidP="004E2243">
      <w:pPr>
        <w:rPr>
          <w:b/>
        </w:rPr>
      </w:pPr>
      <w:r>
        <w:t>Решение № 37 от 20 марта 2017 «О наложении</w:t>
      </w:r>
      <w:r w:rsidRPr="004E2243">
        <w:t xml:space="preserve"> </w:t>
      </w:r>
      <w:r>
        <w:t>взыскания»</w:t>
      </w:r>
      <w:r w:rsidRPr="004E2243">
        <w:rPr>
          <w:color w:val="323232"/>
          <w:spacing w:val="-5"/>
        </w:rPr>
        <w:t xml:space="preserve"> </w:t>
      </w:r>
      <w:r>
        <w:rPr>
          <w:color w:val="323232"/>
          <w:spacing w:val="-5"/>
        </w:rPr>
        <w:t xml:space="preserve">                                          </w:t>
      </w:r>
      <w:r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 xml:space="preserve">3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4E2243" w:rsidRDefault="004E2243" w:rsidP="004E2243"/>
    <w:p w:rsidR="004E2243" w:rsidRDefault="004E2243" w:rsidP="004E2243">
      <w:pPr>
        <w:rPr>
          <w:color w:val="323232"/>
          <w:spacing w:val="-5"/>
        </w:rPr>
      </w:pPr>
      <w:r>
        <w:t>Решение №38 от 20 марта «О внесении изменений в решение Совета депутатов  муниципального образования «Качкашурское» от 26.10.2012 года № 25 «Об утверждении правил  благоустройства муниципального образования «Качкашурское»</w:t>
      </w:r>
      <w:proofErr w:type="gramStart"/>
      <w:r>
        <w:t>.</w:t>
      </w:r>
      <w:proofErr w:type="gramEnd"/>
      <w:r w:rsidRPr="004E2243">
        <w:rPr>
          <w:color w:val="323232"/>
          <w:spacing w:val="-5"/>
        </w:rPr>
        <w:t xml:space="preserve"> </w:t>
      </w:r>
      <w:r>
        <w:rPr>
          <w:color w:val="323232"/>
          <w:spacing w:val="-5"/>
        </w:rPr>
        <w:t xml:space="preserve">               </w:t>
      </w:r>
      <w:proofErr w:type="gramStart"/>
      <w:r>
        <w:rPr>
          <w:color w:val="323232"/>
          <w:spacing w:val="-5"/>
        </w:rPr>
        <w:t>с</w:t>
      </w:r>
      <w:proofErr w:type="gramEnd"/>
      <w:r>
        <w:rPr>
          <w:color w:val="323232"/>
          <w:spacing w:val="-5"/>
        </w:rPr>
        <w:t>тр</w:t>
      </w:r>
      <w:r>
        <w:t xml:space="preserve">.  4                                                       </w:t>
      </w:r>
    </w:p>
    <w:p w:rsidR="004E2243" w:rsidRDefault="00504743" w:rsidP="004E2243">
      <w:pPr>
        <w:rPr>
          <w:color w:val="323232"/>
          <w:spacing w:val="-5"/>
        </w:rPr>
      </w:pPr>
      <w:r>
        <w:rPr>
          <w:color w:val="323232"/>
          <w:spacing w:val="-5"/>
        </w:rPr>
        <w:t xml:space="preserve">                                                                                                                        </w:t>
      </w:r>
      <w:r w:rsidR="004E2243">
        <w:rPr>
          <w:color w:val="323232"/>
          <w:spacing w:val="-5"/>
        </w:rPr>
        <w:t xml:space="preserve">                   </w:t>
      </w:r>
    </w:p>
    <w:p w:rsidR="004E2243" w:rsidRDefault="004E2243" w:rsidP="00504743">
      <w:pPr>
        <w:rPr>
          <w:b/>
        </w:rPr>
      </w:pPr>
    </w:p>
    <w:p w:rsidR="000C4A19" w:rsidRPr="00504743" w:rsidRDefault="008E6921" w:rsidP="000C4A19">
      <w:pPr>
        <w:rPr>
          <w:szCs w:val="20"/>
        </w:rPr>
      </w:pPr>
      <w:r>
        <w:rPr>
          <w:szCs w:val="20"/>
        </w:rPr>
        <w:t>Постановление Главы муниципального образования «Качкашурское» «</w:t>
      </w:r>
      <w:r w:rsidR="00504743">
        <w:rPr>
          <w:szCs w:val="20"/>
        </w:rPr>
        <w:t xml:space="preserve">О назначении публичных слушаний  </w:t>
      </w:r>
      <w:r>
        <w:rPr>
          <w:szCs w:val="20"/>
        </w:rPr>
        <w:t xml:space="preserve">по утверждению проекта </w:t>
      </w:r>
      <w:r w:rsidRPr="008E6921">
        <w:t xml:space="preserve"> решения Совета депутатов муниципального образования «Качкашурское» «Об исполнении бюджета муниципального о</w:t>
      </w:r>
      <w:r>
        <w:t xml:space="preserve">бразования «Качкашурское» за  2016 год»                                       </w:t>
      </w:r>
      <w:r w:rsidR="00504743">
        <w:rPr>
          <w:szCs w:val="20"/>
        </w:rPr>
        <w:t xml:space="preserve"> </w:t>
      </w:r>
      <w:r>
        <w:rPr>
          <w:szCs w:val="20"/>
        </w:rPr>
        <w:t xml:space="preserve">                            </w:t>
      </w:r>
      <w:r w:rsidR="000C4A19"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9</w:t>
      </w: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4E2243" w:rsidRPr="00504743" w:rsidRDefault="004E2243" w:rsidP="00504743">
      <w:pPr>
        <w:jc w:val="center"/>
        <w:rPr>
          <w:b/>
        </w:rPr>
      </w:pPr>
    </w:p>
    <w:p w:rsid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</w:rPr>
      </w:pPr>
    </w:p>
    <w:p w:rsidR="004E2243" w:rsidRPr="00504743" w:rsidRDefault="004E22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4E2243" w:rsidRPr="004E2243" w:rsidRDefault="004E2243" w:rsidP="004E2243">
      <w:pPr>
        <w:suppressAutoHyphens/>
        <w:jc w:val="center"/>
        <w:rPr>
          <w:b/>
          <w:lang w:eastAsia="ar-SA"/>
        </w:rPr>
      </w:pPr>
      <w:r w:rsidRPr="004E2243">
        <w:rPr>
          <w:b/>
          <w:lang w:eastAsia="ar-SA"/>
        </w:rPr>
        <w:t>СОВЕТ ДЕПУТАТОВ МУНИЦИПАЛЬНОГО ОБРАЗОВАНИЯ «КАЧКАШУРСКОЕ»</w:t>
      </w:r>
    </w:p>
    <w:p w:rsidR="004E2243" w:rsidRPr="004E2243" w:rsidRDefault="004E2243" w:rsidP="004E2243">
      <w:pPr>
        <w:suppressAutoHyphens/>
        <w:jc w:val="center"/>
        <w:rPr>
          <w:b/>
          <w:lang w:eastAsia="ar-SA"/>
        </w:rPr>
      </w:pPr>
      <w:r w:rsidRPr="004E2243">
        <w:rPr>
          <w:b/>
          <w:lang w:eastAsia="ar-SA"/>
        </w:rPr>
        <w:t xml:space="preserve"> «КАЧКАШУР» МУНИЦИПАЛ КЫЛДЭТЫСЬ ДЕПУТАТЪЁСЛЭН КЕНЕШСЫ </w:t>
      </w:r>
    </w:p>
    <w:p w:rsidR="004E2243" w:rsidRPr="004E2243" w:rsidRDefault="004E2243" w:rsidP="004E2243">
      <w:pPr>
        <w:suppressAutoHyphens/>
        <w:jc w:val="center"/>
        <w:rPr>
          <w:b/>
          <w:lang w:eastAsia="ar-SA"/>
        </w:rPr>
      </w:pPr>
    </w:p>
    <w:p w:rsidR="004E2243" w:rsidRPr="004E2243" w:rsidRDefault="004E2243" w:rsidP="004E2243">
      <w:pPr>
        <w:suppressAutoHyphens/>
        <w:jc w:val="center"/>
        <w:rPr>
          <w:b/>
          <w:sz w:val="22"/>
          <w:szCs w:val="22"/>
          <w:lang w:eastAsia="ar-SA"/>
        </w:rPr>
      </w:pPr>
    </w:p>
    <w:p w:rsidR="004E2243" w:rsidRPr="004E2243" w:rsidRDefault="004E2243" w:rsidP="004E2243">
      <w:pPr>
        <w:suppressAutoHyphens/>
        <w:jc w:val="center"/>
        <w:rPr>
          <w:b/>
          <w:sz w:val="22"/>
          <w:szCs w:val="22"/>
          <w:lang w:eastAsia="ar-SA"/>
        </w:rPr>
      </w:pPr>
    </w:p>
    <w:p w:rsidR="004E2243" w:rsidRPr="004E2243" w:rsidRDefault="004E2243" w:rsidP="004E2243">
      <w:pPr>
        <w:suppressAutoHyphens/>
        <w:jc w:val="center"/>
        <w:rPr>
          <w:b/>
          <w:sz w:val="22"/>
          <w:szCs w:val="22"/>
          <w:lang w:eastAsia="ar-SA"/>
        </w:rPr>
      </w:pPr>
      <w:r w:rsidRPr="004E2243">
        <w:rPr>
          <w:b/>
          <w:sz w:val="22"/>
          <w:szCs w:val="22"/>
          <w:lang w:eastAsia="ar-SA"/>
        </w:rPr>
        <w:t>РЕШЕНИЕ</w:t>
      </w:r>
    </w:p>
    <w:p w:rsidR="004E2243" w:rsidRPr="004E2243" w:rsidRDefault="004E2243" w:rsidP="004E2243">
      <w:pPr>
        <w:suppressAutoHyphens/>
        <w:jc w:val="center"/>
        <w:rPr>
          <w:b/>
          <w:sz w:val="22"/>
          <w:szCs w:val="22"/>
          <w:lang w:eastAsia="ar-SA"/>
        </w:rPr>
      </w:pPr>
    </w:p>
    <w:p w:rsidR="004E2243" w:rsidRPr="004E2243" w:rsidRDefault="004E2243" w:rsidP="004E2243">
      <w:pPr>
        <w:suppressAutoHyphens/>
        <w:jc w:val="center"/>
        <w:rPr>
          <w:b/>
          <w:lang w:eastAsia="ar-SA"/>
        </w:rPr>
      </w:pPr>
      <w:r w:rsidRPr="004E2243">
        <w:rPr>
          <w:b/>
          <w:lang w:eastAsia="ar-SA"/>
        </w:rPr>
        <w:t>20 марта 2017 года                                                                                                             № 37</w:t>
      </w:r>
    </w:p>
    <w:p w:rsidR="004E2243" w:rsidRPr="004E2243" w:rsidRDefault="004E2243" w:rsidP="004E2243">
      <w:pPr>
        <w:suppressAutoHyphens/>
        <w:rPr>
          <w:b/>
          <w:lang w:eastAsia="ar-SA"/>
        </w:rPr>
      </w:pPr>
    </w:p>
    <w:p w:rsidR="004E2243" w:rsidRPr="004E2243" w:rsidRDefault="004E2243" w:rsidP="004E2243">
      <w:pPr>
        <w:suppressAutoHyphens/>
        <w:rPr>
          <w:lang w:eastAsia="ar-SA"/>
        </w:rPr>
      </w:pPr>
    </w:p>
    <w:p w:rsidR="004E2243" w:rsidRPr="004E2243" w:rsidRDefault="004E2243" w:rsidP="004E2243">
      <w:pPr>
        <w:suppressAutoHyphens/>
        <w:rPr>
          <w:b/>
          <w:lang w:eastAsia="ar-SA"/>
        </w:rPr>
      </w:pPr>
      <w:r w:rsidRPr="004E2243">
        <w:rPr>
          <w:b/>
          <w:lang w:eastAsia="ar-SA"/>
        </w:rPr>
        <w:t>О наложении</w:t>
      </w:r>
    </w:p>
    <w:p w:rsidR="004E2243" w:rsidRPr="004E2243" w:rsidRDefault="004E2243" w:rsidP="004E2243">
      <w:pPr>
        <w:suppressAutoHyphens/>
        <w:rPr>
          <w:lang w:eastAsia="ar-SA"/>
        </w:rPr>
      </w:pPr>
      <w:r w:rsidRPr="004E2243">
        <w:rPr>
          <w:b/>
          <w:lang w:eastAsia="ar-SA"/>
        </w:rPr>
        <w:t>взыскания</w:t>
      </w:r>
    </w:p>
    <w:p w:rsidR="004E2243" w:rsidRPr="004E2243" w:rsidRDefault="004E2243" w:rsidP="004E2243">
      <w:pPr>
        <w:suppressAutoHyphens/>
        <w:jc w:val="both"/>
        <w:rPr>
          <w:lang w:eastAsia="ar-SA"/>
        </w:rPr>
      </w:pPr>
    </w:p>
    <w:p w:rsidR="004E2243" w:rsidRPr="004E2243" w:rsidRDefault="004E2243" w:rsidP="004E2243">
      <w:pPr>
        <w:suppressAutoHyphens/>
        <w:jc w:val="both"/>
        <w:rPr>
          <w:lang w:eastAsia="ar-SA"/>
        </w:rPr>
      </w:pPr>
    </w:p>
    <w:p w:rsidR="004E2243" w:rsidRPr="004E2243" w:rsidRDefault="004E2243" w:rsidP="004E2243">
      <w:pPr>
        <w:suppressAutoHyphens/>
        <w:jc w:val="both"/>
        <w:rPr>
          <w:lang w:eastAsia="ar-SA"/>
        </w:rPr>
      </w:pPr>
      <w:r w:rsidRPr="004E2243">
        <w:rPr>
          <w:lang w:eastAsia="ar-SA"/>
        </w:rPr>
        <w:t xml:space="preserve">    </w:t>
      </w:r>
      <w:proofErr w:type="gramStart"/>
      <w:r w:rsidRPr="004E2243">
        <w:rPr>
          <w:lang w:eastAsia="ar-SA"/>
        </w:rPr>
        <w:t xml:space="preserve">Рассмотрев Представление об  устранении нарушений законодательства в сфере владения, пользования и распоряжения муниципальным имуществом № 42-2017 от 31.01.2017, </w:t>
      </w:r>
      <w:r w:rsidRPr="004E2243">
        <w:rPr>
          <w:bCs/>
          <w:lang w:eastAsia="ar-SA"/>
        </w:rPr>
        <w:t xml:space="preserve">в соответствии с ч.1 ст. 51 Федерального закона от 06.10.2003 № 131-ФЗ «Об общих принципах местного самоуправления в российской Федерации», приказом Минэкономразвития России от 30.08.2011 № 424 «Об утверждения порядка ведения органами местного самоуправления реестров муниципального имущества», руководствуясь Уставом муниципального образования </w:t>
      </w:r>
      <w:r w:rsidRPr="004E2243">
        <w:rPr>
          <w:lang w:eastAsia="ar-SA"/>
        </w:rPr>
        <w:t xml:space="preserve">«Качкашурское» </w:t>
      </w:r>
      <w:r w:rsidRPr="004E2243">
        <w:rPr>
          <w:b/>
          <w:lang w:eastAsia="ar-SA"/>
        </w:rPr>
        <w:t>Совет депутатов</w:t>
      </w:r>
      <w:proofErr w:type="gramEnd"/>
      <w:r w:rsidRPr="004E2243">
        <w:rPr>
          <w:b/>
          <w:lang w:eastAsia="ar-SA"/>
        </w:rPr>
        <w:t xml:space="preserve"> муниципального образования «Качкашурское» РЕШИЛ:</w:t>
      </w:r>
    </w:p>
    <w:p w:rsidR="004E2243" w:rsidRPr="004E2243" w:rsidRDefault="004E2243" w:rsidP="004E2243">
      <w:pPr>
        <w:suppressAutoHyphens/>
        <w:jc w:val="both"/>
        <w:rPr>
          <w:b/>
          <w:lang w:eastAsia="ar-SA"/>
        </w:rPr>
      </w:pPr>
    </w:p>
    <w:p w:rsidR="004E2243" w:rsidRPr="004E2243" w:rsidRDefault="004E2243" w:rsidP="004E2243">
      <w:pPr>
        <w:suppressAutoHyphens/>
        <w:jc w:val="both"/>
        <w:rPr>
          <w:b/>
          <w:lang w:eastAsia="ar-SA"/>
        </w:rPr>
      </w:pPr>
    </w:p>
    <w:p w:rsidR="004E2243" w:rsidRPr="004E2243" w:rsidRDefault="004E2243" w:rsidP="004E2243">
      <w:pPr>
        <w:numPr>
          <w:ilvl w:val="0"/>
          <w:numId w:val="19"/>
        </w:numPr>
        <w:suppressAutoHyphens/>
        <w:contextualSpacing/>
        <w:jc w:val="both"/>
        <w:rPr>
          <w:lang w:eastAsia="ar-SA"/>
        </w:rPr>
      </w:pPr>
      <w:r w:rsidRPr="004E2243">
        <w:rPr>
          <w:lang w:eastAsia="ar-SA"/>
        </w:rPr>
        <w:t>За выявленные нарушения объявить замечание, Волковой Татьяне Евгеньевне, Главе муниципального образования «Качкашурское».</w:t>
      </w:r>
    </w:p>
    <w:p w:rsidR="004E2243" w:rsidRPr="004E2243" w:rsidRDefault="004E2243" w:rsidP="004E2243">
      <w:pPr>
        <w:numPr>
          <w:ilvl w:val="0"/>
          <w:numId w:val="19"/>
        </w:numPr>
        <w:suppressAutoHyphens/>
        <w:contextualSpacing/>
        <w:jc w:val="both"/>
        <w:outlineLvl w:val="0"/>
        <w:rPr>
          <w:rFonts w:eastAsia="Calibri"/>
          <w:lang w:eastAsia="ar-SA"/>
        </w:rPr>
      </w:pPr>
      <w:r w:rsidRPr="004E2243">
        <w:rPr>
          <w:rFonts w:eastAsia="Calibri"/>
          <w:lang w:eastAsia="ar-SA"/>
        </w:rPr>
        <w:t xml:space="preserve">В разумный срок  Волковой Т.Е. принять меры по устранению выявленных </w:t>
      </w:r>
      <w:proofErr w:type="gramStart"/>
      <w:r w:rsidRPr="004E2243">
        <w:rPr>
          <w:rFonts w:eastAsia="Calibri"/>
          <w:lang w:eastAsia="ar-SA"/>
        </w:rPr>
        <w:t>нарушений порядка ведения реестра муниципального имущества муниципального</w:t>
      </w:r>
      <w:proofErr w:type="gramEnd"/>
      <w:r w:rsidRPr="004E2243">
        <w:rPr>
          <w:rFonts w:eastAsia="Calibri"/>
          <w:lang w:eastAsia="ar-SA"/>
        </w:rPr>
        <w:t xml:space="preserve"> образования «Качкашурское» в соответствии с действующим законодательством.</w:t>
      </w:r>
    </w:p>
    <w:p w:rsidR="004E2243" w:rsidRPr="004E2243" w:rsidRDefault="004E2243" w:rsidP="004E2243">
      <w:pPr>
        <w:suppressAutoHyphens/>
        <w:jc w:val="both"/>
        <w:rPr>
          <w:lang w:eastAsia="ar-SA"/>
        </w:rPr>
      </w:pPr>
    </w:p>
    <w:p w:rsidR="004E2243" w:rsidRPr="004E2243" w:rsidRDefault="004E2243" w:rsidP="004E2243">
      <w:pPr>
        <w:jc w:val="both"/>
        <w:rPr>
          <w:b/>
          <w:lang w:eastAsia="ar-SA"/>
        </w:rPr>
      </w:pPr>
      <w:r w:rsidRPr="004E2243">
        <w:rPr>
          <w:b/>
          <w:lang w:eastAsia="ar-SA"/>
        </w:rPr>
        <w:t>Заместитель Председателя</w:t>
      </w:r>
    </w:p>
    <w:p w:rsidR="004E2243" w:rsidRPr="004E2243" w:rsidRDefault="004E2243" w:rsidP="004E2243">
      <w:pPr>
        <w:jc w:val="both"/>
        <w:rPr>
          <w:b/>
          <w:lang w:eastAsia="ar-SA"/>
        </w:rPr>
      </w:pPr>
      <w:r w:rsidRPr="004E2243">
        <w:rPr>
          <w:b/>
          <w:lang w:eastAsia="ar-SA"/>
        </w:rPr>
        <w:t xml:space="preserve">Совета депутатов муниципального образования </w:t>
      </w:r>
    </w:p>
    <w:p w:rsidR="004E2243" w:rsidRPr="004E2243" w:rsidRDefault="004E2243" w:rsidP="004E2243">
      <w:pPr>
        <w:jc w:val="both"/>
        <w:rPr>
          <w:b/>
          <w:lang w:eastAsia="ar-SA"/>
        </w:rPr>
      </w:pPr>
      <w:r w:rsidRPr="004E2243">
        <w:rPr>
          <w:b/>
          <w:lang w:eastAsia="ar-SA"/>
        </w:rPr>
        <w:t>«Качкашурское»                                                                                           Е.В. Волкова</w:t>
      </w:r>
    </w:p>
    <w:p w:rsidR="004E2243" w:rsidRPr="004E2243" w:rsidRDefault="004E2243" w:rsidP="004E2243">
      <w:pPr>
        <w:suppressAutoHyphens/>
        <w:jc w:val="both"/>
        <w:rPr>
          <w:b/>
          <w:lang w:eastAsia="ar-SA"/>
        </w:rPr>
      </w:pPr>
    </w:p>
    <w:p w:rsidR="004E2243" w:rsidRPr="004E2243" w:rsidRDefault="004E2243" w:rsidP="004E2243">
      <w:pPr>
        <w:suppressAutoHyphens/>
        <w:ind w:left="360"/>
        <w:jc w:val="both"/>
        <w:rPr>
          <w:lang w:eastAsia="ar-SA"/>
        </w:rPr>
      </w:pPr>
    </w:p>
    <w:p w:rsidR="004E2243" w:rsidRPr="004E2243" w:rsidRDefault="004E2243" w:rsidP="004E2243">
      <w:pPr>
        <w:suppressAutoHyphens/>
        <w:ind w:left="360"/>
        <w:jc w:val="both"/>
        <w:rPr>
          <w:lang w:eastAsia="ar-SA"/>
        </w:rPr>
      </w:pPr>
    </w:p>
    <w:p w:rsidR="004E2243" w:rsidRPr="004E2243" w:rsidRDefault="004E2243" w:rsidP="004E2243">
      <w:pPr>
        <w:suppressAutoHyphens/>
        <w:ind w:left="360"/>
        <w:jc w:val="both"/>
        <w:rPr>
          <w:lang w:eastAsia="ar-SA"/>
        </w:rPr>
      </w:pPr>
    </w:p>
    <w:p w:rsidR="004E2243" w:rsidRPr="004E2243" w:rsidRDefault="004E2243" w:rsidP="004E2243">
      <w:pPr>
        <w:suppressAutoHyphens/>
        <w:rPr>
          <w:lang w:eastAsia="ar-SA"/>
        </w:rPr>
      </w:pPr>
      <w:r w:rsidRPr="004E2243">
        <w:rPr>
          <w:lang w:eastAsia="ar-SA"/>
        </w:rPr>
        <w:t xml:space="preserve">С решением </w:t>
      </w:r>
      <w:proofErr w:type="gramStart"/>
      <w:r w:rsidRPr="004E2243">
        <w:rPr>
          <w:lang w:eastAsia="ar-SA"/>
        </w:rPr>
        <w:t>ознакомлена</w:t>
      </w:r>
      <w:proofErr w:type="gramEnd"/>
      <w:r w:rsidRPr="004E2243">
        <w:rPr>
          <w:lang w:eastAsia="ar-SA"/>
        </w:rPr>
        <w:t xml:space="preserve"> и согласна:                                                      </w:t>
      </w:r>
      <w:proofErr w:type="spellStart"/>
      <w:r w:rsidRPr="004E2243">
        <w:rPr>
          <w:lang w:eastAsia="ar-SA"/>
        </w:rPr>
        <w:t>Т.Е.Волкова</w:t>
      </w:r>
      <w:proofErr w:type="spellEnd"/>
      <w:r w:rsidRPr="004E2243">
        <w:rPr>
          <w:lang w:eastAsia="ar-SA"/>
        </w:rPr>
        <w:t xml:space="preserve">     </w:t>
      </w:r>
    </w:p>
    <w:p w:rsidR="004E2243" w:rsidRPr="004E2243" w:rsidRDefault="004E2243" w:rsidP="004E2243">
      <w:pPr>
        <w:suppressAutoHyphens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Default="00504743" w:rsidP="005047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</w:t>
      </w:r>
    </w:p>
    <w:p w:rsidR="00FE2891" w:rsidRPr="00636D62" w:rsidRDefault="00504743" w:rsidP="004E22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bCs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</w:t>
      </w: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4E2243" w:rsidRPr="004E2243" w:rsidRDefault="004E2243" w:rsidP="004E2243">
      <w:pPr>
        <w:jc w:val="center"/>
        <w:rPr>
          <w:b/>
        </w:rPr>
      </w:pPr>
      <w:r w:rsidRPr="004E2243">
        <w:rPr>
          <w:b/>
        </w:rPr>
        <w:t>СОВЕТ ДЕПУТАТОВ МУНИЦИПАЛЬНОГО ОБРАЗОВАНИЯ «КАЧКАШУРСКОЕ»</w:t>
      </w:r>
    </w:p>
    <w:p w:rsidR="004E2243" w:rsidRPr="004E2243" w:rsidRDefault="004E2243" w:rsidP="004E2243">
      <w:pPr>
        <w:jc w:val="center"/>
        <w:rPr>
          <w:b/>
        </w:rPr>
      </w:pPr>
      <w:r w:rsidRPr="004E2243">
        <w:rPr>
          <w:b/>
        </w:rPr>
        <w:t xml:space="preserve"> «КАЧКАШУР» МУНИЦИПАЛ КЫЛДЭТЫСЬ ДЕПУТАТЪЁСЛЭН КЕНЕШСЫ </w:t>
      </w:r>
    </w:p>
    <w:p w:rsidR="004E2243" w:rsidRPr="004E2243" w:rsidRDefault="004E2243" w:rsidP="004E2243">
      <w:pPr>
        <w:jc w:val="center"/>
        <w:outlineLvl w:val="0"/>
        <w:rPr>
          <w:b/>
        </w:rPr>
      </w:pPr>
    </w:p>
    <w:p w:rsidR="004E2243" w:rsidRPr="004E2243" w:rsidRDefault="004E2243" w:rsidP="004E2243">
      <w:pPr>
        <w:jc w:val="center"/>
        <w:outlineLvl w:val="0"/>
        <w:rPr>
          <w:b/>
        </w:rPr>
      </w:pPr>
    </w:p>
    <w:p w:rsidR="004E2243" w:rsidRPr="004E2243" w:rsidRDefault="004E2243" w:rsidP="004E2243">
      <w:pPr>
        <w:jc w:val="center"/>
        <w:outlineLvl w:val="0"/>
        <w:rPr>
          <w:b/>
        </w:rPr>
      </w:pPr>
      <w:r w:rsidRPr="004E2243">
        <w:rPr>
          <w:b/>
        </w:rPr>
        <w:t>РЕШЕНИЕ</w:t>
      </w:r>
    </w:p>
    <w:p w:rsidR="004E2243" w:rsidRPr="004E2243" w:rsidRDefault="004E2243" w:rsidP="004E2243">
      <w:pPr>
        <w:jc w:val="center"/>
        <w:rPr>
          <w:b/>
        </w:rPr>
      </w:pPr>
    </w:p>
    <w:p w:rsidR="004E2243" w:rsidRPr="004E2243" w:rsidRDefault="004E2243" w:rsidP="004E2243">
      <w:pPr>
        <w:ind w:left="567" w:right="283"/>
        <w:rPr>
          <w:b/>
        </w:rPr>
      </w:pPr>
      <w:r w:rsidRPr="004E2243">
        <w:rPr>
          <w:b/>
        </w:rPr>
        <w:t xml:space="preserve">  20 марта 2017 года                                                                              № 38                                                                                   </w:t>
      </w:r>
    </w:p>
    <w:p w:rsidR="004E2243" w:rsidRPr="004E2243" w:rsidRDefault="004E2243" w:rsidP="004E2243">
      <w:pPr>
        <w:jc w:val="both"/>
        <w:rPr>
          <w:b/>
          <w:bCs/>
        </w:rPr>
      </w:pPr>
    </w:p>
    <w:p w:rsidR="004E2243" w:rsidRPr="004E2243" w:rsidRDefault="004E2243" w:rsidP="004E2243">
      <w:pPr>
        <w:autoSpaceDE w:val="0"/>
        <w:autoSpaceDN w:val="0"/>
        <w:adjustRightInd w:val="0"/>
        <w:ind w:left="-540"/>
        <w:jc w:val="center"/>
        <w:rPr>
          <w:b/>
          <w:bCs/>
        </w:rPr>
      </w:pPr>
    </w:p>
    <w:p w:rsidR="004E2243" w:rsidRPr="004E2243" w:rsidRDefault="004E2243" w:rsidP="004E2243">
      <w:pPr>
        <w:ind w:left="567" w:right="283"/>
        <w:jc w:val="both"/>
        <w:rPr>
          <w:b/>
        </w:rPr>
      </w:pPr>
    </w:p>
    <w:p w:rsidR="004E2243" w:rsidRPr="004E2243" w:rsidRDefault="004E2243" w:rsidP="004E2243">
      <w:pPr>
        <w:ind w:left="567" w:right="283"/>
        <w:jc w:val="both"/>
        <w:rPr>
          <w:b/>
        </w:rPr>
      </w:pPr>
      <w:r w:rsidRPr="004E2243">
        <w:rPr>
          <w:b/>
        </w:rPr>
        <w:t>О внесении изменений в решение Совета депутатов</w:t>
      </w:r>
    </w:p>
    <w:p w:rsidR="004E2243" w:rsidRPr="004E2243" w:rsidRDefault="004E2243" w:rsidP="004E2243">
      <w:pPr>
        <w:ind w:left="567" w:right="283"/>
        <w:jc w:val="both"/>
        <w:rPr>
          <w:b/>
        </w:rPr>
      </w:pPr>
      <w:r w:rsidRPr="004E2243">
        <w:rPr>
          <w:b/>
        </w:rPr>
        <w:t xml:space="preserve"> муниципального образования «Качкашурское» </w:t>
      </w:r>
    </w:p>
    <w:p w:rsidR="004E2243" w:rsidRPr="004E2243" w:rsidRDefault="004E2243" w:rsidP="004E2243">
      <w:pPr>
        <w:ind w:left="567" w:right="283"/>
        <w:jc w:val="both"/>
        <w:rPr>
          <w:b/>
        </w:rPr>
      </w:pPr>
      <w:r w:rsidRPr="004E2243">
        <w:rPr>
          <w:b/>
        </w:rPr>
        <w:t xml:space="preserve">от 26.10.2012 года № 25 «Об утверждении </w:t>
      </w:r>
    </w:p>
    <w:p w:rsidR="004E2243" w:rsidRPr="004E2243" w:rsidRDefault="004E2243" w:rsidP="004E2243">
      <w:pPr>
        <w:ind w:left="567" w:right="283"/>
        <w:jc w:val="both"/>
        <w:rPr>
          <w:b/>
        </w:rPr>
      </w:pPr>
      <w:r w:rsidRPr="004E2243">
        <w:rPr>
          <w:b/>
        </w:rPr>
        <w:t xml:space="preserve">правил  благоустройства муниципального </w:t>
      </w:r>
    </w:p>
    <w:p w:rsidR="004E2243" w:rsidRPr="004E2243" w:rsidRDefault="004E2243" w:rsidP="004E2243">
      <w:pPr>
        <w:ind w:left="567" w:right="283"/>
        <w:jc w:val="both"/>
        <w:rPr>
          <w:b/>
          <w:bCs/>
        </w:rPr>
      </w:pPr>
      <w:r w:rsidRPr="004E2243">
        <w:rPr>
          <w:b/>
        </w:rPr>
        <w:t>образования «Качкашурское».</w:t>
      </w:r>
    </w:p>
    <w:p w:rsidR="004E2243" w:rsidRPr="004E2243" w:rsidRDefault="004E2243" w:rsidP="004E2243">
      <w:pPr>
        <w:ind w:left="567" w:right="283"/>
      </w:pPr>
    </w:p>
    <w:p w:rsidR="004E2243" w:rsidRPr="004E2243" w:rsidRDefault="004E2243" w:rsidP="004E2243">
      <w:pPr>
        <w:ind w:left="567" w:right="283" w:firstLine="360"/>
        <w:jc w:val="both"/>
        <w:rPr>
          <w:b/>
          <w:bCs/>
        </w:rPr>
      </w:pPr>
      <w:proofErr w:type="gramStart"/>
      <w:r w:rsidRPr="004E2243">
        <w:t>Рассмотрев протест Глазовской межрайонной прокуратуры от 31.01.2017г  № 1-1393в-2016 на решение от 26.10.2012 года № 25 «Об утверждении правил благоустройства муниципального образования  «Качкашурское»,  в соответствии со ст. 8 Федерального закона от 24.06.1998 г № 89-ФЗ «Об отходах производства и потребления»,</w:t>
      </w:r>
      <w:r w:rsidRPr="004E2243">
        <w:rPr>
          <w:b/>
        </w:rPr>
        <w:t xml:space="preserve"> </w:t>
      </w:r>
      <w:r w:rsidRPr="004E2243">
        <w:t>ст. 7 Федерального закона от 10.01.2002 № 7-ФЗ «Об охране окружающей среды»,</w:t>
      </w:r>
      <w:r w:rsidRPr="004E2243">
        <w:rPr>
          <w:b/>
        </w:rPr>
        <w:t xml:space="preserve"> </w:t>
      </w:r>
      <w:r w:rsidRPr="004E2243">
        <w:t xml:space="preserve">руководствуясь Уставом муниципального образования «Качкашурское», </w:t>
      </w:r>
      <w:r w:rsidRPr="004E2243">
        <w:rPr>
          <w:b/>
          <w:bCs/>
        </w:rPr>
        <w:t>Совет депутатов муниципального образования «Качкашурское» РЕШИЛ:</w:t>
      </w:r>
      <w:proofErr w:type="gramEnd"/>
    </w:p>
    <w:p w:rsidR="004E2243" w:rsidRPr="004E2243" w:rsidRDefault="004E2243" w:rsidP="004E2243">
      <w:pPr>
        <w:ind w:left="567" w:right="283" w:firstLine="360"/>
        <w:jc w:val="both"/>
      </w:pPr>
      <w:r w:rsidRPr="004E2243">
        <w:t xml:space="preserve">  </w:t>
      </w:r>
    </w:p>
    <w:p w:rsidR="004E2243" w:rsidRPr="004E2243" w:rsidRDefault="004E2243" w:rsidP="004E2243">
      <w:pPr>
        <w:ind w:left="567" w:right="283" w:firstLine="360"/>
        <w:jc w:val="both"/>
      </w:pPr>
      <w:r w:rsidRPr="004E2243">
        <w:t>1. Протест Глазовской межрайонной прокуратуры от 31.01.2017г  № 1-1393в-2016 на решение от 26.10.2012 года № 25 «Об утверждении правил благоустройства муниципального образования  «Качкашурское» признать подлежащим удовлетворению.</w:t>
      </w:r>
    </w:p>
    <w:p w:rsidR="004E2243" w:rsidRPr="004E2243" w:rsidRDefault="004E2243" w:rsidP="004E2243">
      <w:pPr>
        <w:ind w:left="567" w:right="283" w:firstLine="360"/>
        <w:jc w:val="both"/>
      </w:pPr>
      <w:r w:rsidRPr="004E2243">
        <w:t>2. Внести в правила благоустройства муниципального образования  «Качкашурское», утвержденное решением Совета депутатов от 26.10.2012 года № 25 следующие  изменения:</w:t>
      </w:r>
    </w:p>
    <w:p w:rsidR="004E2243" w:rsidRPr="004E2243" w:rsidRDefault="004E2243" w:rsidP="004E2243">
      <w:pPr>
        <w:ind w:left="567" w:right="283" w:firstLine="360"/>
        <w:jc w:val="both"/>
      </w:pPr>
      <w:r w:rsidRPr="004E2243">
        <w:t>2.1. Пункт 3 правил изложить в следующей редакции:</w:t>
      </w:r>
    </w:p>
    <w:p w:rsidR="004E2243" w:rsidRPr="004E2243" w:rsidRDefault="004E2243" w:rsidP="004E2243">
      <w:pPr>
        <w:shd w:val="clear" w:color="auto" w:fill="FFFFFF"/>
        <w:spacing w:line="274" w:lineRule="exact"/>
        <w:ind w:left="567" w:right="283"/>
        <w:rPr>
          <w:color w:val="000000"/>
          <w:spacing w:val="-14"/>
        </w:rPr>
      </w:pPr>
      <w:r w:rsidRPr="004E2243">
        <w:t>«</w:t>
      </w:r>
      <w:r w:rsidRPr="004E2243">
        <w:rPr>
          <w:color w:val="FF0000"/>
        </w:rPr>
        <w:t xml:space="preserve"> </w:t>
      </w:r>
      <w:r w:rsidRPr="004E2243">
        <w:rPr>
          <w:color w:val="000000"/>
          <w:spacing w:val="-14"/>
          <w:sz w:val="26"/>
          <w:szCs w:val="26"/>
        </w:rPr>
        <w:t xml:space="preserve">3. </w:t>
      </w:r>
      <w:r w:rsidRPr="004E2243">
        <w:rPr>
          <w:color w:val="000000"/>
          <w:spacing w:val="-14"/>
        </w:rPr>
        <w:t>Уборка территории поселения: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ab/>
        <w:t xml:space="preserve">3.1. </w:t>
      </w:r>
      <w:proofErr w:type="gramStart"/>
      <w:r w:rsidRPr="004E2243">
        <w:rPr>
          <w:rFonts w:eastAsia="Calibri"/>
        </w:rPr>
        <w:t xml:space="preserve">На объектах благоустройства, за исключением указанных в </w:t>
      </w:r>
      <w:hyperlink r:id="rId9" w:history="1">
        <w:r w:rsidRPr="004E2243">
          <w:rPr>
            <w:rFonts w:eastAsia="Calibri"/>
            <w:color w:val="0000FF"/>
          </w:rPr>
          <w:t>подпунктах 1</w:t>
        </w:r>
      </w:hyperlink>
      <w:r w:rsidRPr="004E2243">
        <w:rPr>
          <w:rFonts w:eastAsia="Calibri"/>
        </w:rPr>
        <w:t xml:space="preserve"> - </w:t>
      </w:r>
      <w:hyperlink r:id="rId10" w:history="1">
        <w:r w:rsidRPr="004E2243">
          <w:rPr>
            <w:rFonts w:eastAsia="Calibri"/>
            <w:color w:val="0000FF"/>
          </w:rPr>
          <w:t>9 п. 3.2</w:t>
        </w:r>
      </w:hyperlink>
      <w:r w:rsidRPr="004E2243">
        <w:rPr>
          <w:rFonts w:eastAsia="Calibri"/>
        </w:rPr>
        <w:t xml:space="preserve"> настоящих Правил, лицами, ответственными за соблюдение настоящих Правил, являются физические и юридические лица на принадлежащих им на праве собственности, обязательственном праве или на правовых основаниях объектах в объеме, предусмотренном действующим законодательством и настоящими Правилами, и обязанных обеспечить их выполнение самостоятельно и (или) посредством привлечения специализированных организаций за счет</w:t>
      </w:r>
      <w:proofErr w:type="gramEnd"/>
      <w:r w:rsidRPr="004E2243">
        <w:rPr>
          <w:rFonts w:eastAsia="Calibri"/>
        </w:rPr>
        <w:t xml:space="preserve"> собственных средств.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lastRenderedPageBreak/>
        <w:t>1) на территориях земельных участков и зданиях многоквартирных домов - организации, осуществляющие управление жилищным фондом на основании договора управления многоквартирным домом, либо собственники многоквартирного жилого дома, выбравшие непосредственный способ управления;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2) на территориях общего пользования - юридические лица независимо от форм собственности и физические лица, осуществляющие работы по благоустройству и содержанию на основании муниципальных контрактов, договоров с Администрацией поселения, муниципальными учреждениями;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3) на дорожных сооружениях автомобильных дорог местного значения в границах населенного пункта поселения - юридические лица независимо от форм собственности и физические лица, осуществляющие работы по благоустройству и содержанию дорожных сооружений на основании муниципальных контрактов, договоров с Администрацией поселения или муниципальными учреждениями;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4) на территориях, отведенных под проектирование и застройку, где не ведутся работы, - юридические лица независимо от форм собственности, физические лица, которым отведен земельный участок;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5) на территориях, где ведется строительство, - лица, получившие разрешение на строительство;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6) на территориях трансформаторных и распределительных подстанций, тепловых и инженерных сооружений, а также опор воздушных линий электропередач - лица, в ведении которых находятся указанные объекты;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7) 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 на правовом основании;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8) на территориях мест общего пользования садоводческих некоммерческих товариществ, гаражно-строительных кооперативов и подобных организаций - руководители этих товариществ (кооперативов) или органы управления организаций.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3.3. Границы прилегающих территорий, если иное не установлено договорами, предусматривающими  владение или пользование земельным участком, с учетом согласованных с юридическими и физическими лицами схематических планов территории уборки прилегающей территории определяются Администрацией муниципального образования поселения следующим образом: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1) на улицах с двухсторонней застройкой - по длине занимаемого участка, по ширине - до оси проезжей части;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2) на улицах с односторонней застройкой -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4E2243">
          <w:rPr>
            <w:rFonts w:eastAsia="Calibri"/>
          </w:rPr>
          <w:t>10 метров</w:t>
        </w:r>
      </w:smartTag>
      <w:r w:rsidRPr="004E2243">
        <w:rPr>
          <w:rFonts w:eastAsia="Calibri"/>
        </w:rPr>
        <w:t xml:space="preserve"> за тротуаром;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3)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4)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4E2243">
          <w:rPr>
            <w:rFonts w:eastAsia="Calibri"/>
          </w:rPr>
          <w:t>15 метров</w:t>
        </w:r>
      </w:smartTag>
      <w:r w:rsidRPr="004E2243">
        <w:rPr>
          <w:rFonts w:eastAsia="Calibri"/>
        </w:rPr>
        <w:t xml:space="preserve"> от ограждения стройки по всему периметру;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5) для объектов торговли, общественного питания и бытового обслуживания населения - не менее </w:t>
      </w:r>
      <w:smartTag w:uri="urn:schemas-microsoft-com:office:smarttags" w:element="metricconverter">
        <w:smartTagPr>
          <w:attr w:name="ProductID" w:val="15 метров"/>
        </w:smartTagPr>
        <w:r w:rsidRPr="004E2243">
          <w:rPr>
            <w:rFonts w:eastAsia="Calibri"/>
          </w:rPr>
          <w:t>15 метров</w:t>
        </w:r>
      </w:smartTag>
      <w:r w:rsidRPr="004E2243">
        <w:rPr>
          <w:rFonts w:eastAsia="Calibri"/>
        </w:rPr>
        <w:t xml:space="preserve"> от стен здания по всему периметру; для передвижных торговых объектов (киоска, прицепа, палатки, автолавки, открытой торговой точки) - не менее </w:t>
      </w:r>
      <w:smartTag w:uri="urn:schemas-microsoft-com:office:smarttags" w:element="metricconverter">
        <w:smartTagPr>
          <w:attr w:name="ProductID" w:val="15 метров"/>
        </w:smartTagPr>
        <w:r w:rsidRPr="004E2243">
          <w:rPr>
            <w:rFonts w:eastAsia="Calibri"/>
          </w:rPr>
          <w:t>15 метров</w:t>
        </w:r>
      </w:smartTag>
      <w:r w:rsidRPr="004E2243">
        <w:rPr>
          <w:rFonts w:eastAsia="Calibri"/>
        </w:rPr>
        <w:t xml:space="preserve"> по всему периметру;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6) для учреждений школьного, дошкольного образования, учреждений здравоохранения - в границах занимаемых участков образовательных учреждений, детских садов, комбинатов, учреждений здравоохранения;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7) для трансформаторных подстанций, </w:t>
      </w:r>
      <w:proofErr w:type="spellStart"/>
      <w:r w:rsidRPr="004E2243">
        <w:rPr>
          <w:rFonts w:eastAsia="Calibri"/>
        </w:rPr>
        <w:t>водонасосных</w:t>
      </w:r>
      <w:proofErr w:type="spellEnd"/>
      <w:r w:rsidRPr="004E2243">
        <w:rPr>
          <w:rFonts w:eastAsia="Calibri"/>
        </w:rPr>
        <w:t xml:space="preserve"> станций, канализационно-насосных станций, газораспределительных устройств и пунктов, котельных  - </w:t>
      </w:r>
      <w:smartTag w:uri="urn:schemas-microsoft-com:office:smarttags" w:element="metricconverter">
        <w:smartTagPr>
          <w:attr w:name="ProductID" w:val="5 метров"/>
        </w:smartTagPr>
        <w:r w:rsidRPr="004E2243">
          <w:rPr>
            <w:rFonts w:eastAsia="Calibri"/>
          </w:rPr>
          <w:t>5 метров</w:t>
        </w:r>
      </w:smartTag>
      <w:r w:rsidRPr="004E2243">
        <w:rPr>
          <w:rFonts w:eastAsia="Calibri"/>
        </w:rPr>
        <w:t xml:space="preserve"> по периметру зданий и сооружений;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lastRenderedPageBreak/>
        <w:t xml:space="preserve">8) для контейнерных площадок ТБО - </w:t>
      </w:r>
      <w:smartTag w:uri="urn:schemas-microsoft-com:office:smarttags" w:element="metricconverter">
        <w:smartTagPr>
          <w:attr w:name="ProductID" w:val="5 метров"/>
        </w:smartTagPr>
        <w:r w:rsidRPr="004E2243">
          <w:rPr>
            <w:rFonts w:eastAsia="Calibri"/>
          </w:rPr>
          <w:t>5 метров</w:t>
        </w:r>
      </w:smartTag>
      <w:r w:rsidRPr="004E2243">
        <w:rPr>
          <w:rFonts w:eastAsia="Calibri"/>
        </w:rPr>
        <w:t xml:space="preserve"> по периметру площадки;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9) для рекламных конструкций - </w:t>
      </w:r>
      <w:smartTag w:uri="urn:schemas-microsoft-com:office:smarttags" w:element="metricconverter">
        <w:smartTagPr>
          <w:attr w:name="ProductID" w:val="7 метров"/>
        </w:smartTagPr>
        <w:r w:rsidRPr="004E2243">
          <w:rPr>
            <w:rFonts w:eastAsia="Calibri"/>
          </w:rPr>
          <w:t>7 метров</w:t>
        </w:r>
      </w:smartTag>
      <w:r w:rsidRPr="004E2243">
        <w:rPr>
          <w:rFonts w:eastAsia="Calibri"/>
        </w:rPr>
        <w:t xml:space="preserve"> по периметру конструкций;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10) для надземных коммуникаций (эстакад) - тепловых, водопроводных, газопроводных сетей, магистральных линий ЛЭП - от оси коммуникаций по </w:t>
      </w:r>
      <w:smartTag w:uri="urn:schemas-microsoft-com:office:smarttags" w:element="metricconverter">
        <w:smartTagPr>
          <w:attr w:name="ProductID" w:val="2,5 метра"/>
        </w:smartTagPr>
        <w:r w:rsidRPr="004E2243">
          <w:rPr>
            <w:rFonts w:eastAsia="Calibri"/>
          </w:rPr>
          <w:t>2,5 метра</w:t>
        </w:r>
      </w:smartTag>
      <w:r w:rsidRPr="004E2243">
        <w:rPr>
          <w:rFonts w:eastAsia="Calibri"/>
        </w:rPr>
        <w:t xml:space="preserve"> в обе стороны.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3.4. Содержание объектов благоустройства (в том числе территорий) в поселении осуществляются: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- в весенне-летний период - с 15 апреля по 15 октября;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- в осенне-зимний период - с 16 октября по 14 апреля.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        </w:t>
      </w:r>
      <w:r w:rsidRPr="004E2243">
        <w:rPr>
          <w:rFonts w:eastAsia="Calibri"/>
        </w:rPr>
        <w:tab/>
        <w:t xml:space="preserve">3.5. </w:t>
      </w:r>
      <w:proofErr w:type="gramStart"/>
      <w:r w:rsidRPr="004E2243">
        <w:rPr>
          <w:rFonts w:eastAsia="Calibri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4E2243">
          <w:rPr>
            <w:rFonts w:eastAsia="Calibri"/>
          </w:rPr>
          <w:t>20 м</w:t>
        </w:r>
      </w:smartTag>
      <w:r w:rsidRPr="004E2243">
        <w:rPr>
          <w:rFonts w:eastAsia="Calibri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4E2243">
          <w:rPr>
            <w:rFonts w:eastAsia="Calibri"/>
          </w:rPr>
          <w:t>100 м</w:t>
        </w:r>
      </w:smartTag>
      <w:r w:rsidRPr="004E2243">
        <w:rPr>
          <w:rFonts w:eastAsia="Calibri"/>
        </w:rPr>
        <w:t xml:space="preserve"> с учетом того, что расстояние может корректироваться в зависимости от размеров земельного участка, в соответствии с </w:t>
      </w:r>
      <w:hyperlink r:id="rId11" w:history="1">
        <w:r w:rsidRPr="004E2243">
          <w:rPr>
            <w:rFonts w:eastAsia="Calibri"/>
            <w:color w:val="0000FF"/>
          </w:rPr>
          <w:t>СанПиН 42-128-4690-88</w:t>
        </w:r>
      </w:hyperlink>
      <w:r w:rsidRPr="004E2243">
        <w:rPr>
          <w:rFonts w:eastAsia="Calibri"/>
        </w:rPr>
        <w:t xml:space="preserve"> "Санитарные правила содержания территорий населенных мест".</w:t>
      </w:r>
      <w:proofErr w:type="gramEnd"/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        </w:t>
      </w:r>
      <w:r w:rsidRPr="004E2243">
        <w:rPr>
          <w:rFonts w:eastAsia="Calibri"/>
        </w:rPr>
        <w:tab/>
        <w:t>3.6. Санитарная уборка временно существующих бесхозяйных территорий в границах поселения осуществляется Администрацией поселения.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3.7. Дворовая уборная должна иметь надземную часть и водонепроницаемый выгреб. Наземная часть </w:t>
      </w:r>
      <w:proofErr w:type="spellStart"/>
      <w:r w:rsidRPr="004E2243">
        <w:rPr>
          <w:rFonts w:eastAsia="Calibri"/>
        </w:rPr>
        <w:t>помойниц</w:t>
      </w:r>
      <w:proofErr w:type="spellEnd"/>
      <w:r w:rsidRPr="004E2243">
        <w:rPr>
          <w:rFonts w:eastAsia="Calibri"/>
        </w:rPr>
        <w:t xml:space="preserve"> дворовых уборных сооружается из плотно пригнанных материалов и должна быть непроницаемой для грызунов и насекомых. 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 w:rsidRPr="004E2243">
          <w:rPr>
            <w:rFonts w:eastAsia="Calibri"/>
          </w:rPr>
          <w:t>3 м</w:t>
        </w:r>
      </w:smartTag>
      <w:r w:rsidRPr="004E2243">
        <w:rPr>
          <w:rFonts w:eastAsia="Calibri"/>
        </w:rPr>
        <w:t xml:space="preserve">. Не допускается наполнение выгреба нечистотами выше, чем до </w:t>
      </w:r>
      <w:smartTag w:uri="urn:schemas-microsoft-com:office:smarttags" w:element="metricconverter">
        <w:smartTagPr>
          <w:attr w:name="ProductID" w:val="0,35 м"/>
        </w:smartTagPr>
        <w:r w:rsidRPr="004E2243">
          <w:rPr>
            <w:rFonts w:eastAsia="Calibri"/>
          </w:rPr>
          <w:t>0,35 м</w:t>
        </w:r>
      </w:smartTag>
      <w:r w:rsidRPr="004E2243">
        <w:rPr>
          <w:rFonts w:eastAsia="Calibri"/>
        </w:rPr>
        <w:t>. от поверхности земли. Выгреб должен очищаться по мере его заполнения, но не реже 1 раза в 6 месяцев.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        </w:t>
      </w:r>
      <w:r w:rsidRPr="004E2243">
        <w:rPr>
          <w:rFonts w:eastAsia="Calibri"/>
        </w:rPr>
        <w:tab/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 xml:space="preserve">3.8. В целях </w:t>
      </w:r>
      <w:proofErr w:type="gramStart"/>
      <w:r w:rsidRPr="004E2243">
        <w:rPr>
          <w:rFonts w:eastAsia="Calibri"/>
        </w:rPr>
        <w:t>обеспечения санитарной безопасности мест массового посещения граждан</w:t>
      </w:r>
      <w:proofErr w:type="gramEnd"/>
      <w:r w:rsidRPr="004E2243">
        <w:rPr>
          <w:rFonts w:eastAsia="Calibri"/>
        </w:rPr>
        <w:t xml:space="preserve"> при проведении традиционных сельских праздников Администрацией муниципального образования поселения определяются места установки и количество контейнеров, урн. 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 xml:space="preserve">3.9. </w:t>
      </w:r>
      <w:proofErr w:type="gramStart"/>
      <w:r w:rsidRPr="004E2243">
        <w:rPr>
          <w:rFonts w:eastAsia="Calibri"/>
        </w:rPr>
        <w:t>Около предприятий торговли, общественного питания, киосков, павильонов, палаток, холодильных прилавков, летних кафе, нестационарных торговых объектов устанавливается не менее 2 урн, у подъездов жилых домов - не менее 1 урны, у входов в нежилые здания, строения, сооружения - не менее 2 урн.</w:t>
      </w:r>
      <w:proofErr w:type="gramEnd"/>
      <w:r w:rsidRPr="004E2243">
        <w:rPr>
          <w:rFonts w:eastAsia="Calibri"/>
        </w:rPr>
        <w:t xml:space="preserve"> Очистка урн производится по мере их наполнения. Урны должны содержаться в исправном и опрятном состоянии, в летний период года урны промываются не реже 1 раза в 10 дней.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         3.10. Установка урн в соответствии с настоящими Правилами, а также содержание и очистка урн является обязанностью: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1) на территориях общего пользования - юридических и физических лиц, осуществляющих данные работы на контрактной (договорной) основе;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2) на территориях многоквартирных домов - организаций, осуществляющих управление жилищным фондом на основании договора управления многоквартирным домом, либо собственников многоквартирного жилого дома, выбравших непосредственный способ управления;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3) около объектов благоустройства - собственников, владельцев этих объектов.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3.11. Уборка остановочных пунктов, размещенных вблизи дороги в границах населенных пунктов для транспорта общего пользования, ремонт и содержание павильонов ожидания осуществляются лицами, с которыми заключен гражданско-правовой договор (муниципальный контракт) в соответствии с действующим законодательством.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3.12. Все работы по уборке и содержанию территорий объектов благоустройства и территорий общего пользования в весенне-летний, осенне-зимний периоды должны быть закончены к 10 часам утра с поддержанием чистоты и порядка в течение дня.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  <w:b/>
        </w:rPr>
      </w:pPr>
      <w:r w:rsidRPr="004E2243">
        <w:rPr>
          <w:rFonts w:eastAsia="Calibri"/>
        </w:rPr>
        <w:lastRenderedPageBreak/>
        <w:t xml:space="preserve">3.13. Уборка снега и льда, сброшенного с крыш зданий на пешеходные дорожки и проезды, производится немедленно лицами, осуществляющими данные работы. Уборка снега и льда после самостоятельного схода с крыш зданий на пешеходные дорожки и проезды осуществляется лицами, в собственности или на обслуживании которых находятся здания. 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3.14. При уборке в ночное время суток должны приниматься меры, предупреждающие шум.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3.15. В случаях экстремальных погодных явлений (ливневый дождь, снегопад, гололедица, ураган, шквальный ветер) режим уборочных работ определяется муниципальным правовым актом Администрацией поселения с учетом чрезвычайной ситуации.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540"/>
        <w:jc w:val="both"/>
      </w:pPr>
      <w:r w:rsidRPr="004E2243">
        <w:t xml:space="preserve">   3.16. Железнодорожные пути, проходящие по территории муниципального  образования поселения в пределах полосы отчуждения (откосы выемок и насыпей, переезды, переходы через пути), убираются и содержатся силами и средствами организаций, эксплуатирующих данные сооружения.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3.17.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3.18.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rPr>
          <w:rFonts w:eastAsia="Calibri"/>
        </w:rPr>
      </w:pPr>
      <w:r w:rsidRPr="004E2243">
        <w:rPr>
          <w:rFonts w:eastAsia="Calibri"/>
        </w:rPr>
        <w:t>3.19.</w:t>
      </w:r>
      <w:r w:rsidRPr="004E2243">
        <w:rPr>
          <w:rFonts w:eastAsia="Calibri"/>
          <w:i/>
        </w:rPr>
        <w:t xml:space="preserve"> </w:t>
      </w:r>
      <w:r w:rsidRPr="004E2243">
        <w:rPr>
          <w:rFonts w:eastAsia="Calibri"/>
        </w:rPr>
        <w:t>В целях обеспечения чистоты и порядка в поселении запрещается: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сорить в общественных местах, в том числе на улицах, площадях, парках, дворовых территориях;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мыть транспортные средства в местах, кроме специально оборудованных моек замкнутого цикла, прошедших специальную экологическую экспертизу, не допуская при этом слив воды в канализационную систему;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 данными транспортными средствами;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заезжать на обочины, насыщенные водой, влекущие за собой их повреждения с последующим загрязнением проезжей части улиц и дорог;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производить складирование стройматериалов, дров, материалов,  изделий на обочины и кюветы дорог и улиц;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сжигание горючих остатков во дворах, на территории жилых кварталов, строительных площадок и на уличной территории;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выбрасывать мусор из движущегося транспорта (окурки, бутылки стеклянные и полиэтиленовые, пищевые отходы и другие бытовые отходы);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создавать помехи для движения специальных транспортных средств (пожарных, аварийных, скорой помощи), а также для организации уборочных, аварийных и иных работ, связанных с благоустройством территории;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 xml:space="preserve">- нахождение и перемещение транспортных средств на озелененных территориях (на естественных и искусственных газонах, цветочных клумбах), на детских игровых и спортивных площадках, площадках для сушки белья, на </w:t>
      </w:r>
      <w:proofErr w:type="spellStart"/>
      <w:r w:rsidRPr="004E2243">
        <w:rPr>
          <w:rFonts w:eastAsia="Calibri"/>
        </w:rPr>
        <w:t>отмостках</w:t>
      </w:r>
      <w:proofErr w:type="spellEnd"/>
      <w:r w:rsidRPr="004E2243">
        <w:rPr>
          <w:rFonts w:eastAsia="Calibri"/>
        </w:rPr>
        <w:t xml:space="preserve"> зданий и сооружений и у контейнерных площадок для сбора ТБО;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rPr>
          <w:rFonts w:eastAsia="Calibri"/>
        </w:rPr>
      </w:pPr>
      <w:r w:rsidRPr="004E2243">
        <w:rPr>
          <w:rFonts w:eastAsia="Calibri"/>
        </w:rPr>
        <w:t>- повреждать и уничтожать естественные и искусственные газоны, цветочные клумбы и иные зеленые насаждения.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lastRenderedPageBreak/>
        <w:t xml:space="preserve">         </w:t>
      </w:r>
      <w:r w:rsidRPr="004E2243">
        <w:rPr>
          <w:rFonts w:eastAsia="Calibri"/>
        </w:rPr>
        <w:tab/>
        <w:t>3.20. Мероприятия по содержанию объектов благоустройства в весенне-летний период производятся с целью ликвидации загрязненности и запыленности посредством проведения работ, в том числе, включающих в себя: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1) подметание, мойку от пыли и грязи твердых покрытий территорий, в том числе улиц, дорог, тротуаров, площадей, проездов, бульваров и набережных;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2) сбор и уборку мусора;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3) ежегодную в срок до 1 июня окраску малых архитектурных форм, садовой и уличной мебели, урн, спортивных и детских городков, ограждений, бордюров, а также очистку их от грязи, ржавчины и загрязнений;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4) периодическое кошение травы (при достижении травой высоты более </w:t>
      </w:r>
      <w:smartTag w:uri="urn:schemas-microsoft-com:office:smarttags" w:element="metricconverter">
        <w:smartTagPr>
          <w:attr w:name="ProductID" w:val="15 см"/>
        </w:smartTagPr>
        <w:r w:rsidRPr="004E2243">
          <w:rPr>
            <w:rFonts w:eastAsia="Calibri"/>
          </w:rPr>
          <w:t>15 см</w:t>
        </w:r>
      </w:smartTag>
      <w:r w:rsidRPr="004E2243">
        <w:rPr>
          <w:rFonts w:eastAsia="Calibri"/>
        </w:rPr>
        <w:t>) и уборку скошенной травы в течение 3 суток;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5) в период листопада - сбор и вывоз листвы;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2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6) поддержание системы водоотвода (закрытой и открытой) в исправном состоянии, в том числе очистка, промывка, ремонт коллекторов ливневой канализации, </w:t>
      </w:r>
      <w:proofErr w:type="spellStart"/>
      <w:r w:rsidRPr="004E2243">
        <w:rPr>
          <w:rFonts w:eastAsia="Calibri"/>
        </w:rPr>
        <w:t>дождеприемных</w:t>
      </w:r>
      <w:proofErr w:type="spellEnd"/>
      <w:r w:rsidRPr="004E2243">
        <w:rPr>
          <w:rFonts w:eastAsia="Calibri"/>
        </w:rPr>
        <w:t xml:space="preserve"> и смотровых колодцев, водопропускных труб, водоотводных лотков, дренажных и ливневых канав.</w:t>
      </w:r>
    </w:p>
    <w:p w:rsidR="004E2243" w:rsidRPr="004E2243" w:rsidRDefault="004E2243" w:rsidP="004E2243">
      <w:pPr>
        <w:autoSpaceDE w:val="0"/>
        <w:autoSpaceDN w:val="0"/>
        <w:adjustRightInd w:val="0"/>
        <w:ind w:right="283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</w:t>
      </w:r>
      <w:r w:rsidRPr="004E2243">
        <w:rPr>
          <w:rFonts w:eastAsia="Calibri"/>
        </w:rPr>
        <w:tab/>
        <w:t>3.21. Подметание, мойка твердых покрытий территорий производится на всю ширину покрытия механическим и (или) ручным способом. Собранный мусор, смет, листва, скошенная трава, ветки должны вывозиться в течение 3 суток.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 3.22. Мероприятия в осенне-зимний период по содержанию территорий общего пользования, объектов благоустройства, в том числе включают в себя: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1) очистку территорий объектов благоустройства, а также улиц, дорог, проездов, тротуаров, бульваров и площадей от снега;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2) погрузку и вывоз снега;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3) в случае скользкости - посыпку песком, обработку </w:t>
      </w:r>
      <w:proofErr w:type="spellStart"/>
      <w:r w:rsidRPr="004E2243">
        <w:rPr>
          <w:rFonts w:eastAsia="Calibri"/>
        </w:rPr>
        <w:t>противогололедными</w:t>
      </w:r>
      <w:proofErr w:type="spellEnd"/>
      <w:r w:rsidRPr="004E2243">
        <w:rPr>
          <w:rFonts w:eastAsia="Calibri"/>
        </w:rPr>
        <w:t xml:space="preserve"> материалами;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4) удаление снежно-ледяных образований и уплотненного снега;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5) рыхление снега и организацию отвода талых вод (в весенние месяцы);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6) работы по уборке территорий от мусора, грязи, опавших листьев;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7) подметание территорий.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708"/>
        <w:jc w:val="both"/>
        <w:outlineLvl w:val="1"/>
        <w:rPr>
          <w:rFonts w:eastAsia="Calibri"/>
        </w:rPr>
      </w:pPr>
      <w:r w:rsidRPr="004E2243">
        <w:rPr>
          <w:rFonts w:eastAsia="Calibri"/>
        </w:rPr>
        <w:t xml:space="preserve">3.23. Организация, осуществляющая управление жилищным фондом на основании договора управления многоквартирным домом, обязана обеспечить благоустройство и содержание территории многоквартирного дома в надлежащем санитарном состоянии в соответствии с </w:t>
      </w:r>
      <w:hyperlink r:id="rId12" w:history="1">
        <w:r w:rsidRPr="004E2243">
          <w:rPr>
            <w:rFonts w:eastAsia="Calibri"/>
            <w:color w:val="0000FF"/>
          </w:rPr>
          <w:t>Правилами</w:t>
        </w:r>
      </w:hyperlink>
      <w:r w:rsidRPr="004E2243">
        <w:rPr>
          <w:rFonts w:eastAsia="Calibri"/>
        </w:rPr>
        <w:t xml:space="preserve"> и нормами технической эксплуатации жилищного фонда, утвержденными постановлением Госстроя РФ от 27.03.2007 N 170 (далее - Правила и нормы технической эксплуатации), в том числе: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1) осуществлять уборку территории многоквартирного дома;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2) осуществлять озеленение, сохранность и надлежащий уход за зелеными насаждениями на территории земельного участка многоквартирного дома;</w:t>
      </w:r>
    </w:p>
    <w:p w:rsidR="004E2243" w:rsidRPr="004E2243" w:rsidRDefault="004E2243" w:rsidP="004E2243">
      <w:pPr>
        <w:autoSpaceDE w:val="0"/>
        <w:autoSpaceDN w:val="0"/>
        <w:adjustRightInd w:val="0"/>
        <w:ind w:right="283" w:firstLine="900"/>
        <w:jc w:val="both"/>
        <w:outlineLvl w:val="1"/>
        <w:rPr>
          <w:rFonts w:eastAsia="Calibri"/>
        </w:rPr>
      </w:pPr>
      <w:r w:rsidRPr="004E2243">
        <w:rPr>
          <w:rFonts w:eastAsia="Calibri"/>
        </w:rPr>
        <w:t>3) исключить самовольное проведение работ, влекущих нарушение благоустройства территории многоквартирного дома.</w:t>
      </w: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rFonts w:eastAsia="Calibri"/>
        </w:rPr>
      </w:pPr>
    </w:p>
    <w:p w:rsidR="004E2243" w:rsidRPr="004E2243" w:rsidRDefault="004E2243" w:rsidP="004E2243">
      <w:pPr>
        <w:ind w:right="283"/>
        <w:rPr>
          <w:b/>
        </w:rPr>
      </w:pPr>
      <w:r w:rsidRPr="004E2243">
        <w:rPr>
          <w:b/>
        </w:rPr>
        <w:t xml:space="preserve">Глава муниципального образования </w:t>
      </w:r>
    </w:p>
    <w:p w:rsidR="004E2243" w:rsidRPr="004E2243" w:rsidRDefault="004E2243" w:rsidP="004E2243">
      <w:pPr>
        <w:ind w:right="283"/>
      </w:pPr>
      <w:r w:rsidRPr="004E2243">
        <w:rPr>
          <w:b/>
        </w:rPr>
        <w:t>«Качкашурское»</w:t>
      </w:r>
      <w:r w:rsidRPr="004E2243">
        <w:rPr>
          <w:b/>
        </w:rPr>
        <w:tab/>
        <w:t xml:space="preserve">                                                                                     Т.Е.</w:t>
      </w:r>
      <w:r>
        <w:rPr>
          <w:b/>
        </w:rPr>
        <w:t xml:space="preserve"> </w:t>
      </w:r>
      <w:r w:rsidRPr="004E2243">
        <w:rPr>
          <w:b/>
        </w:rPr>
        <w:t>Волкова</w:t>
      </w:r>
    </w:p>
    <w:p w:rsidR="004E2243" w:rsidRPr="004E2243" w:rsidRDefault="004E2243" w:rsidP="004E2243"/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8E6921" w:rsidRPr="008E6921" w:rsidRDefault="008E6921" w:rsidP="008E6921">
      <w:pPr>
        <w:suppressAutoHyphens/>
        <w:jc w:val="center"/>
        <w:rPr>
          <w:b/>
          <w:bCs/>
          <w:lang w:eastAsia="ar-SA"/>
        </w:rPr>
      </w:pPr>
      <w:r w:rsidRPr="008E6921">
        <w:rPr>
          <w:b/>
          <w:bCs/>
          <w:lang w:eastAsia="ar-SA"/>
        </w:rPr>
        <w:t xml:space="preserve">ГЛАВА МУНИЦИПАЛЬНОГО ОБРАЗОВАНИЯ «КАЧКАШУРСКОЕ» </w:t>
      </w:r>
    </w:p>
    <w:p w:rsidR="008E6921" w:rsidRPr="008E6921" w:rsidRDefault="008E6921" w:rsidP="008E6921">
      <w:pPr>
        <w:suppressAutoHyphens/>
        <w:jc w:val="center"/>
        <w:rPr>
          <w:b/>
          <w:bCs/>
          <w:sz w:val="16"/>
          <w:szCs w:val="16"/>
          <w:lang w:eastAsia="ar-SA"/>
        </w:rPr>
      </w:pPr>
    </w:p>
    <w:p w:rsidR="008E6921" w:rsidRPr="008E6921" w:rsidRDefault="008E6921" w:rsidP="008E6921">
      <w:pPr>
        <w:suppressAutoHyphens/>
        <w:jc w:val="center"/>
        <w:rPr>
          <w:b/>
          <w:bCs/>
          <w:lang w:eastAsia="ar-SA"/>
        </w:rPr>
      </w:pPr>
      <w:r w:rsidRPr="008E6921">
        <w:rPr>
          <w:b/>
          <w:bCs/>
          <w:lang w:eastAsia="ar-SA"/>
        </w:rPr>
        <w:t>«КАЧКАШУР»</w:t>
      </w:r>
      <w:r w:rsidRPr="008E6921">
        <w:rPr>
          <w:lang w:eastAsia="ar-SA"/>
        </w:rPr>
        <w:t xml:space="preserve"> </w:t>
      </w:r>
      <w:r w:rsidRPr="008E6921">
        <w:rPr>
          <w:b/>
          <w:bCs/>
          <w:lang w:eastAsia="ar-SA"/>
        </w:rPr>
        <w:t>МУНИЦИПАЛ КЫЛДЫТЭТЛЭН ТÖРОЕЗ</w:t>
      </w:r>
    </w:p>
    <w:p w:rsidR="008E6921" w:rsidRPr="008E6921" w:rsidRDefault="008E6921" w:rsidP="008E6921">
      <w:pPr>
        <w:suppressAutoHyphens/>
        <w:jc w:val="center"/>
        <w:rPr>
          <w:lang w:eastAsia="ar-SA"/>
        </w:rPr>
      </w:pPr>
    </w:p>
    <w:p w:rsidR="008E6921" w:rsidRPr="008E6921" w:rsidRDefault="008E6921" w:rsidP="008E6921">
      <w:pPr>
        <w:suppressAutoHyphens/>
        <w:jc w:val="center"/>
        <w:rPr>
          <w:b/>
          <w:bCs/>
          <w:color w:val="000000"/>
          <w:lang w:eastAsia="ar-SA"/>
        </w:rPr>
      </w:pPr>
      <w:r w:rsidRPr="008E6921">
        <w:rPr>
          <w:b/>
          <w:bCs/>
          <w:color w:val="000000"/>
          <w:lang w:eastAsia="ar-SA"/>
        </w:rPr>
        <w:t>ПОСТАНОВЛЕНИЕ</w:t>
      </w:r>
    </w:p>
    <w:p w:rsidR="008E6921" w:rsidRPr="008E6921" w:rsidRDefault="008E6921" w:rsidP="008E6921">
      <w:pPr>
        <w:suppressAutoHyphens/>
        <w:jc w:val="center"/>
        <w:rPr>
          <w:b/>
          <w:bCs/>
          <w:color w:val="000000"/>
          <w:lang w:eastAsia="ar-SA"/>
        </w:rPr>
      </w:pPr>
    </w:p>
    <w:p w:rsidR="008E6921" w:rsidRPr="008E6921" w:rsidRDefault="008E6921" w:rsidP="008E6921">
      <w:pPr>
        <w:suppressAutoHyphens/>
        <w:jc w:val="center"/>
        <w:rPr>
          <w:lang w:eastAsia="ar-SA"/>
        </w:rPr>
      </w:pPr>
    </w:p>
    <w:p w:rsidR="008E6921" w:rsidRPr="008E6921" w:rsidRDefault="008E6921" w:rsidP="008E6921">
      <w:pPr>
        <w:suppressAutoHyphens/>
        <w:rPr>
          <w:b/>
          <w:bCs/>
          <w:lang w:eastAsia="ar-SA"/>
        </w:rPr>
      </w:pPr>
      <w:r w:rsidRPr="008E6921">
        <w:rPr>
          <w:b/>
          <w:bCs/>
          <w:lang w:eastAsia="ar-SA"/>
        </w:rPr>
        <w:t xml:space="preserve">             27 марта 2017 года                                                                                     № 2</w:t>
      </w:r>
    </w:p>
    <w:p w:rsidR="008E6921" w:rsidRPr="008E6921" w:rsidRDefault="008E6921" w:rsidP="008E6921">
      <w:pPr>
        <w:suppressAutoHyphens/>
        <w:rPr>
          <w:b/>
          <w:bCs/>
          <w:lang w:eastAsia="ar-SA"/>
        </w:rPr>
      </w:pPr>
    </w:p>
    <w:p w:rsidR="008E6921" w:rsidRPr="008E6921" w:rsidRDefault="008E6921" w:rsidP="008E6921">
      <w:pPr>
        <w:suppressAutoHyphens/>
        <w:rPr>
          <w:color w:val="FF0000"/>
          <w:lang w:eastAsia="ar-SA"/>
        </w:rPr>
      </w:pPr>
    </w:p>
    <w:p w:rsidR="008E6921" w:rsidRPr="008E6921" w:rsidRDefault="008E6921" w:rsidP="008E6921">
      <w:pPr>
        <w:suppressAutoHyphens/>
        <w:rPr>
          <w:b/>
          <w:bCs/>
          <w:color w:val="000000"/>
          <w:lang w:eastAsia="ar-SA"/>
        </w:rPr>
      </w:pPr>
      <w:r w:rsidRPr="008E6921">
        <w:rPr>
          <w:b/>
          <w:bCs/>
          <w:color w:val="000000"/>
          <w:lang w:eastAsia="ar-SA"/>
        </w:rPr>
        <w:t xml:space="preserve">О проведении </w:t>
      </w:r>
    </w:p>
    <w:p w:rsidR="008E6921" w:rsidRPr="008E6921" w:rsidRDefault="008E6921" w:rsidP="008E6921">
      <w:pPr>
        <w:suppressAutoHyphens/>
        <w:rPr>
          <w:b/>
          <w:bCs/>
          <w:color w:val="000000"/>
          <w:lang w:eastAsia="ar-SA"/>
        </w:rPr>
      </w:pPr>
      <w:r w:rsidRPr="008E6921">
        <w:rPr>
          <w:b/>
          <w:bCs/>
          <w:color w:val="000000"/>
          <w:lang w:eastAsia="ar-SA"/>
        </w:rPr>
        <w:t xml:space="preserve">публичных слушаний </w:t>
      </w:r>
    </w:p>
    <w:p w:rsidR="008E6921" w:rsidRPr="008E6921" w:rsidRDefault="008E6921" w:rsidP="008E6921">
      <w:pPr>
        <w:suppressAutoHyphens/>
        <w:rPr>
          <w:lang w:eastAsia="ar-SA"/>
        </w:rPr>
      </w:pPr>
    </w:p>
    <w:p w:rsidR="008E6921" w:rsidRPr="008E6921" w:rsidRDefault="008E6921" w:rsidP="008E6921">
      <w:pPr>
        <w:suppressAutoHyphens/>
        <w:ind w:firstLine="902"/>
        <w:jc w:val="both"/>
        <w:rPr>
          <w:color w:val="000000"/>
          <w:lang w:eastAsia="ar-SA"/>
        </w:rPr>
      </w:pPr>
      <w:r w:rsidRPr="008E6921">
        <w:rPr>
          <w:color w:val="000000"/>
          <w:lang w:eastAsia="ar-SA"/>
        </w:rPr>
        <w:t>Руководствуясь частью 3 ст.28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ПОСТАНОВЛЯЮ:</w:t>
      </w:r>
    </w:p>
    <w:p w:rsidR="008E6921" w:rsidRPr="008E6921" w:rsidRDefault="008E6921" w:rsidP="008E6921">
      <w:pPr>
        <w:suppressAutoHyphens/>
        <w:ind w:firstLine="902"/>
        <w:jc w:val="both"/>
        <w:rPr>
          <w:lang w:eastAsia="ar-SA"/>
        </w:rPr>
      </w:pPr>
    </w:p>
    <w:p w:rsidR="008E6921" w:rsidRPr="008E6921" w:rsidRDefault="008E6921" w:rsidP="008E6921">
      <w:pPr>
        <w:suppressAutoHyphens/>
        <w:ind w:firstLine="902"/>
        <w:jc w:val="both"/>
        <w:rPr>
          <w:color w:val="000000"/>
          <w:lang w:eastAsia="ar-SA"/>
        </w:rPr>
      </w:pPr>
      <w:r w:rsidRPr="008E6921">
        <w:rPr>
          <w:color w:val="000000"/>
          <w:lang w:eastAsia="ar-SA"/>
        </w:rPr>
        <w:t xml:space="preserve">1.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«Об исполнении бюджета муниципального образования «Качкашурское» за 2016 год» 06.04.2016 </w:t>
      </w:r>
      <w:r w:rsidRPr="008E6921">
        <w:rPr>
          <w:lang w:eastAsia="ar-SA"/>
        </w:rPr>
        <w:t xml:space="preserve">года  в 15. 00 часов </w:t>
      </w:r>
      <w:r w:rsidRPr="008E6921">
        <w:rPr>
          <w:color w:val="000000"/>
          <w:lang w:eastAsia="ar-SA"/>
        </w:rPr>
        <w:t xml:space="preserve">в кабинете Главы муниципального образования «Качкашурское» по адресу: д. Качкашур, ул. </w:t>
      </w:r>
      <w:proofErr w:type="gramStart"/>
      <w:r w:rsidRPr="008E6921">
        <w:rPr>
          <w:color w:val="000000"/>
          <w:lang w:eastAsia="ar-SA"/>
        </w:rPr>
        <w:t>Центральная</w:t>
      </w:r>
      <w:proofErr w:type="gramEnd"/>
      <w:r w:rsidRPr="008E6921">
        <w:rPr>
          <w:color w:val="000000"/>
          <w:lang w:eastAsia="ar-SA"/>
        </w:rPr>
        <w:t>, д. 3а.</w:t>
      </w:r>
    </w:p>
    <w:p w:rsidR="008E6921" w:rsidRPr="008E6921" w:rsidRDefault="008E6921" w:rsidP="008E6921">
      <w:pPr>
        <w:suppressAutoHyphens/>
        <w:ind w:firstLine="902"/>
        <w:jc w:val="both"/>
        <w:rPr>
          <w:color w:val="000000"/>
          <w:lang w:eastAsia="ar-SA"/>
        </w:rPr>
      </w:pPr>
      <w:r w:rsidRPr="008E6921">
        <w:rPr>
          <w:color w:val="000000"/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r w:rsidRPr="008E6921">
        <w:rPr>
          <w:lang w:eastAsia="ar-SA"/>
        </w:rPr>
        <w:t>Волкова Т.Е.  – Глава  МО «Качкашурское» - председатель комиссии;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r w:rsidRPr="008E6921">
        <w:rPr>
          <w:lang w:eastAsia="ar-SA"/>
        </w:rPr>
        <w:t>Тютина И.В. – депутат Совета депутатов МО «Качкашурское»– секретарь комиссии.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r w:rsidRPr="008E6921">
        <w:rPr>
          <w:lang w:eastAsia="ar-SA"/>
        </w:rPr>
        <w:t xml:space="preserve">Члены комиссии:     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r w:rsidRPr="008E6921">
        <w:rPr>
          <w:lang w:eastAsia="ar-SA"/>
        </w:rPr>
        <w:t>Волкова Е.В. – депутат Совета депутатов МО «Качкашурское»;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r w:rsidRPr="008E6921">
        <w:rPr>
          <w:lang w:eastAsia="ar-SA"/>
        </w:rPr>
        <w:t>Данилова Т. Л. – депутат Совета депутатов МО «Качкашурское»;</w:t>
      </w:r>
    </w:p>
    <w:p w:rsidR="008E6921" w:rsidRPr="008E6921" w:rsidRDefault="008E6921" w:rsidP="008E6921">
      <w:pPr>
        <w:suppressAutoHyphens/>
        <w:ind w:left="851"/>
        <w:jc w:val="both"/>
        <w:rPr>
          <w:lang w:eastAsia="ar-SA"/>
        </w:rPr>
      </w:pPr>
      <w:proofErr w:type="spellStart"/>
      <w:r w:rsidRPr="008E6921">
        <w:rPr>
          <w:lang w:eastAsia="ar-SA"/>
        </w:rPr>
        <w:t>Дюкина</w:t>
      </w:r>
      <w:proofErr w:type="spellEnd"/>
      <w:r w:rsidRPr="008E6921">
        <w:rPr>
          <w:lang w:eastAsia="ar-SA"/>
        </w:rPr>
        <w:t xml:space="preserve"> Е. И. - депутат Совета депутатов МО «Качкашурское»;</w:t>
      </w:r>
    </w:p>
    <w:p w:rsidR="008E6921" w:rsidRPr="008E6921" w:rsidRDefault="008E6921" w:rsidP="008E6921">
      <w:pPr>
        <w:suppressAutoHyphens/>
        <w:ind w:firstLine="902"/>
        <w:jc w:val="both"/>
        <w:rPr>
          <w:lang w:eastAsia="ar-SA"/>
        </w:rPr>
      </w:pPr>
      <w:r w:rsidRPr="008E6921">
        <w:rPr>
          <w:lang w:eastAsia="ar-SA"/>
        </w:rPr>
        <w:t xml:space="preserve">3. Предложения и замечания по проекту Решения Совета депутатов представляются в Совет депутатов МО «Качкашурское» по адресу: д. Качкашур, ул. </w:t>
      </w:r>
      <w:proofErr w:type="gramStart"/>
      <w:r w:rsidRPr="008E6921">
        <w:rPr>
          <w:lang w:eastAsia="ar-SA"/>
        </w:rPr>
        <w:t>Центральная</w:t>
      </w:r>
      <w:proofErr w:type="gramEnd"/>
      <w:r w:rsidRPr="008E6921">
        <w:rPr>
          <w:lang w:eastAsia="ar-SA"/>
        </w:rPr>
        <w:t>, д. 3а в срок с 27.03.2017 года по 06.04.2017 года.</w:t>
      </w:r>
    </w:p>
    <w:p w:rsidR="008E6921" w:rsidRPr="008E6921" w:rsidRDefault="008E6921" w:rsidP="008E6921">
      <w:pPr>
        <w:suppressAutoHyphens/>
        <w:ind w:firstLine="902"/>
        <w:jc w:val="both"/>
        <w:rPr>
          <w:lang w:eastAsia="ar-SA"/>
        </w:rPr>
      </w:pPr>
      <w:r w:rsidRPr="008E6921">
        <w:rPr>
          <w:color w:val="000000"/>
          <w:lang w:eastAsia="ar-SA"/>
        </w:rPr>
        <w:t xml:space="preserve">4. </w:t>
      </w:r>
      <w:r w:rsidRPr="008E6921">
        <w:rPr>
          <w:lang w:eastAsia="ar-SA"/>
        </w:rPr>
        <w:t>Проект решения Совета депутатов муниципального образования «Качкашурское»  «Об исполнении бюджета муниципального образования «Качкашурское» за 2016 год» и настоящее Постановление подлежат официальному опубликованию.</w:t>
      </w:r>
    </w:p>
    <w:p w:rsidR="008E6921" w:rsidRPr="008E6921" w:rsidRDefault="008E6921" w:rsidP="008E6921">
      <w:pPr>
        <w:suppressAutoHyphens/>
        <w:ind w:firstLine="902"/>
        <w:jc w:val="both"/>
        <w:rPr>
          <w:lang w:eastAsia="ar-SA"/>
        </w:rPr>
      </w:pPr>
      <w:r w:rsidRPr="008E6921">
        <w:rPr>
          <w:lang w:eastAsia="ar-SA"/>
        </w:rPr>
        <w:t>5. Вопрос «Об исполнении бюджета муниципального образования «Качкашурское» за 2016 год» включить в повестку дня сессии Совета депутатов муниципального образования «Качкашурское» 06.04.2017 года.</w:t>
      </w:r>
    </w:p>
    <w:p w:rsidR="008E6921" w:rsidRPr="008E6921" w:rsidRDefault="008E6921" w:rsidP="008E6921">
      <w:pPr>
        <w:suppressAutoHyphens/>
        <w:jc w:val="both"/>
        <w:rPr>
          <w:color w:val="FF0000"/>
          <w:lang w:eastAsia="ar-SA"/>
        </w:rPr>
      </w:pPr>
    </w:p>
    <w:p w:rsidR="008E6921" w:rsidRPr="008E6921" w:rsidRDefault="008E6921" w:rsidP="008E6921">
      <w:pPr>
        <w:suppressAutoHyphens/>
        <w:jc w:val="both"/>
        <w:rPr>
          <w:lang w:eastAsia="ar-SA"/>
        </w:rPr>
      </w:pPr>
    </w:p>
    <w:p w:rsidR="008E6921" w:rsidRPr="008E6921" w:rsidRDefault="008E6921" w:rsidP="008E6921">
      <w:pPr>
        <w:suppressAutoHyphens/>
        <w:jc w:val="both"/>
        <w:rPr>
          <w:lang w:eastAsia="ar-SA"/>
        </w:rPr>
      </w:pPr>
    </w:p>
    <w:p w:rsidR="008E6921" w:rsidRPr="008E6921" w:rsidRDefault="008E6921" w:rsidP="008E6921">
      <w:pPr>
        <w:suppressAutoHyphens/>
        <w:jc w:val="both"/>
        <w:rPr>
          <w:lang w:eastAsia="ar-SA"/>
        </w:rPr>
      </w:pPr>
      <w:r w:rsidRPr="008E6921">
        <w:rPr>
          <w:lang w:eastAsia="ar-SA"/>
        </w:rPr>
        <w:t xml:space="preserve">Глава муниципального образования </w:t>
      </w:r>
    </w:p>
    <w:p w:rsidR="008E6921" w:rsidRPr="008E6921" w:rsidRDefault="008E6921" w:rsidP="008E6921">
      <w:pPr>
        <w:suppressAutoHyphens/>
        <w:jc w:val="both"/>
        <w:rPr>
          <w:lang w:eastAsia="ar-SA"/>
        </w:rPr>
      </w:pPr>
      <w:r w:rsidRPr="008E6921">
        <w:rPr>
          <w:lang w:eastAsia="ar-SA"/>
        </w:rPr>
        <w:t>«Качкашурское»                                                                        Т.Е. Волкова</w:t>
      </w:r>
    </w:p>
    <w:p w:rsidR="008E6921" w:rsidRPr="008E6921" w:rsidRDefault="008E6921" w:rsidP="008E6921">
      <w:pPr>
        <w:suppressAutoHyphens/>
        <w:rPr>
          <w:lang w:eastAsia="ar-SA"/>
        </w:rPr>
      </w:pPr>
    </w:p>
    <w:p w:rsidR="008E6921" w:rsidRPr="008E6921" w:rsidRDefault="008E6921" w:rsidP="008E6921">
      <w:pPr>
        <w:suppressAutoHyphens/>
        <w:rPr>
          <w:lang w:eastAsia="ar-SA"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</w:p>
    <w:p w:rsidR="00504743" w:rsidRPr="00636D62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636D62" w:rsidRDefault="00392779" w:rsidP="00392779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636D62"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EB576B">
        <w:rPr>
          <w:b/>
        </w:rPr>
        <w:t>20</w:t>
      </w:r>
      <w:r w:rsidR="00861010">
        <w:rPr>
          <w:b/>
        </w:rPr>
        <w:t>.0</w:t>
      </w:r>
      <w:r w:rsidR="00EB576B">
        <w:rPr>
          <w:b/>
        </w:rPr>
        <w:t>4</w:t>
      </w:r>
      <w:r w:rsidR="00861010">
        <w:rPr>
          <w:b/>
        </w:rPr>
        <w:t>.201</w:t>
      </w:r>
      <w:r w:rsidR="00EB576B">
        <w:rPr>
          <w:b/>
        </w:rPr>
        <w:t>5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Pr="00636D62" w:rsidRDefault="00636D62"/>
    <w:sectPr w:rsidR="00636D62" w:rsidRPr="00636D62" w:rsidSect="0061264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3" w:rsidRDefault="004E2243" w:rsidP="00636D62">
      <w:r>
        <w:separator/>
      </w:r>
    </w:p>
  </w:endnote>
  <w:endnote w:type="continuationSeparator" w:id="0">
    <w:p w:rsidR="004E2243" w:rsidRDefault="004E2243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3" w:rsidRDefault="004E2243" w:rsidP="00636D62">
      <w:r>
        <w:separator/>
      </w:r>
    </w:p>
  </w:footnote>
  <w:footnote w:type="continuationSeparator" w:id="0">
    <w:p w:rsidR="004E2243" w:rsidRDefault="004E2243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EndPr/>
    <w:sdtContent>
      <w:p w:rsidR="004E2243" w:rsidRDefault="004E22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8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E2243" w:rsidRDefault="004E22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77295"/>
    <w:multiLevelType w:val="hybridMultilevel"/>
    <w:tmpl w:val="65528756"/>
    <w:lvl w:ilvl="0" w:tplc="590A5A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8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5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32EE2"/>
    <w:rsid w:val="000C4A19"/>
    <w:rsid w:val="0010374A"/>
    <w:rsid w:val="00173F6D"/>
    <w:rsid w:val="001D0FE5"/>
    <w:rsid w:val="0024684E"/>
    <w:rsid w:val="002A23FF"/>
    <w:rsid w:val="002B3816"/>
    <w:rsid w:val="002D4855"/>
    <w:rsid w:val="00326499"/>
    <w:rsid w:val="00392779"/>
    <w:rsid w:val="003971BA"/>
    <w:rsid w:val="003B508F"/>
    <w:rsid w:val="003B7192"/>
    <w:rsid w:val="003C09C8"/>
    <w:rsid w:val="003C22BC"/>
    <w:rsid w:val="003C4F32"/>
    <w:rsid w:val="003D4F80"/>
    <w:rsid w:val="0040798C"/>
    <w:rsid w:val="004716DF"/>
    <w:rsid w:val="004A49FA"/>
    <w:rsid w:val="004E2243"/>
    <w:rsid w:val="005031DA"/>
    <w:rsid w:val="00504743"/>
    <w:rsid w:val="005756AC"/>
    <w:rsid w:val="005C5327"/>
    <w:rsid w:val="00612649"/>
    <w:rsid w:val="00630D7D"/>
    <w:rsid w:val="00636D62"/>
    <w:rsid w:val="00672DAB"/>
    <w:rsid w:val="006D0BE4"/>
    <w:rsid w:val="006E44C6"/>
    <w:rsid w:val="00787FD6"/>
    <w:rsid w:val="00815254"/>
    <w:rsid w:val="00854E79"/>
    <w:rsid w:val="00861010"/>
    <w:rsid w:val="008E6921"/>
    <w:rsid w:val="009B24D4"/>
    <w:rsid w:val="009E7163"/>
    <w:rsid w:val="00A37726"/>
    <w:rsid w:val="00A85F93"/>
    <w:rsid w:val="00A90026"/>
    <w:rsid w:val="00B676C4"/>
    <w:rsid w:val="00BA7B1D"/>
    <w:rsid w:val="00C43708"/>
    <w:rsid w:val="00CC7049"/>
    <w:rsid w:val="00CE748F"/>
    <w:rsid w:val="00D02495"/>
    <w:rsid w:val="00D64E5F"/>
    <w:rsid w:val="00D74EB5"/>
    <w:rsid w:val="00EB576B"/>
    <w:rsid w:val="00F05857"/>
    <w:rsid w:val="00F756AC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B193365676F09D08AD5432A7C4123C653B8D0403A620B249D767480B7450B9367EE9B21DFCC4490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85AFDC4D8F2A3825E82302F31B0C28F1A2C7652A68B0364C5CFA7ECBOAD0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5B873018F48A36C7D51E265610125EA33F323908B00B0A3A910F408A9822C9F938102E458A5C48F75B7CK2g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5B873018F48A36C7D51E265610125EA33F323908B00B0A3A910F408A9822C9F938102E458A5C48F75B7DK2g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B53E-6685-472B-9064-BA550FF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2017-04-10T11:48:00Z</cp:lastPrinted>
  <dcterms:created xsi:type="dcterms:W3CDTF">2015-04-27T04:24:00Z</dcterms:created>
  <dcterms:modified xsi:type="dcterms:W3CDTF">2017-04-10T11:48:00Z</dcterms:modified>
</cp:coreProperties>
</file>