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B01FF9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  <w:r w:rsidR="002B2387">
        <w:rPr>
          <w:rFonts w:ascii="Times New Roman" w:eastAsia="Times New Roman" w:hAnsi="Times New Roman"/>
          <w:b/>
          <w:sz w:val="44"/>
          <w:szCs w:val="44"/>
          <w:lang w:eastAsia="ar-SA"/>
        </w:rPr>
        <w:t>9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2B2387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13</w:t>
      </w:r>
      <w:r w:rsidR="00452DD7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</w:t>
      </w:r>
      <w:r w:rsidR="007C7C17">
        <w:rPr>
          <w:rFonts w:ascii="Times New Roman" w:eastAsia="Times New Roman" w:hAnsi="Times New Roman"/>
          <w:b/>
          <w:sz w:val="44"/>
          <w:szCs w:val="44"/>
          <w:lang w:eastAsia="ar-SA"/>
        </w:rPr>
        <w:t>апреля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</w:t>
      </w:r>
      <w:r w:rsidR="00CF7CF8"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D02E23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1C38A1" w:rsidP="002B238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="002B2387"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12 апреля 2016 года</w:t>
            </w:r>
            <w:r w:rsid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2387"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16  </w:t>
            </w:r>
            <w:r w:rsid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B2387"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Порядок осуществления муниципального жилищного контроля на территории муниципального образования «Ураковское», утвержденный постановлением Администрации муниципального образования «Ураковское» от 27.12.2013 № 64 (с изменениями, внесенными постановлением Администрации МО «Ураковское» от 30.01.2014 № 4.1)</w:t>
            </w:r>
            <w:r w:rsid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7E33FF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64" w:rsidRDefault="002B2387" w:rsidP="002B23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  <w:r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  <w:r w:rsidRPr="002B23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аукциона по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продаже земельного участка</w:t>
            </w:r>
            <w:r w:rsidRPr="002B2387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FF" w:rsidRDefault="002B2387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</w:tbl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Pr="002B2387" w:rsidRDefault="002B2387" w:rsidP="002B23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B2387">
        <w:rPr>
          <w:rFonts w:ascii="Times New Roman" w:hAnsi="Times New Roman"/>
          <w:b/>
          <w:sz w:val="20"/>
          <w:szCs w:val="20"/>
          <w:lang w:eastAsia="ru-RU"/>
        </w:rPr>
        <w:lastRenderedPageBreak/>
        <w:t>АДМИНИСТРАЦИЯ  МУНИЦИПАЛЬНОГО  ОБРАЗОВАНИЯ  «УРАКОВСКОЕ»</w:t>
      </w:r>
    </w:p>
    <w:p w:rsidR="002B2387" w:rsidRPr="002B2387" w:rsidRDefault="002B2387" w:rsidP="002B238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2B2387" w:rsidRPr="002B2387" w:rsidRDefault="002B2387" w:rsidP="002B23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B2387">
        <w:rPr>
          <w:rFonts w:ascii="Times New Roman" w:hAnsi="Times New Roman"/>
          <w:b/>
          <w:sz w:val="20"/>
          <w:szCs w:val="20"/>
          <w:lang w:eastAsia="ru-RU"/>
        </w:rPr>
        <w:t xml:space="preserve"> «УРАК»  МУНИЦИПАЛ  КЫЛДЫТЭТЛЭН  АДМИНИСТРАЦИЕЗ</w:t>
      </w:r>
    </w:p>
    <w:p w:rsidR="002B2387" w:rsidRPr="002B2387" w:rsidRDefault="002B2387" w:rsidP="002B2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2B2387" w:rsidRPr="002B2387" w:rsidRDefault="002B2387" w:rsidP="002B2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B2387" w:rsidRPr="002B2387" w:rsidRDefault="002B2387" w:rsidP="002B238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B2387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B2387" w:rsidRPr="002B2387" w:rsidRDefault="002B2387" w:rsidP="002B238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B2387" w:rsidRPr="002B2387" w:rsidRDefault="002B2387" w:rsidP="002B238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2387">
        <w:rPr>
          <w:rFonts w:ascii="Times New Roman" w:hAnsi="Times New Roman"/>
          <w:b/>
          <w:sz w:val="24"/>
          <w:szCs w:val="24"/>
          <w:lang w:eastAsia="ru-RU"/>
        </w:rPr>
        <w:t xml:space="preserve">от 12 апреля 2016 года                                                                                                     № 16               </w:t>
      </w:r>
    </w:p>
    <w:p w:rsidR="002B2387" w:rsidRPr="002B2387" w:rsidRDefault="002B2387" w:rsidP="002B238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pacing w:val="-3"/>
          <w:sz w:val="24"/>
          <w:szCs w:val="24"/>
          <w:highlight w:val="white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О внесении изменений в Порядок осуществления муниципального жилищного контроля на территории муниципального образования 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Ураковское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», 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утвержденный постановлением Администрации муниципального образования 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«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Ураковское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» 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от 27.12.2013 № 64 (с изменениями, внесенными постановлением Администрации МО «Ураковское» от 30.01.2014 № 4.1)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Глазовской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 межрайонной прокуратуры от 29.03.2016 № 37-2016, в соответствии с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ч.ч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. 4.1, 4.2, 4.3, 5 ст. 20 Жилищного кодекса РФ, ч. 16 ст. 10 Федерального закона от  26 декабря 2008 года N 294-ФЗ «О </w:t>
      </w:r>
      <w:hyperlink r:id="rId7" w:history="1">
        <w:r w:rsidRPr="002B2387">
          <w:rPr>
            <w:rFonts w:ascii="Times New Roman CYR" w:hAnsi="Times New Roman CYR" w:cs="Times New Roman CYR"/>
            <w:sz w:val="24"/>
            <w:szCs w:val="24"/>
          </w:rPr>
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HYPERLINK</w:t>
        </w:r>
        <w:r w:rsidRPr="002B2387">
          <w:rPr>
            <w:rFonts w:ascii="Times New Roman" w:hAnsi="Times New Roman"/>
            <w:vanish/>
            <w:sz w:val="24"/>
            <w:szCs w:val="24"/>
          </w:rPr>
          <w:t xml:space="preserve"> "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consultantplus</w:t>
        </w:r>
        <w:r w:rsidRPr="002B2387">
          <w:rPr>
            <w:rFonts w:ascii="Times New Roman" w:hAnsi="Times New Roman"/>
            <w:vanish/>
            <w:sz w:val="24"/>
            <w:szCs w:val="24"/>
          </w:rPr>
          <w:t>://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offline</w:t>
        </w:r>
        <w:r w:rsidRPr="002B2387">
          <w:rPr>
            <w:rFonts w:ascii="Times New Roman" w:hAnsi="Times New Roman"/>
            <w:vanish/>
            <w:sz w:val="24"/>
            <w:szCs w:val="24"/>
          </w:rPr>
          <w:t>/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ref</w:t>
        </w:r>
        <w:r w:rsidRPr="002B2387">
          <w:rPr>
            <w:rFonts w:ascii="Times New Roman" w:hAnsi="Times New Roman"/>
            <w:vanish/>
            <w:sz w:val="24"/>
            <w:szCs w:val="24"/>
          </w:rPr>
          <w:t>=4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F</w:t>
        </w:r>
        <w:r w:rsidRPr="002B2387">
          <w:rPr>
            <w:rFonts w:ascii="Times New Roman" w:hAnsi="Times New Roman"/>
            <w:vanish/>
            <w:sz w:val="24"/>
            <w:szCs w:val="24"/>
          </w:rPr>
          <w:t>4252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0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2B2387">
          <w:rPr>
            <w:rFonts w:ascii="Times New Roman" w:hAnsi="Times New Roman"/>
            <w:vanish/>
            <w:sz w:val="24"/>
            <w:szCs w:val="24"/>
          </w:rPr>
          <w:t>1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BF</w:t>
        </w:r>
        <w:r w:rsidRPr="002B2387">
          <w:rPr>
            <w:rFonts w:ascii="Times New Roman" w:hAnsi="Times New Roman"/>
            <w:vanish/>
            <w:sz w:val="24"/>
            <w:szCs w:val="24"/>
          </w:rPr>
          <w:t>3549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101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8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EE</w:t>
        </w:r>
        <w:r w:rsidRPr="002B2387">
          <w:rPr>
            <w:rFonts w:ascii="Times New Roman" w:hAnsi="Times New Roman"/>
            <w:vanish/>
            <w:sz w:val="24"/>
            <w:szCs w:val="24"/>
          </w:rPr>
          <w:t>63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95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4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30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B</w:t>
        </w:r>
        <w:r w:rsidRPr="002B2387">
          <w:rPr>
            <w:rFonts w:ascii="Times New Roman" w:hAnsi="Times New Roman"/>
            <w:vanish/>
            <w:sz w:val="24"/>
            <w:szCs w:val="24"/>
          </w:rPr>
          <w:t>550831960281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2B2387">
          <w:rPr>
            <w:rFonts w:ascii="Times New Roman" w:hAnsi="Times New Roman"/>
            <w:vanish/>
            <w:sz w:val="24"/>
            <w:szCs w:val="24"/>
          </w:rPr>
          <w:t>753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C</w:t>
        </w:r>
        <w:r w:rsidRPr="002B2387">
          <w:rPr>
            <w:rFonts w:ascii="Times New Roman" w:hAnsi="Times New Roman"/>
            <w:vanish/>
            <w:sz w:val="24"/>
            <w:szCs w:val="24"/>
          </w:rPr>
          <w:t>2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71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2B2387">
          <w:rPr>
            <w:rFonts w:ascii="Times New Roman" w:hAnsi="Times New Roman"/>
            <w:vanish/>
            <w:sz w:val="24"/>
            <w:szCs w:val="24"/>
          </w:rPr>
          <w:t>4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AECEE</w:t>
        </w:r>
        <w:r w:rsidRPr="002B2387">
          <w:rPr>
            <w:rFonts w:ascii="Times New Roman" w:hAnsi="Times New Roman"/>
            <w:vanish/>
            <w:sz w:val="24"/>
            <w:szCs w:val="24"/>
          </w:rPr>
          <w:t>25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DD</w:t>
        </w:r>
        <w:r w:rsidRPr="002B2387">
          <w:rPr>
            <w:rFonts w:ascii="Times New Roman" w:hAnsi="Times New Roman"/>
            <w:vanish/>
            <w:sz w:val="24"/>
            <w:szCs w:val="24"/>
          </w:rPr>
          <w:t>5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DA</w:t>
        </w:r>
        <w:r w:rsidRPr="002B2387">
          <w:rPr>
            <w:rFonts w:ascii="Times New Roman" w:hAnsi="Times New Roman"/>
            <w:vanish/>
            <w:sz w:val="24"/>
            <w:szCs w:val="24"/>
          </w:rPr>
          <w:t>252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18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D</w:t>
        </w:r>
        <w:r w:rsidRPr="002B2387">
          <w:rPr>
            <w:rFonts w:ascii="Times New Roman" w:hAnsi="Times New Roman"/>
            <w:vanish/>
            <w:sz w:val="24"/>
            <w:szCs w:val="24"/>
          </w:rPr>
          <w:t>948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p</w:t>
        </w:r>
        <w:r w:rsidRPr="002B2387">
          <w:rPr>
            <w:rFonts w:ascii="Times New Roman" w:hAnsi="Times New Roman"/>
            <w:vanish/>
            <w:sz w:val="24"/>
            <w:szCs w:val="24"/>
          </w:rPr>
          <w:t>714</w:t>
        </w:r>
        <w:r w:rsidRPr="002B2387">
          <w:rPr>
            <w:rFonts w:ascii="Times New Roman" w:hAnsi="Times New Roman"/>
            <w:vanish/>
            <w:sz w:val="24"/>
            <w:szCs w:val="24"/>
            <w:lang w:val="en-US"/>
          </w:rPr>
          <w:t>E</w:t>
        </w:r>
        <w:r w:rsidRPr="002B2387">
          <w:rPr>
            <w:rFonts w:ascii="Times New Roman" w:hAnsi="Times New Roman"/>
            <w:vanish/>
            <w:sz w:val="24"/>
            <w:szCs w:val="24"/>
          </w:rPr>
          <w:t>"</w:t>
        </w:r>
        <w:r w:rsidRPr="002B2387">
          <w:rPr>
            <w:rFonts w:ascii="Times New Roman" w:hAnsi="Times New Roman"/>
            <w:sz w:val="24"/>
            <w:szCs w:val="24"/>
          </w:rPr>
          <w:t>»</w:t>
        </w:r>
      </w:hyperlink>
      <w:r w:rsidRPr="002B2387">
        <w:rPr>
          <w:rFonts w:ascii="Times New Roman" w:hAnsi="Times New Roman"/>
          <w:sz w:val="24"/>
          <w:szCs w:val="24"/>
        </w:rPr>
        <w:t xml:space="preserve">, 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 w:rsidRPr="002B2387">
        <w:rPr>
          <w:rFonts w:ascii="Times New Roman" w:hAnsi="Times New Roman"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sz w:val="24"/>
          <w:szCs w:val="24"/>
        </w:rPr>
        <w:t>Ураковское</w:t>
      </w:r>
      <w:r w:rsidRPr="002B2387">
        <w:rPr>
          <w:rFonts w:ascii="Times New Roman" w:hAnsi="Times New Roman"/>
          <w:sz w:val="24"/>
          <w:szCs w:val="24"/>
        </w:rPr>
        <w:t xml:space="preserve">», 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Администрация муниципального образования</w:t>
      </w:r>
      <w:proofErr w:type="gramEnd"/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Ураковское</w:t>
      </w:r>
      <w:r w:rsidRPr="002B2387"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 w:rsidRPr="002B2387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2B2387" w:rsidRPr="002B2387" w:rsidRDefault="002B2387" w:rsidP="002B2387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>1. Протест</w:t>
      </w:r>
      <w:r w:rsidRPr="002B238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2387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2B2387">
        <w:rPr>
          <w:rFonts w:ascii="Times New Roman" w:hAnsi="Times New Roman"/>
          <w:sz w:val="24"/>
          <w:szCs w:val="24"/>
        </w:rPr>
        <w:t xml:space="preserve"> межрайонной прокуратуры от 29.03.2016 г. № 37 -2016 на постановление от 27.12.2013 № 64 «Об</w:t>
      </w:r>
      <w:r w:rsidRPr="002B2387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утверждении Порядка осуществления муниципального жилищного контроля на территории </w:t>
      </w:r>
      <w:r w:rsidRPr="002B2387">
        <w:rPr>
          <w:rFonts w:ascii="Times New Roman" w:hAnsi="Times New Roman"/>
          <w:bCs/>
          <w:color w:val="000000"/>
          <w:sz w:val="24"/>
          <w:szCs w:val="24"/>
        </w:rPr>
        <w:t>муниципального образования «Ураковское</w:t>
      </w:r>
      <w:r w:rsidRPr="002B2387">
        <w:rPr>
          <w:rFonts w:ascii="Times New Roman" w:hAnsi="Times New Roman"/>
          <w:sz w:val="24"/>
          <w:szCs w:val="24"/>
        </w:rPr>
        <w:t>» удовлетворить.</w:t>
      </w:r>
    </w:p>
    <w:p w:rsidR="002B2387" w:rsidRPr="002B2387" w:rsidRDefault="002B2387" w:rsidP="002B2387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2. Внести в </w:t>
      </w:r>
      <w:r w:rsidRPr="002B2387">
        <w:rPr>
          <w:rFonts w:ascii="Times New Roman" w:hAnsi="Times New Roman"/>
          <w:bCs/>
          <w:color w:val="000000"/>
          <w:spacing w:val="-8"/>
          <w:sz w:val="24"/>
          <w:szCs w:val="24"/>
        </w:rPr>
        <w:t xml:space="preserve">Порядок </w:t>
      </w:r>
      <w:r w:rsidRPr="002B2387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осуществления муниципального жилищного контроля на территории </w:t>
      </w:r>
      <w:r w:rsidRPr="002B2387">
        <w:rPr>
          <w:rFonts w:ascii="Times New Roman" w:hAnsi="Times New Roman"/>
          <w:bCs/>
          <w:color w:val="000000"/>
          <w:spacing w:val="-11"/>
          <w:sz w:val="24"/>
          <w:szCs w:val="24"/>
        </w:rPr>
        <w:t>муниципального образования «Ураковское», утвержденный</w:t>
      </w:r>
      <w:r w:rsidRPr="002B2387">
        <w:rPr>
          <w:rFonts w:ascii="Times New Roman" w:hAnsi="Times New Roman"/>
          <w:sz w:val="24"/>
          <w:szCs w:val="24"/>
        </w:rPr>
        <w:t xml:space="preserve"> постановлением от 27.12.2013 г. № 64 </w:t>
      </w:r>
      <w:r w:rsidRPr="002B2387">
        <w:rPr>
          <w:rFonts w:ascii="Times New Roman CYR" w:hAnsi="Times New Roman CYR" w:cs="Times New Roman CYR"/>
          <w:color w:val="000000"/>
          <w:sz w:val="24"/>
          <w:szCs w:val="24"/>
        </w:rPr>
        <w:t xml:space="preserve">(далее по тексту – Порядок), </w:t>
      </w:r>
      <w:r w:rsidRPr="002B2387">
        <w:rPr>
          <w:rFonts w:ascii="Times New Roman" w:hAnsi="Times New Roman"/>
          <w:sz w:val="24"/>
          <w:szCs w:val="24"/>
        </w:rPr>
        <w:t>следующие изменения: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     </w:t>
      </w:r>
      <w:r w:rsidRPr="002B2387">
        <w:rPr>
          <w:rFonts w:ascii="Times New Roman" w:hAnsi="Times New Roman"/>
          <w:b/>
          <w:sz w:val="24"/>
          <w:szCs w:val="24"/>
        </w:rPr>
        <w:t xml:space="preserve">1)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Пункт 7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  <w:bookmarkStart w:id="0" w:name="_GoBack"/>
      <w:bookmarkEnd w:id="0"/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387">
        <w:rPr>
          <w:rFonts w:ascii="Times New Roman" w:hAnsi="Times New Roman"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sz w:val="24"/>
          <w:szCs w:val="24"/>
        </w:rPr>
        <w:t>Должностные лица органов муниципального жилищного контроля, являющиеся соответственно муниципальными жилищными инспекторами, в порядке, установленном законодательством Российской Федерации, имеют право: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- </w:t>
      </w:r>
      <w:r w:rsidRPr="002B2387">
        <w:rPr>
          <w:rFonts w:ascii="Times New Roman CYR" w:hAnsi="Times New Roman CYR" w:cs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B2387">
        <w:rPr>
          <w:rFonts w:ascii="Times New Roman" w:hAnsi="Times New Roman"/>
          <w:sz w:val="24"/>
          <w:szCs w:val="24"/>
        </w:rPr>
        <w:t xml:space="preserve">- </w:t>
      </w:r>
      <w:r w:rsidRPr="002B2387">
        <w:rPr>
          <w:rFonts w:ascii="Times New Roman CYR" w:hAnsi="Times New Roman CYR" w:cs="Times New Roman CYR"/>
          <w:sz w:val="24"/>
          <w:szCs w:val="24"/>
        </w:rPr>
        <w:t>беспрепятственно по предъявлении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надзора,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8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2 статьи 91.18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>Жилищного Кодекса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РФ, 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</w:t>
      </w:r>
      <w:r w:rsidRPr="002B2387">
        <w:rPr>
          <w:rFonts w:ascii="Times New Roman CYR" w:hAnsi="Times New Roman CYR" w:cs="Times New Roman CYR"/>
          <w:sz w:val="24"/>
          <w:szCs w:val="24"/>
        </w:rPr>
        <w:lastRenderedPageBreak/>
        <w:t>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9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статьей 162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>Жилищного Кодекса РФ, правомерность утверждения условий этого договора и его заключения, правомерность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0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- 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>направления такого предписания несоответствия устава товарищества собственников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- </w:t>
      </w:r>
      <w:r w:rsidRPr="002B2387">
        <w:rPr>
          <w:rFonts w:ascii="Times New Roman CYR" w:hAnsi="Times New Roman CYR" w:cs="Times New Roman CYR"/>
          <w:sz w:val="24"/>
          <w:szCs w:val="24"/>
        </w:rPr>
        <w:t>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- </w:t>
      </w:r>
      <w:r w:rsidRPr="002B2387">
        <w:rPr>
          <w:rFonts w:ascii="Times New Roman CYR" w:hAnsi="Times New Roman CYR" w:cs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     </w:t>
      </w:r>
      <w:r w:rsidRPr="002B2387">
        <w:rPr>
          <w:rFonts w:ascii="Times New Roman" w:hAnsi="Times New Roman"/>
          <w:b/>
          <w:sz w:val="24"/>
          <w:szCs w:val="24"/>
        </w:rPr>
        <w:t xml:space="preserve">2)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В пункте 15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подпункты 1 и 2 заменить подпунктами 1,2,3 следующего содержания: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" w:hAnsi="Times New Roman"/>
          <w:sz w:val="24"/>
          <w:szCs w:val="24"/>
        </w:rPr>
        <w:t xml:space="preserve">«1) </w:t>
      </w:r>
      <w:r w:rsidRPr="002B2387">
        <w:rPr>
          <w:rFonts w:ascii="Times New Roman CYR" w:hAnsi="Times New Roman CYR" w:cs="Times New Roman CYR"/>
          <w:sz w:val="24"/>
          <w:szCs w:val="24"/>
        </w:rPr>
        <w:t>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 xml:space="preserve"> 2)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наймодателем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 жилых помещений в котором является лицо, деятельность которого подлежит проверке; 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>3) окончания проведения последней плановой проверки юридического лица, индивидуального предпринимателя</w:t>
      </w:r>
      <w:r w:rsidRPr="002B2387">
        <w:rPr>
          <w:rFonts w:ascii="Times New Roman" w:hAnsi="Times New Roman"/>
          <w:sz w:val="24"/>
          <w:szCs w:val="24"/>
        </w:rPr>
        <w:t>».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</w:t>
      </w:r>
      <w:r w:rsidRPr="002B2387">
        <w:rPr>
          <w:rFonts w:ascii="Times New Roman" w:hAnsi="Times New Roman"/>
          <w:b/>
          <w:sz w:val="24"/>
          <w:szCs w:val="24"/>
        </w:rPr>
        <w:t xml:space="preserve">3)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Пункт 17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</w:t>
      </w:r>
      <w:r w:rsidRPr="002B2387">
        <w:rPr>
          <w:rFonts w:ascii="Times New Roman" w:hAnsi="Times New Roman"/>
          <w:b/>
          <w:sz w:val="24"/>
          <w:szCs w:val="24"/>
        </w:rPr>
        <w:t xml:space="preserve">4)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Пункт 19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387">
        <w:rPr>
          <w:rFonts w:ascii="Times New Roman" w:hAnsi="Times New Roman"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Основаниями для проведения внеплановой проверки наряду с основаниями, указанными в </w:t>
      </w:r>
      <w:hyperlink r:id="rId11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2 статьи 10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Федерального закона от 26 декабря 2008 года № 294-ФЗ </w:t>
      </w:r>
      <w:r w:rsidRPr="002B2387">
        <w:rPr>
          <w:rFonts w:ascii="Times New Roman" w:hAnsi="Times New Roman"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2B2387">
        <w:rPr>
          <w:rFonts w:ascii="Times New Roman" w:hAnsi="Times New Roman"/>
          <w:sz w:val="24"/>
          <w:szCs w:val="24"/>
        </w:rPr>
        <w:t xml:space="preserve">», </w:t>
      </w:r>
      <w:r w:rsidRPr="002B2387"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- 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</w:t>
      </w:r>
      <w:r w:rsidRPr="002B2387">
        <w:rPr>
          <w:rFonts w:ascii="Times New Roman CYR" w:hAnsi="Times New Roman CYR" w:cs="Times New Roman CYR"/>
          <w:sz w:val="24"/>
          <w:szCs w:val="24"/>
        </w:rPr>
        <w:lastRenderedPageBreak/>
        <w:t>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>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2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части 1 статьи 164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>Жилищного Кодекса РФ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 xml:space="preserve">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3" w:history="1">
        <w:r w:rsidRPr="002B2387"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частью 2 статьи 162</w:t>
        </w:r>
      </w:hyperlink>
      <w:r w:rsidRPr="002B2387">
        <w:rPr>
          <w:rFonts w:ascii="Times New Roman" w:hAnsi="Times New Roman"/>
          <w:sz w:val="24"/>
          <w:szCs w:val="24"/>
        </w:rPr>
        <w:t xml:space="preserve"> 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Жилищного Кодекса РФ,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наймодателями</w:t>
      </w:r>
      <w:proofErr w:type="spellEnd"/>
      <w:r w:rsidRPr="002B2387">
        <w:rPr>
          <w:rFonts w:ascii="Times New Roman CYR" w:hAnsi="Times New Roman CYR" w:cs="Times New Roman CYR"/>
          <w:sz w:val="24"/>
          <w:szCs w:val="24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2B2387">
        <w:rPr>
          <w:rFonts w:ascii="Times New Roman CYR" w:hAnsi="Times New Roman CYR" w:cs="Times New Roman CYR"/>
          <w:sz w:val="24"/>
          <w:szCs w:val="24"/>
        </w:rPr>
        <w:t>наймодателям</w:t>
      </w:r>
      <w:proofErr w:type="spellEnd"/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и нанимателям жилых помещений в таких домах, к заключению и исполнению </w:t>
      </w:r>
      <w:proofErr w:type="gramStart"/>
      <w:r w:rsidRPr="002B2387">
        <w:rPr>
          <w:rFonts w:ascii="Times New Roman CYR" w:hAnsi="Times New Roman CYR" w:cs="Times New Roman CYR"/>
          <w:sz w:val="24"/>
          <w:szCs w:val="24"/>
        </w:rPr>
        <w:t>договоров найма жилых помещений жилищного фонда социального использования</w:t>
      </w:r>
      <w:proofErr w:type="gramEnd"/>
      <w:r w:rsidRPr="002B2387">
        <w:rPr>
          <w:rFonts w:ascii="Times New Roman CYR" w:hAnsi="Times New Roman CYR" w:cs="Times New Roman CYR"/>
          <w:sz w:val="24"/>
          <w:szCs w:val="24"/>
        </w:rPr>
        <w:t xml:space="preserve">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B2387">
        <w:rPr>
          <w:rFonts w:ascii="Times New Roman" w:hAnsi="Times New Roman"/>
          <w:sz w:val="24"/>
          <w:szCs w:val="24"/>
        </w:rPr>
        <w:t xml:space="preserve">       </w:t>
      </w:r>
      <w:r w:rsidRPr="002B2387">
        <w:rPr>
          <w:rFonts w:ascii="Times New Roman CYR" w:hAnsi="Times New Roman CYR" w:cs="Times New Roman CYR"/>
          <w:sz w:val="24"/>
          <w:szCs w:val="24"/>
        </w:rPr>
        <w:t>Проверки деятельности региональных операторов проводятся с любой периодичностью и без формирования ежегодного плана проведения плановых 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</w:t>
      </w:r>
      <w:r w:rsidRPr="002B2387">
        <w:rPr>
          <w:rFonts w:ascii="Times New Roman" w:hAnsi="Times New Roman"/>
          <w:sz w:val="24"/>
          <w:szCs w:val="24"/>
        </w:rPr>
        <w:t>».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b/>
          <w:sz w:val="24"/>
          <w:szCs w:val="24"/>
        </w:rPr>
        <w:t xml:space="preserve">5)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Пункт 21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исключить.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2B2387">
        <w:rPr>
          <w:rFonts w:ascii="Times New Roman" w:hAnsi="Times New Roman"/>
          <w:b/>
          <w:sz w:val="24"/>
          <w:szCs w:val="24"/>
        </w:rPr>
        <w:t xml:space="preserve">6) </w:t>
      </w:r>
      <w:r w:rsidRPr="002B2387">
        <w:rPr>
          <w:rFonts w:ascii="Times New Roman CYR" w:hAnsi="Times New Roman CYR" w:cs="Times New Roman CYR"/>
          <w:b/>
          <w:sz w:val="24"/>
          <w:szCs w:val="24"/>
        </w:rPr>
        <w:t>Подпункт б) пункта 24</w:t>
      </w:r>
      <w:r w:rsidRPr="002B2387">
        <w:rPr>
          <w:rFonts w:ascii="Times New Roman CYR" w:hAnsi="Times New Roman CYR" w:cs="Times New Roman CYR"/>
          <w:sz w:val="24"/>
          <w:szCs w:val="24"/>
        </w:rPr>
        <w:t xml:space="preserve"> Порядка изложить в следующей редакции: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2B23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B2387">
        <w:rPr>
          <w:rFonts w:ascii="Times New Roman" w:hAnsi="Times New Roman"/>
          <w:sz w:val="24"/>
          <w:szCs w:val="24"/>
        </w:rPr>
        <w:t xml:space="preserve">«б) </w:t>
      </w:r>
      <w:r w:rsidRPr="002B2387">
        <w:rPr>
          <w:rFonts w:ascii="Times New Roman CYR" w:hAnsi="Times New Roman CYR" w:cs="Times New Roman CYR"/>
          <w:sz w:val="24"/>
          <w:szCs w:val="24"/>
        </w:rPr>
        <w:t>в случае, если внеплановая проверка производится по основаниям, за исключением оснований проведения, указанных в ч. 4.2 ст. 20 Жилищного кодекса РФ, п. 19 настоящего Порядка, уведомление юридического лица,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</w:t>
      </w:r>
      <w:r w:rsidRPr="002B2387">
        <w:rPr>
          <w:rFonts w:ascii="Times New Roman" w:hAnsi="Times New Roman"/>
          <w:sz w:val="24"/>
          <w:szCs w:val="24"/>
        </w:rPr>
        <w:t>».</w:t>
      </w:r>
      <w:r w:rsidRPr="002B2387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387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B2387">
        <w:rPr>
          <w:rFonts w:ascii="Times New Roman CYR" w:hAnsi="Times New Roman CYR" w:cs="Times New Roman CYR"/>
          <w:color w:val="000000"/>
          <w:sz w:val="24"/>
          <w:szCs w:val="24"/>
        </w:rPr>
        <w:t>Настоящее постановление вступает в силу с момента подписания.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B2387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2B2387">
        <w:rPr>
          <w:rFonts w:ascii="Times New Roman CYR" w:hAnsi="Times New Roman CYR" w:cs="Times New Roman CYR"/>
          <w:color w:val="000000"/>
          <w:sz w:val="24"/>
          <w:szCs w:val="24"/>
        </w:rPr>
        <w:t>Контроль за</w:t>
      </w:r>
      <w:proofErr w:type="gramEnd"/>
      <w:r w:rsidRPr="002B2387">
        <w:rPr>
          <w:rFonts w:ascii="Times New Roman CYR" w:hAnsi="Times New Roman CYR" w:cs="Times New Roman CYR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Глава </w:t>
      </w:r>
      <w:proofErr w:type="gramStart"/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proofErr w:type="gramEnd"/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2B2387" w:rsidRPr="002B2387" w:rsidRDefault="002B2387" w:rsidP="002B2387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образования </w:t>
      </w:r>
      <w:r w:rsidRPr="002B2387">
        <w:rPr>
          <w:rFonts w:ascii="Times New Roman" w:hAnsi="Times New Roman"/>
          <w:b/>
          <w:bCs/>
          <w:sz w:val="24"/>
          <w:szCs w:val="24"/>
        </w:rPr>
        <w:t>«</w:t>
      </w:r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>Ураковское</w:t>
      </w:r>
      <w:r w:rsidRPr="002B2387">
        <w:rPr>
          <w:rFonts w:ascii="Times New Roman" w:hAnsi="Times New Roman"/>
          <w:b/>
          <w:bCs/>
          <w:sz w:val="24"/>
          <w:szCs w:val="24"/>
        </w:rPr>
        <w:t xml:space="preserve">»                                                       </w:t>
      </w:r>
      <w:proofErr w:type="spellStart"/>
      <w:r w:rsidRPr="002B2387">
        <w:rPr>
          <w:rFonts w:ascii="Times New Roman CYR" w:hAnsi="Times New Roman CYR" w:cs="Times New Roman CYR"/>
          <w:b/>
          <w:bCs/>
          <w:sz w:val="24"/>
          <w:szCs w:val="24"/>
        </w:rPr>
        <w:t>Т.В.Бабинцева</w:t>
      </w:r>
      <w:proofErr w:type="spellEnd"/>
    </w:p>
    <w:p w:rsidR="002B2387" w:rsidRPr="002B2387" w:rsidRDefault="002B2387" w:rsidP="002B2387"/>
    <w:p w:rsidR="002B2387" w:rsidRPr="002B2387" w:rsidRDefault="002B2387" w:rsidP="002B2387">
      <w:pPr>
        <w:rPr>
          <w:rFonts w:asciiTheme="minorHAnsi" w:eastAsiaTheme="minorHAnsi" w:hAnsiTheme="minorHAnsi" w:cstheme="minorBidi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2B238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ИНФОРМАЦИЯ</w:t>
      </w:r>
    </w:p>
    <w:p w:rsidR="002B2387" w:rsidRDefault="002B2387" w:rsidP="002B23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Pr="002B2387" w:rsidRDefault="002B2387" w:rsidP="002B238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сообщает результаты аукциона по </w:t>
      </w:r>
      <w:r w:rsidRPr="002B2387">
        <w:rPr>
          <w:rFonts w:ascii="Times New Roman" w:eastAsia="Times New Roman" w:hAnsi="Times New Roman"/>
          <w:sz w:val="24"/>
          <w:szCs w:val="20"/>
          <w:lang w:eastAsia="ru-RU"/>
        </w:rPr>
        <w:t xml:space="preserve"> продаже земельного участка: </w:t>
      </w:r>
    </w:p>
    <w:p w:rsidR="002B2387" w:rsidRPr="002B2387" w:rsidRDefault="002B2387" w:rsidP="002B2387">
      <w:pPr>
        <w:spacing w:after="120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«Признать</w:t>
      </w:r>
      <w:r w:rsidRPr="002B238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</w:t>
      </w:r>
      <w:proofErr w:type="spellStart"/>
      <w:r w:rsidRPr="002B2387">
        <w:rPr>
          <w:rFonts w:ascii="Times New Roman" w:eastAsia="Times New Roman" w:hAnsi="Times New Roman"/>
          <w:b/>
          <w:sz w:val="24"/>
          <w:szCs w:val="24"/>
          <w:lang w:eastAsia="ru-RU"/>
        </w:rPr>
        <w:t>Люкину</w:t>
      </w:r>
      <w:proofErr w:type="spellEnd"/>
      <w:r w:rsidRPr="002B23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Наталью Валерьевну </w:t>
      </w:r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аукциона по  продаже земельного участка   из категории земель населенных пунктов с кадастровым номером 18:05:106001:270, площадью 867 </w:t>
      </w:r>
      <w:proofErr w:type="spell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 xml:space="preserve">., расположенного по адресу: Удмуртская Республика, </w:t>
      </w:r>
      <w:proofErr w:type="spell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, ул. Центральная, 34а,  разрешенное использование: для индивидуального жилищного строительства.</w:t>
      </w:r>
    </w:p>
    <w:p w:rsidR="002B2387" w:rsidRPr="002B2387" w:rsidRDefault="002B2387" w:rsidP="002B2387">
      <w:pPr>
        <w:spacing w:after="120"/>
        <w:ind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Предложение победителя аукциона </w:t>
      </w:r>
      <w:r w:rsidRPr="002B238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61 854(шестьдесят одна тысяча восемьсот пятьдесят четыре) руб.96 коп</w:t>
      </w:r>
      <w:proofErr w:type="gramStart"/>
      <w:r w:rsidRPr="002B2387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387" w:rsidRDefault="002B2387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2B2387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24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452DD7"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06E40"/>
    <w:multiLevelType w:val="hybridMultilevel"/>
    <w:tmpl w:val="8C4E0F82"/>
    <w:lvl w:ilvl="0" w:tplc="D520D4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2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3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4"/>
    </w:lvlOverride>
  </w:num>
  <w:num w:numId="18">
    <w:abstractNumId w:val="22"/>
    <w:lvlOverride w:ilvl="0">
      <w:startOverride w:val="6"/>
    </w:lvlOverride>
  </w:num>
  <w:num w:numId="19">
    <w:abstractNumId w:val="8"/>
    <w:lvlOverride w:ilvl="0">
      <w:startOverride w:val="3"/>
    </w:lvlOverride>
  </w:num>
  <w:num w:numId="20">
    <w:abstractNumId w:val="27"/>
    <w:lvlOverride w:ilvl="0">
      <w:startOverride w:val="11"/>
    </w:lvlOverride>
  </w:num>
  <w:num w:numId="21">
    <w:abstractNumId w:val="20"/>
    <w:lvlOverride w:ilvl="0">
      <w:startOverride w:val="13"/>
    </w:lvlOverride>
  </w:num>
  <w:num w:numId="22">
    <w:abstractNumId w:val="6"/>
    <w:lvlOverride w:ilvl="0">
      <w:startOverride w:val="16"/>
    </w:lvlOverride>
  </w:num>
  <w:num w:numId="23">
    <w:abstractNumId w:val="33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5"/>
    <w:lvlOverride w:ilvl="0">
      <w:startOverride w:val="8"/>
    </w:lvlOverride>
  </w:num>
  <w:num w:numId="26">
    <w:abstractNumId w:val="11"/>
    <w:lvlOverride w:ilvl="0">
      <w:startOverride w:val="10"/>
    </w:lvlOverride>
  </w:num>
  <w:num w:numId="27">
    <w:abstractNumId w:val="10"/>
    <w:lvlOverride w:ilvl="0">
      <w:startOverride w:val="1"/>
    </w:lvlOverride>
  </w:num>
  <w:num w:numId="28">
    <w:abstractNumId w:val="26"/>
    <w:lvlOverride w:ilvl="0">
      <w:startOverride w:val="3"/>
    </w:lvlOverride>
  </w:num>
  <w:num w:numId="29">
    <w:abstractNumId w:val="12"/>
    <w:lvlOverride w:ilvl="0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  <w:num w:numId="35">
    <w:abstractNumId w:val="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04567E"/>
    <w:rsid w:val="000613EF"/>
    <w:rsid w:val="00107DA4"/>
    <w:rsid w:val="001138B1"/>
    <w:rsid w:val="00122768"/>
    <w:rsid w:val="00150117"/>
    <w:rsid w:val="00153C7D"/>
    <w:rsid w:val="001719E2"/>
    <w:rsid w:val="001C38A1"/>
    <w:rsid w:val="002404C1"/>
    <w:rsid w:val="002446BE"/>
    <w:rsid w:val="00273366"/>
    <w:rsid w:val="002B2387"/>
    <w:rsid w:val="002C5E86"/>
    <w:rsid w:val="002D5CFE"/>
    <w:rsid w:val="002E46CF"/>
    <w:rsid w:val="00340BCC"/>
    <w:rsid w:val="00394F89"/>
    <w:rsid w:val="003B1D2E"/>
    <w:rsid w:val="00400E3D"/>
    <w:rsid w:val="00414270"/>
    <w:rsid w:val="004324A7"/>
    <w:rsid w:val="00452DD7"/>
    <w:rsid w:val="004845D6"/>
    <w:rsid w:val="004C2B4A"/>
    <w:rsid w:val="004E709E"/>
    <w:rsid w:val="004E7EFD"/>
    <w:rsid w:val="005114BC"/>
    <w:rsid w:val="00514034"/>
    <w:rsid w:val="00522187"/>
    <w:rsid w:val="00525186"/>
    <w:rsid w:val="005B24E7"/>
    <w:rsid w:val="005F471B"/>
    <w:rsid w:val="00643685"/>
    <w:rsid w:val="0069217F"/>
    <w:rsid w:val="006A5D24"/>
    <w:rsid w:val="006E3100"/>
    <w:rsid w:val="0076606B"/>
    <w:rsid w:val="007838C7"/>
    <w:rsid w:val="007842F2"/>
    <w:rsid w:val="007C6CF2"/>
    <w:rsid w:val="007C7C17"/>
    <w:rsid w:val="007E33FF"/>
    <w:rsid w:val="008305A7"/>
    <w:rsid w:val="00882E76"/>
    <w:rsid w:val="00897F20"/>
    <w:rsid w:val="009346CB"/>
    <w:rsid w:val="00943092"/>
    <w:rsid w:val="009948E2"/>
    <w:rsid w:val="009D224C"/>
    <w:rsid w:val="00A22444"/>
    <w:rsid w:val="00A41A1F"/>
    <w:rsid w:val="00A637F2"/>
    <w:rsid w:val="00A76DD0"/>
    <w:rsid w:val="00A924B3"/>
    <w:rsid w:val="00AF718E"/>
    <w:rsid w:val="00B01FF9"/>
    <w:rsid w:val="00B029B2"/>
    <w:rsid w:val="00B2018E"/>
    <w:rsid w:val="00B27E30"/>
    <w:rsid w:val="00B84966"/>
    <w:rsid w:val="00BA072C"/>
    <w:rsid w:val="00BF16A3"/>
    <w:rsid w:val="00C64F51"/>
    <w:rsid w:val="00CA13A0"/>
    <w:rsid w:val="00CB1664"/>
    <w:rsid w:val="00CB5DDC"/>
    <w:rsid w:val="00CF7CF8"/>
    <w:rsid w:val="00D02E23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86D90"/>
    <w:rsid w:val="00EB5474"/>
    <w:rsid w:val="00EC5231"/>
    <w:rsid w:val="00ED0C2E"/>
    <w:rsid w:val="00ED26B7"/>
    <w:rsid w:val="00EE3969"/>
    <w:rsid w:val="00F02EB9"/>
    <w:rsid w:val="00F10789"/>
    <w:rsid w:val="00F233D2"/>
    <w:rsid w:val="00F82AD6"/>
    <w:rsid w:val="00F955DE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055313642B001377D8A5901F055007C9C2ADAFAE2C663d6jBL" TargetMode="External"/><Relationship Id="rId13" Type="http://schemas.openxmlformats.org/officeDocument/2006/relationships/hyperlink" Target="consultantplus://offline/ref=7DFBBA1E3115BDD4A2E741DEBC76872B8AC9E530B5E6519B35785E814680885EBE540D2AF064y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F4252D0E1BF3549D101D8EE63D95D4D30B550831960281E753C2D71E4AECEE25DD5DA252D18D948p714E" TargetMode="External"/><Relationship Id="rId12" Type="http://schemas.openxmlformats.org/officeDocument/2006/relationships/hyperlink" Target="consultantplus://offline/ref=7DFBBA1E3115BDD4A2E741DEBC76872B8AC9E530B5E6519B35785E814680885EBE540D2FF249506963y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FBBA1E3115BDD4A2E741DEBC76872B8AC8E533B0EF519B35785E814680885EBE540D2FF248506E63y6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7C8DAF1D6C4733C30E059DE2C5ECDC68AA055313642B001377D8A5901F055007C9C2ADAFAE2C46Fd6j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C8DAF1D6C4733C30E059DE2C5ECDC68AA055313642B001377D8A5901F055007C9C2ADAFAE3CC62d6jB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D921-28B5-4446-B0FB-7AF5C556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dcterms:created xsi:type="dcterms:W3CDTF">2015-07-08T09:05:00Z</dcterms:created>
  <dcterms:modified xsi:type="dcterms:W3CDTF">2016-04-13T10:23:00Z</dcterms:modified>
</cp:coreProperties>
</file>