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09" w:rsidRPr="00FF33D4" w:rsidRDefault="00780709" w:rsidP="00780709">
      <w:pPr>
        <w:pStyle w:val="a3"/>
        <w:jc w:val="center"/>
        <w:rPr>
          <w:b/>
        </w:rPr>
      </w:pPr>
      <w:r w:rsidRPr="00FF33D4">
        <w:rPr>
          <w:b/>
        </w:rPr>
        <w:t>СОВЕТ ДЕПУТАТОВ МУНИЦИПАЛЬНОГО ОБРАЗОВАНИЯ «ПАРЗИНСКОЕ»</w:t>
      </w:r>
    </w:p>
    <w:p w:rsidR="00780709" w:rsidRPr="00FF33D4" w:rsidRDefault="00780709" w:rsidP="00780709">
      <w:pPr>
        <w:pStyle w:val="a3"/>
        <w:jc w:val="center"/>
        <w:rPr>
          <w:b/>
        </w:rPr>
      </w:pPr>
      <w:r w:rsidRPr="00FF33D4">
        <w:rPr>
          <w:b/>
        </w:rPr>
        <w:t>«ПАРЗИНСКОЕ» МУНИЦИПАЛ КЫЛДЭТЫСЬ ДЕПУТАТЪЕСЛЭН КЕНЕШСЫ</w:t>
      </w:r>
    </w:p>
    <w:p w:rsidR="00780709" w:rsidRPr="00FF33D4" w:rsidRDefault="00780709" w:rsidP="00780709">
      <w:pPr>
        <w:pStyle w:val="a3"/>
        <w:jc w:val="center"/>
        <w:rPr>
          <w:b/>
        </w:rPr>
      </w:pPr>
    </w:p>
    <w:p w:rsidR="00780709" w:rsidRPr="00026F0B" w:rsidRDefault="00026F0B" w:rsidP="00780709">
      <w:pPr>
        <w:pStyle w:val="a3"/>
        <w:jc w:val="center"/>
        <w:rPr>
          <w:b/>
        </w:rPr>
      </w:pPr>
      <w:r>
        <w:rPr>
          <w:b/>
        </w:rPr>
        <w:t>Двадцать девятая</w:t>
      </w:r>
      <w:r w:rsidR="00780709" w:rsidRPr="00026F0B">
        <w:rPr>
          <w:b/>
        </w:rPr>
        <w:t xml:space="preserve"> сессия</w:t>
      </w:r>
    </w:p>
    <w:p w:rsidR="00780709" w:rsidRPr="00FF33D4" w:rsidRDefault="00780709" w:rsidP="00780709">
      <w:pPr>
        <w:pStyle w:val="a3"/>
        <w:jc w:val="center"/>
        <w:rPr>
          <w:b/>
        </w:rPr>
      </w:pPr>
      <w:r w:rsidRPr="00FF33D4">
        <w:rPr>
          <w:b/>
        </w:rPr>
        <w:t>Совета депутатов муниципального образования «</w:t>
      </w:r>
      <w:proofErr w:type="spellStart"/>
      <w:r w:rsidRPr="00FF33D4">
        <w:rPr>
          <w:b/>
        </w:rPr>
        <w:t>Парзинское</w:t>
      </w:r>
      <w:proofErr w:type="spellEnd"/>
      <w:r w:rsidRPr="00FF33D4">
        <w:rPr>
          <w:b/>
        </w:rPr>
        <w:t>»</w:t>
      </w:r>
    </w:p>
    <w:p w:rsidR="00780709" w:rsidRDefault="00780709" w:rsidP="00780709">
      <w:pPr>
        <w:pStyle w:val="a3"/>
        <w:jc w:val="center"/>
        <w:rPr>
          <w:b/>
        </w:rPr>
      </w:pPr>
      <w:r w:rsidRPr="00FF33D4">
        <w:rPr>
          <w:b/>
        </w:rPr>
        <w:t>третьего созыва</w:t>
      </w:r>
    </w:p>
    <w:p w:rsidR="00780709" w:rsidRPr="00FF33D4" w:rsidRDefault="00780709" w:rsidP="00780709">
      <w:pPr>
        <w:pStyle w:val="a3"/>
        <w:jc w:val="center"/>
        <w:rPr>
          <w:b/>
        </w:rPr>
      </w:pPr>
    </w:p>
    <w:p w:rsidR="00780709" w:rsidRDefault="00780709" w:rsidP="00780709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780709" w:rsidRPr="00FF33D4" w:rsidRDefault="00780709" w:rsidP="00780709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026F0B" w:rsidRPr="00026F0B" w:rsidTr="00EC2ABD">
        <w:tc>
          <w:tcPr>
            <w:tcW w:w="3198" w:type="dxa"/>
          </w:tcPr>
          <w:p w:rsidR="00780709" w:rsidRPr="00026F0B" w:rsidRDefault="00780709" w:rsidP="00EC2ABD">
            <w:pPr>
              <w:pStyle w:val="a3"/>
              <w:jc w:val="center"/>
              <w:rPr>
                <w:b/>
              </w:rPr>
            </w:pPr>
            <w:r w:rsidRPr="00026F0B">
              <w:rPr>
                <w:b/>
              </w:rPr>
              <w:t xml:space="preserve"> </w:t>
            </w:r>
            <w:r w:rsidR="00026F0B" w:rsidRPr="00026F0B">
              <w:rPr>
                <w:b/>
              </w:rPr>
              <w:t xml:space="preserve">27 </w:t>
            </w:r>
            <w:r w:rsidRPr="00026F0B">
              <w:rPr>
                <w:b/>
              </w:rPr>
              <w:t>ноября 2015 года</w:t>
            </w:r>
          </w:p>
        </w:tc>
        <w:tc>
          <w:tcPr>
            <w:tcW w:w="3183" w:type="dxa"/>
          </w:tcPr>
          <w:p w:rsidR="00780709" w:rsidRPr="00026F0B" w:rsidRDefault="00780709" w:rsidP="00EC2ABD">
            <w:pPr>
              <w:pStyle w:val="a3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780709" w:rsidRPr="00026F0B" w:rsidRDefault="00780709" w:rsidP="00EC2ABD">
            <w:pPr>
              <w:pStyle w:val="a3"/>
              <w:jc w:val="center"/>
              <w:rPr>
                <w:b/>
              </w:rPr>
            </w:pPr>
            <w:r w:rsidRPr="00026F0B">
              <w:rPr>
                <w:b/>
              </w:rPr>
              <w:t xml:space="preserve">                           №</w:t>
            </w:r>
            <w:r w:rsidR="00026F0B">
              <w:rPr>
                <w:b/>
              </w:rPr>
              <w:t xml:space="preserve"> 167</w:t>
            </w:r>
            <w:r w:rsidRPr="00026F0B">
              <w:rPr>
                <w:b/>
              </w:rPr>
              <w:t xml:space="preserve"> </w:t>
            </w:r>
          </w:p>
        </w:tc>
      </w:tr>
    </w:tbl>
    <w:p w:rsidR="00780709" w:rsidRPr="00FF33D4" w:rsidRDefault="00780709" w:rsidP="00780709">
      <w:pPr>
        <w:pStyle w:val="a3"/>
        <w:jc w:val="center"/>
        <w:rPr>
          <w:b/>
        </w:rPr>
      </w:pPr>
      <w:proofErr w:type="spellStart"/>
      <w:r w:rsidRPr="00FF33D4">
        <w:rPr>
          <w:b/>
        </w:rPr>
        <w:t>с</w:t>
      </w:r>
      <w:proofErr w:type="gramStart"/>
      <w:r w:rsidRPr="00FF33D4">
        <w:rPr>
          <w:b/>
        </w:rPr>
        <w:t>.П</w:t>
      </w:r>
      <w:proofErr w:type="gramEnd"/>
      <w:r w:rsidRPr="00FF33D4">
        <w:rPr>
          <w:b/>
        </w:rPr>
        <w:t>арзи</w:t>
      </w:r>
      <w:proofErr w:type="spellEnd"/>
    </w:p>
    <w:p w:rsidR="00780709" w:rsidRPr="000B79F4" w:rsidRDefault="00780709" w:rsidP="00780709">
      <w:pPr>
        <w:shd w:val="clear" w:color="auto" w:fill="FFFFFF"/>
        <w:ind w:left="38" w:right="563"/>
        <w:rPr>
          <w:b/>
        </w:rPr>
      </w:pPr>
    </w:p>
    <w:p w:rsidR="00780709" w:rsidRPr="00BF1630" w:rsidRDefault="00780709" w:rsidP="00780709">
      <w:pPr>
        <w:rPr>
          <w:b/>
        </w:rPr>
      </w:pPr>
    </w:p>
    <w:p w:rsidR="00780709" w:rsidRPr="00BF1630" w:rsidRDefault="00780709" w:rsidP="00780709">
      <w:pPr>
        <w:rPr>
          <w:b/>
        </w:rPr>
      </w:pPr>
      <w:r w:rsidRPr="00BF1630">
        <w:rPr>
          <w:b/>
        </w:rPr>
        <w:t>О внесении изменений в решение</w:t>
      </w:r>
    </w:p>
    <w:p w:rsidR="00780709" w:rsidRPr="00BF1630" w:rsidRDefault="00780709" w:rsidP="00780709">
      <w:pPr>
        <w:rPr>
          <w:b/>
        </w:rPr>
      </w:pPr>
      <w:r w:rsidRPr="00BF1630">
        <w:rPr>
          <w:b/>
        </w:rPr>
        <w:t xml:space="preserve">Совета депутатов муниципального </w:t>
      </w:r>
    </w:p>
    <w:p w:rsidR="00780709" w:rsidRPr="00BF1630" w:rsidRDefault="00780709" w:rsidP="00780709">
      <w:pPr>
        <w:rPr>
          <w:b/>
        </w:rPr>
      </w:pPr>
      <w:r w:rsidRPr="00BF1630">
        <w:rPr>
          <w:b/>
        </w:rPr>
        <w:t>образования «</w:t>
      </w:r>
      <w:proofErr w:type="spellStart"/>
      <w:r w:rsidRPr="00BF1630">
        <w:rPr>
          <w:b/>
        </w:rPr>
        <w:t>Парзинское</w:t>
      </w:r>
      <w:proofErr w:type="spellEnd"/>
      <w:r w:rsidRPr="00BF1630">
        <w:rPr>
          <w:b/>
        </w:rPr>
        <w:t>» №133</w:t>
      </w:r>
    </w:p>
    <w:p w:rsidR="00780709" w:rsidRPr="00BF1630" w:rsidRDefault="00780709" w:rsidP="00780709">
      <w:pPr>
        <w:rPr>
          <w:b/>
        </w:rPr>
      </w:pPr>
      <w:r w:rsidRPr="00BF1630">
        <w:rPr>
          <w:b/>
        </w:rPr>
        <w:t xml:space="preserve">от 22.12.2014 года «О бюджете </w:t>
      </w:r>
    </w:p>
    <w:p w:rsidR="00780709" w:rsidRPr="00BF1630" w:rsidRDefault="00780709" w:rsidP="00780709">
      <w:pPr>
        <w:rPr>
          <w:b/>
        </w:rPr>
      </w:pPr>
      <w:r w:rsidRPr="00BF1630">
        <w:rPr>
          <w:b/>
        </w:rPr>
        <w:t>МО «</w:t>
      </w:r>
      <w:proofErr w:type="spellStart"/>
      <w:r w:rsidRPr="00BF1630">
        <w:rPr>
          <w:b/>
        </w:rPr>
        <w:t>Парзинское</w:t>
      </w:r>
      <w:proofErr w:type="spellEnd"/>
      <w:r w:rsidRPr="00BF1630">
        <w:rPr>
          <w:b/>
        </w:rPr>
        <w:t>» на  2015 год</w:t>
      </w:r>
    </w:p>
    <w:p w:rsidR="00780709" w:rsidRDefault="00780709" w:rsidP="00780709">
      <w:pPr>
        <w:rPr>
          <w:b/>
        </w:rPr>
      </w:pPr>
      <w:r w:rsidRPr="00BF1630">
        <w:rPr>
          <w:b/>
        </w:rPr>
        <w:t>и на плановый период 2016 и 2017 годов»</w:t>
      </w:r>
    </w:p>
    <w:p w:rsidR="00780709" w:rsidRDefault="00780709" w:rsidP="00780709">
      <w:pPr>
        <w:rPr>
          <w:b/>
        </w:rPr>
      </w:pPr>
      <w:proofErr w:type="gramStart"/>
      <w:r>
        <w:rPr>
          <w:b/>
        </w:rPr>
        <w:t xml:space="preserve">(в ред. решений № 143 от 30.01.2015 г., № 144 </w:t>
      </w:r>
      <w:proofErr w:type="gramEnd"/>
    </w:p>
    <w:p w:rsidR="00780709" w:rsidRDefault="00780709" w:rsidP="00780709">
      <w:pPr>
        <w:rPr>
          <w:b/>
        </w:rPr>
      </w:pPr>
      <w:r>
        <w:rPr>
          <w:b/>
        </w:rPr>
        <w:t xml:space="preserve">от 30.01.2015 г., № 156 от 27.07.2015 г., № 160 </w:t>
      </w:r>
    </w:p>
    <w:p w:rsidR="00780709" w:rsidRDefault="00780709" w:rsidP="00780709">
      <w:pPr>
        <w:rPr>
          <w:b/>
        </w:rPr>
      </w:pPr>
      <w:r>
        <w:rPr>
          <w:b/>
        </w:rPr>
        <w:t>от 21.09.2015 г., №166 от 27.11.15 г.)</w:t>
      </w:r>
    </w:p>
    <w:p w:rsidR="00780709" w:rsidRPr="00BF1630" w:rsidRDefault="00780709" w:rsidP="00780709">
      <w:pPr>
        <w:rPr>
          <w:b/>
        </w:rPr>
      </w:pPr>
    </w:p>
    <w:p w:rsidR="00780709" w:rsidRDefault="00780709" w:rsidP="00780709">
      <w:pPr>
        <w:ind w:firstLine="567"/>
        <w:jc w:val="both"/>
        <w:rPr>
          <w:b/>
        </w:rPr>
      </w:pPr>
      <w:r w:rsidRPr="00BF1630">
        <w:t>В связи с</w:t>
      </w:r>
      <w:r>
        <w:t xml:space="preserve"> недостаточностью средств на выплату заработной платы работникам аппарата до конца 2015 года, руководствуясь Бюджетным Кодексом</w:t>
      </w:r>
      <w:r w:rsidRPr="00BF1630">
        <w:t xml:space="preserve"> Российской Федерации и Уставом муниципального образования «</w:t>
      </w:r>
      <w:proofErr w:type="spellStart"/>
      <w:r w:rsidRPr="00BF1630">
        <w:t>Парзинское</w:t>
      </w:r>
      <w:proofErr w:type="spellEnd"/>
      <w:r w:rsidRPr="00BF1630">
        <w:t xml:space="preserve">», </w:t>
      </w:r>
      <w:r w:rsidRPr="00BF1630">
        <w:rPr>
          <w:b/>
        </w:rPr>
        <w:t>Совет депутатов муниципального образования «</w:t>
      </w:r>
      <w:proofErr w:type="spellStart"/>
      <w:r w:rsidRPr="00BF1630">
        <w:rPr>
          <w:b/>
        </w:rPr>
        <w:t>Парзинское</w:t>
      </w:r>
      <w:proofErr w:type="spellEnd"/>
      <w:r w:rsidRPr="00BF1630">
        <w:rPr>
          <w:b/>
        </w:rPr>
        <w:t xml:space="preserve">» </w:t>
      </w:r>
      <w:r>
        <w:rPr>
          <w:b/>
        </w:rPr>
        <w:t>РЕШИЛ:</w:t>
      </w:r>
    </w:p>
    <w:p w:rsidR="00780709" w:rsidRPr="00BF1630" w:rsidRDefault="00780709" w:rsidP="00780709">
      <w:pPr>
        <w:ind w:firstLine="567"/>
        <w:jc w:val="both"/>
      </w:pPr>
    </w:p>
    <w:p w:rsidR="00780709" w:rsidRDefault="00780709" w:rsidP="00780709">
      <w:pPr>
        <w:ind w:firstLine="567"/>
        <w:jc w:val="both"/>
      </w:pPr>
      <w:r w:rsidRPr="00BF1630">
        <w:t xml:space="preserve">1. </w:t>
      </w:r>
      <w:proofErr w:type="gramStart"/>
      <w:r w:rsidRPr="00BF1630">
        <w:t>Внести следующие изменения в решение Совета депутатов муниципального образования «</w:t>
      </w:r>
      <w:proofErr w:type="spellStart"/>
      <w:r w:rsidRPr="00BF1630">
        <w:t>Парзинское</w:t>
      </w:r>
      <w:proofErr w:type="spellEnd"/>
      <w:r w:rsidRPr="00BF1630">
        <w:t>» №133 от 22.12.2014 года «О бюджете муниципального образования «</w:t>
      </w:r>
      <w:proofErr w:type="spellStart"/>
      <w:r w:rsidRPr="00BF1630">
        <w:t>Парзинское</w:t>
      </w:r>
      <w:proofErr w:type="spellEnd"/>
      <w:r w:rsidRPr="00BF1630">
        <w:t>» на 2015 год и на плановый период 2016 и 2017 годов»</w:t>
      </w:r>
      <w:r>
        <w:t xml:space="preserve"> (в ред. решений № 143 от 30.01.2015 г.</w:t>
      </w:r>
      <w:r>
        <w:rPr>
          <w:b/>
        </w:rPr>
        <w:t xml:space="preserve"> , </w:t>
      </w:r>
      <w:r w:rsidRPr="0063511A">
        <w:t>№ 144 от 30.01.2015 г., № 156 от 27.07.2015 г.</w:t>
      </w:r>
      <w:r>
        <w:t>, № 160 от 21.09.2015 г., №166 от 27.11.15 г.</w:t>
      </w:r>
      <w:r w:rsidRPr="0063511A">
        <w:t>)</w:t>
      </w:r>
      <w:r w:rsidRPr="00BF1630">
        <w:t>:</w:t>
      </w:r>
      <w:proofErr w:type="gramEnd"/>
    </w:p>
    <w:p w:rsidR="00780709" w:rsidRDefault="00780709" w:rsidP="00780709">
      <w:pPr>
        <w:ind w:firstLine="567"/>
        <w:jc w:val="both"/>
      </w:pPr>
    </w:p>
    <w:p w:rsidR="00780709" w:rsidRPr="009A1322" w:rsidRDefault="00780709" w:rsidP="00780709">
      <w:pPr>
        <w:ind w:firstLine="567"/>
        <w:jc w:val="both"/>
      </w:pPr>
      <w:r>
        <w:t>1.1.</w:t>
      </w:r>
      <w:r w:rsidRPr="009A1322">
        <w:rPr>
          <w:color w:val="000000"/>
          <w:spacing w:val="5"/>
        </w:rPr>
        <w:t xml:space="preserve"> Уменьшить бюджетные ассигнования по статье расходов «Межбюджетные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соглашениями» 2</w:t>
      </w:r>
      <w:r>
        <w:rPr>
          <w:color w:val="000000"/>
          <w:spacing w:val="5"/>
        </w:rPr>
        <w:t>19</w:t>
      </w:r>
      <w:r w:rsidRPr="009A1322">
        <w:rPr>
          <w:color w:val="000000"/>
          <w:spacing w:val="5"/>
        </w:rPr>
        <w:t xml:space="preserve"> </w:t>
      </w:r>
      <w:r w:rsidRPr="009A1322">
        <w:t xml:space="preserve">0801 </w:t>
      </w:r>
      <w:r>
        <w:t>9906303</w:t>
      </w:r>
      <w:r w:rsidRPr="009A1322">
        <w:t xml:space="preserve"> </w:t>
      </w:r>
      <w:r>
        <w:t>530 251</w:t>
      </w:r>
      <w:r w:rsidRPr="009A1322">
        <w:rPr>
          <w:color w:val="000000"/>
          <w:spacing w:val="5"/>
        </w:rPr>
        <w:t xml:space="preserve"> на </w:t>
      </w:r>
      <w:r>
        <w:rPr>
          <w:color w:val="000000"/>
          <w:spacing w:val="5"/>
        </w:rPr>
        <w:t>70,0</w:t>
      </w:r>
      <w:r w:rsidRPr="009A1322">
        <w:rPr>
          <w:color w:val="000000"/>
          <w:spacing w:val="5"/>
        </w:rPr>
        <w:t xml:space="preserve"> тыс. рублей.</w:t>
      </w:r>
    </w:p>
    <w:p w:rsidR="00780709" w:rsidRDefault="00780709" w:rsidP="00780709">
      <w:pPr>
        <w:ind w:firstLine="567"/>
        <w:jc w:val="both"/>
        <w:rPr>
          <w:spacing w:val="5"/>
        </w:rPr>
      </w:pPr>
      <w:r w:rsidRPr="009A1322">
        <w:rPr>
          <w:spacing w:val="5"/>
        </w:rPr>
        <w:t>1.2. Увеличить бюджетные ассигнования по статье расходов «</w:t>
      </w:r>
      <w:r w:rsidRPr="00D35893">
        <w:rPr>
          <w:spacing w:val="5"/>
        </w:rPr>
        <w:t>Центральный аппарат. Заработная плата</w:t>
      </w:r>
      <w:r w:rsidRPr="009A1322">
        <w:rPr>
          <w:spacing w:val="5"/>
        </w:rPr>
        <w:t>» 2</w:t>
      </w:r>
      <w:r w:rsidRPr="00D35893">
        <w:rPr>
          <w:spacing w:val="5"/>
        </w:rPr>
        <w:t>19</w:t>
      </w:r>
      <w:r w:rsidRPr="009A1322">
        <w:rPr>
          <w:spacing w:val="5"/>
        </w:rPr>
        <w:t xml:space="preserve"> </w:t>
      </w:r>
      <w:r w:rsidRPr="009A1322">
        <w:t>0</w:t>
      </w:r>
      <w:r w:rsidRPr="00D35893">
        <w:t>104</w:t>
      </w:r>
      <w:r w:rsidRPr="009A1322">
        <w:t xml:space="preserve"> </w:t>
      </w:r>
      <w:r w:rsidRPr="00D35893">
        <w:t>9906003</w:t>
      </w:r>
      <w:r w:rsidRPr="009A1322">
        <w:t xml:space="preserve"> </w:t>
      </w:r>
      <w:r w:rsidRPr="00D35893">
        <w:t>121 211</w:t>
      </w:r>
      <w:r w:rsidRPr="009A1322">
        <w:t xml:space="preserve"> </w:t>
      </w:r>
      <w:r w:rsidRPr="009A1322">
        <w:rPr>
          <w:spacing w:val="5"/>
        </w:rPr>
        <w:t xml:space="preserve"> на </w:t>
      </w:r>
      <w:r>
        <w:rPr>
          <w:spacing w:val="5"/>
        </w:rPr>
        <w:t>50,0</w:t>
      </w:r>
      <w:r w:rsidRPr="009A1322">
        <w:rPr>
          <w:spacing w:val="5"/>
        </w:rPr>
        <w:t xml:space="preserve"> тыс. рублей.</w:t>
      </w:r>
    </w:p>
    <w:p w:rsidR="00780709" w:rsidRPr="009A1322" w:rsidRDefault="00780709" w:rsidP="00780709">
      <w:pPr>
        <w:ind w:firstLine="567"/>
        <w:jc w:val="both"/>
      </w:pPr>
      <w:r>
        <w:rPr>
          <w:spacing w:val="5"/>
        </w:rPr>
        <w:t>1.3.</w:t>
      </w:r>
      <w:r w:rsidRPr="0088327A">
        <w:rPr>
          <w:spacing w:val="5"/>
        </w:rPr>
        <w:t xml:space="preserve"> Увеличить бюджетные ассигнования по статье расходов «Центральный аппарат. Начисления на выплаты по оплате труда» 219 0104 9906003 </w:t>
      </w:r>
      <w:r>
        <w:rPr>
          <w:spacing w:val="5"/>
        </w:rPr>
        <w:t>121 213</w:t>
      </w:r>
      <w:r w:rsidRPr="0088327A">
        <w:rPr>
          <w:spacing w:val="5"/>
        </w:rPr>
        <w:t xml:space="preserve">  на </w:t>
      </w:r>
      <w:r>
        <w:rPr>
          <w:spacing w:val="5"/>
        </w:rPr>
        <w:t>2</w:t>
      </w:r>
      <w:r w:rsidRPr="0088327A">
        <w:rPr>
          <w:spacing w:val="5"/>
        </w:rPr>
        <w:t>0,0 тыс. рублей.</w:t>
      </w:r>
    </w:p>
    <w:p w:rsidR="00780709" w:rsidRPr="00BF1630" w:rsidRDefault="00780709" w:rsidP="00780709">
      <w:pPr>
        <w:jc w:val="both"/>
        <w:rPr>
          <w:color w:val="FF0000"/>
        </w:rPr>
      </w:pPr>
    </w:p>
    <w:p w:rsidR="00780709" w:rsidRDefault="00780709" w:rsidP="00780709">
      <w:pPr>
        <w:jc w:val="both"/>
      </w:pPr>
      <w:r>
        <w:t xml:space="preserve">          2</w:t>
      </w:r>
      <w:r w:rsidRPr="00BF1630">
        <w:t xml:space="preserve">. </w:t>
      </w:r>
      <w:proofErr w:type="gramStart"/>
      <w:r w:rsidRPr="00BF1630">
        <w:t>Внести соответствующ</w:t>
      </w:r>
      <w:r>
        <w:t>ие изменения в Приложения № 1,</w:t>
      </w:r>
      <w:r w:rsidRPr="00BF1630">
        <w:t>7,9,11 решения Совета</w:t>
      </w:r>
      <w:r w:rsidRPr="00BF1630">
        <w:rPr>
          <w:b/>
        </w:rPr>
        <w:t xml:space="preserve"> </w:t>
      </w:r>
      <w:r w:rsidRPr="00BF1630">
        <w:t>депутатов муниципально</w:t>
      </w:r>
      <w:r>
        <w:t>го образования «</w:t>
      </w:r>
      <w:proofErr w:type="spellStart"/>
      <w:r>
        <w:t>Парзинское</w:t>
      </w:r>
      <w:proofErr w:type="spellEnd"/>
      <w:r>
        <w:t>» №133</w:t>
      </w:r>
      <w:r w:rsidRPr="00BF1630">
        <w:rPr>
          <w:color w:val="000000"/>
        </w:rPr>
        <w:t xml:space="preserve"> от </w:t>
      </w:r>
      <w:r>
        <w:rPr>
          <w:color w:val="000000"/>
        </w:rPr>
        <w:t>22</w:t>
      </w:r>
      <w:r w:rsidRPr="00BF1630">
        <w:rPr>
          <w:color w:val="000000"/>
        </w:rPr>
        <w:t>.12.2014 года «О бюджете муниципального образования «</w:t>
      </w:r>
      <w:proofErr w:type="spellStart"/>
      <w:r w:rsidRPr="00BF1630">
        <w:rPr>
          <w:color w:val="000000"/>
        </w:rPr>
        <w:t>Парзинское</w:t>
      </w:r>
      <w:proofErr w:type="spellEnd"/>
      <w:r w:rsidRPr="00BF1630">
        <w:rPr>
          <w:color w:val="000000"/>
        </w:rPr>
        <w:t xml:space="preserve">» на 2015 год и на плановый период </w:t>
      </w:r>
      <w:r w:rsidRPr="00BF1630">
        <w:rPr>
          <w:color w:val="000000"/>
        </w:rPr>
        <w:lastRenderedPageBreak/>
        <w:t>2016 и 2017 годов»</w:t>
      </w:r>
      <w:r>
        <w:rPr>
          <w:color w:val="000000"/>
        </w:rPr>
        <w:t xml:space="preserve"> (в ред. решений № 143 от 30.01.2015 г.</w:t>
      </w:r>
      <w:r>
        <w:t xml:space="preserve">, </w:t>
      </w:r>
      <w:r w:rsidRPr="0063511A">
        <w:t>№ 144 от 30.01.2015 г., № 156 от 27.07.2015 г.</w:t>
      </w:r>
      <w:r>
        <w:t>, № 160 от 21.09.2015 г., №166 от 27.11.15 г.</w:t>
      </w:r>
      <w:r w:rsidRPr="0063511A">
        <w:t>)</w:t>
      </w:r>
      <w:r>
        <w:t>.</w:t>
      </w:r>
      <w:proofErr w:type="gramEnd"/>
    </w:p>
    <w:p w:rsidR="00780709" w:rsidRDefault="00780709" w:rsidP="00780709">
      <w:pPr>
        <w:jc w:val="both"/>
      </w:pPr>
    </w:p>
    <w:p w:rsidR="00780709" w:rsidRPr="00187CCB" w:rsidRDefault="00780709" w:rsidP="00780709">
      <w:pPr>
        <w:ind w:firstLine="567"/>
        <w:jc w:val="both"/>
      </w:pPr>
      <w:r>
        <w:t>3. Внести соответствующие изменения в Соглашение о передаче осуществления части полномочий по решению вопросов местного значения поселения от 29 декабря 2014 годы №01-08-2015.</w:t>
      </w:r>
    </w:p>
    <w:p w:rsidR="00780709" w:rsidRPr="007F300D" w:rsidRDefault="00780709" w:rsidP="00780709">
      <w:pPr>
        <w:ind w:firstLine="567"/>
        <w:jc w:val="both"/>
        <w:rPr>
          <w:b/>
          <w:color w:val="000000"/>
        </w:rPr>
      </w:pPr>
    </w:p>
    <w:p w:rsidR="00371EB4" w:rsidRDefault="00371EB4" w:rsidP="00371EB4">
      <w:pPr>
        <w:outlineLvl w:val="0"/>
        <w:rPr>
          <w:b/>
        </w:rPr>
      </w:pPr>
      <w:r w:rsidRPr="00C1706C">
        <w:rPr>
          <w:b/>
        </w:rPr>
        <w:t xml:space="preserve">заместитель Председателя Совета </w:t>
      </w:r>
    </w:p>
    <w:p w:rsidR="00371EB4" w:rsidRDefault="00371EB4" w:rsidP="00371EB4">
      <w:pPr>
        <w:outlineLvl w:val="0"/>
        <w:rPr>
          <w:b/>
        </w:rPr>
      </w:pPr>
      <w:r w:rsidRPr="00C1706C">
        <w:rPr>
          <w:b/>
        </w:rPr>
        <w:t xml:space="preserve">депутатов </w:t>
      </w:r>
      <w:proofErr w:type="gramStart"/>
      <w:r w:rsidRPr="00C1706C">
        <w:rPr>
          <w:b/>
        </w:rPr>
        <w:t>муниципального</w:t>
      </w:r>
      <w:proofErr w:type="gramEnd"/>
      <w:r w:rsidRPr="00C1706C">
        <w:rPr>
          <w:b/>
        </w:rPr>
        <w:t xml:space="preserve"> </w:t>
      </w:r>
    </w:p>
    <w:p w:rsidR="00371EB4" w:rsidRPr="00C1706C" w:rsidRDefault="00371EB4" w:rsidP="00371EB4">
      <w:pPr>
        <w:outlineLvl w:val="0"/>
        <w:rPr>
          <w:b/>
        </w:rPr>
      </w:pPr>
      <w:r w:rsidRPr="00C1706C">
        <w:rPr>
          <w:b/>
        </w:rPr>
        <w:t>образования «</w:t>
      </w:r>
      <w:proofErr w:type="spellStart"/>
      <w:r w:rsidRPr="00C1706C">
        <w:rPr>
          <w:b/>
        </w:rPr>
        <w:t>Парзинское</w:t>
      </w:r>
      <w:proofErr w:type="spellEnd"/>
      <w:r w:rsidRPr="00C1706C">
        <w:rPr>
          <w:b/>
        </w:rPr>
        <w:t xml:space="preserve">» </w:t>
      </w:r>
      <w:r>
        <w:rPr>
          <w:b/>
        </w:rPr>
        <w:t xml:space="preserve">                                                </w:t>
      </w:r>
      <w:proofErr w:type="spellStart"/>
      <w:r>
        <w:rPr>
          <w:b/>
        </w:rPr>
        <w:t>С.В.Мерзлякова</w:t>
      </w:r>
      <w:proofErr w:type="spellEnd"/>
    </w:p>
    <w:p w:rsidR="00371EB4" w:rsidRDefault="00371EB4" w:rsidP="00371EB4">
      <w:pPr>
        <w:rPr>
          <w:b/>
        </w:rPr>
      </w:pPr>
    </w:p>
    <w:p w:rsidR="00371EB4" w:rsidRDefault="00371EB4" w:rsidP="00371EB4">
      <w:pPr>
        <w:rPr>
          <w:b/>
        </w:rPr>
      </w:pPr>
    </w:p>
    <w:p w:rsidR="00371EB4" w:rsidRPr="00BF1630" w:rsidRDefault="00371EB4" w:rsidP="00371EB4">
      <w:pPr>
        <w:rPr>
          <w:b/>
        </w:rPr>
      </w:pPr>
      <w:r w:rsidRPr="00BF1630">
        <w:rPr>
          <w:b/>
        </w:rPr>
        <w:t>«___» _______________ 2015 г.</w:t>
      </w:r>
    </w:p>
    <w:p w:rsidR="00371EB4" w:rsidRPr="00BF1630" w:rsidRDefault="00371EB4" w:rsidP="00371EB4">
      <w:pPr>
        <w:rPr>
          <w:b/>
        </w:rPr>
      </w:pPr>
    </w:p>
    <w:p w:rsidR="00780709" w:rsidRDefault="00780709" w:rsidP="00780709">
      <w:bookmarkStart w:id="0" w:name="_GoBack"/>
      <w:bookmarkEnd w:id="0"/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09"/>
    <w:rsid w:val="00026F0B"/>
    <w:rsid w:val="00304DBD"/>
    <w:rsid w:val="00371EB4"/>
    <w:rsid w:val="00780709"/>
    <w:rsid w:val="009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07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80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80709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character" w:customStyle="1" w:styleId="FontStyle26">
    <w:name w:val="Font Style26"/>
    <w:uiPriority w:val="99"/>
    <w:rsid w:val="0078070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07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80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80709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character" w:customStyle="1" w:styleId="FontStyle26">
    <w:name w:val="Font Style26"/>
    <w:uiPriority w:val="99"/>
    <w:rsid w:val="0078070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2015-11-27T04:05:00Z</dcterms:created>
  <dcterms:modified xsi:type="dcterms:W3CDTF">2015-11-27T04:07:00Z</dcterms:modified>
</cp:coreProperties>
</file>