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715C53" w:rsidP="00C52DEE">
      <w:pPr>
        <w:jc w:val="both"/>
        <w:rPr>
          <w:b/>
        </w:rPr>
      </w:pPr>
      <w:r>
        <w:rPr>
          <w:b/>
        </w:rPr>
        <w:t>18 декабря</w:t>
      </w:r>
      <w:r w:rsidR="00C52DEE">
        <w:rPr>
          <w:b/>
        </w:rPr>
        <w:t xml:space="preserve"> 2017г                                                                               </w:t>
      </w:r>
      <w:r w:rsidR="00EC1E9A">
        <w:rPr>
          <w:b/>
        </w:rPr>
        <w:t xml:space="preserve"> </w:t>
      </w:r>
      <w:r>
        <w:rPr>
          <w:b/>
        </w:rPr>
        <w:t xml:space="preserve">                          №   94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>д. Кожиль</w:t>
      </w:r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77708F">
        <w:t>стровым номером 18:05:135001:939</w:t>
      </w:r>
      <w:r>
        <w:t>: Удмуртская Республи</w:t>
      </w:r>
      <w:r w:rsidR="00EC1E9A">
        <w:t>ка, Г</w:t>
      </w:r>
      <w:r w:rsidR="009205EE">
        <w:t>лазовский р</w:t>
      </w:r>
      <w:r w:rsidR="0077708F">
        <w:t>айон, д. Чура, ул. Центральная, уч.12в.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715C53">
        <w:t>коммунальное обслуживание (код 3.1) – Размещение объектов капитального строительства в целях обеспечения физических и юридических лиц коммунальными услугами, в частности: поставки тепла.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Глава муниципального</w:t>
      </w: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510A0B"/>
    <w:rsid w:val="00715C53"/>
    <w:rsid w:val="0077708F"/>
    <w:rsid w:val="007E6695"/>
    <w:rsid w:val="0091474F"/>
    <w:rsid w:val="009205EE"/>
    <w:rsid w:val="00965826"/>
    <w:rsid w:val="009D70D4"/>
    <w:rsid w:val="00A43422"/>
    <w:rsid w:val="00AC7CC6"/>
    <w:rsid w:val="00AE0847"/>
    <w:rsid w:val="00C52DEE"/>
    <w:rsid w:val="00C64185"/>
    <w:rsid w:val="00CE2355"/>
    <w:rsid w:val="00D53030"/>
    <w:rsid w:val="00DF1A68"/>
    <w:rsid w:val="00E6492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2017-07-26T09:23:00Z</cp:lastPrinted>
  <dcterms:created xsi:type="dcterms:W3CDTF">2017-12-20T07:14:00Z</dcterms:created>
  <dcterms:modified xsi:type="dcterms:W3CDTF">2017-12-20T07:14:00Z</dcterms:modified>
</cp:coreProperties>
</file>