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63" w:rsidRPr="00FB3363" w:rsidRDefault="00FB3363" w:rsidP="00FB3363">
      <w:pPr>
        <w:jc w:val="center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>АДМИНИСТРАЦИЯ МУНИЦИПАЛЬНОГО ОБРАЗОВАНИЯ «АДАМСКОЕ»</w:t>
      </w:r>
    </w:p>
    <w:p w:rsidR="00FB3363" w:rsidRPr="00FB3363" w:rsidRDefault="00FB3363" w:rsidP="00FB3363">
      <w:pPr>
        <w:jc w:val="center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>«АДАМ» МУНИЦИПАЛ КЫЛДЫТЭТЛЭН АДМИНИСТРАЦИЕЗ</w:t>
      </w:r>
    </w:p>
    <w:p w:rsidR="00FB3363" w:rsidRPr="00FB3363" w:rsidRDefault="00FB3363" w:rsidP="00FB3363">
      <w:pPr>
        <w:jc w:val="center"/>
        <w:rPr>
          <w:b/>
          <w:sz w:val="24"/>
          <w:szCs w:val="24"/>
        </w:rPr>
      </w:pPr>
    </w:p>
    <w:p w:rsidR="00FB3363" w:rsidRPr="00FB3363" w:rsidRDefault="00FB3363" w:rsidP="00FB3363">
      <w:pPr>
        <w:jc w:val="center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>ПОСТАНОВЛЕНИЕ</w:t>
      </w:r>
    </w:p>
    <w:p w:rsidR="00FB3363" w:rsidRPr="00FB3363" w:rsidRDefault="00FB3363" w:rsidP="00FB3363">
      <w:pPr>
        <w:jc w:val="center"/>
        <w:rPr>
          <w:spacing w:val="-20"/>
          <w:sz w:val="24"/>
          <w:szCs w:val="24"/>
        </w:rPr>
      </w:pPr>
    </w:p>
    <w:p w:rsidR="00FB3363" w:rsidRPr="00FB3363" w:rsidRDefault="00FB3363" w:rsidP="00FB3363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FB3363" w:rsidRPr="00FB3363" w:rsidTr="00FB3363">
        <w:tc>
          <w:tcPr>
            <w:tcW w:w="4785" w:type="dxa"/>
            <w:hideMark/>
          </w:tcPr>
          <w:p w:rsidR="00FB3363" w:rsidRPr="00FB3363" w:rsidRDefault="00FB3363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25 октября  2016</w:t>
            </w:r>
            <w:r w:rsidRPr="00FB3363">
              <w:rPr>
                <w:b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FB3363" w:rsidRPr="00FB3363" w:rsidRDefault="00FB3363">
            <w:pPr>
              <w:tabs>
                <w:tab w:val="center" w:pos="2284"/>
              </w:tabs>
              <w:spacing w:line="276" w:lineRule="auto"/>
              <w:rPr>
                <w:b/>
                <w:sz w:val="24"/>
                <w:szCs w:val="24"/>
              </w:rPr>
            </w:pPr>
            <w:r w:rsidRPr="00FB3363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FB3363">
              <w:rPr>
                <w:b/>
                <w:sz w:val="24"/>
                <w:szCs w:val="24"/>
                <w:lang w:eastAsia="en-US"/>
              </w:rPr>
              <w:tab/>
              <w:t xml:space="preserve">                     </w:t>
            </w:r>
            <w:r>
              <w:rPr>
                <w:b/>
                <w:sz w:val="24"/>
                <w:szCs w:val="24"/>
                <w:lang w:eastAsia="en-US"/>
              </w:rPr>
              <w:t xml:space="preserve">                          № 61</w:t>
            </w:r>
          </w:p>
        </w:tc>
      </w:tr>
    </w:tbl>
    <w:p w:rsidR="00FB3363" w:rsidRPr="00FB3363" w:rsidRDefault="00FB3363" w:rsidP="00FB3363">
      <w:pPr>
        <w:ind w:left="-360"/>
        <w:jc w:val="center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-360"/>
        <w:jc w:val="center"/>
        <w:rPr>
          <w:b/>
          <w:bCs/>
          <w:sz w:val="24"/>
          <w:szCs w:val="24"/>
          <w:lang w:eastAsia="ru-RU"/>
        </w:rPr>
      </w:pPr>
      <w:r w:rsidRPr="00FB3363">
        <w:rPr>
          <w:b/>
          <w:bCs/>
          <w:sz w:val="24"/>
          <w:szCs w:val="24"/>
        </w:rPr>
        <w:t>д. Адам</w:t>
      </w:r>
    </w:p>
    <w:p w:rsidR="00FB3363" w:rsidRPr="00FB3363" w:rsidRDefault="00FB3363" w:rsidP="00FB3363">
      <w:pPr>
        <w:jc w:val="both"/>
        <w:rPr>
          <w:b/>
          <w:bCs/>
          <w:sz w:val="24"/>
          <w:szCs w:val="24"/>
        </w:rPr>
      </w:pPr>
    </w:p>
    <w:p w:rsidR="00FB3363" w:rsidRPr="00FB3363" w:rsidRDefault="00FB3363" w:rsidP="00FB3363">
      <w:pPr>
        <w:jc w:val="both"/>
        <w:rPr>
          <w:b/>
          <w:bCs/>
          <w:sz w:val="24"/>
          <w:szCs w:val="24"/>
        </w:rPr>
      </w:pPr>
    </w:p>
    <w:p w:rsidR="00FB3363" w:rsidRPr="00FB3363" w:rsidRDefault="00FB3363" w:rsidP="00FB3363">
      <w:pPr>
        <w:rPr>
          <w:b/>
          <w:sz w:val="24"/>
          <w:szCs w:val="24"/>
        </w:rPr>
      </w:pPr>
    </w:p>
    <w:p w:rsidR="00FB3363" w:rsidRPr="00FB3363" w:rsidRDefault="00FB3363" w:rsidP="00FB3363">
      <w:pPr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 xml:space="preserve">Об утверждении перечня </w:t>
      </w:r>
      <w:proofErr w:type="gramStart"/>
      <w:r w:rsidRPr="00FB3363">
        <w:rPr>
          <w:b/>
          <w:sz w:val="24"/>
          <w:szCs w:val="24"/>
        </w:rPr>
        <w:t>муниципальных</w:t>
      </w:r>
      <w:proofErr w:type="gramEnd"/>
      <w:r w:rsidRPr="00FB3363">
        <w:rPr>
          <w:b/>
          <w:sz w:val="24"/>
          <w:szCs w:val="24"/>
        </w:rPr>
        <w:t xml:space="preserve"> </w:t>
      </w:r>
    </w:p>
    <w:p w:rsidR="00FB3363" w:rsidRPr="00FB3363" w:rsidRDefault="00FB3363" w:rsidP="00FB3363">
      <w:pPr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 xml:space="preserve">услуг, оказываемых органами </w:t>
      </w:r>
    </w:p>
    <w:p w:rsidR="00FB3363" w:rsidRPr="00FB3363" w:rsidRDefault="00FB3363" w:rsidP="00FB3363">
      <w:pPr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 xml:space="preserve">местного самоуправления </w:t>
      </w:r>
    </w:p>
    <w:p w:rsidR="00FB3363" w:rsidRPr="00FB3363" w:rsidRDefault="00FB3363" w:rsidP="00FB3363">
      <w:pPr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>муниципального образования «Адамское»</w:t>
      </w:r>
    </w:p>
    <w:p w:rsidR="00FB3363" w:rsidRPr="00FB3363" w:rsidRDefault="00FB3363" w:rsidP="00FB3363">
      <w:pPr>
        <w:rPr>
          <w:b/>
          <w:sz w:val="24"/>
          <w:szCs w:val="24"/>
        </w:rPr>
      </w:pPr>
    </w:p>
    <w:p w:rsidR="00FB3363" w:rsidRPr="00FB3363" w:rsidRDefault="00FB3363" w:rsidP="00FB3363">
      <w:pPr>
        <w:rPr>
          <w:b/>
          <w:sz w:val="24"/>
          <w:szCs w:val="24"/>
        </w:rPr>
      </w:pPr>
    </w:p>
    <w:p w:rsidR="00FB3363" w:rsidRPr="00FB3363" w:rsidRDefault="00FB3363" w:rsidP="00FB3363">
      <w:pPr>
        <w:jc w:val="both"/>
        <w:rPr>
          <w:sz w:val="24"/>
          <w:szCs w:val="24"/>
        </w:rPr>
      </w:pPr>
      <w:r w:rsidRPr="00FB3363">
        <w:rPr>
          <w:sz w:val="24"/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FB3363">
        <w:rPr>
          <w:snapToGrid w:val="0"/>
          <w:sz w:val="24"/>
          <w:szCs w:val="24"/>
        </w:rPr>
        <w:t>руководствуясь Типовым перечнем муниципальных услуг, предоставля</w:t>
      </w:r>
      <w:r w:rsidRPr="00FB3363">
        <w:rPr>
          <w:snapToGrid w:val="0"/>
          <w:sz w:val="24"/>
          <w:szCs w:val="24"/>
        </w:rPr>
        <w:softHyphen/>
        <w:t>емых органами местного самоуправления в Удмуртской Республике, одобренным протоко</w:t>
      </w:r>
      <w:r w:rsidRPr="00FB3363">
        <w:rPr>
          <w:snapToGrid w:val="0"/>
          <w:sz w:val="24"/>
          <w:szCs w:val="24"/>
        </w:rPr>
        <w:softHyphen/>
        <w:t xml:space="preserve">лом заседания Комиссии по повышению качества и доступности </w:t>
      </w:r>
      <w:proofErr w:type="gramStart"/>
      <w:r w:rsidRPr="00FB3363">
        <w:rPr>
          <w:snapToGrid w:val="0"/>
          <w:sz w:val="24"/>
          <w:szCs w:val="24"/>
        </w:rPr>
        <w:t>предоставления</w:t>
      </w:r>
      <w:proofErr w:type="gramEnd"/>
      <w:r w:rsidRPr="00FB3363">
        <w:rPr>
          <w:snapToGrid w:val="0"/>
          <w:sz w:val="24"/>
          <w:szCs w:val="24"/>
        </w:rPr>
        <w:t xml:space="preserve"> государственных и муниципальных услуг в Удмуртской Республике (протокол № 1 от 4 марта 2016 года)</w:t>
      </w:r>
      <w:r>
        <w:rPr>
          <w:snapToGrid w:val="0"/>
        </w:rPr>
        <w:t xml:space="preserve"> </w:t>
      </w:r>
      <w:r w:rsidRPr="00FB3363">
        <w:rPr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FB3363" w:rsidRPr="00FB3363" w:rsidRDefault="00FB3363" w:rsidP="00FB3363">
      <w:pPr>
        <w:jc w:val="both"/>
        <w:rPr>
          <w:sz w:val="24"/>
          <w:szCs w:val="24"/>
        </w:rPr>
      </w:pPr>
      <w:r w:rsidRPr="00FB3363">
        <w:rPr>
          <w:sz w:val="24"/>
          <w:szCs w:val="24"/>
        </w:rPr>
        <w:t xml:space="preserve"> </w:t>
      </w:r>
    </w:p>
    <w:p w:rsidR="00FB3363" w:rsidRPr="00FB3363" w:rsidRDefault="00FB3363" w:rsidP="00FB3363">
      <w:pPr>
        <w:pStyle w:val="a5"/>
        <w:numPr>
          <w:ilvl w:val="0"/>
          <w:numId w:val="3"/>
        </w:numPr>
        <w:ind w:left="0" w:firstLine="708"/>
      </w:pPr>
      <w:r>
        <w:t xml:space="preserve">Утвердить прилагаемый типовой перечень муниципальных услуг, предоставляемых  </w:t>
      </w:r>
      <w:r w:rsidRPr="00FB3363">
        <w:rPr>
          <w:szCs w:val="24"/>
        </w:rPr>
        <w:t>органами местного самоуправления муниципального образования «Адам</w:t>
      </w:r>
      <w:r w:rsidRPr="00FB3363">
        <w:rPr>
          <w:snapToGrid w:val="0"/>
          <w:szCs w:val="24"/>
        </w:rPr>
        <w:t>ское</w:t>
      </w:r>
      <w:r w:rsidRPr="00FB3363">
        <w:rPr>
          <w:szCs w:val="24"/>
        </w:rPr>
        <w:t>».</w:t>
      </w:r>
    </w:p>
    <w:p w:rsidR="00FB3363" w:rsidRPr="00FB3363" w:rsidRDefault="00FB3363" w:rsidP="00FB3363">
      <w:pPr>
        <w:pStyle w:val="a5"/>
        <w:numPr>
          <w:ilvl w:val="0"/>
          <w:numId w:val="3"/>
        </w:numPr>
        <w:ind w:left="0" w:firstLine="709"/>
        <w:rPr>
          <w:color w:val="FF0000"/>
          <w:szCs w:val="24"/>
        </w:rPr>
      </w:pPr>
      <w:proofErr w:type="gramStart"/>
      <w:r w:rsidRPr="00FB3363">
        <w:rPr>
          <w:szCs w:val="24"/>
        </w:rPr>
        <w:t>Признать утратившим силу постановление Администрации муниципального образования «Адамское» от 09.12.2013 № 60 «О внесении изменений в типовой перечень муниципальных услуг, предоставляемых органом местного самоуправления муниципального образования «Адамское», утвержденное постановлением Администрации муниципального образования «Адамское» № 01 от 09.01.2013 г. «Об утверждении перечня муниципальных услуг, предоставляемых органами местного самоуправления муниципального образования «Адамское».</w:t>
      </w:r>
      <w:proofErr w:type="gramEnd"/>
    </w:p>
    <w:p w:rsidR="00FB3363" w:rsidRPr="00FB3363" w:rsidRDefault="00FB3363" w:rsidP="00FB3363">
      <w:pPr>
        <w:pStyle w:val="a5"/>
        <w:rPr>
          <w:vanish/>
          <w:color w:val="FF0000"/>
          <w:szCs w:val="24"/>
        </w:rPr>
      </w:pPr>
      <w:r w:rsidRPr="00FB3363">
        <w:rPr>
          <w:vanish/>
          <w:color w:val="FF0000"/>
          <w:szCs w:val="24"/>
        </w:rPr>
        <w:t>существляющихого образования</w:t>
      </w:r>
    </w:p>
    <w:p w:rsidR="00FB3363" w:rsidRPr="00FB3363" w:rsidRDefault="00FB3363" w:rsidP="00FB3363">
      <w:pPr>
        <w:pStyle w:val="a5"/>
        <w:rPr>
          <w:vanish/>
          <w:color w:val="FF0000"/>
          <w:szCs w:val="24"/>
        </w:rPr>
      </w:pPr>
      <w:r w:rsidRPr="00FB3363">
        <w:rPr>
          <w:vanish/>
          <w:color w:val="FF0000"/>
          <w:szCs w:val="24"/>
        </w:rPr>
        <w:t>о</w:t>
      </w:r>
    </w:p>
    <w:p w:rsidR="00013613" w:rsidRDefault="00FB3363" w:rsidP="00013613">
      <w:pPr>
        <w:pStyle w:val="a5"/>
        <w:rPr>
          <w:color w:val="FF0000"/>
          <w:szCs w:val="24"/>
        </w:rPr>
      </w:pPr>
      <w:r w:rsidRPr="00FB3363">
        <w:rPr>
          <w:vanish/>
          <w:color w:val="FF0000"/>
          <w:szCs w:val="24"/>
        </w:rPr>
        <w:t xml:space="preserve">му окладу.мс служащим, имеющим оформленный в установленном законом порядке допуск к </w:t>
      </w:r>
    </w:p>
    <w:p w:rsidR="00FB3363" w:rsidRPr="00013613" w:rsidRDefault="00013613" w:rsidP="00013613">
      <w:pPr>
        <w:pStyle w:val="a5"/>
        <w:ind w:firstLine="0"/>
        <w:rPr>
          <w:color w:val="FF0000"/>
          <w:szCs w:val="24"/>
        </w:rPr>
      </w:pPr>
      <w:r>
        <w:rPr>
          <w:color w:val="FF0000"/>
          <w:szCs w:val="24"/>
        </w:rPr>
        <w:t xml:space="preserve">    </w:t>
      </w:r>
      <w:r w:rsidR="00FB3363" w:rsidRPr="00FB3363">
        <w:rPr>
          <w:szCs w:val="24"/>
        </w:rPr>
        <w:t xml:space="preserve">     3. </w:t>
      </w:r>
      <w:r>
        <w:rPr>
          <w:szCs w:val="24"/>
        </w:rPr>
        <w:t xml:space="preserve">        </w:t>
      </w:r>
      <w:proofErr w:type="gramStart"/>
      <w:r w:rsidR="00FB3363" w:rsidRPr="00FB3363">
        <w:rPr>
          <w:szCs w:val="24"/>
        </w:rPr>
        <w:t>Контроль за</w:t>
      </w:r>
      <w:proofErr w:type="gramEnd"/>
      <w:r w:rsidR="00FB3363" w:rsidRPr="00FB3363">
        <w:rPr>
          <w:szCs w:val="24"/>
        </w:rPr>
        <w:t xml:space="preserve"> исполнением настоящего постановления возлагаю на себя.</w:t>
      </w:r>
    </w:p>
    <w:p w:rsidR="00FB3363" w:rsidRPr="00FB3363" w:rsidRDefault="00FB3363" w:rsidP="00FB3363">
      <w:pPr>
        <w:jc w:val="both"/>
        <w:rPr>
          <w:sz w:val="24"/>
          <w:szCs w:val="24"/>
        </w:rPr>
      </w:pPr>
    </w:p>
    <w:p w:rsidR="00FB3363" w:rsidRPr="00FB3363" w:rsidRDefault="00FB3363" w:rsidP="00FB3363">
      <w:pPr>
        <w:jc w:val="both"/>
        <w:rPr>
          <w:sz w:val="24"/>
          <w:szCs w:val="24"/>
        </w:rPr>
      </w:pPr>
      <w:r w:rsidRPr="00FB3363">
        <w:rPr>
          <w:b/>
          <w:sz w:val="24"/>
          <w:szCs w:val="24"/>
        </w:rPr>
        <w:t xml:space="preserve"> </w:t>
      </w:r>
    </w:p>
    <w:p w:rsidR="00FB3363" w:rsidRPr="00FB3363" w:rsidRDefault="00FB3363" w:rsidP="00FB3363">
      <w:pPr>
        <w:jc w:val="both"/>
        <w:rPr>
          <w:bCs/>
          <w:sz w:val="24"/>
          <w:szCs w:val="24"/>
        </w:rPr>
      </w:pPr>
      <w:r w:rsidRPr="00FB3363">
        <w:rPr>
          <w:b/>
          <w:bCs/>
          <w:sz w:val="24"/>
          <w:szCs w:val="24"/>
        </w:rPr>
        <w:t xml:space="preserve"> </w:t>
      </w:r>
    </w:p>
    <w:p w:rsidR="00FB3363" w:rsidRPr="00FB3363" w:rsidRDefault="00FB3363" w:rsidP="00FB3363">
      <w:pPr>
        <w:jc w:val="both"/>
        <w:rPr>
          <w:sz w:val="24"/>
          <w:szCs w:val="24"/>
        </w:rPr>
      </w:pPr>
      <w:r w:rsidRPr="00FB3363">
        <w:rPr>
          <w:b/>
          <w:sz w:val="24"/>
          <w:szCs w:val="24"/>
        </w:rPr>
        <w:t>Глава муниципального образования</w:t>
      </w:r>
    </w:p>
    <w:p w:rsidR="00FB3363" w:rsidRPr="00FB3363" w:rsidRDefault="00FB3363" w:rsidP="00FB3363">
      <w:pPr>
        <w:ind w:left="57"/>
        <w:rPr>
          <w:sz w:val="24"/>
          <w:szCs w:val="24"/>
        </w:rPr>
      </w:pPr>
      <w:r w:rsidRPr="00FB3363">
        <w:rPr>
          <w:b/>
          <w:sz w:val="24"/>
          <w:szCs w:val="24"/>
        </w:rPr>
        <w:t xml:space="preserve">« Адамское»                                                                                            К.С. </w:t>
      </w:r>
      <w:proofErr w:type="spellStart"/>
      <w:r w:rsidRPr="00FB3363">
        <w:rPr>
          <w:b/>
          <w:sz w:val="24"/>
          <w:szCs w:val="24"/>
        </w:rPr>
        <w:t>Растегаев</w:t>
      </w:r>
      <w:proofErr w:type="spellEnd"/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57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left="6372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>Утверждено постановлением</w:t>
      </w:r>
    </w:p>
    <w:p w:rsidR="00FB3363" w:rsidRPr="00FB3363" w:rsidRDefault="00FB3363" w:rsidP="00FB3363">
      <w:pPr>
        <w:ind w:left="6372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 xml:space="preserve">Администрации </w:t>
      </w:r>
      <w:proofErr w:type="gramStart"/>
      <w:r w:rsidRPr="00FB3363">
        <w:rPr>
          <w:b/>
          <w:sz w:val="24"/>
          <w:szCs w:val="24"/>
        </w:rPr>
        <w:t>муниципального</w:t>
      </w:r>
      <w:proofErr w:type="gramEnd"/>
    </w:p>
    <w:p w:rsidR="00FB3363" w:rsidRPr="00FB3363" w:rsidRDefault="00DE08A7" w:rsidP="00FB3363">
      <w:pPr>
        <w:ind w:left="6372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«Адамское» от 25.10.2016 № 6</w:t>
      </w:r>
      <w:r w:rsidR="00FB3363" w:rsidRPr="00FB3363">
        <w:rPr>
          <w:b/>
          <w:sz w:val="24"/>
          <w:szCs w:val="24"/>
        </w:rPr>
        <w:t>1</w:t>
      </w:r>
    </w:p>
    <w:p w:rsidR="00FB3363" w:rsidRPr="00FB3363" w:rsidRDefault="00FB3363" w:rsidP="00FB3363">
      <w:pPr>
        <w:ind w:left="6372"/>
        <w:rPr>
          <w:sz w:val="24"/>
          <w:szCs w:val="24"/>
        </w:rPr>
      </w:pPr>
    </w:p>
    <w:p w:rsidR="00FB3363" w:rsidRPr="00FB3363" w:rsidRDefault="00DE08A7" w:rsidP="00FB33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ТИПОВОЙ </w:t>
      </w:r>
      <w:r w:rsidR="00FB3363" w:rsidRPr="00FB3363">
        <w:rPr>
          <w:b/>
          <w:sz w:val="24"/>
          <w:szCs w:val="24"/>
        </w:rPr>
        <w:t xml:space="preserve"> ПЕРЕЧЕНЬ </w:t>
      </w:r>
    </w:p>
    <w:p w:rsidR="00FB3363" w:rsidRPr="00FB3363" w:rsidRDefault="00FB3363" w:rsidP="00FB3363">
      <w:pPr>
        <w:jc w:val="center"/>
        <w:rPr>
          <w:b/>
          <w:sz w:val="24"/>
          <w:szCs w:val="24"/>
        </w:rPr>
      </w:pPr>
      <w:r w:rsidRPr="00FB3363">
        <w:rPr>
          <w:b/>
          <w:sz w:val="24"/>
          <w:szCs w:val="24"/>
        </w:rPr>
        <w:t xml:space="preserve">муниципальных услуг, оказываемые органами местного самоуправления </w:t>
      </w:r>
    </w:p>
    <w:p w:rsidR="00FB3363" w:rsidRPr="00FB3363" w:rsidRDefault="00FB3363" w:rsidP="00FB3363">
      <w:pPr>
        <w:jc w:val="center"/>
        <w:rPr>
          <w:b/>
          <w:color w:val="000000"/>
          <w:sz w:val="24"/>
          <w:szCs w:val="24"/>
        </w:rPr>
      </w:pPr>
      <w:r w:rsidRPr="00FB3363">
        <w:rPr>
          <w:b/>
          <w:sz w:val="24"/>
          <w:szCs w:val="24"/>
        </w:rPr>
        <w:t xml:space="preserve">муниципального образования </w:t>
      </w:r>
      <w:r w:rsidR="00DE08A7">
        <w:rPr>
          <w:b/>
          <w:sz w:val="24"/>
          <w:szCs w:val="24"/>
        </w:rPr>
        <w:t xml:space="preserve">«Адамское»  </w:t>
      </w:r>
    </w:p>
    <w:p w:rsidR="00FB3363" w:rsidRPr="00FB3363" w:rsidRDefault="00FB3363" w:rsidP="00FB3363">
      <w:pPr>
        <w:jc w:val="right"/>
        <w:rPr>
          <w:sz w:val="24"/>
          <w:szCs w:val="24"/>
        </w:rPr>
      </w:pPr>
    </w:p>
    <w:p w:rsidR="00DE08A7" w:rsidRDefault="00DE08A7" w:rsidP="00DE08A7">
      <w:pPr>
        <w:pStyle w:val="a3"/>
        <w:rPr>
          <w:b/>
        </w:rPr>
      </w:pPr>
    </w:p>
    <w:p w:rsidR="00DE08A7" w:rsidRDefault="00DE08A7" w:rsidP="00DE08A7">
      <w:pPr>
        <w:pStyle w:val="a3"/>
        <w:rPr>
          <w:b/>
          <w:sz w:val="20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993"/>
        <w:gridCol w:w="8221"/>
      </w:tblGrid>
      <w:tr w:rsidR="00DE08A7" w:rsidRPr="001730AA" w:rsidTr="00B124E9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8A7" w:rsidRPr="005D39E0" w:rsidRDefault="00DE08A7" w:rsidP="00B124E9">
            <w:pPr>
              <w:jc w:val="center"/>
              <w:rPr>
                <w:b/>
                <w:color w:val="000000"/>
                <w:sz w:val="18"/>
              </w:rPr>
            </w:pPr>
            <w:r w:rsidRPr="005D39E0">
              <w:rPr>
                <w:b/>
                <w:color w:val="000000"/>
                <w:sz w:val="18"/>
              </w:rPr>
              <w:t xml:space="preserve">№ </w:t>
            </w:r>
            <w:proofErr w:type="gramStart"/>
            <w:r w:rsidRPr="005D39E0">
              <w:rPr>
                <w:b/>
                <w:color w:val="000000"/>
                <w:sz w:val="18"/>
              </w:rPr>
              <w:t>п</w:t>
            </w:r>
            <w:proofErr w:type="gramEnd"/>
            <w:r w:rsidRPr="005D39E0"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8A7" w:rsidRPr="009A035E" w:rsidRDefault="00DE08A7" w:rsidP="00B124E9">
            <w:pPr>
              <w:jc w:val="center"/>
              <w:rPr>
                <w:b/>
                <w:color w:val="000000"/>
                <w:sz w:val="18"/>
              </w:rPr>
            </w:pPr>
            <w:r w:rsidRPr="009A035E"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08A7" w:rsidRPr="005D39E0" w:rsidRDefault="00DE08A7" w:rsidP="00B124E9">
            <w:pPr>
              <w:jc w:val="center"/>
              <w:rPr>
                <w:b/>
                <w:color w:val="000000"/>
                <w:sz w:val="18"/>
              </w:rPr>
            </w:pPr>
            <w:r w:rsidRPr="005D39E0"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2.1</w:t>
            </w:r>
          </w:p>
        </w:tc>
        <w:tc>
          <w:tcPr>
            <w:tcW w:w="82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4.5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4.6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5.13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5.14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Присвоение адреса объекту капитального строительства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7.1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8.2</w:t>
            </w:r>
          </w:p>
        </w:tc>
        <w:tc>
          <w:tcPr>
            <w:tcW w:w="8221" w:type="dxa"/>
            <w:shd w:val="clear" w:color="auto" w:fill="auto"/>
            <w:vAlign w:val="center"/>
            <w:hideMark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 xml:space="preserve">Предоставление выписки из </w:t>
            </w:r>
            <w:proofErr w:type="spellStart"/>
            <w:r w:rsidRPr="009A035E">
              <w:rPr>
                <w:sz w:val="24"/>
              </w:rPr>
              <w:t>похозяйственной</w:t>
            </w:r>
            <w:proofErr w:type="spellEnd"/>
            <w:r w:rsidRPr="009A035E">
              <w:rPr>
                <w:sz w:val="24"/>
              </w:rPr>
              <w:t xml:space="preserve"> книги сельского населенного пункта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11.1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DE08A7" w:rsidRPr="001730AA" w:rsidTr="00B124E9">
        <w:trPr>
          <w:trHeight w:val="70"/>
        </w:trPr>
        <w:tc>
          <w:tcPr>
            <w:tcW w:w="582" w:type="dxa"/>
            <w:shd w:val="clear" w:color="auto" w:fill="auto"/>
          </w:tcPr>
          <w:p w:rsidR="00DE08A7" w:rsidRPr="009A035E" w:rsidRDefault="00DE08A7" w:rsidP="00DE08A7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E08A7" w:rsidRPr="009A035E" w:rsidRDefault="00DE08A7" w:rsidP="00B124E9">
            <w:pPr>
              <w:jc w:val="center"/>
              <w:rPr>
                <w:sz w:val="24"/>
              </w:rPr>
            </w:pPr>
            <w:r w:rsidRPr="009A035E">
              <w:rPr>
                <w:sz w:val="24"/>
              </w:rPr>
              <w:t>11.2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DE08A7" w:rsidRPr="009A035E" w:rsidRDefault="00DE08A7" w:rsidP="00B124E9">
            <w:pPr>
              <w:rPr>
                <w:sz w:val="24"/>
              </w:rPr>
            </w:pPr>
            <w:r w:rsidRPr="009A035E">
              <w:rPr>
                <w:sz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DE08A7" w:rsidRPr="009A035E" w:rsidRDefault="00DE08A7" w:rsidP="00DE08A7">
      <w:pPr>
        <w:pStyle w:val="a3"/>
        <w:rPr>
          <w:b/>
          <w:szCs w:val="24"/>
        </w:rPr>
      </w:pPr>
    </w:p>
    <w:p w:rsidR="00DE08A7" w:rsidRDefault="00DE08A7" w:rsidP="00DE08A7"/>
    <w:p w:rsidR="00FB3363" w:rsidRPr="00FB3363" w:rsidRDefault="00FB3363" w:rsidP="00DE08A7">
      <w:pPr>
        <w:rPr>
          <w:sz w:val="24"/>
          <w:szCs w:val="24"/>
        </w:rPr>
      </w:pPr>
    </w:p>
    <w:p w:rsidR="00FB3363" w:rsidRPr="00FB3363" w:rsidRDefault="00FB3363" w:rsidP="00FB3363">
      <w:pPr>
        <w:jc w:val="right"/>
        <w:rPr>
          <w:sz w:val="24"/>
          <w:szCs w:val="24"/>
        </w:rPr>
      </w:pPr>
    </w:p>
    <w:p w:rsidR="00FB3363" w:rsidRPr="00FB3363" w:rsidRDefault="00FB3363" w:rsidP="00FB3363">
      <w:pPr>
        <w:jc w:val="right"/>
        <w:rPr>
          <w:sz w:val="24"/>
          <w:szCs w:val="24"/>
        </w:rPr>
      </w:pPr>
    </w:p>
    <w:p w:rsidR="00FB3363" w:rsidRPr="00FB3363" w:rsidRDefault="00FB3363" w:rsidP="00FB3363">
      <w:pPr>
        <w:jc w:val="right"/>
        <w:rPr>
          <w:sz w:val="24"/>
          <w:szCs w:val="24"/>
        </w:rPr>
      </w:pPr>
    </w:p>
    <w:p w:rsidR="00FB3363" w:rsidRPr="00FB3363" w:rsidRDefault="00FB3363" w:rsidP="00FB3363">
      <w:pPr>
        <w:jc w:val="right"/>
        <w:rPr>
          <w:sz w:val="24"/>
          <w:szCs w:val="24"/>
        </w:rPr>
      </w:pPr>
    </w:p>
    <w:p w:rsidR="00FB3363" w:rsidRPr="00FB3363" w:rsidRDefault="00FB3363" w:rsidP="00FB3363">
      <w:pPr>
        <w:ind w:right="-186"/>
        <w:jc w:val="both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right="-186"/>
        <w:jc w:val="both"/>
        <w:rPr>
          <w:b/>
          <w:bCs/>
          <w:sz w:val="24"/>
          <w:szCs w:val="24"/>
        </w:rPr>
      </w:pPr>
    </w:p>
    <w:p w:rsidR="00FB3363" w:rsidRPr="00FB3363" w:rsidRDefault="00FB3363" w:rsidP="00FB3363">
      <w:pPr>
        <w:ind w:right="-186"/>
        <w:jc w:val="both"/>
        <w:rPr>
          <w:b/>
          <w:bCs/>
          <w:sz w:val="24"/>
          <w:szCs w:val="24"/>
        </w:rPr>
      </w:pPr>
    </w:p>
    <w:p w:rsidR="00FB3363" w:rsidRDefault="00FB3363" w:rsidP="00FB3363">
      <w:pPr>
        <w:ind w:right="-186"/>
        <w:jc w:val="both"/>
        <w:rPr>
          <w:b/>
          <w:bCs/>
          <w:szCs w:val="24"/>
        </w:rPr>
      </w:pPr>
    </w:p>
    <w:p w:rsidR="00FB3363" w:rsidRDefault="00FB3363" w:rsidP="00FB3363">
      <w:pPr>
        <w:ind w:right="-186"/>
        <w:jc w:val="both"/>
        <w:rPr>
          <w:b/>
          <w:bCs/>
          <w:szCs w:val="24"/>
        </w:rPr>
      </w:pPr>
    </w:p>
    <w:p w:rsidR="00CA0485" w:rsidRPr="00DE08A7" w:rsidRDefault="00CA0485" w:rsidP="00DE08A7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CA0485" w:rsidRDefault="00CA0485" w:rsidP="00CA0485">
      <w:pPr>
        <w:rPr>
          <w:kern w:val="1"/>
          <w:sz w:val="24"/>
          <w:szCs w:val="24"/>
        </w:rPr>
      </w:pPr>
    </w:p>
    <w:p w:rsidR="00CA0485" w:rsidRDefault="00CA0485" w:rsidP="00CA0485">
      <w:pPr>
        <w:rPr>
          <w:kern w:val="1"/>
          <w:sz w:val="24"/>
          <w:szCs w:val="24"/>
        </w:rPr>
      </w:pPr>
    </w:p>
    <w:p w:rsidR="00CA0485" w:rsidRDefault="00CA0485" w:rsidP="00CA0485">
      <w:pPr>
        <w:rPr>
          <w:kern w:val="1"/>
          <w:sz w:val="24"/>
          <w:szCs w:val="24"/>
        </w:rPr>
      </w:pPr>
    </w:p>
    <w:p w:rsidR="00CA0485" w:rsidRDefault="00CA0485" w:rsidP="00CA0485">
      <w:pPr>
        <w:rPr>
          <w:kern w:val="1"/>
          <w:sz w:val="24"/>
          <w:szCs w:val="24"/>
        </w:rPr>
      </w:pPr>
    </w:p>
    <w:p w:rsidR="00C27B09" w:rsidRDefault="00C27B09"/>
    <w:sectPr w:rsidR="00C2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748"/>
    <w:rsid w:val="00013613"/>
    <w:rsid w:val="0033640B"/>
    <w:rsid w:val="00500014"/>
    <w:rsid w:val="00C27B09"/>
    <w:rsid w:val="00CA0485"/>
    <w:rsid w:val="00DE08A7"/>
    <w:rsid w:val="00F26748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0485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04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CA048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CA0485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rsid w:val="00CA0485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CA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48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CA0485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048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"/>
    <w:basedOn w:val="a"/>
    <w:link w:val="a4"/>
    <w:semiHidden/>
    <w:rsid w:val="00CA048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rsid w:val="00CA0485"/>
    <w:pPr>
      <w:ind w:firstLine="708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semiHidden/>
    <w:rsid w:val="00CA0485"/>
    <w:pPr>
      <w:jc w:val="center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CA0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CA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4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2016-11-16T04:58:00Z</cp:lastPrinted>
  <dcterms:created xsi:type="dcterms:W3CDTF">2016-10-25T11:01:00Z</dcterms:created>
  <dcterms:modified xsi:type="dcterms:W3CDTF">2016-11-16T04:59:00Z</dcterms:modified>
</cp:coreProperties>
</file>