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61" w:rsidRDefault="00402D61" w:rsidP="00402D61">
      <w:pPr>
        <w:pStyle w:val="ConsPlusNonformat"/>
        <w:ind w:left="12049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402D61" w:rsidRDefault="00402D61" w:rsidP="00402D61">
      <w:pPr>
        <w:widowControl w:val="0"/>
        <w:autoSpaceDE w:val="0"/>
        <w:autoSpaceDN w:val="0"/>
        <w:spacing w:after="0" w:line="240" w:lineRule="auto"/>
        <w:ind w:left="120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D61">
        <w:rPr>
          <w:rFonts w:ascii="Times New Roman" w:eastAsia="Times New Roman" w:hAnsi="Times New Roman" w:cs="Times New Roman"/>
          <w:sz w:val="24"/>
          <w:szCs w:val="24"/>
        </w:rPr>
        <w:t xml:space="preserve">         УТВЕРЖДЕНО</w:t>
      </w:r>
    </w:p>
    <w:p w:rsidR="00402D61" w:rsidRPr="00402D61" w:rsidRDefault="00402D61" w:rsidP="00402D61">
      <w:pPr>
        <w:widowControl w:val="0"/>
        <w:autoSpaceDE w:val="0"/>
        <w:autoSpaceDN w:val="0"/>
        <w:spacing w:after="0"/>
        <w:ind w:left="107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D6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 </w:t>
      </w:r>
    </w:p>
    <w:p w:rsidR="00402D61" w:rsidRPr="00402D61" w:rsidRDefault="00402D61" w:rsidP="00402D61">
      <w:pPr>
        <w:widowControl w:val="0"/>
        <w:autoSpaceDE w:val="0"/>
        <w:autoSpaceDN w:val="0"/>
        <w:spacing w:after="0"/>
        <w:ind w:left="107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D61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 </w:t>
      </w:r>
    </w:p>
    <w:p w:rsidR="00402D61" w:rsidRPr="00402D61" w:rsidRDefault="00402D61" w:rsidP="00402D61">
      <w:pPr>
        <w:widowControl w:val="0"/>
        <w:autoSpaceDE w:val="0"/>
        <w:autoSpaceDN w:val="0"/>
        <w:spacing w:after="0"/>
        <w:ind w:left="107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D61">
        <w:rPr>
          <w:rFonts w:ascii="Times New Roman" w:eastAsia="Times New Roman" w:hAnsi="Times New Roman" w:cs="Times New Roman"/>
          <w:sz w:val="24"/>
          <w:szCs w:val="24"/>
        </w:rPr>
        <w:t>"Глазовский район"</w:t>
      </w:r>
    </w:p>
    <w:p w:rsidR="00402D61" w:rsidRPr="00B21878" w:rsidRDefault="00402D61" w:rsidP="00402D61">
      <w:pPr>
        <w:widowControl w:val="0"/>
        <w:autoSpaceDE w:val="0"/>
        <w:autoSpaceDN w:val="0"/>
        <w:spacing w:after="0"/>
        <w:ind w:left="12049" w:hanging="127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02D61">
        <w:rPr>
          <w:rFonts w:ascii="Times New Roman" w:eastAsia="Times New Roman" w:hAnsi="Times New Roman" w:cs="Times New Roman"/>
          <w:sz w:val="24"/>
          <w:szCs w:val="24"/>
        </w:rPr>
        <w:t xml:space="preserve"> 12.01.2018  № 1.4                                      </w:t>
      </w:r>
    </w:p>
    <w:p w:rsidR="00402D61" w:rsidRPr="00B21878" w:rsidRDefault="00402D61" w:rsidP="00402D61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76"/>
      <w:bookmarkEnd w:id="0"/>
      <w:r w:rsidRPr="00185131">
        <w:rPr>
          <w:rFonts w:ascii="Times New Roman" w:hAnsi="Times New Roman" w:cs="Times New Roman"/>
          <w:sz w:val="24"/>
          <w:szCs w:val="24"/>
        </w:rPr>
        <w:t xml:space="preserve">                          МУНИЦИПАЛЬНОЕ ЗАДАНИЕ N │                │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              на 20</w:t>
      </w:r>
      <w:r w:rsidRPr="00185131"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185131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Pr="00185131">
        <w:rPr>
          <w:rFonts w:ascii="Times New Roman" w:hAnsi="Times New Roman" w:cs="Times New Roman"/>
          <w:sz w:val="24"/>
          <w:szCs w:val="24"/>
          <w:u w:val="single"/>
        </w:rPr>
        <w:t xml:space="preserve">19 </w:t>
      </w:r>
      <w:r w:rsidRPr="00185131">
        <w:rPr>
          <w:rFonts w:ascii="Times New Roman" w:hAnsi="Times New Roman" w:cs="Times New Roman"/>
          <w:sz w:val="24"/>
          <w:szCs w:val="24"/>
        </w:rPr>
        <w:t xml:space="preserve"> и 20</w:t>
      </w:r>
      <w:r w:rsidRPr="00185131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85131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                           от "</w:t>
      </w:r>
      <w:r w:rsidR="00C66EDA">
        <w:rPr>
          <w:rFonts w:ascii="Times New Roman" w:hAnsi="Times New Roman" w:cs="Times New Roman"/>
          <w:sz w:val="24"/>
          <w:szCs w:val="24"/>
          <w:u w:val="single"/>
        </w:rPr>
        <w:t>12</w:t>
      </w:r>
      <w:r w:rsidRPr="00185131">
        <w:rPr>
          <w:rFonts w:ascii="Times New Roman" w:hAnsi="Times New Roman" w:cs="Times New Roman"/>
          <w:sz w:val="24"/>
          <w:szCs w:val="24"/>
        </w:rPr>
        <w:t xml:space="preserve">" </w:t>
      </w:r>
      <w:r w:rsidR="00C66EDA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185131">
        <w:rPr>
          <w:rFonts w:ascii="Times New Roman" w:hAnsi="Times New Roman" w:cs="Times New Roman"/>
          <w:sz w:val="24"/>
          <w:szCs w:val="24"/>
        </w:rPr>
        <w:t xml:space="preserve"> 20</w:t>
      </w:r>
      <w:r w:rsidR="00C66EDA"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185131">
        <w:rPr>
          <w:rFonts w:ascii="Times New Roman" w:hAnsi="Times New Roman" w:cs="Times New Roman"/>
          <w:sz w:val="24"/>
          <w:szCs w:val="24"/>
        </w:rPr>
        <w:t xml:space="preserve">г.                                         </w:t>
      </w:r>
      <w:r w:rsidR="00C66ED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85131">
        <w:rPr>
          <w:rFonts w:ascii="Times New Roman" w:hAnsi="Times New Roman" w:cs="Times New Roman"/>
          <w:sz w:val="24"/>
          <w:szCs w:val="24"/>
        </w:rPr>
        <w:t>┌────────┐</w:t>
      </w:r>
    </w:p>
    <w:p w:rsidR="00C66EDA" w:rsidRPr="00185131" w:rsidRDefault="00C66EDA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185131" w:rsidRDefault="00C66EDA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402D61" w:rsidRPr="00185131">
        <w:rPr>
          <w:rFonts w:ascii="Times New Roman" w:hAnsi="Times New Roman" w:cs="Times New Roman"/>
          <w:sz w:val="24"/>
          <w:szCs w:val="24"/>
        </w:rPr>
        <w:t>────────┤</w:t>
      </w:r>
    </w:p>
    <w:p w:rsidR="00402D61" w:rsidRPr="00185131" w:rsidRDefault="00C66EDA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402D61" w:rsidRPr="00185131">
        <w:rPr>
          <w:rFonts w:ascii="Times New Roman" w:hAnsi="Times New Roman" w:cs="Times New Roman"/>
          <w:sz w:val="24"/>
          <w:szCs w:val="24"/>
        </w:rPr>
        <w:t xml:space="preserve">Форма по </w:t>
      </w:r>
      <w:hyperlink r:id="rId6" w:history="1">
        <w:r w:rsidR="00402D61" w:rsidRPr="00185131">
          <w:rPr>
            <w:rFonts w:ascii="Times New Roman" w:hAnsi="Times New Roman" w:cs="Times New Roman"/>
            <w:color w:val="0000FF"/>
            <w:sz w:val="24"/>
            <w:szCs w:val="24"/>
          </w:rPr>
          <w:t>ОКУД</w:t>
        </w:r>
      </w:hyperlink>
      <w:r w:rsidR="00402D61" w:rsidRPr="00185131">
        <w:rPr>
          <w:rFonts w:ascii="Times New Roman" w:hAnsi="Times New Roman" w:cs="Times New Roman"/>
          <w:sz w:val="24"/>
          <w:szCs w:val="24"/>
        </w:rPr>
        <w:t xml:space="preserve"> │ 0506001│</w:t>
      </w:r>
    </w:p>
    <w:p w:rsidR="00402D61" w:rsidRPr="00185131" w:rsidRDefault="00C66EDA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402D61" w:rsidRPr="00185131">
        <w:rPr>
          <w:rFonts w:ascii="Times New Roman" w:hAnsi="Times New Roman" w:cs="Times New Roman"/>
          <w:sz w:val="24"/>
          <w:szCs w:val="24"/>
        </w:rPr>
        <w:t>├────────┤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66EDA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учреждения: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бюджетное образовательное учреждение </w:t>
      </w: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дополнительного образования</w:t>
      </w:r>
      <w:r w:rsidRPr="00185131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 w:rsidRPr="00185131">
        <w:rPr>
          <w:rFonts w:ascii="Times New Roman" w:hAnsi="Times New Roman" w:cs="Times New Roman"/>
          <w:sz w:val="24"/>
          <w:szCs w:val="24"/>
          <w:u w:val="single"/>
        </w:rPr>
        <w:t>Понинская</w:t>
      </w:r>
      <w:proofErr w:type="spellEnd"/>
      <w:r w:rsidRPr="00185131">
        <w:rPr>
          <w:rFonts w:ascii="Times New Roman" w:hAnsi="Times New Roman" w:cs="Times New Roman"/>
          <w:sz w:val="24"/>
          <w:szCs w:val="24"/>
          <w:u w:val="single"/>
        </w:rPr>
        <w:t xml:space="preserve"> ДШИ»       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Виды деятельности муниципального учреждения:    </w:t>
      </w:r>
      <w:r w:rsidRPr="00185131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hyperlink r:id="rId7" w:history="1">
        <w:r w:rsidRPr="001851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ОКВЭД</w:t>
        </w:r>
      </w:hyperlink>
      <w:r w:rsidRPr="00185131">
        <w:rPr>
          <w:rFonts w:ascii="Times New Roman" w:hAnsi="Times New Roman" w:cs="Times New Roman"/>
          <w:sz w:val="24"/>
          <w:szCs w:val="24"/>
          <w:u w:val="single"/>
        </w:rPr>
        <w:t xml:space="preserve"> │ 85.41</w:t>
      </w:r>
      <w:r w:rsidRPr="00185131">
        <w:rPr>
          <w:rFonts w:ascii="Times New Roman" w:hAnsi="Times New Roman" w:cs="Times New Roman"/>
          <w:sz w:val="24"/>
          <w:szCs w:val="24"/>
        </w:rPr>
        <w:t xml:space="preserve">  │                                              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  <w:u w:val="single"/>
        </w:rPr>
        <w:t>Дополнительное образование детей и взрослы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х </w:t>
      </w:r>
    </w:p>
    <w:p w:rsidR="00402D61" w:rsidRPr="00185131" w:rsidRDefault="00402D61" w:rsidP="00402D61">
      <w:pPr>
        <w:pStyle w:val="ConsPlusNonformat"/>
        <w:rPr>
          <w:rFonts w:ascii="Times New Roman" w:hAnsi="Times New Roman" w:cs="Times New Roman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ЧАСТЬ 1. Сведения об оказываемых муниципальных услугах 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                                  РАЗДЕЛ _</w:t>
      </w:r>
      <w:r w:rsidRPr="00185131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85131">
        <w:rPr>
          <w:rFonts w:ascii="Times New Roman" w:hAnsi="Times New Roman" w:cs="Times New Roman"/>
          <w:sz w:val="24"/>
          <w:szCs w:val="24"/>
        </w:rPr>
        <w:t>_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 Наименование муниципальных</w:t>
      </w:r>
      <w:r w:rsidRPr="00185131">
        <w:rPr>
          <w:rFonts w:ascii="Times New Roman" w:hAnsi="Times New Roman" w:cs="Times New Roman"/>
          <w:sz w:val="24"/>
          <w:szCs w:val="24"/>
        </w:rPr>
        <w:t xml:space="preserve"> услуг: </w:t>
      </w:r>
      <w:r w:rsidRPr="008239B3">
        <w:rPr>
          <w:rFonts w:ascii="Times New Roman" w:hAnsi="Times New Roman" w:cs="Times New Roman"/>
          <w:sz w:val="24"/>
          <w:szCs w:val="24"/>
          <w:u w:val="single"/>
        </w:rPr>
        <w:t xml:space="preserve">Реализация  </w:t>
      </w:r>
      <w:proofErr w:type="gramStart"/>
      <w:r w:rsidRPr="008239B3">
        <w:rPr>
          <w:rFonts w:ascii="Times New Roman" w:hAnsi="Times New Roman" w:cs="Times New Roman"/>
          <w:sz w:val="24"/>
          <w:szCs w:val="24"/>
          <w:u w:val="single"/>
        </w:rPr>
        <w:t>дополнительных</w:t>
      </w:r>
      <w:proofErr w:type="gramEnd"/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39B3">
        <w:rPr>
          <w:rFonts w:ascii="Times New Roman" w:hAnsi="Times New Roman" w:cs="Times New Roman"/>
          <w:sz w:val="24"/>
          <w:szCs w:val="24"/>
          <w:u w:val="single"/>
        </w:rPr>
        <w:t>предпрофессиональных программ в области искусств.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Код </w:t>
      </w:r>
      <w:r w:rsidRPr="00185131">
        <w:rPr>
          <w:rFonts w:ascii="Times New Roman" w:hAnsi="Times New Roman" w:cs="Times New Roman"/>
          <w:sz w:val="24"/>
          <w:szCs w:val="24"/>
        </w:rPr>
        <w:t>│</w:t>
      </w:r>
      <w:r>
        <w:rPr>
          <w:rFonts w:ascii="Times New Roman" w:hAnsi="Times New Roman" w:cs="Times New Roman"/>
          <w:sz w:val="24"/>
          <w:szCs w:val="24"/>
        </w:rPr>
        <w:t>ББ5</w:t>
      </w:r>
      <w:r w:rsidR="00C66EDA">
        <w:rPr>
          <w:rFonts w:ascii="Times New Roman" w:hAnsi="Times New Roman" w:cs="Times New Roman"/>
          <w:sz w:val="24"/>
          <w:szCs w:val="24"/>
        </w:rPr>
        <w:t>5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2. Категории потребителей муниципальной услуги: </w:t>
      </w:r>
      <w:r w:rsidRPr="00185131">
        <w:rPr>
          <w:rFonts w:ascii="Times New Roman" w:hAnsi="Times New Roman" w:cs="Times New Roman"/>
          <w:sz w:val="24"/>
          <w:szCs w:val="24"/>
          <w:u w:val="single"/>
        </w:rPr>
        <w:t xml:space="preserve">Физические лица, имеющие </w:t>
      </w:r>
      <w:r w:rsidRPr="00185131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185131">
        <w:rPr>
          <w:rFonts w:ascii="Times New Roman" w:hAnsi="Times New Roman" w:cs="Times New Roman"/>
          <w:sz w:val="24"/>
          <w:szCs w:val="24"/>
        </w:rPr>
        <w:t>базовому</w:t>
      </w:r>
      <w:proofErr w:type="gramEnd"/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5131">
        <w:rPr>
          <w:rFonts w:ascii="Times New Roman" w:hAnsi="Times New Roman" w:cs="Times New Roman"/>
          <w:sz w:val="24"/>
          <w:szCs w:val="24"/>
          <w:u w:val="single"/>
        </w:rPr>
        <w:t>необходимые для освоения соответствующей образовательной программы творчески</w:t>
      </w:r>
      <w:proofErr w:type="gramStart"/>
      <w:r w:rsidRPr="00185131"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18513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85131">
        <w:rPr>
          <w:rFonts w:ascii="Times New Roman" w:hAnsi="Times New Roman" w:cs="Times New Roman"/>
          <w:sz w:val="24"/>
          <w:szCs w:val="24"/>
        </w:rPr>
        <w:t>отраслевому)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  <w:u w:val="single"/>
        </w:rPr>
        <w:t xml:space="preserve"> способности и физические данные</w:t>
      </w:r>
      <w:proofErr w:type="gramStart"/>
      <w:r w:rsidRPr="00185131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18513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85131">
        <w:rPr>
          <w:rFonts w:ascii="Times New Roman" w:hAnsi="Times New Roman" w:cs="Times New Roman"/>
          <w:sz w:val="24"/>
          <w:szCs w:val="24"/>
        </w:rPr>
        <w:t>еречню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C66EDA">
        <w:rPr>
          <w:rFonts w:ascii="Times New Roman" w:hAnsi="Times New Roman" w:cs="Times New Roman"/>
          <w:sz w:val="24"/>
          <w:szCs w:val="24"/>
        </w:rPr>
        <w:t xml:space="preserve"> </w:t>
      </w:r>
      <w:r w:rsidRPr="00185131">
        <w:rPr>
          <w:rFonts w:ascii="Times New Roman" w:hAnsi="Times New Roman" w:cs="Times New Roman"/>
          <w:sz w:val="24"/>
          <w:szCs w:val="24"/>
        </w:rPr>
        <w:t xml:space="preserve">услуг:        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185131">
        <w:rPr>
          <w:rFonts w:ascii="Times New Roman" w:hAnsi="Times New Roman" w:cs="Times New Roman"/>
          <w:sz w:val="24"/>
          <w:szCs w:val="24"/>
        </w:rPr>
        <w:t xml:space="preserve"> услуг:</w:t>
      </w:r>
    </w:p>
    <w:p w:rsidR="00402D61" w:rsidRPr="00185131" w:rsidRDefault="00402D61" w:rsidP="00402D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559"/>
        <w:gridCol w:w="992"/>
        <w:gridCol w:w="992"/>
        <w:gridCol w:w="1276"/>
        <w:gridCol w:w="992"/>
        <w:gridCol w:w="1985"/>
        <w:gridCol w:w="709"/>
        <w:gridCol w:w="850"/>
        <w:gridCol w:w="570"/>
        <w:gridCol w:w="630"/>
        <w:gridCol w:w="555"/>
        <w:gridCol w:w="655"/>
        <w:gridCol w:w="1134"/>
        <w:gridCol w:w="1134"/>
      </w:tblGrid>
      <w:tr w:rsidR="00402D61" w:rsidRPr="00185131" w:rsidTr="005E67B2">
        <w:tc>
          <w:tcPr>
            <w:tcW w:w="1055" w:type="dxa"/>
            <w:vMerge w:val="restart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543" w:type="dxa"/>
            <w:gridSpan w:val="3"/>
            <w:vMerge w:val="restart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C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402D61" w:rsidRPr="00185131" w:rsidTr="005E67B2">
        <w:tc>
          <w:tcPr>
            <w:tcW w:w="1055" w:type="dxa"/>
            <w:vMerge/>
          </w:tcPr>
          <w:p w:rsidR="00402D61" w:rsidRPr="00C03B0C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vMerge/>
          </w:tcPr>
          <w:p w:rsidR="00402D61" w:rsidRPr="00C03B0C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402D61" w:rsidRPr="00C03B0C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20</w:t>
            </w:r>
            <w:r w:rsidRPr="00C03B0C">
              <w:rPr>
                <w:rFonts w:ascii="Times New Roman" w:hAnsi="Times New Roman" w:cs="Times New Roman"/>
                <w:szCs w:val="22"/>
                <w:u w:val="single"/>
              </w:rPr>
              <w:t>18</w:t>
            </w:r>
            <w:r w:rsidRPr="00C03B0C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 с разбивкой</w:t>
            </w:r>
          </w:p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20</w:t>
            </w:r>
            <w:r w:rsidRPr="00C03B0C">
              <w:rPr>
                <w:rFonts w:ascii="Times New Roman" w:hAnsi="Times New Roman" w:cs="Times New Roman"/>
                <w:szCs w:val="22"/>
                <w:u w:val="single"/>
              </w:rPr>
              <w:t>19</w:t>
            </w:r>
            <w:r w:rsidRPr="00C03B0C">
              <w:rPr>
                <w:rFonts w:ascii="Times New Roman" w:hAnsi="Times New Roman" w:cs="Times New Roman"/>
                <w:szCs w:val="22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20</w:t>
            </w:r>
            <w:r w:rsidRPr="00C03B0C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C03B0C">
              <w:rPr>
                <w:rFonts w:ascii="Times New Roman" w:hAnsi="Times New Roman" w:cs="Times New Roman"/>
                <w:szCs w:val="22"/>
              </w:rPr>
              <w:t xml:space="preserve"> год (2-й год планового периода)</w:t>
            </w:r>
          </w:p>
        </w:tc>
      </w:tr>
      <w:tr w:rsidR="00402D61" w:rsidRPr="00185131" w:rsidTr="005E67B2">
        <w:tc>
          <w:tcPr>
            <w:tcW w:w="1055" w:type="dxa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C03B0C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показателя)</w:t>
            </w:r>
          </w:p>
        </w:tc>
        <w:tc>
          <w:tcPr>
            <w:tcW w:w="992" w:type="dxa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C03B0C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показателя)</w:t>
            </w:r>
          </w:p>
        </w:tc>
        <w:tc>
          <w:tcPr>
            <w:tcW w:w="992" w:type="dxa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C03B0C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показателя)</w:t>
            </w:r>
          </w:p>
        </w:tc>
        <w:tc>
          <w:tcPr>
            <w:tcW w:w="1276" w:type="dxa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2D61" w:rsidRPr="00C03B0C" w:rsidRDefault="00402D61" w:rsidP="005E67B2">
            <w:pPr>
              <w:pStyle w:val="ConsPlusNormal"/>
              <w:ind w:left="-488" w:firstLine="488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C03B0C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показателя)</w:t>
            </w:r>
          </w:p>
        </w:tc>
        <w:tc>
          <w:tcPr>
            <w:tcW w:w="992" w:type="dxa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C03B0C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показателя)</w:t>
            </w:r>
          </w:p>
        </w:tc>
        <w:tc>
          <w:tcPr>
            <w:tcW w:w="1985" w:type="dxa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</w:tcPr>
          <w:p w:rsidR="00402D61" w:rsidRPr="00C03B0C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8" w:history="1">
              <w:r w:rsidRPr="00C03B0C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</w:p>
        </w:tc>
        <w:tc>
          <w:tcPr>
            <w:tcW w:w="2410" w:type="dxa"/>
            <w:gridSpan w:val="4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61" w:rsidRPr="00185131" w:rsidTr="005E67B2">
        <w:tc>
          <w:tcPr>
            <w:tcW w:w="1055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gridSpan w:val="4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02D61" w:rsidRPr="00185131" w:rsidTr="005E67B2">
        <w:tc>
          <w:tcPr>
            <w:tcW w:w="1055" w:type="dxa"/>
          </w:tcPr>
          <w:p w:rsidR="00402D61" w:rsidRPr="00C66EDA" w:rsidRDefault="00C66EDA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66EDA">
              <w:rPr>
                <w:rFonts w:ascii="Times New Roman" w:hAnsi="Times New Roman" w:cs="Times New Roman"/>
                <w:szCs w:val="22"/>
              </w:rPr>
              <w:t>802112О.99.0.ББ55АБ92000</w:t>
            </w:r>
          </w:p>
        </w:tc>
        <w:tc>
          <w:tcPr>
            <w:tcW w:w="1559" w:type="dxa"/>
          </w:tcPr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</w:t>
            </w: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Сохранность контингента</w:t>
            </w:r>
          </w:p>
        </w:tc>
        <w:tc>
          <w:tcPr>
            <w:tcW w:w="709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85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57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5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55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02D61" w:rsidRPr="00185131" w:rsidTr="005E67B2">
        <w:tc>
          <w:tcPr>
            <w:tcW w:w="1055" w:type="dxa"/>
          </w:tcPr>
          <w:p w:rsidR="00402D61" w:rsidRPr="00C03B0C" w:rsidRDefault="00932340" w:rsidP="00C66E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32340">
              <w:rPr>
                <w:rFonts w:ascii="Times New Roman" w:hAnsi="Times New Roman" w:cs="Times New Roman"/>
                <w:szCs w:val="22"/>
              </w:rPr>
              <w:t>80</w:t>
            </w:r>
            <w:r w:rsidR="00C66EDA">
              <w:rPr>
                <w:rFonts w:ascii="Times New Roman" w:hAnsi="Times New Roman" w:cs="Times New Roman"/>
                <w:szCs w:val="22"/>
              </w:rPr>
              <w:t>21</w:t>
            </w:r>
            <w:r w:rsidRPr="00932340">
              <w:rPr>
                <w:rFonts w:ascii="Times New Roman" w:hAnsi="Times New Roman" w:cs="Times New Roman"/>
                <w:szCs w:val="22"/>
              </w:rPr>
              <w:t>12О.99.0.ББ5</w:t>
            </w:r>
            <w:r w:rsidR="00C66EDA">
              <w:rPr>
                <w:rFonts w:ascii="Times New Roman" w:hAnsi="Times New Roman" w:cs="Times New Roman"/>
                <w:szCs w:val="22"/>
              </w:rPr>
              <w:t>5</w:t>
            </w:r>
            <w:r w:rsidRPr="00932340">
              <w:rPr>
                <w:rFonts w:ascii="Times New Roman" w:hAnsi="Times New Roman" w:cs="Times New Roman"/>
                <w:szCs w:val="22"/>
              </w:rPr>
              <w:t>А</w:t>
            </w:r>
            <w:r w:rsidR="00C66EDA">
              <w:rPr>
                <w:rFonts w:ascii="Times New Roman" w:hAnsi="Times New Roman" w:cs="Times New Roman"/>
                <w:szCs w:val="22"/>
              </w:rPr>
              <w:t>А24000</w:t>
            </w:r>
          </w:p>
        </w:tc>
        <w:tc>
          <w:tcPr>
            <w:tcW w:w="1559" w:type="dxa"/>
          </w:tcPr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Фортепиано</w:t>
            </w: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Сохранность контингента</w:t>
            </w: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402D61" w:rsidRDefault="00402D61" w:rsidP="005E67B2">
            <w:r w:rsidRPr="00A5299E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570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630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555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167</w:t>
            </w:r>
          </w:p>
        </w:tc>
        <w:tc>
          <w:tcPr>
            <w:tcW w:w="655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167</w:t>
            </w:r>
          </w:p>
        </w:tc>
        <w:tc>
          <w:tcPr>
            <w:tcW w:w="1134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134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</w:tbl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качества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муниципальной  услуги,  в  пределах которых муниципальное задание считается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                        ┌──────────┐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5131">
        <w:rPr>
          <w:rFonts w:ascii="Times New Roman" w:hAnsi="Times New Roman" w:cs="Times New Roman"/>
          <w:sz w:val="24"/>
          <w:szCs w:val="24"/>
        </w:rPr>
        <w:t>выполненным</w:t>
      </w:r>
      <w:proofErr w:type="gramEnd"/>
      <w:r w:rsidRPr="00185131">
        <w:rPr>
          <w:rFonts w:ascii="Times New Roman" w:hAnsi="Times New Roman" w:cs="Times New Roman"/>
          <w:sz w:val="24"/>
          <w:szCs w:val="24"/>
        </w:rPr>
        <w:t xml:space="preserve"> (процентов) │  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85131">
        <w:rPr>
          <w:rFonts w:ascii="Times New Roman" w:hAnsi="Times New Roman" w:cs="Times New Roman"/>
          <w:sz w:val="24"/>
          <w:szCs w:val="24"/>
        </w:rPr>
        <w:t xml:space="preserve">     │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                        └──────────┘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3.2 Показатели, характеризующие объем муниципальн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185131">
        <w:rPr>
          <w:rFonts w:ascii="Times New Roman" w:hAnsi="Times New Roman" w:cs="Times New Roman"/>
          <w:sz w:val="24"/>
          <w:szCs w:val="24"/>
        </w:rPr>
        <w:t xml:space="preserve"> услуг:</w:t>
      </w:r>
    </w:p>
    <w:p w:rsidR="00402D61" w:rsidRPr="00185131" w:rsidRDefault="00402D61" w:rsidP="00402D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0"/>
        <w:gridCol w:w="1287"/>
        <w:gridCol w:w="850"/>
        <w:gridCol w:w="851"/>
        <w:gridCol w:w="833"/>
        <w:gridCol w:w="793"/>
        <w:gridCol w:w="1010"/>
        <w:gridCol w:w="907"/>
        <w:gridCol w:w="895"/>
        <w:gridCol w:w="495"/>
        <w:gridCol w:w="453"/>
        <w:gridCol w:w="687"/>
        <w:gridCol w:w="731"/>
        <w:gridCol w:w="850"/>
        <w:gridCol w:w="851"/>
        <w:gridCol w:w="842"/>
        <w:gridCol w:w="1000"/>
        <w:gridCol w:w="933"/>
      </w:tblGrid>
      <w:tr w:rsidR="00402D61" w:rsidRPr="00185131" w:rsidTr="005E67B2">
        <w:tc>
          <w:tcPr>
            <w:tcW w:w="840" w:type="dxa"/>
            <w:vMerge w:val="restart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2988" w:type="dxa"/>
            <w:gridSpan w:val="3"/>
            <w:vMerge w:val="restart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626" w:type="dxa"/>
            <w:gridSpan w:val="2"/>
            <w:vMerge w:val="restart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Среднегодовой размер платы (цена, тариф)</w:t>
            </w:r>
          </w:p>
        </w:tc>
      </w:tr>
      <w:tr w:rsidR="00402D61" w:rsidRPr="00185131" w:rsidTr="005E67B2">
        <w:tc>
          <w:tcPr>
            <w:tcW w:w="840" w:type="dxa"/>
            <w:vMerge/>
          </w:tcPr>
          <w:p w:rsidR="00402D61" w:rsidRPr="00544AE8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gridSpan w:val="3"/>
            <w:vMerge/>
          </w:tcPr>
          <w:p w:rsidR="00402D61" w:rsidRPr="00544AE8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gridSpan w:val="2"/>
            <w:vMerge/>
          </w:tcPr>
          <w:p w:rsidR="00402D61" w:rsidRPr="00544AE8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vMerge w:val="restart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02" w:type="dxa"/>
            <w:gridSpan w:val="2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366" w:type="dxa"/>
            <w:gridSpan w:val="4"/>
            <w:vMerge w:val="restart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Pr="00544AE8">
              <w:rPr>
                <w:rFonts w:ascii="Times New Roman" w:hAnsi="Times New Roman" w:cs="Times New Roman"/>
                <w:szCs w:val="22"/>
                <w:u w:val="single"/>
              </w:rPr>
              <w:t>18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</w:t>
            </w:r>
          </w:p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с разбивкой поквартально</w:t>
            </w:r>
          </w:p>
        </w:tc>
        <w:tc>
          <w:tcPr>
            <w:tcW w:w="850" w:type="dxa"/>
            <w:vMerge w:val="restart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Pr="00544AE8">
              <w:rPr>
                <w:rFonts w:ascii="Times New Roman" w:hAnsi="Times New Roman" w:cs="Times New Roman"/>
                <w:szCs w:val="22"/>
                <w:u w:val="single"/>
              </w:rPr>
              <w:t>19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Pr="00544AE8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(2-й год планового периода)</w:t>
            </w:r>
          </w:p>
        </w:tc>
        <w:tc>
          <w:tcPr>
            <w:tcW w:w="842" w:type="dxa"/>
            <w:vMerge w:val="restart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Pr="00544AE8">
              <w:rPr>
                <w:rFonts w:ascii="Times New Roman" w:hAnsi="Times New Roman" w:cs="Times New Roman"/>
                <w:szCs w:val="22"/>
                <w:u w:val="single"/>
              </w:rPr>
              <w:t>18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Pr="00544AE8">
              <w:rPr>
                <w:rFonts w:ascii="Times New Roman" w:hAnsi="Times New Roman" w:cs="Times New Roman"/>
                <w:szCs w:val="22"/>
                <w:u w:val="single"/>
              </w:rPr>
              <w:t>19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(1-й год планового периода)</w:t>
            </w:r>
          </w:p>
        </w:tc>
        <w:tc>
          <w:tcPr>
            <w:tcW w:w="933" w:type="dxa"/>
            <w:vMerge w:val="restart"/>
          </w:tcPr>
          <w:p w:rsidR="00402D61" w:rsidRPr="00544AE8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Pr="00544AE8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(2-й год планового периода)</w:t>
            </w:r>
          </w:p>
        </w:tc>
      </w:tr>
      <w:tr w:rsidR="00402D61" w:rsidRPr="00185131" w:rsidTr="005E67B2">
        <w:tc>
          <w:tcPr>
            <w:tcW w:w="840" w:type="dxa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proofErr w:type="gramEnd"/>
          </w:p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показателя)</w:t>
            </w:r>
          </w:p>
        </w:tc>
        <w:tc>
          <w:tcPr>
            <w:tcW w:w="850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proofErr w:type="gramEnd"/>
          </w:p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показателя)</w:t>
            </w:r>
          </w:p>
        </w:tc>
        <w:tc>
          <w:tcPr>
            <w:tcW w:w="851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proofErr w:type="gramEnd"/>
          </w:p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показателя)</w:t>
            </w:r>
          </w:p>
        </w:tc>
        <w:tc>
          <w:tcPr>
            <w:tcW w:w="833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proofErr w:type="gramEnd"/>
          </w:p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показателя)</w:t>
            </w:r>
          </w:p>
        </w:tc>
        <w:tc>
          <w:tcPr>
            <w:tcW w:w="793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proofErr w:type="gramEnd"/>
          </w:p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показателя)</w:t>
            </w:r>
          </w:p>
        </w:tc>
        <w:tc>
          <w:tcPr>
            <w:tcW w:w="1010" w:type="dxa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02D6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95" w:type="dxa"/>
          </w:tcPr>
          <w:p w:rsidR="00402D6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1851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366" w:type="dxa"/>
            <w:gridSpan w:val="4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:rsidR="00402D61" w:rsidRPr="00185131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61" w:rsidRPr="00185131" w:rsidTr="005E67B2">
        <w:tc>
          <w:tcPr>
            <w:tcW w:w="840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0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66" w:type="dxa"/>
            <w:gridSpan w:val="4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2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3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02D61" w:rsidRPr="00185131" w:rsidTr="005E67B2">
        <w:trPr>
          <w:trHeight w:val="1030"/>
        </w:trPr>
        <w:tc>
          <w:tcPr>
            <w:tcW w:w="840" w:type="dxa"/>
          </w:tcPr>
          <w:p w:rsidR="00402D61" w:rsidRPr="008239B3" w:rsidRDefault="005E67B2" w:rsidP="005E67B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6EDA">
              <w:rPr>
                <w:rFonts w:ascii="Times New Roman" w:hAnsi="Times New Roman" w:cs="Times New Roman"/>
                <w:szCs w:val="22"/>
              </w:rPr>
              <w:t>802112О.99.0.ББ55АБ92000</w:t>
            </w:r>
          </w:p>
        </w:tc>
        <w:tc>
          <w:tcPr>
            <w:tcW w:w="1287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</w:t>
            </w:r>
          </w:p>
        </w:tc>
        <w:tc>
          <w:tcPr>
            <w:tcW w:w="85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93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402D61" w:rsidRPr="00544AE8" w:rsidRDefault="00402D61" w:rsidP="005E67B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AE8">
              <w:rPr>
                <w:rFonts w:ascii="Times New Roman" w:hAnsi="Times New Roman" w:cs="Times New Roman"/>
                <w:sz w:val="20"/>
              </w:rPr>
              <w:t>Количество человеко-часов</w:t>
            </w:r>
          </w:p>
        </w:tc>
        <w:tc>
          <w:tcPr>
            <w:tcW w:w="907" w:type="dxa"/>
          </w:tcPr>
          <w:p w:rsidR="00402D61" w:rsidRPr="00544AE8" w:rsidRDefault="00402D61" w:rsidP="005E67B2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544AE8">
              <w:rPr>
                <w:rFonts w:ascii="Times New Roman" w:hAnsi="Times New Roman" w:cs="Times New Roman"/>
                <w:sz w:val="20"/>
              </w:rPr>
              <w:t>Человеко-час</w:t>
            </w:r>
          </w:p>
        </w:tc>
        <w:tc>
          <w:tcPr>
            <w:tcW w:w="895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4AE8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495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453" w:type="dxa"/>
          </w:tcPr>
          <w:p w:rsidR="00402D61" w:rsidRPr="00185131" w:rsidRDefault="005E67B2" w:rsidP="005E67B2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  <w:tc>
          <w:tcPr>
            <w:tcW w:w="687" w:type="dxa"/>
          </w:tcPr>
          <w:p w:rsidR="00402D61" w:rsidRPr="00185131" w:rsidRDefault="005E67B2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  <w:tc>
          <w:tcPr>
            <w:tcW w:w="731" w:type="dxa"/>
          </w:tcPr>
          <w:p w:rsidR="00402D61" w:rsidRPr="00185131" w:rsidRDefault="005E67B2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2103,5</w:t>
            </w:r>
          </w:p>
        </w:tc>
        <w:tc>
          <w:tcPr>
            <w:tcW w:w="851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2344,5</w:t>
            </w:r>
          </w:p>
        </w:tc>
        <w:tc>
          <w:tcPr>
            <w:tcW w:w="842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2D61" w:rsidRPr="00185131" w:rsidTr="005E67B2">
        <w:trPr>
          <w:trHeight w:val="1023"/>
        </w:trPr>
        <w:tc>
          <w:tcPr>
            <w:tcW w:w="840" w:type="dxa"/>
          </w:tcPr>
          <w:p w:rsidR="00402D61" w:rsidRPr="00C03B0C" w:rsidRDefault="005E67B2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32340">
              <w:rPr>
                <w:rFonts w:ascii="Times New Roman" w:hAnsi="Times New Roman" w:cs="Times New Roman"/>
                <w:szCs w:val="22"/>
              </w:rPr>
              <w:t>80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932340">
              <w:rPr>
                <w:rFonts w:ascii="Times New Roman" w:hAnsi="Times New Roman" w:cs="Times New Roman"/>
                <w:szCs w:val="22"/>
              </w:rPr>
              <w:t>12О.99.0.ББ5</w:t>
            </w: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932340"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>А24000</w:t>
            </w:r>
          </w:p>
        </w:tc>
        <w:tc>
          <w:tcPr>
            <w:tcW w:w="1287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Фортепиано</w:t>
            </w:r>
          </w:p>
        </w:tc>
        <w:tc>
          <w:tcPr>
            <w:tcW w:w="850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33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93" w:type="dxa"/>
          </w:tcPr>
          <w:p w:rsidR="00402D61" w:rsidRPr="00C03B0C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1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4AE8">
              <w:rPr>
                <w:rFonts w:ascii="Times New Roman" w:hAnsi="Times New Roman" w:cs="Times New Roman"/>
                <w:sz w:val="20"/>
              </w:rPr>
              <w:t>Количество человеко-часов</w:t>
            </w:r>
          </w:p>
        </w:tc>
        <w:tc>
          <w:tcPr>
            <w:tcW w:w="907" w:type="dxa"/>
          </w:tcPr>
          <w:p w:rsidR="00402D61" w:rsidRPr="00185131" w:rsidRDefault="00402D61" w:rsidP="005E67B2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544AE8">
              <w:rPr>
                <w:rFonts w:ascii="Times New Roman" w:hAnsi="Times New Roman" w:cs="Times New Roman"/>
                <w:sz w:val="20"/>
              </w:rPr>
              <w:t>Человеко-час</w:t>
            </w:r>
          </w:p>
        </w:tc>
        <w:tc>
          <w:tcPr>
            <w:tcW w:w="895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4AE8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495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453" w:type="dxa"/>
          </w:tcPr>
          <w:p w:rsidR="00402D61" w:rsidRPr="00185131" w:rsidRDefault="005E67B2" w:rsidP="005E67B2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687" w:type="dxa"/>
          </w:tcPr>
          <w:p w:rsidR="00402D61" w:rsidRPr="00185131" w:rsidRDefault="005E67B2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</w:p>
        </w:tc>
        <w:tc>
          <w:tcPr>
            <w:tcW w:w="731" w:type="dxa"/>
          </w:tcPr>
          <w:p w:rsidR="00402D61" w:rsidRPr="00185131" w:rsidRDefault="005E67B2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5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2386</w:t>
            </w:r>
          </w:p>
        </w:tc>
        <w:tc>
          <w:tcPr>
            <w:tcW w:w="851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2790</w:t>
            </w:r>
          </w:p>
        </w:tc>
        <w:tc>
          <w:tcPr>
            <w:tcW w:w="842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 показателей  объема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муниципальной  услуги,  в  пределах которых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муниципальное задание считается  </w:t>
      </w:r>
      <w:r w:rsidRPr="00185131">
        <w:rPr>
          <w:rFonts w:ascii="Times New Roman" w:hAnsi="Times New Roman" w:cs="Times New Roman"/>
          <w:sz w:val="24"/>
          <w:szCs w:val="24"/>
        </w:rPr>
        <w:t xml:space="preserve">выполненным (процентов)│  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85131">
        <w:rPr>
          <w:rFonts w:ascii="Times New Roman" w:hAnsi="Times New Roman" w:cs="Times New Roman"/>
          <w:sz w:val="24"/>
          <w:szCs w:val="24"/>
        </w:rPr>
        <w:t xml:space="preserve">          │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402D61" w:rsidRPr="00185131" w:rsidSect="005E67B2">
          <w:pgSz w:w="16838" w:h="11905" w:orient="landscape"/>
          <w:pgMar w:top="709" w:right="1134" w:bottom="850" w:left="1134" w:header="0" w:footer="0" w:gutter="0"/>
          <w:cols w:space="720"/>
        </w:sectPr>
      </w:pP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lastRenderedPageBreak/>
        <w:t>4.  Нормативные  правовые  акты, устанавливающие размер платы (цену, тариф)либо порядок их установления: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670"/>
        <w:gridCol w:w="709"/>
        <w:gridCol w:w="992"/>
        <w:gridCol w:w="4253"/>
      </w:tblGrid>
      <w:tr w:rsidR="00402D61" w:rsidRPr="00185131" w:rsidTr="005E67B2">
        <w:tc>
          <w:tcPr>
            <w:tcW w:w="9418" w:type="dxa"/>
            <w:gridSpan w:val="5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02D61" w:rsidRPr="00185131" w:rsidTr="005E67B2">
        <w:tc>
          <w:tcPr>
            <w:tcW w:w="794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670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709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3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02D61" w:rsidRPr="00185131" w:rsidTr="005E67B2">
        <w:tc>
          <w:tcPr>
            <w:tcW w:w="794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2D61" w:rsidRPr="00185131" w:rsidTr="005E67B2">
        <w:tc>
          <w:tcPr>
            <w:tcW w:w="794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2D61" w:rsidRPr="00185131" w:rsidRDefault="00402D61" w:rsidP="005E67B2">
            <w:pPr>
              <w:pStyle w:val="ConsPlusNormal"/>
              <w:ind w:left="-62" w:right="-62"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D61" w:rsidRPr="00185131" w:rsidRDefault="00402D61" w:rsidP="00402D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услуги.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муниципальнойуслуги:</w:t>
      </w:r>
    </w:p>
    <w:p w:rsidR="00402D61" w:rsidRDefault="00402D61" w:rsidP="00402D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Федеральный закон от 05.10.1999 г.184-ФЗ«Об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</w:p>
    <w:p w:rsidR="00402D61" w:rsidRDefault="00402D61" w:rsidP="00402D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05.10.2003 г.  131-ФЗ «Об общих принципах организации местного самоуправления в Российской Федерации»</w:t>
      </w:r>
    </w:p>
    <w:p w:rsidR="00402D61" w:rsidRDefault="00402D61" w:rsidP="00402D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28.12.2012 г. 273-ФЗ «Об образовании в Российской Федерации »</w:t>
      </w:r>
    </w:p>
    <w:p w:rsidR="005E67B2" w:rsidRDefault="005E67B2" w:rsidP="00402D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Министерства культуры Российской Федерации от 16.07.2013 г. №998 «Об утверждении перечня дополнительных предпрофессиональных программ в области искусств»</w:t>
      </w: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1878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</w:t>
      </w:r>
      <w:r w:rsidR="004F46C2">
        <w:rPr>
          <w:rFonts w:ascii="Times New Roman" w:hAnsi="Times New Roman" w:cs="Times New Roman"/>
          <w:sz w:val="24"/>
          <w:szCs w:val="24"/>
        </w:rPr>
        <w:t>я "Глазовский район" № 1.1.3</w:t>
      </w:r>
      <w:r w:rsidRPr="00B21878">
        <w:rPr>
          <w:rFonts w:ascii="Times New Roman" w:hAnsi="Times New Roman" w:cs="Times New Roman"/>
          <w:sz w:val="24"/>
          <w:szCs w:val="24"/>
        </w:rPr>
        <w:t xml:space="preserve">  от 11.01.2018 « Об утверждении требований к качеству муниципальных услуг, оказываемых учреждениями культуры».</w:t>
      </w:r>
    </w:p>
    <w:p w:rsidR="00402D6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5.2.  Порядок  информирования  потенциальных   потребителей   муниципальнойуслуги:</w:t>
      </w:r>
    </w:p>
    <w:p w:rsidR="00402D61" w:rsidRPr="00185131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W w:w="144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0"/>
        <w:gridCol w:w="6945"/>
        <w:gridCol w:w="3544"/>
      </w:tblGrid>
      <w:tr w:rsidR="00402D61" w:rsidRPr="00185131" w:rsidTr="005E67B2">
        <w:tc>
          <w:tcPr>
            <w:tcW w:w="3970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Способинформирования</w:t>
            </w:r>
          </w:p>
        </w:tc>
        <w:tc>
          <w:tcPr>
            <w:tcW w:w="6945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Составразмещаемойинформации</w:t>
            </w:r>
          </w:p>
        </w:tc>
        <w:tc>
          <w:tcPr>
            <w:tcW w:w="3544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Частотаобновленияинформации</w:t>
            </w:r>
          </w:p>
        </w:tc>
      </w:tr>
      <w:tr w:rsidR="00402D61" w:rsidRPr="00185131" w:rsidTr="005E67B2">
        <w:tc>
          <w:tcPr>
            <w:tcW w:w="3970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402D61" w:rsidRPr="00185131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2D61" w:rsidRPr="00185131" w:rsidTr="005E67B2">
        <w:tc>
          <w:tcPr>
            <w:tcW w:w="397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t>С использованием средств телефонной связи</w:t>
            </w:r>
          </w:p>
        </w:tc>
        <w:tc>
          <w:tcPr>
            <w:tcW w:w="6945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t>Информация о месте нахождения учреждения, графике работы, контактных телефонах и адресе электронной почты</w:t>
            </w:r>
          </w:p>
        </w:tc>
        <w:tc>
          <w:tcPr>
            <w:tcW w:w="3544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</w:tr>
      <w:tr w:rsidR="00402D61" w:rsidRPr="00185131" w:rsidTr="005E67B2">
        <w:trPr>
          <w:trHeight w:val="1676"/>
        </w:trPr>
        <w:tc>
          <w:tcPr>
            <w:tcW w:w="3970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 в информационно-телекоммуникационной сети Интернет</w:t>
            </w:r>
          </w:p>
        </w:tc>
        <w:tc>
          <w:tcPr>
            <w:tcW w:w="6945" w:type="dxa"/>
          </w:tcPr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учреждении</w:t>
            </w: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учащихся</w:t>
            </w: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проводимой учебно-методической работе</w:t>
            </w: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достижениях учреждения</w:t>
            </w:r>
          </w:p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преподавателях учреждения</w:t>
            </w:r>
          </w:p>
        </w:tc>
        <w:tc>
          <w:tcPr>
            <w:tcW w:w="3544" w:type="dxa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</w:tr>
      <w:tr w:rsidR="00402D61" w:rsidRPr="00185131" w:rsidTr="005E67B2">
        <w:tc>
          <w:tcPr>
            <w:tcW w:w="3970" w:type="dxa"/>
          </w:tcPr>
          <w:p w:rsidR="00402D61" w:rsidRPr="00A026BF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информации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523A"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A523A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  <w:tc>
          <w:tcPr>
            <w:tcW w:w="6945" w:type="dxa"/>
            <w:vMerge w:val="restart"/>
          </w:tcPr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2A523A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61" w:rsidRPr="00185131" w:rsidTr="005E67B2">
        <w:tc>
          <w:tcPr>
            <w:tcW w:w="3970" w:type="dxa"/>
          </w:tcPr>
          <w:p w:rsidR="00402D61" w:rsidRPr="00A026BF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523A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 (уголках получателей услуг), размещенных в учреждении</w:t>
            </w:r>
          </w:p>
        </w:tc>
        <w:tc>
          <w:tcPr>
            <w:tcW w:w="6945" w:type="dxa"/>
            <w:vMerge/>
          </w:tcPr>
          <w:p w:rsidR="00402D61" w:rsidRPr="002A523A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61" w:rsidRPr="00185131" w:rsidTr="005E67B2">
        <w:tc>
          <w:tcPr>
            <w:tcW w:w="3970" w:type="dxa"/>
          </w:tcPr>
          <w:p w:rsidR="00402D61" w:rsidRPr="002A523A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справочниках, буклетах</w:t>
            </w:r>
          </w:p>
        </w:tc>
        <w:tc>
          <w:tcPr>
            <w:tcW w:w="6945" w:type="dxa"/>
            <w:vMerge/>
          </w:tcPr>
          <w:p w:rsidR="00402D61" w:rsidRPr="002A523A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61" w:rsidRPr="00185131" w:rsidTr="005E67B2">
        <w:tc>
          <w:tcPr>
            <w:tcW w:w="3970" w:type="dxa"/>
          </w:tcPr>
          <w:p w:rsidR="00402D61" w:rsidRPr="00A026BF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входа в здание</w:t>
            </w:r>
          </w:p>
        </w:tc>
        <w:tc>
          <w:tcPr>
            <w:tcW w:w="6945" w:type="dxa"/>
            <w:vMerge/>
          </w:tcPr>
          <w:p w:rsidR="00402D61" w:rsidRPr="002A523A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02D61" w:rsidRPr="00185131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D61" w:rsidRPr="00185131" w:rsidRDefault="00402D61" w:rsidP="00402D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Default="00402D61" w:rsidP="00402D61">
      <w:pPr>
        <w:rPr>
          <w:rFonts w:ascii="Times New Roman" w:hAnsi="Times New Roman" w:cs="Times New Roman"/>
          <w:sz w:val="24"/>
          <w:szCs w:val="24"/>
        </w:rPr>
      </w:pP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           РАЗДЕЛ _</w:t>
      </w:r>
      <w:r w:rsidRPr="006B008D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6B008D">
        <w:rPr>
          <w:rFonts w:ascii="Times New Roman" w:hAnsi="Times New Roman" w:cs="Times New Roman"/>
          <w:sz w:val="24"/>
          <w:szCs w:val="24"/>
        </w:rPr>
        <w:t>_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1. Наименование муниципальной услуги: </w:t>
      </w:r>
      <w:r w:rsidRPr="006B008D">
        <w:rPr>
          <w:rFonts w:ascii="Times New Roman" w:hAnsi="Times New Roman" w:cs="Times New Roman"/>
          <w:sz w:val="24"/>
          <w:szCs w:val="24"/>
          <w:u w:val="single"/>
        </w:rPr>
        <w:t xml:space="preserve">Реализация  </w:t>
      </w:r>
      <w:proofErr w:type="gramStart"/>
      <w:r w:rsidRPr="006B008D">
        <w:rPr>
          <w:rFonts w:ascii="Times New Roman" w:hAnsi="Times New Roman" w:cs="Times New Roman"/>
          <w:sz w:val="24"/>
          <w:szCs w:val="24"/>
          <w:u w:val="single"/>
        </w:rPr>
        <w:t>дополнительных</w:t>
      </w:r>
      <w:proofErr w:type="gramEnd"/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  <w:u w:val="single"/>
        </w:rPr>
        <w:t>общеразвивающих  программ.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Код │ББ52│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2. Категории потребителей муниципальной услуги: </w:t>
      </w:r>
      <w:r w:rsidRPr="006B008D">
        <w:rPr>
          <w:rFonts w:ascii="Times New Roman" w:hAnsi="Times New Roman" w:cs="Times New Roman"/>
          <w:sz w:val="24"/>
          <w:szCs w:val="24"/>
          <w:u w:val="single"/>
        </w:rPr>
        <w:t>Физические лица</w:t>
      </w:r>
      <w:proofErr w:type="gramStart"/>
      <w:r w:rsidRPr="006B008D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6B008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008D">
        <w:rPr>
          <w:rFonts w:ascii="Times New Roman" w:hAnsi="Times New Roman" w:cs="Times New Roman"/>
          <w:sz w:val="24"/>
          <w:szCs w:val="24"/>
        </w:rPr>
        <w:t>о базовому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(отраслевому)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перечню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3. Показатели, характеризующие объем и (или) качество муниципальной услуги:        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02D61" w:rsidRPr="006B008D" w:rsidRDefault="00402D61" w:rsidP="00402D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559"/>
        <w:gridCol w:w="992"/>
        <w:gridCol w:w="992"/>
        <w:gridCol w:w="1276"/>
        <w:gridCol w:w="992"/>
        <w:gridCol w:w="1985"/>
        <w:gridCol w:w="709"/>
        <w:gridCol w:w="850"/>
        <w:gridCol w:w="570"/>
        <w:gridCol w:w="630"/>
        <w:gridCol w:w="555"/>
        <w:gridCol w:w="655"/>
        <w:gridCol w:w="1134"/>
        <w:gridCol w:w="1134"/>
      </w:tblGrid>
      <w:tr w:rsidR="00402D61" w:rsidRPr="006B008D" w:rsidTr="005E67B2">
        <w:tc>
          <w:tcPr>
            <w:tcW w:w="1055" w:type="dxa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543" w:type="dxa"/>
            <w:gridSpan w:val="3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402D61" w:rsidRPr="006B008D" w:rsidTr="005E67B2">
        <w:tc>
          <w:tcPr>
            <w:tcW w:w="1055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18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 с разбивкой</w:t>
            </w:r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поквартально</w:t>
            </w:r>
          </w:p>
        </w:tc>
        <w:tc>
          <w:tcPr>
            <w:tcW w:w="1134" w:type="dxa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19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(1-й год планового </w:t>
            </w: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периода)</w:t>
            </w:r>
          </w:p>
        </w:tc>
        <w:tc>
          <w:tcPr>
            <w:tcW w:w="1134" w:type="dxa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(2-й год планового </w:t>
            </w: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периода)</w:t>
            </w:r>
          </w:p>
        </w:tc>
      </w:tr>
      <w:tr w:rsidR="00402D61" w:rsidRPr="006B008D" w:rsidTr="005E67B2">
        <w:tc>
          <w:tcPr>
            <w:tcW w:w="1055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B008D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показателя)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B008D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показателя)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B008D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показателя)</w:t>
            </w:r>
          </w:p>
        </w:tc>
        <w:tc>
          <w:tcPr>
            <w:tcW w:w="1276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02D61" w:rsidRPr="006B008D" w:rsidRDefault="00402D61" w:rsidP="005E67B2">
            <w:pPr>
              <w:pStyle w:val="ConsPlusNormal"/>
              <w:ind w:left="-488" w:firstLine="488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B008D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показателя)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B008D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показателя)</w:t>
            </w:r>
          </w:p>
        </w:tc>
        <w:tc>
          <w:tcPr>
            <w:tcW w:w="1985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10" w:history="1">
              <w:r w:rsidRPr="006B008D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</w:p>
        </w:tc>
        <w:tc>
          <w:tcPr>
            <w:tcW w:w="2410" w:type="dxa"/>
            <w:gridSpan w:val="4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61" w:rsidRPr="006B008D" w:rsidTr="005E67B2">
        <w:tc>
          <w:tcPr>
            <w:tcW w:w="1055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gridSpan w:val="4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02D61" w:rsidRPr="006B008D" w:rsidTr="005E67B2">
        <w:trPr>
          <w:trHeight w:val="1150"/>
        </w:trPr>
        <w:tc>
          <w:tcPr>
            <w:tcW w:w="1055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402D61" w:rsidRPr="006B008D" w:rsidRDefault="004C212E" w:rsidP="005E67B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C212E">
              <w:rPr>
                <w:rFonts w:ascii="Times New Roman" w:hAnsi="Times New Roman" w:cs="Times New Roman"/>
                <w:sz w:val="20"/>
              </w:rPr>
              <w:t>804200О.99.0.ББ52АЕ76000</w:t>
            </w: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Сохранность контингента</w:t>
            </w:r>
          </w:p>
        </w:tc>
        <w:tc>
          <w:tcPr>
            <w:tcW w:w="709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85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57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5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55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качества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муниципальной  услуги,  в  пределах которых муниципальное задание считается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 ┌──────────┐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008D">
        <w:rPr>
          <w:rFonts w:ascii="Times New Roman" w:hAnsi="Times New Roman" w:cs="Times New Roman"/>
          <w:sz w:val="24"/>
          <w:szCs w:val="24"/>
        </w:rPr>
        <w:t>выполненным</w:t>
      </w:r>
      <w:proofErr w:type="gramEnd"/>
      <w:r w:rsidRPr="006B008D">
        <w:rPr>
          <w:rFonts w:ascii="Times New Roman" w:hAnsi="Times New Roman" w:cs="Times New Roman"/>
          <w:sz w:val="24"/>
          <w:szCs w:val="24"/>
        </w:rPr>
        <w:t xml:space="preserve"> (процентов) │     5     │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 └──────────┘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3.2 Показатели, характеризующие объем муниципальной услуги:</w:t>
      </w:r>
    </w:p>
    <w:p w:rsidR="00402D61" w:rsidRPr="006B008D" w:rsidRDefault="00402D61" w:rsidP="00402D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0"/>
        <w:gridCol w:w="1287"/>
        <w:gridCol w:w="850"/>
        <w:gridCol w:w="851"/>
        <w:gridCol w:w="833"/>
        <w:gridCol w:w="793"/>
        <w:gridCol w:w="925"/>
        <w:gridCol w:w="992"/>
        <w:gridCol w:w="851"/>
        <w:gridCol w:w="709"/>
        <w:gridCol w:w="708"/>
        <w:gridCol w:w="709"/>
        <w:gridCol w:w="709"/>
        <w:gridCol w:w="850"/>
        <w:gridCol w:w="851"/>
        <w:gridCol w:w="709"/>
        <w:gridCol w:w="850"/>
        <w:gridCol w:w="791"/>
      </w:tblGrid>
      <w:tr w:rsidR="00402D61" w:rsidRPr="006B008D" w:rsidTr="005E67B2">
        <w:tc>
          <w:tcPr>
            <w:tcW w:w="840" w:type="dxa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2988" w:type="dxa"/>
            <w:gridSpan w:val="3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626" w:type="dxa"/>
            <w:gridSpan w:val="2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768" w:type="dxa"/>
            <w:gridSpan w:val="3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Показатель объема муниципальной услуги</w:t>
            </w:r>
          </w:p>
        </w:tc>
        <w:tc>
          <w:tcPr>
            <w:tcW w:w="4536" w:type="dxa"/>
            <w:gridSpan w:val="6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350" w:type="dxa"/>
            <w:gridSpan w:val="3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Среднегодовой размер платы (цена, тариф)</w:t>
            </w:r>
          </w:p>
        </w:tc>
      </w:tr>
      <w:tr w:rsidR="00402D61" w:rsidRPr="006B008D" w:rsidTr="005E67B2">
        <w:tc>
          <w:tcPr>
            <w:tcW w:w="840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gridSpan w:val="3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gridSpan w:val="2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835" w:type="dxa"/>
            <w:gridSpan w:val="4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18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</w:t>
            </w:r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с разбивкой поквартально</w:t>
            </w:r>
          </w:p>
        </w:tc>
        <w:tc>
          <w:tcPr>
            <w:tcW w:w="850" w:type="dxa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19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18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19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(1-й год планового периода)</w:t>
            </w:r>
          </w:p>
        </w:tc>
        <w:tc>
          <w:tcPr>
            <w:tcW w:w="791" w:type="dxa"/>
            <w:vMerge w:val="restart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(2-й год планового периода)</w:t>
            </w:r>
          </w:p>
        </w:tc>
      </w:tr>
      <w:tr w:rsidR="00402D61" w:rsidRPr="006B008D" w:rsidTr="005E67B2">
        <w:tc>
          <w:tcPr>
            <w:tcW w:w="840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proofErr w:type="gramEnd"/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показателя)</w:t>
            </w:r>
          </w:p>
        </w:tc>
        <w:tc>
          <w:tcPr>
            <w:tcW w:w="85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proofErr w:type="gramEnd"/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показателя)</w:t>
            </w:r>
          </w:p>
        </w:tc>
        <w:tc>
          <w:tcPr>
            <w:tcW w:w="851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proofErr w:type="gramEnd"/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показателя)</w:t>
            </w:r>
          </w:p>
        </w:tc>
        <w:tc>
          <w:tcPr>
            <w:tcW w:w="833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proofErr w:type="gramEnd"/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показателя)</w:t>
            </w:r>
          </w:p>
        </w:tc>
        <w:tc>
          <w:tcPr>
            <w:tcW w:w="793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proofErr w:type="gramEnd"/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показателя)</w:t>
            </w:r>
          </w:p>
        </w:tc>
        <w:tc>
          <w:tcPr>
            <w:tcW w:w="925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ind w:left="-62" w:righ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" w:history="1">
              <w:r w:rsidRPr="006B008D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835" w:type="dxa"/>
            <w:gridSpan w:val="4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</w:tcPr>
          <w:p w:rsidR="00402D61" w:rsidRPr="006B008D" w:rsidRDefault="00402D61" w:rsidP="005E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61" w:rsidRPr="006B008D" w:rsidTr="005E67B2">
        <w:tc>
          <w:tcPr>
            <w:tcW w:w="84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7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4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1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02D61" w:rsidRPr="006B008D" w:rsidTr="005E67B2">
        <w:trPr>
          <w:trHeight w:val="1610"/>
        </w:trPr>
        <w:tc>
          <w:tcPr>
            <w:tcW w:w="840" w:type="dxa"/>
          </w:tcPr>
          <w:p w:rsidR="00932340" w:rsidRPr="006B008D" w:rsidRDefault="00932340" w:rsidP="0093234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C212E">
              <w:rPr>
                <w:rFonts w:ascii="Times New Roman" w:hAnsi="Times New Roman" w:cs="Times New Roman"/>
                <w:sz w:val="20"/>
              </w:rPr>
              <w:t>804200О.99.0.ББ52АЕ76000</w:t>
            </w: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7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3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93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5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B008D">
              <w:rPr>
                <w:rFonts w:ascii="Times New Roman" w:hAnsi="Times New Roman" w:cs="Times New Roman"/>
                <w:sz w:val="20"/>
              </w:rPr>
              <w:t>Количество человеко-часов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6B008D">
              <w:rPr>
                <w:rFonts w:ascii="Times New Roman" w:hAnsi="Times New Roman" w:cs="Times New Roman"/>
                <w:sz w:val="20"/>
              </w:rPr>
              <w:t>Человеко-час</w:t>
            </w:r>
          </w:p>
        </w:tc>
        <w:tc>
          <w:tcPr>
            <w:tcW w:w="851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709" w:type="dxa"/>
          </w:tcPr>
          <w:p w:rsidR="00402D61" w:rsidRPr="006B008D" w:rsidRDefault="00402D61" w:rsidP="005E67B2">
            <w:pPr>
              <w:pStyle w:val="ConsPlusNormal"/>
              <w:ind w:righ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3213</w:t>
            </w:r>
          </w:p>
        </w:tc>
        <w:tc>
          <w:tcPr>
            <w:tcW w:w="708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2582</w:t>
            </w:r>
          </w:p>
        </w:tc>
        <w:tc>
          <w:tcPr>
            <w:tcW w:w="709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709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3477</w:t>
            </w:r>
          </w:p>
        </w:tc>
        <w:tc>
          <w:tcPr>
            <w:tcW w:w="85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9550,5</w:t>
            </w:r>
          </w:p>
        </w:tc>
        <w:tc>
          <w:tcPr>
            <w:tcW w:w="851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8905,5</w:t>
            </w:r>
          </w:p>
        </w:tc>
        <w:tc>
          <w:tcPr>
            <w:tcW w:w="709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1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 показателей  объема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муниципальной  услуги,  в  пределах которых муниципальное задание считается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┌───────────────┐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008D">
        <w:rPr>
          <w:rFonts w:ascii="Times New Roman" w:hAnsi="Times New Roman" w:cs="Times New Roman"/>
          <w:sz w:val="24"/>
          <w:szCs w:val="24"/>
        </w:rPr>
        <w:t>выполненным</w:t>
      </w:r>
      <w:proofErr w:type="gramEnd"/>
      <w:r w:rsidRPr="006B008D">
        <w:rPr>
          <w:rFonts w:ascii="Times New Roman" w:hAnsi="Times New Roman" w:cs="Times New Roman"/>
          <w:sz w:val="24"/>
          <w:szCs w:val="24"/>
        </w:rPr>
        <w:t xml:space="preserve"> (процентов)│     5          │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└───────────────┘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4.  Нормативные  правовые  акты, устанавливающие размер платы (цену, тариф)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либо порядок их установления: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670"/>
        <w:gridCol w:w="709"/>
        <w:gridCol w:w="992"/>
        <w:gridCol w:w="4253"/>
      </w:tblGrid>
      <w:tr w:rsidR="00402D61" w:rsidRPr="006B008D" w:rsidTr="005E67B2">
        <w:tc>
          <w:tcPr>
            <w:tcW w:w="9418" w:type="dxa"/>
            <w:gridSpan w:val="5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02D61" w:rsidRPr="006B008D" w:rsidTr="005E67B2">
        <w:tc>
          <w:tcPr>
            <w:tcW w:w="794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67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709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3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02D61" w:rsidRPr="006B008D" w:rsidTr="005E67B2">
        <w:tc>
          <w:tcPr>
            <w:tcW w:w="794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2D61" w:rsidRPr="006B008D" w:rsidTr="005E67B2">
        <w:tc>
          <w:tcPr>
            <w:tcW w:w="794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2D61" w:rsidRPr="006B008D" w:rsidRDefault="00402D61" w:rsidP="005E67B2">
            <w:pPr>
              <w:pStyle w:val="ConsPlusNormal"/>
              <w:ind w:left="-62" w:right="-62"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услуги.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муниципальнойуслуги:</w:t>
      </w:r>
    </w:p>
    <w:p w:rsidR="00402D61" w:rsidRPr="006B008D" w:rsidRDefault="00402D61" w:rsidP="00402D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- Федеральный закон от 05.10.1999 г.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</w:p>
    <w:p w:rsidR="00402D61" w:rsidRPr="006B008D" w:rsidRDefault="00402D61" w:rsidP="00402D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- Федеральный закон от 05.10.2003 г.  131-ФЗ «Об общих принципах организации местного самоуправления в Российской Федерации»</w:t>
      </w:r>
    </w:p>
    <w:p w:rsidR="00402D61" w:rsidRPr="006B008D" w:rsidRDefault="00402D61" w:rsidP="00402D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- Федеральный закон от 28.12.2012 г. 273-ФЗ «Об образовании в Российской Федерации »</w:t>
      </w:r>
    </w:p>
    <w:p w:rsidR="00402D61" w:rsidRPr="006B008D" w:rsidRDefault="00402D61" w:rsidP="00402D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- Приказ </w:t>
      </w:r>
      <w:proofErr w:type="spellStart"/>
      <w:r w:rsidRPr="006B008D">
        <w:rPr>
          <w:rFonts w:ascii="Times New Roman" w:hAnsi="Times New Roman" w:cs="Times New Roman"/>
          <w:sz w:val="24"/>
          <w:szCs w:val="24"/>
        </w:rPr>
        <w:t>МинобрнаукиРосии</w:t>
      </w:r>
      <w:proofErr w:type="spellEnd"/>
      <w:r w:rsidRPr="006B008D">
        <w:rPr>
          <w:rFonts w:ascii="Times New Roman" w:hAnsi="Times New Roman" w:cs="Times New Roman"/>
          <w:sz w:val="24"/>
          <w:szCs w:val="24"/>
        </w:rPr>
        <w:t xml:space="preserve"> от 29.08.2013 № 1008 "Об утверждении Порядка организации и осуществления образовательной деятельности по дополнительным общеобразовательным программам".</w:t>
      </w:r>
    </w:p>
    <w:p w:rsidR="00402D61" w:rsidRPr="009D086F" w:rsidRDefault="00402D61" w:rsidP="00402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D086F">
        <w:rPr>
          <w:rFonts w:ascii="Times New Roman" w:eastAsia="Times New Roman" w:hAnsi="Times New Roman" w:cs="Times New Roman"/>
          <w:sz w:val="24"/>
          <w:szCs w:val="24"/>
          <w:u w:val="single"/>
        </w:rPr>
        <w:t>- Постановление Администрации  муниципального образования "Глазовский район" № 1.1.1.1.1  от 11.01.2018  « Об утверждении требований к качеству муниципальных услуг, оказываемых учреждениями культуры».</w:t>
      </w:r>
    </w:p>
    <w:p w:rsidR="00402D61" w:rsidRPr="006B008D" w:rsidRDefault="00402D61" w:rsidP="00402D6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02D61" w:rsidRPr="006B008D" w:rsidRDefault="00402D61" w:rsidP="00402D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5.2.  Порядок  информирования  потенциальных   потребителей   муниципальной услуги: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0"/>
        <w:gridCol w:w="6945"/>
        <w:gridCol w:w="3544"/>
      </w:tblGrid>
      <w:tr w:rsidR="00402D61" w:rsidRPr="006B008D" w:rsidTr="005E67B2">
        <w:tc>
          <w:tcPr>
            <w:tcW w:w="397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945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02D61" w:rsidRPr="006B008D" w:rsidTr="005E67B2">
        <w:tc>
          <w:tcPr>
            <w:tcW w:w="3970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402D61" w:rsidRPr="006B008D" w:rsidRDefault="00402D61" w:rsidP="005E6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2D61" w:rsidRPr="006B008D" w:rsidTr="005E67B2">
        <w:tc>
          <w:tcPr>
            <w:tcW w:w="397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С использованием средств телефонной связи</w:t>
            </w:r>
          </w:p>
        </w:tc>
        <w:tc>
          <w:tcPr>
            <w:tcW w:w="6945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 месте нахождения учреждения, графике работы, контактных телефонах и адресе электронной почты</w:t>
            </w:r>
          </w:p>
        </w:tc>
        <w:tc>
          <w:tcPr>
            <w:tcW w:w="3544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</w:tr>
      <w:tr w:rsidR="00402D61" w:rsidRPr="006B008D" w:rsidTr="005E67B2">
        <w:trPr>
          <w:trHeight w:val="1270"/>
        </w:trPr>
        <w:tc>
          <w:tcPr>
            <w:tcW w:w="397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 в информационно-телекоммуникационной сети Интернет</w:t>
            </w:r>
          </w:p>
        </w:tc>
        <w:tc>
          <w:tcPr>
            <w:tcW w:w="6945" w:type="dxa"/>
            <w:vMerge w:val="restart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об учреждении</w:t>
            </w: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об учащихся</w:t>
            </w: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 проводимой учебно-методической работе</w:t>
            </w: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 достижениях учреждения</w:t>
            </w: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 преподавателях учреждения</w:t>
            </w: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</w:tr>
      <w:tr w:rsidR="00402D61" w:rsidRPr="006B008D" w:rsidTr="005E67B2">
        <w:tc>
          <w:tcPr>
            <w:tcW w:w="397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 в средствах массовой информации</w:t>
            </w:r>
          </w:p>
        </w:tc>
        <w:tc>
          <w:tcPr>
            <w:tcW w:w="6945" w:type="dxa"/>
            <w:vMerge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61" w:rsidRPr="006B008D" w:rsidTr="005E67B2">
        <w:tc>
          <w:tcPr>
            <w:tcW w:w="397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 (уголках получателей услуг), размещенных в учреждении</w:t>
            </w:r>
          </w:p>
        </w:tc>
        <w:tc>
          <w:tcPr>
            <w:tcW w:w="6945" w:type="dxa"/>
            <w:vMerge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61" w:rsidRPr="006B008D" w:rsidTr="005E67B2">
        <w:tc>
          <w:tcPr>
            <w:tcW w:w="397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 в справочниках, буклетах</w:t>
            </w:r>
          </w:p>
        </w:tc>
        <w:tc>
          <w:tcPr>
            <w:tcW w:w="6945" w:type="dxa"/>
            <w:vMerge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D61" w:rsidRPr="006B008D" w:rsidTr="005E67B2">
        <w:trPr>
          <w:trHeight w:val="765"/>
        </w:trPr>
        <w:tc>
          <w:tcPr>
            <w:tcW w:w="3970" w:type="dxa"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 у входа в здание</w:t>
            </w:r>
          </w:p>
        </w:tc>
        <w:tc>
          <w:tcPr>
            <w:tcW w:w="6945" w:type="dxa"/>
            <w:vMerge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02D61" w:rsidRPr="006B008D" w:rsidRDefault="00402D61" w:rsidP="005E6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D61" w:rsidRPr="006B008D" w:rsidRDefault="00402D61" w:rsidP="00402D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6B008D" w:rsidRDefault="00402D61" w:rsidP="00402D61">
      <w:pPr>
        <w:rPr>
          <w:rFonts w:ascii="Times New Roman" w:hAnsi="Times New Roman" w:cs="Times New Roman"/>
          <w:sz w:val="24"/>
          <w:szCs w:val="24"/>
        </w:rPr>
        <w:sectPr w:rsidR="00402D61" w:rsidRPr="006B008D" w:rsidSect="005E67B2">
          <w:pgSz w:w="16838" w:h="11905" w:orient="landscape"/>
          <w:pgMar w:top="850" w:right="1134" w:bottom="1418" w:left="1134" w:header="0" w:footer="0" w:gutter="0"/>
          <w:cols w:space="720"/>
          <w:docGrid w:linePitch="299"/>
        </w:sectPr>
      </w:pP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lastRenderedPageBreak/>
        <w:t xml:space="preserve">           ЧАСТЬ 2. Прочие сведения о муниципальном задании 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1.  Основания  (условия  и  порядок)  для досрочного прекращения выполнения муниципального задания: </w:t>
      </w:r>
      <w:r w:rsidRPr="006B008D">
        <w:rPr>
          <w:rFonts w:ascii="Times New Roman" w:hAnsi="Times New Roman" w:cs="Times New Roman"/>
          <w:sz w:val="24"/>
          <w:szCs w:val="24"/>
          <w:u w:val="single"/>
        </w:rPr>
        <w:t>реорганизация или ликвидация учреждения</w:t>
      </w:r>
      <w:r w:rsidRPr="006B008D">
        <w:rPr>
          <w:rFonts w:ascii="Times New Roman" w:hAnsi="Times New Roman" w:cs="Times New Roman"/>
          <w:sz w:val="24"/>
          <w:szCs w:val="24"/>
        </w:rPr>
        <w:t>.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2.  Иная  информация,  необходимая для выполнения (</w:t>
      </w:r>
      <w:proofErr w:type="gramStart"/>
      <w:r w:rsidRPr="006B008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B008D">
        <w:rPr>
          <w:rFonts w:ascii="Times New Roman" w:hAnsi="Times New Roman" w:cs="Times New Roman"/>
          <w:sz w:val="24"/>
          <w:szCs w:val="24"/>
        </w:rPr>
        <w:t xml:space="preserve"> выполнением) муниципального задания: </w:t>
      </w:r>
    </w:p>
    <w:p w:rsidR="00402D61" w:rsidRPr="006B008D" w:rsidRDefault="00402D61" w:rsidP="00402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B00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2.1. </w:t>
      </w:r>
      <w:r w:rsidRPr="006B008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муниципальное задание могут быть внесены изменения. Порядок и условия внесения изменений в муниципальное задание, а так же финансовые санкции устанавливаются Постановлением Администрации муниципального образования «Глазовский район» от  </w:t>
      </w:r>
      <w:r w:rsidR="009D27E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12.01.2018 </w:t>
      </w:r>
      <w:r w:rsidRPr="006B008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года № </w:t>
      </w:r>
      <w:r w:rsidR="009D27E4">
        <w:rPr>
          <w:rFonts w:ascii="Times New Roman" w:eastAsia="Times New Roman" w:hAnsi="Times New Roman" w:cs="Times New Roman"/>
          <w:sz w:val="24"/>
          <w:szCs w:val="24"/>
          <w:lang w:eastAsia="en-US"/>
        </w:rPr>
        <w:t>1.4.1</w:t>
      </w:r>
      <w:r w:rsidRPr="006B008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«О Порядке внесения изменений  в муниципальные задания муниципальных учреждений культуры муниципального образования «Глазовский район»».</w:t>
      </w:r>
    </w:p>
    <w:p w:rsidR="00402D61" w:rsidRPr="006B008D" w:rsidRDefault="00402D61" w:rsidP="00402D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08D">
        <w:rPr>
          <w:rFonts w:ascii="Times New Roman" w:eastAsia="Times New Roman" w:hAnsi="Times New Roman" w:cs="Times New Roman"/>
          <w:sz w:val="24"/>
          <w:szCs w:val="24"/>
        </w:rPr>
        <w:t xml:space="preserve">2.2.  </w:t>
      </w:r>
      <w:proofErr w:type="gramStart"/>
      <w:r w:rsidRPr="006B008D">
        <w:rPr>
          <w:rFonts w:ascii="Times New Roman" w:eastAsia="Times New Roman" w:hAnsi="Times New Roman" w:cs="Times New Roman"/>
          <w:sz w:val="24"/>
          <w:szCs w:val="24"/>
        </w:rPr>
        <w:t>Муниципальное  задание и  отчет  выполнении  муниципального  задания  размещаются на  официальном  сайте  для  размещения информации о государственных (муниципальных) учреждениях bus.gov.ru в соответствии с приказом Министерства финансов Российской Федерации 21июля 2011 года N 86н «Об утверждении порядка предоставления информации государственным (муниципальным) учреждением, ее размещения на официальном сайте в сети «Интернет» и ведения указанного сайта».</w:t>
      </w:r>
      <w:proofErr w:type="gramEnd"/>
    </w:p>
    <w:p w:rsidR="00402D61" w:rsidRPr="006B008D" w:rsidRDefault="00402D61" w:rsidP="00402D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08D">
        <w:rPr>
          <w:rFonts w:ascii="Times New Roman" w:eastAsia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6B008D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6B008D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муниципального задания:</w:t>
      </w:r>
    </w:p>
    <w:p w:rsidR="00402D61" w:rsidRPr="006B008D" w:rsidRDefault="00402D61" w:rsidP="00402D6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08D">
        <w:rPr>
          <w:rFonts w:ascii="Times New Roman" w:eastAsia="Times New Roman" w:hAnsi="Times New Roman" w:cs="Times New Roman"/>
          <w:sz w:val="24"/>
          <w:szCs w:val="24"/>
        </w:rPr>
        <w:t xml:space="preserve">Порядок контроля осуществляется в соответствии с Порядком осуществления </w:t>
      </w:r>
      <w:proofErr w:type="gramStart"/>
      <w:r w:rsidRPr="006B008D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6B008D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муниципального задания, утвержденного Постановлением  Администрации муниципального образования «Глазовский район» от 30.12.2015 № 159</w:t>
      </w:r>
    </w:p>
    <w:p w:rsidR="00402D61" w:rsidRPr="006B008D" w:rsidRDefault="00402D61" w:rsidP="00402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977"/>
        <w:gridCol w:w="7513"/>
      </w:tblGrid>
      <w:tr w:rsidR="00402D61" w:rsidRPr="006B008D" w:rsidTr="005E67B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D61" w:rsidRPr="006B008D" w:rsidRDefault="00402D61" w:rsidP="005E67B2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Форма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D61" w:rsidRPr="006B008D" w:rsidRDefault="00402D61" w:rsidP="005E67B2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Периодичность контроля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D61" w:rsidRPr="006B008D" w:rsidRDefault="005E67B2" w:rsidP="005E67B2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Орган</w:t>
            </w:r>
            <w:r w:rsidR="00402D61" w:rsidRPr="006B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, осуществляющие контроль за выполнением муниципального задания</w:t>
            </w:r>
            <w:proofErr w:type="gramEnd"/>
          </w:p>
        </w:tc>
      </w:tr>
      <w:tr w:rsidR="00402D61" w:rsidRPr="006B008D" w:rsidTr="005E67B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D61" w:rsidRPr="006B008D" w:rsidRDefault="00402D61" w:rsidP="005E67B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Камеральная проверка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D61" w:rsidRPr="006B008D" w:rsidRDefault="00402D61" w:rsidP="005E67B2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D61" w:rsidRPr="006B008D" w:rsidRDefault="00402D61" w:rsidP="009D27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Комиссия по контролю выполнения муниципальных заданий бюджетными учреждениями культуры (состав Комиссии утвержден Распоряжением Администрации МО «Глазовский район» от 22.04.2016)</w:t>
            </w:r>
          </w:p>
        </w:tc>
      </w:tr>
      <w:tr w:rsidR="00402D61" w:rsidRPr="006B008D" w:rsidTr="005E67B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D61" w:rsidRPr="006B008D" w:rsidRDefault="00402D61" w:rsidP="005E67B2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           </w:t>
            </w:r>
            <w:r w:rsidRPr="006B008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Выездная проверка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D61" w:rsidRPr="006B008D" w:rsidRDefault="00402D61" w:rsidP="005E67B2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D61" w:rsidRPr="006B008D" w:rsidRDefault="00402D61" w:rsidP="009D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Комиссия по контролю выполнения муниципальных заданий бюджетными учреждениями культуры (состав Комиссии утвержден Распоряжением Администрации МО «Глазовский район» от 22.04.2016)</w:t>
            </w:r>
          </w:p>
        </w:tc>
      </w:tr>
    </w:tbl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4.   Требования   к   отчетности   о   выполнении   муниципального задания: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4.1.   Периодичность  представления  отчетов  о  выполнении  муниципального задания:  </w:t>
      </w:r>
      <w:r w:rsidRPr="006B008D">
        <w:rPr>
          <w:rFonts w:ascii="Times New Roman" w:hAnsi="Times New Roman" w:cs="Times New Roman"/>
          <w:sz w:val="24"/>
          <w:szCs w:val="24"/>
          <w:u w:val="single"/>
        </w:rPr>
        <w:t>ежеквартально</w:t>
      </w:r>
      <w:r w:rsidRPr="006B008D">
        <w:rPr>
          <w:rFonts w:ascii="Times New Roman" w:hAnsi="Times New Roman" w:cs="Times New Roman"/>
          <w:sz w:val="24"/>
          <w:szCs w:val="24"/>
        </w:rPr>
        <w:t>.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4.2.  Сроки представления  отчетов  о  выполнении  муниципального  задания:  </w:t>
      </w:r>
      <w:r w:rsidRPr="006B008D">
        <w:rPr>
          <w:rFonts w:ascii="Times New Roman" w:hAnsi="Times New Roman" w:cs="Times New Roman"/>
          <w:sz w:val="24"/>
          <w:szCs w:val="24"/>
          <w:u w:val="single"/>
        </w:rPr>
        <w:t>не позднее 10 рабочих дней по окончании отчетного периода</w:t>
      </w:r>
      <w:r w:rsidRPr="006B008D">
        <w:rPr>
          <w:rFonts w:ascii="Times New Roman" w:hAnsi="Times New Roman" w:cs="Times New Roman"/>
          <w:sz w:val="24"/>
          <w:szCs w:val="24"/>
        </w:rPr>
        <w:t>.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4.2.1.   Сроки   представления   предварительного   отчета   о   выполнении муниципального задания: </w:t>
      </w:r>
      <w:r w:rsidRPr="006B008D">
        <w:rPr>
          <w:rFonts w:ascii="Times New Roman" w:hAnsi="Times New Roman" w:cs="Times New Roman"/>
          <w:sz w:val="24"/>
          <w:szCs w:val="24"/>
          <w:u w:val="single"/>
        </w:rPr>
        <w:t>декабрь текущего года</w:t>
      </w:r>
      <w:r w:rsidRPr="006B008D">
        <w:rPr>
          <w:rFonts w:ascii="Times New Roman" w:hAnsi="Times New Roman" w:cs="Times New Roman"/>
          <w:sz w:val="24"/>
          <w:szCs w:val="24"/>
        </w:rPr>
        <w:t>.</w:t>
      </w:r>
    </w:p>
    <w:p w:rsidR="009D27E4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4.3.  Иные  требования  к  отчетности о  выполнении муниципального задания</w:t>
      </w:r>
      <w:r w:rsidR="009D27E4">
        <w:rPr>
          <w:rFonts w:ascii="Times New Roman" w:hAnsi="Times New Roman" w:cs="Times New Roman"/>
          <w:sz w:val="24"/>
          <w:szCs w:val="24"/>
        </w:rPr>
        <w:t>.</w:t>
      </w:r>
    </w:p>
    <w:p w:rsidR="009D27E4" w:rsidRPr="006B008D" w:rsidRDefault="009D27E4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4.3.1. Выполнение показателей качества и объема муниципальной услуги учитывать ежеквартально с нарастающим итогом.</w:t>
      </w:r>
    </w:p>
    <w:p w:rsidR="00402D61" w:rsidRPr="006B008D" w:rsidRDefault="00402D61" w:rsidP="00402D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6B008D">
        <w:rPr>
          <w:rFonts w:ascii="Times New Roman" w:hAnsi="Times New Roman" w:cs="Times New Roman"/>
          <w:sz w:val="24"/>
          <w:szCs w:val="24"/>
        </w:rPr>
        <w:t>Иные  показатели, связанные  с выполнением  муниципального  задания:  д</w:t>
      </w:r>
      <w:r w:rsidRPr="006B008D">
        <w:rPr>
          <w:rFonts w:ascii="Times New Roman" w:hAnsi="Times New Roman" w:cs="Times New Roman"/>
          <w:sz w:val="22"/>
          <w:szCs w:val="22"/>
        </w:rPr>
        <w:t>опустимые  (возможные)  отклонения  от  установленных показателей качества и объема</w:t>
      </w:r>
      <w:r w:rsidR="009D27E4">
        <w:rPr>
          <w:rFonts w:ascii="Times New Roman" w:hAnsi="Times New Roman" w:cs="Times New Roman"/>
          <w:sz w:val="22"/>
          <w:szCs w:val="22"/>
        </w:rPr>
        <w:t xml:space="preserve"> </w:t>
      </w:r>
      <w:r w:rsidRPr="006B008D">
        <w:rPr>
          <w:rFonts w:ascii="Times New Roman" w:hAnsi="Times New Roman" w:cs="Times New Roman"/>
          <w:sz w:val="22"/>
          <w:szCs w:val="22"/>
        </w:rPr>
        <w:t>муниципальной  услуги (работы),  в  пределах которых муниципальное задание считается  выполненным, - 5 (процентов)</w:t>
      </w:r>
      <w:proofErr w:type="gramEnd"/>
    </w:p>
    <w:p w:rsidR="00402D61" w:rsidRPr="006B008D" w:rsidRDefault="00402D61" w:rsidP="00402D61">
      <w:pPr>
        <w:rPr>
          <w:rFonts w:ascii="Times New Roman" w:hAnsi="Times New Roman" w:cs="Times New Roman"/>
          <w:sz w:val="24"/>
          <w:szCs w:val="24"/>
        </w:rPr>
      </w:pPr>
    </w:p>
    <w:p w:rsidR="00816A2B" w:rsidRDefault="00816A2B"/>
    <w:sectPr w:rsidR="00816A2B" w:rsidSect="005E67B2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06DC0"/>
    <w:multiLevelType w:val="hybridMultilevel"/>
    <w:tmpl w:val="6B82C51C"/>
    <w:lvl w:ilvl="0" w:tplc="7A00F780">
      <w:start w:val="1"/>
      <w:numFmt w:val="decimal"/>
      <w:lvlText w:val="%1."/>
      <w:lvlJc w:val="left"/>
      <w:pPr>
        <w:ind w:left="124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3D9"/>
    <w:rsid w:val="00402D61"/>
    <w:rsid w:val="004C212E"/>
    <w:rsid w:val="004F46C2"/>
    <w:rsid w:val="005E67B2"/>
    <w:rsid w:val="00816A2B"/>
    <w:rsid w:val="00932340"/>
    <w:rsid w:val="009D27E4"/>
    <w:rsid w:val="00C66EDA"/>
    <w:rsid w:val="00D163D9"/>
    <w:rsid w:val="00E010F4"/>
    <w:rsid w:val="00F5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2D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2D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402D6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2D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2D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402D6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ED189C16CD34C808DC92023D351292AE0A2C4314FE36CABB52EE859N7r8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C7ED189C16CD34C808DC92023D351292AEFAECE3549E36CABB52EE859N7r8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ED189C16CD34C808DC92023D351292AEFAECE344BE36CABB52EE859N7r8K" TargetMode="External"/><Relationship Id="rId11" Type="http://schemas.openxmlformats.org/officeDocument/2006/relationships/hyperlink" Target="consultantplus://offline/ref=6C7ED189C16CD34C808DC92023D351292AE0A2C4314FE36CABB52EE859N7r8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C7ED189C16CD34C808DC92023D351292AE0A2C4314FE36CABB52EE859N7r8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7ED189C16CD34C808DC92023D351292AE0A2C4314FE36CABB52EE859N7r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10</Pages>
  <Words>2258</Words>
  <Characters>12875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Женя</cp:lastModifiedBy>
  <cp:revision>5</cp:revision>
  <cp:lastPrinted>2018-01-31T08:10:00Z</cp:lastPrinted>
  <dcterms:created xsi:type="dcterms:W3CDTF">2018-01-30T19:39:00Z</dcterms:created>
  <dcterms:modified xsi:type="dcterms:W3CDTF">2018-02-01T12:19:00Z</dcterms:modified>
</cp:coreProperties>
</file>