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24" w:rsidRDefault="009A3924" w:rsidP="009A39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ДЕПУТАТОВ   МУНИЦИПАЛЬНОГО   ОБРАЗОВАНИЯ   «АДАМСКОЕ»</w:t>
      </w:r>
    </w:p>
    <w:p w:rsidR="009A3924" w:rsidRDefault="009A3924" w:rsidP="009A39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3924" w:rsidRDefault="009A3924" w:rsidP="009A39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  МУНИЦИПАЛ   КЫЛДЫТЭТЫСЬ   ДЕПУТАТЪЕСЛЭН   КЕНЕШСЫ</w:t>
      </w:r>
    </w:p>
    <w:p w:rsidR="009A3924" w:rsidRDefault="009A3924" w:rsidP="009A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50F" w:rsidRDefault="0046750F" w:rsidP="009A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50F" w:rsidRPr="0046750F" w:rsidRDefault="0046750F" w:rsidP="00467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750F">
        <w:rPr>
          <w:rFonts w:ascii="Times New Roman" w:hAnsi="Times New Roman"/>
          <w:b/>
          <w:sz w:val="24"/>
          <w:szCs w:val="24"/>
        </w:rPr>
        <w:t xml:space="preserve">Вторая сессия Совета депутатов муниципального образования </w:t>
      </w:r>
    </w:p>
    <w:p w:rsidR="0046750F" w:rsidRPr="0046750F" w:rsidRDefault="0046750F" w:rsidP="00467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750F">
        <w:rPr>
          <w:rFonts w:ascii="Times New Roman" w:hAnsi="Times New Roman"/>
          <w:b/>
          <w:sz w:val="24"/>
          <w:szCs w:val="24"/>
        </w:rPr>
        <w:t>«Адамское»  четвертого созыва</w:t>
      </w:r>
    </w:p>
    <w:p w:rsidR="009A3924" w:rsidRDefault="009A3924" w:rsidP="009A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924" w:rsidRDefault="009A3924" w:rsidP="009A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9A3924" w:rsidRDefault="009A3924" w:rsidP="009A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924" w:rsidRDefault="009A3924" w:rsidP="009A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924" w:rsidRDefault="00B1539E" w:rsidP="009A39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октября    2016</w:t>
      </w:r>
      <w:r w:rsidR="009A3924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№  </w:t>
      </w:r>
      <w:r>
        <w:rPr>
          <w:rFonts w:ascii="Times New Roman" w:hAnsi="Times New Roman"/>
          <w:b/>
          <w:sz w:val="24"/>
          <w:szCs w:val="24"/>
        </w:rPr>
        <w:t>15</w:t>
      </w:r>
    </w:p>
    <w:p w:rsidR="009A3924" w:rsidRDefault="009A3924" w:rsidP="009A39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д. Адам</w:t>
      </w:r>
    </w:p>
    <w:p w:rsidR="009A3924" w:rsidRDefault="009A3924" w:rsidP="009A3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3924" w:rsidRDefault="009A3924" w:rsidP="009A3924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</w:t>
      </w:r>
    </w:p>
    <w:p w:rsidR="009A3924" w:rsidRDefault="009A3924" w:rsidP="009A3924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«Адам</w:t>
      </w:r>
      <w:r w:rsidR="00B1539E">
        <w:rPr>
          <w:rFonts w:ascii="Times New Roman" w:hAnsi="Times New Roman"/>
          <w:b/>
          <w:sz w:val="24"/>
          <w:szCs w:val="24"/>
        </w:rPr>
        <w:t xml:space="preserve">ское»  за первое полугодие 2016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9A3924" w:rsidRDefault="009A3924" w:rsidP="009A3924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3924" w:rsidRDefault="009A3924" w:rsidP="009A3924">
      <w:pPr>
        <w:spacing w:after="0" w:line="240" w:lineRule="auto"/>
        <w:ind w:left="-540" w:right="-7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3924" w:rsidRDefault="009A3924" w:rsidP="009A392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 и заслушав материалы  Управления финансов Администрации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 «Об исполнении бюджета муниципального образования «Ада</w:t>
      </w:r>
      <w:r w:rsidR="00B1539E">
        <w:rPr>
          <w:rFonts w:ascii="Times New Roman" w:hAnsi="Times New Roman"/>
          <w:sz w:val="24"/>
          <w:szCs w:val="24"/>
        </w:rPr>
        <w:t>мское»  за первое полугодие 2016</w:t>
      </w:r>
      <w:r>
        <w:rPr>
          <w:rFonts w:ascii="Times New Roman" w:hAnsi="Times New Roman"/>
          <w:sz w:val="24"/>
          <w:szCs w:val="24"/>
        </w:rPr>
        <w:t xml:space="preserve"> года», 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«Адамское» третьего созыва  РЕШИЛ:</w:t>
      </w:r>
    </w:p>
    <w:p w:rsidR="009A3924" w:rsidRDefault="009A3924" w:rsidP="009A3924">
      <w:pPr>
        <w:ind w:firstLine="11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отчет  об исполнении бюджета муниципального образования «Ада</w:t>
      </w:r>
      <w:r w:rsidR="00B1539E">
        <w:rPr>
          <w:rFonts w:ascii="Times New Roman" w:hAnsi="Times New Roman"/>
          <w:sz w:val="24"/>
          <w:szCs w:val="24"/>
        </w:rPr>
        <w:t>мское»  за первое полугодие 2016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B1539E">
        <w:rPr>
          <w:rFonts w:ascii="Times New Roman" w:hAnsi="Times New Roman"/>
          <w:sz w:val="24"/>
          <w:szCs w:val="24"/>
        </w:rPr>
        <w:t>а   по доходам  в сумме   1475,5</w:t>
      </w:r>
      <w:r>
        <w:rPr>
          <w:rFonts w:ascii="Times New Roman" w:hAnsi="Times New Roman"/>
          <w:sz w:val="24"/>
          <w:szCs w:val="24"/>
        </w:rPr>
        <w:t xml:space="preserve"> тыс</w:t>
      </w:r>
      <w:r w:rsidR="00B1539E">
        <w:rPr>
          <w:rFonts w:ascii="Times New Roman" w:hAnsi="Times New Roman"/>
          <w:sz w:val="24"/>
          <w:szCs w:val="24"/>
        </w:rPr>
        <w:t>. руб.  и по расходам     1630,1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9A3924" w:rsidRDefault="00B1539E" w:rsidP="009A392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Решение № 15  от 20.10.2016</w:t>
      </w:r>
      <w:r w:rsidR="009A3924">
        <w:rPr>
          <w:rFonts w:ascii="Times New Roman" w:hAnsi="Times New Roman"/>
          <w:sz w:val="24"/>
          <w:szCs w:val="24"/>
        </w:rPr>
        <w:t xml:space="preserve"> года  «Об исполнении бюджета муниципального образования «Адамское»  за перво</w:t>
      </w:r>
      <w:r>
        <w:rPr>
          <w:rFonts w:ascii="Times New Roman" w:hAnsi="Times New Roman"/>
          <w:sz w:val="24"/>
          <w:szCs w:val="24"/>
        </w:rPr>
        <w:t>е полугодие  2016</w:t>
      </w:r>
      <w:r w:rsidR="009A3924">
        <w:rPr>
          <w:rFonts w:ascii="Times New Roman" w:hAnsi="Times New Roman"/>
          <w:sz w:val="24"/>
          <w:szCs w:val="24"/>
        </w:rPr>
        <w:t xml:space="preserve"> года» направить в  Управление финансов Администрации муниципального образования  «</w:t>
      </w:r>
      <w:proofErr w:type="spellStart"/>
      <w:r w:rsidR="009A392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9A3924">
        <w:rPr>
          <w:rFonts w:ascii="Times New Roman" w:hAnsi="Times New Roman"/>
          <w:sz w:val="24"/>
          <w:szCs w:val="24"/>
        </w:rPr>
        <w:t xml:space="preserve"> район».</w:t>
      </w:r>
    </w:p>
    <w:p w:rsidR="009A3924" w:rsidRDefault="009A3924" w:rsidP="009A3924">
      <w:pPr>
        <w:shd w:val="clear" w:color="auto" w:fill="FFFFFF"/>
        <w:tabs>
          <w:tab w:val="left" w:leader="underscore" w:pos="611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3924" w:rsidRDefault="009A3924" w:rsidP="009A3924">
      <w:pPr>
        <w:shd w:val="clear" w:color="auto" w:fill="FFFFFF"/>
        <w:tabs>
          <w:tab w:val="left" w:leader="underscore" w:pos="6110"/>
        </w:tabs>
        <w:spacing w:before="100" w:beforeAutospacing="1" w:after="0" w:line="240" w:lineRule="auto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9A3924" w:rsidRDefault="009A3924" w:rsidP="009A3924">
      <w:pPr>
        <w:shd w:val="clear" w:color="auto" w:fill="FFFFFF"/>
        <w:tabs>
          <w:tab w:val="left" w:leader="underscore" w:pos="611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Глава муниципального образования «Адамское»                          К.С. </w:t>
      </w:r>
      <w:proofErr w:type="spellStart"/>
      <w:r>
        <w:rPr>
          <w:rFonts w:ascii="Times New Roman" w:hAnsi="Times New Roman"/>
          <w:b/>
          <w:color w:val="000000"/>
          <w:spacing w:val="5"/>
          <w:sz w:val="24"/>
          <w:szCs w:val="24"/>
        </w:rPr>
        <w:t>Растегаев</w:t>
      </w:r>
      <w:proofErr w:type="spellEnd"/>
    </w:p>
    <w:p w:rsidR="009A3924" w:rsidRDefault="009A3924" w:rsidP="009A3924">
      <w:pPr>
        <w:spacing w:after="0" w:line="240" w:lineRule="auto"/>
        <w:rPr>
          <w:rFonts w:ascii="Times New Roman" w:hAnsi="Times New Roman"/>
          <w:b/>
        </w:rPr>
      </w:pPr>
    </w:p>
    <w:p w:rsidR="009A3924" w:rsidRDefault="009A3924" w:rsidP="009A3924">
      <w:pPr>
        <w:spacing w:after="0" w:line="240" w:lineRule="auto"/>
        <w:rPr>
          <w:rFonts w:ascii="Times New Roman" w:hAnsi="Times New Roman"/>
        </w:rPr>
      </w:pPr>
    </w:p>
    <w:p w:rsidR="009A3924" w:rsidRDefault="0046750F" w:rsidP="009A392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октября 2016 года</w:t>
      </w:r>
    </w:p>
    <w:p w:rsidR="009A3924" w:rsidRDefault="009A3924" w:rsidP="009A3924">
      <w:pPr>
        <w:rPr>
          <w:rFonts w:ascii="Times New Roman" w:hAnsi="Times New Roman"/>
        </w:rPr>
      </w:pPr>
    </w:p>
    <w:p w:rsidR="009A3924" w:rsidRDefault="009A3924" w:rsidP="009A3924">
      <w:pPr>
        <w:rPr>
          <w:rFonts w:ascii="Times New Roman" w:hAnsi="Times New Roman"/>
        </w:rPr>
      </w:pPr>
    </w:p>
    <w:p w:rsidR="0034315A" w:rsidRDefault="0034315A"/>
    <w:p w:rsidR="004A2CB8" w:rsidRDefault="004A2CB8"/>
    <w:p w:rsidR="004A2CB8" w:rsidRDefault="004A2CB8"/>
    <w:p w:rsidR="004A2CB8" w:rsidRDefault="004A2CB8"/>
    <w:p w:rsidR="004A2CB8" w:rsidRDefault="004A2CB8"/>
    <w:p w:rsidR="004A2CB8" w:rsidRPr="004A2CB8" w:rsidRDefault="004A2CB8" w:rsidP="004A2CB8">
      <w:pPr>
        <w:spacing w:after="0" w:line="240" w:lineRule="auto"/>
        <w:jc w:val="center"/>
        <w:rPr>
          <w:rFonts w:ascii="Times New Roman" w:hAnsi="Times New Roman"/>
          <w:b/>
        </w:rPr>
      </w:pPr>
      <w:r w:rsidRPr="004A2CB8">
        <w:rPr>
          <w:rFonts w:ascii="Times New Roman" w:hAnsi="Times New Roman"/>
          <w:b/>
        </w:rPr>
        <w:lastRenderedPageBreak/>
        <w:t>ОТЧЕТ</w:t>
      </w:r>
      <w:r>
        <w:rPr>
          <w:rFonts w:ascii="Times New Roman" w:hAnsi="Times New Roman"/>
          <w:b/>
        </w:rPr>
        <w:t xml:space="preserve"> об исполнении бюджета </w:t>
      </w:r>
      <w:r w:rsidRPr="004A2CB8">
        <w:rPr>
          <w:rFonts w:ascii="Times New Roman" w:hAnsi="Times New Roman"/>
          <w:b/>
        </w:rPr>
        <w:t>муниципального образования «Адамское»</w:t>
      </w:r>
    </w:p>
    <w:p w:rsidR="004A2CB8" w:rsidRPr="004A2CB8" w:rsidRDefault="004A2CB8" w:rsidP="004A2CB8">
      <w:pPr>
        <w:spacing w:after="0" w:line="240" w:lineRule="auto"/>
        <w:jc w:val="center"/>
        <w:rPr>
          <w:rFonts w:ascii="Times New Roman" w:hAnsi="Times New Roman"/>
          <w:b/>
        </w:rPr>
      </w:pPr>
      <w:r w:rsidRPr="004A2CB8">
        <w:rPr>
          <w:rFonts w:ascii="Times New Roman" w:hAnsi="Times New Roman"/>
          <w:b/>
        </w:rPr>
        <w:t>за 1 полугодие 2016 года</w:t>
      </w:r>
    </w:p>
    <w:p w:rsidR="004A2CB8" w:rsidRPr="004A2CB8" w:rsidRDefault="004A2CB8" w:rsidP="004A2CB8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4A2CB8" w:rsidRPr="004A2CB8" w:rsidRDefault="004A2CB8" w:rsidP="004A2CB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Бюджет МО «Адамское» за 1 полугодие 2016 года исполнен в целом по доходам в объеме 1475,5 тыс. руб., что составляет 109,5% к плану (Приложение 1),  в том числе:</w:t>
      </w:r>
    </w:p>
    <w:p w:rsidR="004A2CB8" w:rsidRPr="004A2CB8" w:rsidRDefault="004A2CB8" w:rsidP="004A2CB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 xml:space="preserve">- получены налоговые и неналоговые доходы в сумме 568,1 тыс. руб. (183,3% от плана), </w:t>
      </w:r>
    </w:p>
    <w:p w:rsidR="004A2CB8" w:rsidRPr="004A2CB8" w:rsidRDefault="004A2CB8" w:rsidP="004A2CB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 получены безвозмездные поступления в сумме 907,4 тыс. руб. (87,4% от плана).</w:t>
      </w:r>
    </w:p>
    <w:p w:rsidR="004A2CB8" w:rsidRPr="004A2CB8" w:rsidRDefault="004A2CB8" w:rsidP="004A2CB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130,6 тыс. руб. </w:t>
      </w:r>
    </w:p>
    <w:p w:rsidR="004A2CB8" w:rsidRPr="004A2CB8" w:rsidRDefault="004A2CB8" w:rsidP="004A2CB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Доля собственных доходов в общем объеме составляет 38,5%.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К аналогичному периоду прошлого года исполнение составило 128,8% или получено доходов больше на 127,0 тыс. руб.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 xml:space="preserve">Из собственных доходов налоговые платежи составили 553,9 тыс. руб. и неналоговые 14,2 тыс. руб. 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Получены доходы от оказания платных услуг в сумме 1,3 тыс. руб. (возврат дебиторской задолженности с Фонда социального страхования).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Наибольший удельный вес по структуре  собственных доходов бюджета поселения составляет земельный налог – 454,8 тыс. руб. или 80%.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 данным</w:t>
      </w:r>
      <w:r w:rsidRPr="004A2CB8">
        <w:rPr>
          <w:rFonts w:ascii="Times New Roman" w:hAnsi="Times New Roman"/>
          <w:b/>
        </w:rPr>
        <w:t xml:space="preserve"> </w:t>
      </w:r>
      <w:r w:rsidRPr="004A2CB8">
        <w:rPr>
          <w:rFonts w:ascii="Times New Roman" w:hAnsi="Times New Roman"/>
        </w:rPr>
        <w:t xml:space="preserve">Межрайонной ИФНС России № 2 по УР недоимка в бюджет поселения по сравнению с началом года уменьшилась на 25,2 тыс. руб. и составила на 01.07.2016г. в сумме 292,8 тыс. руб.   в </w:t>
      </w:r>
      <w:proofErr w:type="spellStart"/>
      <w:r w:rsidRPr="004A2CB8">
        <w:rPr>
          <w:rFonts w:ascii="Times New Roman" w:hAnsi="Times New Roman"/>
        </w:rPr>
        <w:t>т.ч</w:t>
      </w:r>
      <w:proofErr w:type="spellEnd"/>
      <w:r w:rsidRPr="004A2CB8">
        <w:rPr>
          <w:rFonts w:ascii="Times New Roman" w:hAnsi="Times New Roman"/>
        </w:rPr>
        <w:t xml:space="preserve">.: 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-по налогу на имущество физ. лиц  в сумме 144,1 тыс. руб.;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-по земельному налогу в сумме 148,6 тыс. руб.;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-по налогу на доходы физ. лиц в сумме 0,1 тыс. руб.</w:t>
      </w:r>
    </w:p>
    <w:p w:rsidR="004A2CB8" w:rsidRPr="004A2CB8" w:rsidRDefault="004A2CB8" w:rsidP="004A2CB8">
      <w:pPr>
        <w:spacing w:after="0" w:line="240" w:lineRule="auto"/>
        <w:jc w:val="both"/>
        <w:rPr>
          <w:rFonts w:ascii="Times New Roman" w:hAnsi="Times New Roman"/>
        </w:rPr>
      </w:pP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 xml:space="preserve">Бюджет поселения по расходам за 6 месяцев 2016 года исполнен в объеме 1630,1 тыс. руб. или 45,4% исполнения к уточненному плану, в том числе: 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  <w:color w:val="C00000"/>
        </w:rPr>
      </w:pPr>
      <w:r w:rsidRPr="004A2CB8">
        <w:rPr>
          <w:rFonts w:ascii="Times New Roman" w:hAnsi="Times New Roman"/>
        </w:rPr>
        <w:t>По разделу «Общегосударственные вопросы» исполнение составило 610,6 тыс. руб. или 37,6% исполнения к уточненному плану. На выплату заработной платы с отчислениями направлено 441,0  тыс. руб., что составило 72,2% всех расходов  по органам управления. На оплату услуг связи израсходовано 5,9 тыс. руб. (за аналогичный период 2015 года – 5,3 тыс. рублей),</w:t>
      </w:r>
      <w:r w:rsidRPr="004A2CB8">
        <w:rPr>
          <w:rFonts w:ascii="Times New Roman" w:hAnsi="Times New Roman"/>
          <w:color w:val="C00000"/>
        </w:rPr>
        <w:t xml:space="preserve"> </w:t>
      </w:r>
      <w:r w:rsidRPr="004A2CB8">
        <w:rPr>
          <w:rFonts w:ascii="Times New Roman" w:hAnsi="Times New Roman"/>
        </w:rPr>
        <w:t>на оплату коммунальных услуг 22,2 (за аналогичный период 2015 года – 21,8 тыс. рублей), ГСМ 24,0 тыс. руб. (за аналогичный период 2015 года – 25,4 тыс. рублей).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За 6 месяцев 2016 года по подразделу 0111 «Резервные фонды» расходы не осуществлялись (годовой план 10,0 тыс. руб.).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Расходы по первичному воинскому учету по подразделу 0203 составили 21,4 тыс. руб. при плане 63,2 тыс. руб., за счет данных сре</w:t>
      </w:r>
      <w:proofErr w:type="gramStart"/>
      <w:r w:rsidRPr="004A2CB8">
        <w:rPr>
          <w:rFonts w:ascii="Times New Roman" w:hAnsi="Times New Roman"/>
        </w:rPr>
        <w:t>дств пр</w:t>
      </w:r>
      <w:proofErr w:type="gramEnd"/>
      <w:r w:rsidRPr="004A2CB8">
        <w:rPr>
          <w:rFonts w:ascii="Times New Roman" w:hAnsi="Times New Roman"/>
        </w:rPr>
        <w:t>оизведены расходы по оплате труда с отчислениями.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 подразделу 0309 «Защита населения и территории от чрезвычайных ситуаций природного и техногенного характера, гражданская оборона» расходы не осуществлялись (годовой план 1,0 тыс. рублей).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 подразделу 0310 «Обеспечение пожарной безопасности» расходы составили 42,1 тыс. руб. (годовой план 175,7 тыс. руб.), в том числе 4,7 тыс. рублей за счёт субсидии из бюджета УР.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 подразделу 0409 «Дорожное хозяйство (дорожные фонды)» расходы составили 469,4 тыс. рублей при уточнённом плане 1019,3 тыс. рублей.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 разделу 0500 «Жилищно-коммунальное хозяйство» расходы составили 174,8 тыс. руб. (уточнённый план 198,9 тыс. руб.), в том числе 140,0 тыс. руб. - капитальный ремонт сетей водопровода пос. д/</w:t>
      </w:r>
      <w:proofErr w:type="gramStart"/>
      <w:r w:rsidRPr="004A2CB8">
        <w:rPr>
          <w:rFonts w:ascii="Times New Roman" w:hAnsi="Times New Roman"/>
        </w:rPr>
        <w:t>о</w:t>
      </w:r>
      <w:proofErr w:type="gramEnd"/>
      <w:r w:rsidRPr="004A2CB8">
        <w:rPr>
          <w:rFonts w:ascii="Times New Roman" w:hAnsi="Times New Roman"/>
        </w:rPr>
        <w:t xml:space="preserve"> Чепца.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По  подразделу 0707 «Молодежная политика» расходы составили 1,7 тыс. руб. (годовой план 10,0 тыс. руб.).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  <w:color w:val="C00000"/>
        </w:rPr>
      </w:pPr>
      <w:r w:rsidRPr="004A2CB8">
        <w:rPr>
          <w:rFonts w:ascii="Times New Roman" w:hAnsi="Times New Roman"/>
        </w:rPr>
        <w:t>По разделу 0800 «Культура и кинематография» исполнение составило 132,9 тыс. руб., при плане 326,8 тыс. руб. (в том числе 33,2 тыс. руб. – остатки 2015 года).</w:t>
      </w:r>
      <w:r w:rsidRPr="004A2CB8">
        <w:rPr>
          <w:rFonts w:ascii="Times New Roman" w:hAnsi="Times New Roman"/>
          <w:color w:val="C00000"/>
        </w:rPr>
        <w:t xml:space="preserve"> </w:t>
      </w:r>
      <w:r w:rsidRPr="004A2CB8">
        <w:rPr>
          <w:rFonts w:ascii="Times New Roman" w:hAnsi="Times New Roman"/>
        </w:rPr>
        <w:t>Средства по данному разделу направлены на содержание библиотек МО «Адамское»: на выплату заработной платы 126,0 тыс. руб.; услуги связи 4,4 тыс. руб.; прочие 2,5 тыс. руб.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lastRenderedPageBreak/>
        <w:t>По разделу 1100 «Физическая культура и спорт» (при годовом плане 10,0 тыс. руб.) кассовый расход составил 2,0 тыс. рублей.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За 6 месяцев 2016 года из бюджета УР для МО «Адамское» выделена субсидия на обеспечение первичных мер пожарной безопасности 50,5 тыс. руб.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Решениями сессий Районного Совета депутатов выделены средства: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 на капитальный ремонт сетей водопровода пос. д/</w:t>
      </w:r>
      <w:proofErr w:type="gramStart"/>
      <w:r w:rsidRPr="004A2CB8">
        <w:rPr>
          <w:rFonts w:ascii="Times New Roman" w:hAnsi="Times New Roman"/>
        </w:rPr>
        <w:t>о</w:t>
      </w:r>
      <w:proofErr w:type="gramEnd"/>
      <w:r w:rsidRPr="004A2CB8">
        <w:rPr>
          <w:rFonts w:ascii="Times New Roman" w:hAnsi="Times New Roman"/>
        </w:rPr>
        <w:t xml:space="preserve"> </w:t>
      </w:r>
      <w:proofErr w:type="gramStart"/>
      <w:r w:rsidRPr="004A2CB8">
        <w:rPr>
          <w:rFonts w:ascii="Times New Roman" w:hAnsi="Times New Roman"/>
        </w:rPr>
        <w:t>Чепца</w:t>
      </w:r>
      <w:proofErr w:type="gramEnd"/>
      <w:r w:rsidRPr="004A2CB8">
        <w:rPr>
          <w:rFonts w:ascii="Times New Roman" w:hAnsi="Times New Roman"/>
        </w:rPr>
        <w:t xml:space="preserve"> за счёт средств кредита УР 140,0 тыс. руб.; 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 на подготовку документов по планировке территории п. д/</w:t>
      </w:r>
      <w:proofErr w:type="gramStart"/>
      <w:r w:rsidRPr="004A2CB8">
        <w:rPr>
          <w:rFonts w:ascii="Times New Roman" w:hAnsi="Times New Roman"/>
        </w:rPr>
        <w:t>о</w:t>
      </w:r>
      <w:proofErr w:type="gramEnd"/>
      <w:r w:rsidRPr="004A2CB8">
        <w:rPr>
          <w:rFonts w:ascii="Times New Roman" w:hAnsi="Times New Roman"/>
        </w:rPr>
        <w:t xml:space="preserve"> Чепца 99,0 тыс. руб.;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 на ремонт и содержание дорог (дорожные фонды) 433,3 тыс. руб., в том числе межевание 86,2 тыс. руб.</w:t>
      </w: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За 6 месяцев 2016 года решениями Совета депутатов МО «Адамское» были направлены переходящие остатки на следующие цели:</w:t>
      </w:r>
    </w:p>
    <w:p w:rsidR="004A2CB8" w:rsidRPr="004A2CB8" w:rsidRDefault="004A2CB8" w:rsidP="004A2CB8">
      <w:pPr>
        <w:spacing w:after="0" w:line="240" w:lineRule="auto"/>
        <w:ind w:firstLine="720"/>
        <w:jc w:val="right"/>
        <w:rPr>
          <w:rFonts w:ascii="Times New Roman" w:hAnsi="Times New Roman"/>
        </w:rPr>
      </w:pPr>
      <w:r w:rsidRPr="004A2CB8">
        <w:rPr>
          <w:rFonts w:ascii="Times New Roman" w:hAnsi="Times New Roman"/>
        </w:rPr>
        <w:t>тыс. рублей</w:t>
      </w:r>
    </w:p>
    <w:tbl>
      <w:tblPr>
        <w:tblW w:w="0" w:type="auto"/>
        <w:tblInd w:w="-908" w:type="dxa"/>
        <w:tblLayout w:type="fixed"/>
        <w:tblLook w:val="0000" w:firstRow="0" w:lastRow="0" w:firstColumn="0" w:lastColumn="0" w:noHBand="0" w:noVBand="0"/>
      </w:tblPr>
      <w:tblGrid>
        <w:gridCol w:w="3166"/>
        <w:gridCol w:w="6388"/>
        <w:gridCol w:w="780"/>
      </w:tblGrid>
      <w:tr w:rsidR="004A2CB8" w:rsidRPr="004A2CB8" w:rsidTr="004A2CB8">
        <w:trPr>
          <w:trHeight w:val="247"/>
        </w:trPr>
        <w:tc>
          <w:tcPr>
            <w:tcW w:w="3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2CB8" w:rsidRPr="004A2CB8" w:rsidRDefault="004A2CB8" w:rsidP="004A2C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2CB8">
              <w:rPr>
                <w:rFonts w:ascii="Times New Roman" w:hAnsi="Times New Roman"/>
                <w:b/>
              </w:rPr>
              <w:t>МО "Адамское" (решение  №157 от 27.01.16; №173 от 25.05.16)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>подготовка документов по планировке территории пос. д/</w:t>
            </w:r>
            <w:proofErr w:type="gramStart"/>
            <w:r w:rsidRPr="004A2CB8">
              <w:rPr>
                <w:rFonts w:ascii="Times New Roman" w:hAnsi="Times New Roman"/>
              </w:rPr>
              <w:t>о</w:t>
            </w:r>
            <w:proofErr w:type="gramEnd"/>
            <w:r w:rsidRPr="004A2CB8">
              <w:rPr>
                <w:rFonts w:ascii="Times New Roman" w:hAnsi="Times New Roman"/>
              </w:rPr>
              <w:t xml:space="preserve"> Чепца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>96,2</w:t>
            </w:r>
          </w:p>
        </w:tc>
      </w:tr>
      <w:tr w:rsidR="004A2CB8" w:rsidRPr="004A2CB8" w:rsidTr="004A2CB8">
        <w:trPr>
          <w:trHeight w:val="138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 xml:space="preserve">техническая инвентаризация сетей водоснабжения </w:t>
            </w:r>
          </w:p>
          <w:p w:rsidR="004A2CB8" w:rsidRPr="004A2CB8" w:rsidRDefault="004A2CB8" w:rsidP="004A2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 xml:space="preserve">д. </w:t>
            </w:r>
            <w:proofErr w:type="spellStart"/>
            <w:r w:rsidRPr="004A2CB8">
              <w:rPr>
                <w:rFonts w:ascii="Times New Roman" w:hAnsi="Times New Roman"/>
              </w:rPr>
              <w:t>Солдырь</w:t>
            </w:r>
            <w:proofErr w:type="spellEnd"/>
            <w:r w:rsidRPr="004A2CB8">
              <w:rPr>
                <w:rFonts w:ascii="Times New Roman" w:hAnsi="Times New Roman"/>
              </w:rPr>
              <w:t>, д. Адам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>42,0</w:t>
            </w:r>
          </w:p>
        </w:tc>
      </w:tr>
      <w:tr w:rsidR="004A2CB8" w:rsidRPr="004A2CB8" w:rsidTr="004A2CB8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A2CB8">
              <w:rPr>
                <w:rFonts w:ascii="Times New Roman" w:hAnsi="Times New Roman"/>
              </w:rPr>
              <w:t>межевание земельного участка на ул. Воронежской д. Адам под линией электропередач</w:t>
            </w:r>
            <w:proofErr w:type="gramEnd"/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>15,0</w:t>
            </w:r>
          </w:p>
        </w:tc>
      </w:tr>
      <w:tr w:rsidR="004A2CB8" w:rsidRPr="004A2CB8" w:rsidTr="004A2CB8">
        <w:trPr>
          <w:trHeight w:val="173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>проведение Дней деревень</w:t>
            </w:r>
          </w:p>
        </w:tc>
        <w:tc>
          <w:tcPr>
            <w:tcW w:w="78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CB8">
              <w:rPr>
                <w:rFonts w:ascii="Times New Roman" w:hAnsi="Times New Roman"/>
              </w:rPr>
              <w:t>20,0</w:t>
            </w:r>
          </w:p>
        </w:tc>
      </w:tr>
      <w:tr w:rsidR="004A2CB8" w:rsidRPr="004A2CB8" w:rsidTr="004A2CB8">
        <w:trPr>
          <w:trHeight w:val="294"/>
        </w:trPr>
        <w:tc>
          <w:tcPr>
            <w:tcW w:w="316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aps/>
              </w:rPr>
            </w:pPr>
            <w:r w:rsidRPr="004A2CB8">
              <w:rPr>
                <w:rFonts w:ascii="Times New Roman" w:hAnsi="Times New Roman"/>
                <w:b/>
                <w:caps/>
              </w:rPr>
              <w:t>Итого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2CB8" w:rsidRPr="004A2CB8" w:rsidRDefault="004A2CB8" w:rsidP="004A2C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2CB8">
              <w:rPr>
                <w:rFonts w:ascii="Times New Roman" w:hAnsi="Times New Roman"/>
                <w:b/>
              </w:rPr>
              <w:t>173,2</w:t>
            </w:r>
          </w:p>
        </w:tc>
      </w:tr>
    </w:tbl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  <w:color w:val="C00000"/>
        </w:rPr>
      </w:pPr>
    </w:p>
    <w:p w:rsidR="004A2CB8" w:rsidRPr="004A2CB8" w:rsidRDefault="004A2CB8" w:rsidP="004A2CB8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Остаток денежных средств на лицевом счете бюджета  МО «Адамское» по состоянию на 30.06.2016 года составляет 1023,9 тыс. рублей, в том числе:</w:t>
      </w:r>
    </w:p>
    <w:p w:rsidR="004A2CB8" w:rsidRPr="004A2CB8" w:rsidRDefault="004A2CB8" w:rsidP="004A2CB8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  <w:color w:val="C00000"/>
        </w:rPr>
        <w:t xml:space="preserve">  </w:t>
      </w:r>
      <w:r w:rsidRPr="004A2CB8">
        <w:rPr>
          <w:rFonts w:ascii="Times New Roman" w:hAnsi="Times New Roman"/>
        </w:rPr>
        <w:t xml:space="preserve"> -</w:t>
      </w:r>
      <w:r w:rsidRPr="004A2CB8">
        <w:rPr>
          <w:rFonts w:ascii="Times New Roman" w:hAnsi="Times New Roman"/>
          <w:color w:val="C00000"/>
        </w:rPr>
        <w:t xml:space="preserve"> </w:t>
      </w:r>
      <w:r w:rsidRPr="004A2CB8">
        <w:rPr>
          <w:rFonts w:ascii="Times New Roman" w:hAnsi="Times New Roman"/>
        </w:rPr>
        <w:t>средства дорожного фонда 64,2 тыс. руб.;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  <w:color w:val="C00000"/>
        </w:rPr>
      </w:pPr>
      <w:r w:rsidRPr="004A2CB8">
        <w:rPr>
          <w:rFonts w:ascii="Times New Roman" w:hAnsi="Times New Roman"/>
        </w:rPr>
        <w:t>- субсидия на обеспечение первичных мер пожарной безопасности 45,8 тыс. руб.,</w:t>
      </w:r>
    </w:p>
    <w:p w:rsidR="004A2CB8" w:rsidRPr="004A2CB8" w:rsidRDefault="004A2CB8" w:rsidP="004A2C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</w:rPr>
        <w:t>- субвенция по воинскому учёту 8,6 тыс. руб.;</w:t>
      </w:r>
    </w:p>
    <w:p w:rsidR="004A2CB8" w:rsidRPr="004A2CB8" w:rsidRDefault="004A2CB8" w:rsidP="004A2CB8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  <w:color w:val="C00000"/>
        </w:rPr>
        <w:t xml:space="preserve">   </w:t>
      </w:r>
      <w:r w:rsidRPr="004A2CB8">
        <w:rPr>
          <w:rFonts w:ascii="Times New Roman" w:hAnsi="Times New Roman"/>
        </w:rPr>
        <w:t>- собственные средства 905,3 тыс. руб.</w:t>
      </w:r>
    </w:p>
    <w:p w:rsidR="004A2CB8" w:rsidRPr="004A2CB8" w:rsidRDefault="004A2CB8" w:rsidP="004A2CB8">
      <w:pPr>
        <w:spacing w:after="0" w:line="240" w:lineRule="auto"/>
        <w:jc w:val="both"/>
        <w:rPr>
          <w:rFonts w:ascii="Times New Roman" w:hAnsi="Times New Roman"/>
        </w:rPr>
      </w:pPr>
      <w:r w:rsidRPr="004A2CB8">
        <w:rPr>
          <w:rFonts w:ascii="Times New Roman" w:hAnsi="Times New Roman"/>
          <w:color w:val="C00000"/>
        </w:rPr>
        <w:t xml:space="preserve">            </w:t>
      </w:r>
      <w:r w:rsidRPr="004A2CB8">
        <w:rPr>
          <w:rFonts w:ascii="Times New Roman" w:hAnsi="Times New Roman"/>
        </w:rPr>
        <w:t>По итогам 1 полугодия 2016 года бюджет поселения исполнен с</w:t>
      </w:r>
      <w:r w:rsidRPr="004A2CB8">
        <w:rPr>
          <w:rFonts w:ascii="Times New Roman" w:hAnsi="Times New Roman"/>
          <w:color w:val="C00000"/>
        </w:rPr>
        <w:t xml:space="preserve"> </w:t>
      </w:r>
      <w:r w:rsidRPr="004A2CB8">
        <w:rPr>
          <w:rFonts w:ascii="Times New Roman" w:hAnsi="Times New Roman"/>
        </w:rPr>
        <w:t>дефицитом в сумме 154,6 тыс. руб.</w:t>
      </w:r>
    </w:p>
    <w:p w:rsidR="004A2CB8" w:rsidRPr="004A2CB8" w:rsidRDefault="004A2CB8" w:rsidP="004A2CB8">
      <w:pPr>
        <w:spacing w:after="0" w:line="240" w:lineRule="auto"/>
        <w:ind w:firstLine="540"/>
        <w:jc w:val="both"/>
        <w:rPr>
          <w:rFonts w:ascii="Times New Roman" w:hAnsi="Times New Roman"/>
          <w:color w:val="C00000"/>
        </w:rPr>
      </w:pPr>
    </w:p>
    <w:p w:rsidR="004A2CB8" w:rsidRPr="004A2CB8" w:rsidRDefault="004A2CB8" w:rsidP="004A2CB8">
      <w:pPr>
        <w:spacing w:after="0" w:line="240" w:lineRule="auto"/>
        <w:ind w:firstLine="540"/>
        <w:jc w:val="both"/>
        <w:rPr>
          <w:rFonts w:ascii="Times New Roman" w:hAnsi="Times New Roman"/>
          <w:color w:val="C00000"/>
        </w:rPr>
      </w:pPr>
    </w:p>
    <w:p w:rsidR="004A2CB8" w:rsidRPr="004A2CB8" w:rsidRDefault="004A2CB8" w:rsidP="004A2CB8">
      <w:pPr>
        <w:spacing w:after="0" w:line="240" w:lineRule="auto"/>
        <w:ind w:firstLine="540"/>
        <w:jc w:val="both"/>
        <w:rPr>
          <w:rFonts w:ascii="Times New Roman" w:hAnsi="Times New Roman"/>
          <w:color w:val="C00000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p w:rsidR="004A2CB8" w:rsidRDefault="004A2CB8" w:rsidP="004A2CB8">
      <w:pPr>
        <w:spacing w:after="0" w:line="240" w:lineRule="auto"/>
        <w:rPr>
          <w:rFonts w:ascii="Times New Roman" w:hAnsi="Times New Roman"/>
        </w:rPr>
      </w:pPr>
    </w:p>
    <w:tbl>
      <w:tblPr>
        <w:tblW w:w="10972" w:type="dxa"/>
        <w:tblInd w:w="-8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69"/>
        <w:gridCol w:w="1193"/>
        <w:gridCol w:w="1210"/>
        <w:gridCol w:w="1240"/>
        <w:gridCol w:w="1371"/>
        <w:gridCol w:w="1257"/>
        <w:gridCol w:w="1032"/>
      </w:tblGrid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Сведения по исполнению доходов бюджета МО «Адамское»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1 полугодие 2016 года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Виды налогов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План на  2016г.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План на     1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полуг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 2016г.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Испол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. за 1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полуг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. 2016г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Отклонение +,- к плану </w:t>
            </w:r>
          </w:p>
        </w:tc>
        <w:tc>
          <w:tcPr>
            <w:tcW w:w="2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% исполнения к плану </w:t>
            </w: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Налоговые доходы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1110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553,9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243,9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178,7%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физ. лиц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63,8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108,1%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Налог на имущество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иц</w:t>
            </w:r>
            <w:proofErr w:type="spellEnd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35,3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117,7%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454,8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233,8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205,8%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Неналоговые  доходы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оказания платных услуг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неналоговые доходы (невыясненные поступления)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12,9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Всего собственных доходов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1110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568,1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258,1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183,3%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Дотации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915,1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Субсидии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50,5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1159,3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673,5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673,5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Возврат остатков субсидий и субвенции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-130,6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-130,6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 доходов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3298,1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1475,5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127,5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109,5%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4A2CB8" w:rsidTr="004A2CB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4A2CB8" w:rsidRDefault="004A2C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</w:tbl>
    <w:p w:rsidR="004A2CB8" w:rsidRPr="004A2CB8" w:rsidRDefault="004A2CB8" w:rsidP="004A2CB8">
      <w:pPr>
        <w:spacing w:after="0" w:line="240" w:lineRule="auto"/>
        <w:rPr>
          <w:rFonts w:ascii="Times New Roman" w:hAnsi="Times New Roman"/>
        </w:rPr>
      </w:pPr>
    </w:p>
    <w:sectPr w:rsidR="004A2CB8" w:rsidRPr="004A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5D"/>
    <w:rsid w:val="000D075D"/>
    <w:rsid w:val="0034315A"/>
    <w:rsid w:val="0046750F"/>
    <w:rsid w:val="004A2CB8"/>
    <w:rsid w:val="009A3924"/>
    <w:rsid w:val="00B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2016-11-08T12:52:00Z</cp:lastPrinted>
  <dcterms:created xsi:type="dcterms:W3CDTF">2016-10-25T04:12:00Z</dcterms:created>
  <dcterms:modified xsi:type="dcterms:W3CDTF">2016-11-08T12:54:00Z</dcterms:modified>
</cp:coreProperties>
</file>