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54" w:rsidRPr="00880B54" w:rsidRDefault="00880B54" w:rsidP="00880B54">
      <w:pPr>
        <w:jc w:val="center"/>
        <w:outlineLvl w:val="0"/>
        <w:rPr>
          <w:b/>
        </w:rPr>
      </w:pPr>
      <w:bookmarkStart w:id="0" w:name="_GoBack"/>
      <w:bookmarkEnd w:id="0"/>
      <w:r w:rsidRPr="00880B54">
        <w:rPr>
          <w:b/>
        </w:rPr>
        <w:t>ГЛАВА МУНИЦИПАЛЬНОГО ОБРАЗОВАНИЯ «КОЖИЛЬСКОЕ»</w:t>
      </w:r>
    </w:p>
    <w:p w:rsidR="00880B54" w:rsidRPr="00880B54" w:rsidRDefault="00880B54" w:rsidP="00880B54">
      <w:pPr>
        <w:jc w:val="center"/>
        <w:outlineLvl w:val="0"/>
        <w:rPr>
          <w:b/>
        </w:rPr>
      </w:pPr>
      <w:r w:rsidRPr="00880B54">
        <w:rPr>
          <w:b/>
        </w:rPr>
        <w:t>«КОЖЙЫЛ» МУНИЦИПАЛ КЫЛДЫТЭТЛЭН ТÖРОЕЗ</w:t>
      </w:r>
    </w:p>
    <w:p w:rsidR="00880B54" w:rsidRPr="00880B54" w:rsidRDefault="00880B54" w:rsidP="00880B54">
      <w:pPr>
        <w:jc w:val="center"/>
        <w:rPr>
          <w:b/>
        </w:rPr>
      </w:pPr>
    </w:p>
    <w:p w:rsidR="00880B54" w:rsidRDefault="00880B54" w:rsidP="00880B54">
      <w:pPr>
        <w:jc w:val="center"/>
        <w:outlineLvl w:val="0"/>
        <w:rPr>
          <w:b/>
        </w:rPr>
      </w:pPr>
      <w:r w:rsidRPr="00880B54">
        <w:rPr>
          <w:b/>
        </w:rPr>
        <w:t>ПОСТАНОВЛЕНИЕ</w:t>
      </w:r>
    </w:p>
    <w:p w:rsidR="002C034E" w:rsidRPr="00880B54" w:rsidRDefault="002C034E" w:rsidP="00880B54">
      <w:pPr>
        <w:jc w:val="center"/>
        <w:outlineLvl w:val="0"/>
        <w:rPr>
          <w:b/>
        </w:rPr>
      </w:pPr>
    </w:p>
    <w:p w:rsidR="00880B54" w:rsidRDefault="001F0A0B" w:rsidP="00880B54">
      <w:pPr>
        <w:ind w:left="-426"/>
        <w:rPr>
          <w:b/>
          <w:bCs/>
        </w:rPr>
      </w:pPr>
      <w:r>
        <w:rPr>
          <w:b/>
          <w:bCs/>
        </w:rPr>
        <w:t xml:space="preserve">         13 апреля 2021</w:t>
      </w:r>
      <w:r w:rsidR="00880B54" w:rsidRPr="00880B54">
        <w:rPr>
          <w:b/>
          <w:bCs/>
        </w:rPr>
        <w:t xml:space="preserve"> года                                                    </w:t>
      </w:r>
      <w:r w:rsidR="00880B54" w:rsidRPr="00880B54">
        <w:rPr>
          <w:b/>
          <w:bCs/>
        </w:rPr>
        <w:tab/>
      </w:r>
      <w:r w:rsidR="00880B54" w:rsidRPr="00880B54">
        <w:rPr>
          <w:b/>
          <w:bCs/>
        </w:rPr>
        <w:tab/>
        <w:t xml:space="preserve">   </w:t>
      </w:r>
      <w:r w:rsidR="0098292E">
        <w:rPr>
          <w:b/>
          <w:bCs/>
        </w:rPr>
        <w:t xml:space="preserve"> </w:t>
      </w:r>
      <w:r>
        <w:rPr>
          <w:b/>
          <w:bCs/>
        </w:rPr>
        <w:t xml:space="preserve">                           №  2.1</w:t>
      </w:r>
    </w:p>
    <w:p w:rsidR="007D6522" w:rsidRPr="00880B54" w:rsidRDefault="007D6522" w:rsidP="00880B54">
      <w:pPr>
        <w:ind w:left="-426"/>
        <w:rPr>
          <w:b/>
          <w:bCs/>
        </w:rPr>
      </w:pPr>
    </w:p>
    <w:p w:rsidR="00880B54" w:rsidRPr="00880B54" w:rsidRDefault="00880B54" w:rsidP="00880B54">
      <w:pPr>
        <w:jc w:val="center"/>
        <w:rPr>
          <w:b/>
        </w:rPr>
      </w:pPr>
      <w:r w:rsidRPr="00880B54">
        <w:rPr>
          <w:b/>
        </w:rPr>
        <w:t xml:space="preserve">д. </w:t>
      </w:r>
      <w:proofErr w:type="spellStart"/>
      <w:r w:rsidRPr="00880B54">
        <w:rPr>
          <w:b/>
        </w:rPr>
        <w:t>Кожиль</w:t>
      </w:r>
      <w:proofErr w:type="spellEnd"/>
    </w:p>
    <w:p w:rsidR="00880B54" w:rsidRDefault="00880B54" w:rsidP="00880B54">
      <w:pPr>
        <w:ind w:left="-360"/>
        <w:jc w:val="center"/>
        <w:rPr>
          <w:b/>
          <w:bCs/>
        </w:rPr>
      </w:pPr>
    </w:p>
    <w:p w:rsidR="007D6522" w:rsidRPr="00880B54" w:rsidRDefault="007D6522" w:rsidP="00880B54">
      <w:pPr>
        <w:ind w:left="-360"/>
        <w:jc w:val="center"/>
        <w:rPr>
          <w:b/>
          <w:bCs/>
        </w:rPr>
      </w:pPr>
    </w:p>
    <w:p w:rsidR="000C271D" w:rsidRPr="001F0A0B" w:rsidRDefault="000C271D" w:rsidP="001F0A0B">
      <w:pPr>
        <w:pStyle w:val="a5"/>
        <w:ind w:right="5102"/>
        <w:rPr>
          <w:b/>
          <w:sz w:val="24"/>
          <w:szCs w:val="24"/>
        </w:rPr>
      </w:pPr>
      <w:r w:rsidRPr="001F0A0B">
        <w:rPr>
          <w:b/>
          <w:sz w:val="24"/>
          <w:szCs w:val="24"/>
        </w:rPr>
        <w:t xml:space="preserve">Об утверждении </w:t>
      </w:r>
      <w:r w:rsidR="001F0A0B" w:rsidRPr="001F0A0B">
        <w:rPr>
          <w:b/>
          <w:sz w:val="24"/>
          <w:szCs w:val="24"/>
        </w:rPr>
        <w:t xml:space="preserve">документации по планировке территории (проекта планировки и проекта межевания) для размещения линейных объектов (сети электроснабжения, электроосвещения, водоснабжения, газоснабжения, автомобильные дороги) в деревне </w:t>
      </w:r>
      <w:proofErr w:type="spellStart"/>
      <w:r w:rsidR="001F0A0B" w:rsidRPr="001F0A0B">
        <w:rPr>
          <w:b/>
          <w:sz w:val="24"/>
          <w:szCs w:val="24"/>
        </w:rPr>
        <w:t>Кожиль</w:t>
      </w:r>
      <w:proofErr w:type="spellEnd"/>
      <w:r w:rsidR="001F0A0B" w:rsidRPr="001F0A0B">
        <w:rPr>
          <w:b/>
          <w:sz w:val="24"/>
          <w:szCs w:val="24"/>
        </w:rPr>
        <w:t xml:space="preserve"> </w:t>
      </w:r>
      <w:proofErr w:type="spellStart"/>
      <w:r w:rsidR="001F0A0B" w:rsidRPr="001F0A0B">
        <w:rPr>
          <w:b/>
          <w:sz w:val="24"/>
          <w:szCs w:val="24"/>
        </w:rPr>
        <w:t>Глазовского</w:t>
      </w:r>
      <w:proofErr w:type="spellEnd"/>
      <w:r w:rsidR="001F0A0B" w:rsidRPr="001F0A0B">
        <w:rPr>
          <w:b/>
          <w:sz w:val="24"/>
          <w:szCs w:val="24"/>
        </w:rPr>
        <w:t xml:space="preserve"> района Удмуртской Республики </w:t>
      </w:r>
    </w:p>
    <w:p w:rsidR="000C271D" w:rsidRDefault="000C271D" w:rsidP="004B4F43">
      <w:pPr>
        <w:pStyle w:val="a5"/>
        <w:jc w:val="left"/>
        <w:rPr>
          <w:b/>
          <w:sz w:val="24"/>
          <w:szCs w:val="24"/>
        </w:rPr>
      </w:pPr>
    </w:p>
    <w:p w:rsidR="00880B54" w:rsidRPr="00880B54" w:rsidRDefault="00880B54" w:rsidP="00880B54">
      <w:pPr>
        <w:pStyle w:val="a5"/>
        <w:ind w:firstLine="709"/>
        <w:rPr>
          <w:sz w:val="24"/>
          <w:szCs w:val="24"/>
        </w:rPr>
      </w:pPr>
    </w:p>
    <w:p w:rsidR="00880B54" w:rsidRPr="00880B54" w:rsidRDefault="00080BFC" w:rsidP="00880B54">
      <w:pPr>
        <w:pStyle w:val="a5"/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В соответствии с Градостроительным кодексом</w:t>
      </w:r>
      <w:r w:rsidR="00880B54" w:rsidRPr="00880B54">
        <w:rPr>
          <w:sz w:val="24"/>
          <w:szCs w:val="24"/>
        </w:rPr>
        <w:t xml:space="preserve"> Российской Феде</w:t>
      </w:r>
      <w:r>
        <w:rPr>
          <w:sz w:val="24"/>
          <w:szCs w:val="24"/>
        </w:rPr>
        <w:t xml:space="preserve">рации, </w:t>
      </w:r>
      <w:r w:rsidR="00986617">
        <w:rPr>
          <w:sz w:val="24"/>
          <w:szCs w:val="24"/>
        </w:rPr>
        <w:t>Правилами землепользования и застрой</w:t>
      </w:r>
      <w:r w:rsidR="007D6522">
        <w:rPr>
          <w:sz w:val="24"/>
          <w:szCs w:val="24"/>
        </w:rPr>
        <w:t>ки муниципального образования «</w:t>
      </w:r>
      <w:r w:rsidR="00986617">
        <w:rPr>
          <w:sz w:val="24"/>
          <w:szCs w:val="24"/>
        </w:rPr>
        <w:t>Кожильское»</w:t>
      </w:r>
      <w:r w:rsidR="007D6522">
        <w:rPr>
          <w:sz w:val="24"/>
          <w:szCs w:val="24"/>
        </w:rPr>
        <w:t>, утвержденными решением Совета депутатов МО «Кожильское»</w:t>
      </w:r>
      <w:r w:rsidR="007D6522" w:rsidRPr="00880B54">
        <w:rPr>
          <w:sz w:val="24"/>
          <w:szCs w:val="24"/>
        </w:rPr>
        <w:t xml:space="preserve"> </w:t>
      </w:r>
      <w:r w:rsidR="00986617">
        <w:rPr>
          <w:sz w:val="24"/>
          <w:szCs w:val="24"/>
        </w:rPr>
        <w:t xml:space="preserve">от </w:t>
      </w:r>
      <w:r w:rsidR="007D6522">
        <w:rPr>
          <w:sz w:val="24"/>
          <w:szCs w:val="24"/>
        </w:rPr>
        <w:t>06.12.2013г № 79</w:t>
      </w:r>
      <w:r w:rsidR="00880B54" w:rsidRPr="00880B54">
        <w:rPr>
          <w:sz w:val="24"/>
          <w:szCs w:val="24"/>
        </w:rPr>
        <w:t>, Уставом муниципального образования «Кожильско</w:t>
      </w:r>
      <w:r w:rsidR="00986617">
        <w:rPr>
          <w:sz w:val="24"/>
          <w:szCs w:val="24"/>
        </w:rPr>
        <w:t>е»</w:t>
      </w:r>
      <w:r>
        <w:rPr>
          <w:sz w:val="24"/>
          <w:szCs w:val="24"/>
        </w:rPr>
        <w:t xml:space="preserve"> </w:t>
      </w:r>
      <w:r w:rsidR="00880B54" w:rsidRPr="00880B54">
        <w:rPr>
          <w:sz w:val="24"/>
          <w:szCs w:val="24"/>
        </w:rPr>
        <w:t xml:space="preserve"> </w:t>
      </w:r>
      <w:r w:rsidR="00880B54" w:rsidRPr="00880B54">
        <w:rPr>
          <w:b/>
          <w:sz w:val="24"/>
          <w:szCs w:val="24"/>
        </w:rPr>
        <w:t>ПОСТАНОВЛЯЮ:</w:t>
      </w:r>
    </w:p>
    <w:p w:rsidR="00880B54" w:rsidRPr="00880B54" w:rsidRDefault="00880B54" w:rsidP="00880B54">
      <w:pPr>
        <w:pStyle w:val="a5"/>
        <w:ind w:firstLine="709"/>
        <w:rPr>
          <w:sz w:val="24"/>
          <w:szCs w:val="24"/>
        </w:rPr>
      </w:pPr>
    </w:p>
    <w:p w:rsidR="000C271D" w:rsidRDefault="00880B54" w:rsidP="00BA61D5">
      <w:pPr>
        <w:pStyle w:val="a5"/>
        <w:spacing w:line="276" w:lineRule="auto"/>
        <w:ind w:firstLine="709"/>
        <w:rPr>
          <w:sz w:val="24"/>
          <w:szCs w:val="24"/>
        </w:rPr>
      </w:pPr>
      <w:r w:rsidRPr="00880B54">
        <w:rPr>
          <w:sz w:val="24"/>
          <w:szCs w:val="24"/>
        </w:rPr>
        <w:t>1</w:t>
      </w:r>
      <w:r w:rsidR="00D018C2" w:rsidRPr="000C271D">
        <w:rPr>
          <w:sz w:val="24"/>
          <w:szCs w:val="24"/>
        </w:rPr>
        <w:t xml:space="preserve">. </w:t>
      </w:r>
      <w:r w:rsidR="000C271D">
        <w:rPr>
          <w:sz w:val="24"/>
          <w:szCs w:val="24"/>
        </w:rPr>
        <w:t xml:space="preserve">Утвердить </w:t>
      </w:r>
      <w:r w:rsidR="001F0A0B">
        <w:rPr>
          <w:sz w:val="24"/>
          <w:szCs w:val="24"/>
        </w:rPr>
        <w:t>документацию по планировке территории (проекта планировки и проекта межевания) для размещения линейных объектов</w:t>
      </w:r>
      <w:r w:rsidR="001F0A0B" w:rsidRPr="00880B54">
        <w:rPr>
          <w:sz w:val="24"/>
          <w:szCs w:val="24"/>
        </w:rPr>
        <w:t xml:space="preserve"> </w:t>
      </w:r>
      <w:r w:rsidR="001F0A0B">
        <w:rPr>
          <w:sz w:val="24"/>
          <w:szCs w:val="24"/>
        </w:rPr>
        <w:t xml:space="preserve">(сети электроснабжения, электроосвещения, водоснабжения, газоснабжения, автомобильные дороги) в деревне </w:t>
      </w:r>
      <w:proofErr w:type="spellStart"/>
      <w:r w:rsidR="001F0A0B">
        <w:rPr>
          <w:sz w:val="24"/>
          <w:szCs w:val="24"/>
        </w:rPr>
        <w:t>Кожиль</w:t>
      </w:r>
      <w:proofErr w:type="spellEnd"/>
      <w:r w:rsidR="001F0A0B">
        <w:rPr>
          <w:sz w:val="24"/>
          <w:szCs w:val="24"/>
        </w:rPr>
        <w:t xml:space="preserve"> </w:t>
      </w:r>
      <w:proofErr w:type="spellStart"/>
      <w:r w:rsidR="001F0A0B">
        <w:rPr>
          <w:sz w:val="24"/>
          <w:szCs w:val="24"/>
        </w:rPr>
        <w:t>Глазовского</w:t>
      </w:r>
      <w:proofErr w:type="spellEnd"/>
      <w:r w:rsidR="001F0A0B">
        <w:rPr>
          <w:sz w:val="24"/>
          <w:szCs w:val="24"/>
        </w:rPr>
        <w:t xml:space="preserve"> района Удмуртской Республики.</w:t>
      </w:r>
    </w:p>
    <w:p w:rsidR="001F0A0B" w:rsidRDefault="001F0A0B" w:rsidP="00BA61D5">
      <w:pPr>
        <w:pStyle w:val="a5"/>
        <w:spacing w:line="276" w:lineRule="auto"/>
        <w:ind w:firstLine="709"/>
        <w:rPr>
          <w:sz w:val="24"/>
          <w:szCs w:val="24"/>
        </w:rPr>
      </w:pPr>
    </w:p>
    <w:p w:rsidR="00B675B7" w:rsidRDefault="00B675B7" w:rsidP="00880B54">
      <w:pPr>
        <w:pStyle w:val="a5"/>
        <w:rPr>
          <w:sz w:val="24"/>
          <w:szCs w:val="24"/>
        </w:rPr>
      </w:pPr>
    </w:p>
    <w:p w:rsidR="001F0A0B" w:rsidRPr="00880B54" w:rsidRDefault="001F0A0B" w:rsidP="00880B54">
      <w:pPr>
        <w:pStyle w:val="a5"/>
        <w:rPr>
          <w:sz w:val="24"/>
          <w:szCs w:val="24"/>
        </w:rPr>
      </w:pPr>
    </w:p>
    <w:p w:rsidR="00880B54" w:rsidRPr="000C271D" w:rsidRDefault="00880B54" w:rsidP="00880B54">
      <w:pPr>
        <w:pStyle w:val="a5"/>
        <w:rPr>
          <w:b/>
          <w:sz w:val="24"/>
          <w:szCs w:val="24"/>
        </w:rPr>
      </w:pPr>
      <w:r w:rsidRPr="000C271D">
        <w:rPr>
          <w:b/>
          <w:sz w:val="24"/>
          <w:szCs w:val="24"/>
        </w:rPr>
        <w:t>Глава муниципального образования</w:t>
      </w:r>
    </w:p>
    <w:p w:rsidR="00880B54" w:rsidRPr="000C271D" w:rsidRDefault="00880B54" w:rsidP="00880B54">
      <w:pPr>
        <w:pStyle w:val="a5"/>
        <w:tabs>
          <w:tab w:val="left" w:pos="6510"/>
        </w:tabs>
        <w:rPr>
          <w:b/>
          <w:sz w:val="24"/>
          <w:szCs w:val="24"/>
        </w:rPr>
      </w:pPr>
      <w:r w:rsidRPr="000C271D">
        <w:rPr>
          <w:b/>
          <w:sz w:val="24"/>
          <w:szCs w:val="24"/>
        </w:rPr>
        <w:t>«Кожильское»</w:t>
      </w:r>
      <w:r w:rsidRPr="000C271D">
        <w:rPr>
          <w:b/>
          <w:sz w:val="24"/>
          <w:szCs w:val="24"/>
        </w:rPr>
        <w:tab/>
      </w:r>
      <w:r w:rsidR="00B675B7" w:rsidRPr="000C271D">
        <w:rPr>
          <w:b/>
          <w:sz w:val="24"/>
          <w:szCs w:val="24"/>
        </w:rPr>
        <w:t xml:space="preserve">          </w:t>
      </w:r>
      <w:r w:rsidR="000C271D" w:rsidRPr="000C271D">
        <w:rPr>
          <w:b/>
          <w:sz w:val="24"/>
          <w:szCs w:val="24"/>
        </w:rPr>
        <w:t>С. Л. Буров</w:t>
      </w:r>
    </w:p>
    <w:p w:rsidR="00880B54" w:rsidRPr="000C271D" w:rsidRDefault="00880B54" w:rsidP="00880B54">
      <w:pPr>
        <w:pStyle w:val="a5"/>
        <w:rPr>
          <w:b/>
          <w:sz w:val="24"/>
          <w:szCs w:val="24"/>
        </w:rPr>
      </w:pPr>
      <w:r w:rsidRPr="000C271D">
        <w:rPr>
          <w:b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880B54" w:rsidRPr="00880B54" w:rsidRDefault="00880B54" w:rsidP="00880B54"/>
    <w:p w:rsidR="00880B54" w:rsidRPr="00880B54" w:rsidRDefault="00880B54" w:rsidP="00853EC6">
      <w:pPr>
        <w:jc w:val="center"/>
        <w:outlineLvl w:val="0"/>
        <w:rPr>
          <w:b/>
        </w:rPr>
      </w:pPr>
    </w:p>
    <w:p w:rsidR="00880B54" w:rsidRDefault="00880B54" w:rsidP="00853EC6">
      <w:pPr>
        <w:jc w:val="center"/>
        <w:outlineLvl w:val="0"/>
        <w:rPr>
          <w:b/>
        </w:rPr>
      </w:pPr>
    </w:p>
    <w:p w:rsidR="009F7170" w:rsidRDefault="009F7170" w:rsidP="00853EC6">
      <w:pPr>
        <w:jc w:val="center"/>
        <w:outlineLvl w:val="0"/>
        <w:rPr>
          <w:b/>
        </w:rPr>
      </w:pPr>
    </w:p>
    <w:p w:rsidR="009F7170" w:rsidRDefault="009F7170" w:rsidP="00853EC6">
      <w:pPr>
        <w:jc w:val="center"/>
        <w:outlineLvl w:val="0"/>
        <w:rPr>
          <w:b/>
        </w:rPr>
      </w:pPr>
    </w:p>
    <w:p w:rsidR="009F7170" w:rsidRDefault="009F7170" w:rsidP="00853EC6">
      <w:pPr>
        <w:jc w:val="center"/>
        <w:outlineLvl w:val="0"/>
        <w:rPr>
          <w:b/>
        </w:rPr>
      </w:pPr>
    </w:p>
    <w:sectPr w:rsidR="009F7170" w:rsidSect="00A71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5408E"/>
    <w:multiLevelType w:val="hybridMultilevel"/>
    <w:tmpl w:val="B4BE68E6"/>
    <w:lvl w:ilvl="0" w:tplc="0419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">
    <w:nsid w:val="2F7E394F"/>
    <w:multiLevelType w:val="hybridMultilevel"/>
    <w:tmpl w:val="C5CA52A4"/>
    <w:lvl w:ilvl="0" w:tplc="75162708">
      <w:start w:val="1"/>
      <w:numFmt w:val="decimal"/>
      <w:lvlText w:val="%1."/>
      <w:lvlJc w:val="left"/>
      <w:pPr>
        <w:ind w:left="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0" w:hanging="360"/>
      </w:pPr>
    </w:lvl>
    <w:lvl w:ilvl="2" w:tplc="0419001B" w:tentative="1">
      <w:start w:val="1"/>
      <w:numFmt w:val="lowerRoman"/>
      <w:lvlText w:val="%3."/>
      <w:lvlJc w:val="right"/>
      <w:pPr>
        <w:ind w:left="1630" w:hanging="180"/>
      </w:pPr>
    </w:lvl>
    <w:lvl w:ilvl="3" w:tplc="0419000F" w:tentative="1">
      <w:start w:val="1"/>
      <w:numFmt w:val="decimal"/>
      <w:lvlText w:val="%4."/>
      <w:lvlJc w:val="left"/>
      <w:pPr>
        <w:ind w:left="2350" w:hanging="360"/>
      </w:pPr>
    </w:lvl>
    <w:lvl w:ilvl="4" w:tplc="04190019" w:tentative="1">
      <w:start w:val="1"/>
      <w:numFmt w:val="lowerLetter"/>
      <w:lvlText w:val="%5."/>
      <w:lvlJc w:val="left"/>
      <w:pPr>
        <w:ind w:left="3070" w:hanging="360"/>
      </w:pPr>
    </w:lvl>
    <w:lvl w:ilvl="5" w:tplc="0419001B" w:tentative="1">
      <w:start w:val="1"/>
      <w:numFmt w:val="lowerRoman"/>
      <w:lvlText w:val="%6."/>
      <w:lvlJc w:val="right"/>
      <w:pPr>
        <w:ind w:left="3790" w:hanging="180"/>
      </w:pPr>
    </w:lvl>
    <w:lvl w:ilvl="6" w:tplc="0419000F" w:tentative="1">
      <w:start w:val="1"/>
      <w:numFmt w:val="decimal"/>
      <w:lvlText w:val="%7."/>
      <w:lvlJc w:val="left"/>
      <w:pPr>
        <w:ind w:left="4510" w:hanging="360"/>
      </w:pPr>
    </w:lvl>
    <w:lvl w:ilvl="7" w:tplc="04190019" w:tentative="1">
      <w:start w:val="1"/>
      <w:numFmt w:val="lowerLetter"/>
      <w:lvlText w:val="%8."/>
      <w:lvlJc w:val="left"/>
      <w:pPr>
        <w:ind w:left="5230" w:hanging="360"/>
      </w:pPr>
    </w:lvl>
    <w:lvl w:ilvl="8" w:tplc="0419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2">
    <w:nsid w:val="768B1099"/>
    <w:multiLevelType w:val="hybridMultilevel"/>
    <w:tmpl w:val="B4BE68E6"/>
    <w:lvl w:ilvl="0" w:tplc="0419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F19"/>
    <w:rsid w:val="00080BFC"/>
    <w:rsid w:val="000C271D"/>
    <w:rsid w:val="00115B77"/>
    <w:rsid w:val="00151CC0"/>
    <w:rsid w:val="001F0A0B"/>
    <w:rsid w:val="002C034E"/>
    <w:rsid w:val="00413F19"/>
    <w:rsid w:val="00471AD1"/>
    <w:rsid w:val="004B4F43"/>
    <w:rsid w:val="004E1B07"/>
    <w:rsid w:val="005D6DDE"/>
    <w:rsid w:val="006908FC"/>
    <w:rsid w:val="006A1CFC"/>
    <w:rsid w:val="006D5D2F"/>
    <w:rsid w:val="0077158B"/>
    <w:rsid w:val="007D6522"/>
    <w:rsid w:val="00837741"/>
    <w:rsid w:val="00853EC6"/>
    <w:rsid w:val="00880B54"/>
    <w:rsid w:val="008E6DF7"/>
    <w:rsid w:val="00917545"/>
    <w:rsid w:val="00925EC0"/>
    <w:rsid w:val="0098292E"/>
    <w:rsid w:val="00986617"/>
    <w:rsid w:val="009B24B8"/>
    <w:rsid w:val="009F7170"/>
    <w:rsid w:val="00A925E9"/>
    <w:rsid w:val="00AE01DD"/>
    <w:rsid w:val="00B675B7"/>
    <w:rsid w:val="00B7581D"/>
    <w:rsid w:val="00BA61D5"/>
    <w:rsid w:val="00D018C2"/>
    <w:rsid w:val="00D56F11"/>
    <w:rsid w:val="00DC68EA"/>
    <w:rsid w:val="00E57A54"/>
    <w:rsid w:val="00F64D11"/>
    <w:rsid w:val="00FA4933"/>
    <w:rsid w:val="00FC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3E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853EC6"/>
    <w:pPr>
      <w:spacing w:after="120"/>
    </w:pPr>
  </w:style>
  <w:style w:type="character" w:customStyle="1" w:styleId="a4">
    <w:name w:val="Основной текст Знак"/>
    <w:basedOn w:val="a0"/>
    <w:link w:val="a3"/>
    <w:rsid w:val="00853E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880B54"/>
    <w:pPr>
      <w:jc w:val="both"/>
      <w:textAlignment w:val="top"/>
    </w:pPr>
    <w:rPr>
      <w:sz w:val="16"/>
      <w:szCs w:val="16"/>
    </w:rPr>
  </w:style>
  <w:style w:type="table" w:styleId="a6">
    <w:name w:val="Table Grid"/>
    <w:basedOn w:val="a1"/>
    <w:uiPriority w:val="59"/>
    <w:rsid w:val="00080B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F717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3E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853EC6"/>
    <w:pPr>
      <w:spacing w:after="120"/>
    </w:pPr>
  </w:style>
  <w:style w:type="character" w:customStyle="1" w:styleId="a4">
    <w:name w:val="Основной текст Знак"/>
    <w:basedOn w:val="a0"/>
    <w:link w:val="a3"/>
    <w:rsid w:val="00853E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880B54"/>
    <w:pPr>
      <w:jc w:val="both"/>
      <w:textAlignment w:val="top"/>
    </w:pPr>
    <w:rPr>
      <w:sz w:val="16"/>
      <w:szCs w:val="16"/>
    </w:rPr>
  </w:style>
  <w:style w:type="table" w:styleId="a6">
    <w:name w:val="Table Grid"/>
    <w:basedOn w:val="a1"/>
    <w:uiPriority w:val="59"/>
    <w:rsid w:val="00080B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F717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2016-12-13T05:57:00Z</cp:lastPrinted>
  <dcterms:created xsi:type="dcterms:W3CDTF">2021-08-03T10:40:00Z</dcterms:created>
  <dcterms:modified xsi:type="dcterms:W3CDTF">2021-08-03T10:40:00Z</dcterms:modified>
</cp:coreProperties>
</file>