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C4" w:rsidRPr="00CD5D5A" w:rsidRDefault="00D01EC4" w:rsidP="00D01EC4">
      <w:pPr>
        <w:spacing w:after="40"/>
        <w:jc w:val="center"/>
        <w:rPr>
          <w:rFonts w:ascii="Times New Roman" w:hAnsi="Times New Roman"/>
          <w:b/>
          <w:bCs/>
          <w:sz w:val="24"/>
          <w:szCs w:val="24"/>
        </w:rPr>
      </w:pPr>
      <w:r w:rsidRPr="00CD5D5A">
        <w:rPr>
          <w:rFonts w:ascii="Times New Roman" w:hAnsi="Times New Roman"/>
          <w:b/>
          <w:bCs/>
          <w:sz w:val="24"/>
          <w:szCs w:val="24"/>
        </w:rPr>
        <w:t>Отчет о работе с обращениями граждан,</w:t>
      </w:r>
    </w:p>
    <w:p w:rsidR="00D01EC4" w:rsidRPr="00CD5D5A" w:rsidRDefault="00D01EC4" w:rsidP="00D01EC4">
      <w:pPr>
        <w:spacing w:after="4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D5D5A">
        <w:rPr>
          <w:rFonts w:ascii="Times New Roman" w:hAnsi="Times New Roman"/>
          <w:b/>
          <w:bCs/>
          <w:color w:val="000000"/>
          <w:sz w:val="24"/>
          <w:szCs w:val="24"/>
        </w:rPr>
        <w:t>поступившими</w:t>
      </w:r>
      <w:proofErr w:type="gramEnd"/>
      <w:r w:rsidRPr="00CD5D5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D5D5A">
        <w:rPr>
          <w:rFonts w:ascii="Times New Roman" w:hAnsi="Times New Roman"/>
          <w:b/>
          <w:bCs/>
          <w:sz w:val="24"/>
          <w:szCs w:val="24"/>
        </w:rPr>
        <w:t xml:space="preserve">в Администрацию </w:t>
      </w:r>
    </w:p>
    <w:p w:rsidR="00D01EC4" w:rsidRDefault="00D01EC4" w:rsidP="00D01EC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  <w:r w:rsidRPr="00CD5D5A">
        <w:rPr>
          <w:b/>
          <w:bCs/>
        </w:rPr>
        <w:t>муниципального образования «Муниципальный округ Глазовский район Удмуртской Республики» в</w:t>
      </w:r>
      <w:r>
        <w:rPr>
          <w:b/>
          <w:bCs/>
        </w:rPr>
        <w:t xml:space="preserve"> 2023</w:t>
      </w:r>
      <w:r w:rsidRPr="00CD5D5A">
        <w:rPr>
          <w:b/>
          <w:bCs/>
        </w:rPr>
        <w:t xml:space="preserve"> году</w:t>
      </w:r>
    </w:p>
    <w:p w:rsidR="001A55AF" w:rsidRPr="00CD5D5A" w:rsidRDefault="001A55AF" w:rsidP="00D01EC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:rsidR="00B925AA" w:rsidRDefault="00D01EC4" w:rsidP="00D01EC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D5D5A">
        <w:t>В</w:t>
      </w:r>
      <w:r>
        <w:t xml:space="preserve"> 2023</w:t>
      </w:r>
      <w:r w:rsidRPr="00CD5D5A">
        <w:t xml:space="preserve"> году в Администрацию муниципального образования </w:t>
      </w:r>
      <w:r w:rsidRPr="00CD5D5A">
        <w:rPr>
          <w:bCs/>
        </w:rPr>
        <w:t xml:space="preserve">«Муниципальный округ Глазовский район Удмуртской Республики» </w:t>
      </w:r>
      <w:r w:rsidRPr="00CD5D5A">
        <w:t xml:space="preserve">в рамках </w:t>
      </w:r>
      <w:r w:rsidRPr="00CD5D5A">
        <w:rPr>
          <w:bCs/>
        </w:rPr>
        <w:t>Федерального закона от 02.05.2006 N 59-ФЗ "О порядке рассмотрения обращений граждан Российской Федерации" (далее - ФЗ № 59-ФЗ)</w:t>
      </w:r>
      <w:r w:rsidRPr="00CD5D5A">
        <w:t xml:space="preserve"> </w:t>
      </w:r>
      <w:r w:rsidR="00F3431B">
        <w:t xml:space="preserve"> поступило 336</w:t>
      </w:r>
      <w:bookmarkStart w:id="0" w:name="_GoBack"/>
      <w:bookmarkEnd w:id="0"/>
      <w:r w:rsidRPr="00CD5D5A">
        <w:t xml:space="preserve"> письменных обращений граждан, что на </w:t>
      </w:r>
      <w:r>
        <w:t>9 % выше, чем в 2022 году</w:t>
      </w:r>
      <w:r w:rsidRPr="00CD5D5A">
        <w:t>.</w:t>
      </w:r>
      <w:r>
        <w:t xml:space="preserve"> </w:t>
      </w:r>
      <w:r w:rsidRPr="00CD5D5A">
        <w:t>Из поступивших обращений</w:t>
      </w:r>
      <w:r>
        <w:t>: 182</w:t>
      </w:r>
      <w:r w:rsidRPr="00CD5D5A">
        <w:t xml:space="preserve"> </w:t>
      </w:r>
      <w:r>
        <w:t>п</w:t>
      </w:r>
      <w:r w:rsidR="0012040B">
        <w:t>оступило напрямую от граждан, 38</w:t>
      </w:r>
      <w:r w:rsidRPr="00CD5D5A">
        <w:t xml:space="preserve"> – через Администрацию Главы и П</w:t>
      </w:r>
      <w:r>
        <w:t>равительства УР, 116 – из других организаций, бол</w:t>
      </w:r>
      <w:r w:rsidR="0012040B">
        <w:t>ьшой процент обращений поступил</w:t>
      </w:r>
      <w:r>
        <w:t xml:space="preserve"> от </w:t>
      </w:r>
      <w:proofErr w:type="spellStart"/>
      <w:r>
        <w:t>Глазовской</w:t>
      </w:r>
      <w:proofErr w:type="spellEnd"/>
      <w:r>
        <w:t xml:space="preserve">  Межрайонной прокуратуры УР, </w:t>
      </w:r>
      <w:r w:rsidR="0012040B">
        <w:t>наиболее актуальной темой стала -  деятельность ООО «</w:t>
      </w:r>
      <w:proofErr w:type="spellStart"/>
      <w:r w:rsidR="0012040B">
        <w:t>Аквафонд</w:t>
      </w:r>
      <w:proofErr w:type="spellEnd"/>
      <w:r w:rsidR="0012040B">
        <w:t>» при начислении платы за холодную воду.</w:t>
      </w:r>
    </w:p>
    <w:p w:rsidR="0012040B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D5D5A">
        <w:t>Руководителями органов местного самоуправления Глазовского района и заместителями главы Администр</w:t>
      </w:r>
      <w:r>
        <w:t>ации принято на личном приеме 104</w:t>
      </w:r>
      <w:r w:rsidRPr="00CD5D5A">
        <w:t xml:space="preserve"> человек</w:t>
      </w:r>
      <w:r>
        <w:t>а.</w:t>
      </w:r>
    </w:p>
    <w:p w:rsidR="0012040B" w:rsidRPr="00CD5D5A" w:rsidRDefault="0012040B" w:rsidP="0012040B">
      <w:pPr>
        <w:tabs>
          <w:tab w:val="center" w:pos="4536"/>
          <w:tab w:val="right" w:pos="9072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2023</w:t>
      </w:r>
      <w:r w:rsidRPr="00CD5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 в Администрацию Г</w:t>
      </w:r>
      <w:r w:rsidR="002D20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лазовского района  поступило 140</w:t>
      </w:r>
      <w:r w:rsidRPr="00CD5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2D20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76%) </w:t>
      </w:r>
      <w:r w:rsidRPr="00CD5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обращения в жилищно-к</w:t>
      </w:r>
      <w:r w:rsidR="002D20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оммунальной и дорожной сфере, 23 (13%</w:t>
      </w:r>
      <w:r w:rsidRPr="00CD5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обращ</w:t>
      </w:r>
      <w:r w:rsidR="002D20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ений в социальной сфере, 7 (4%</w:t>
      </w:r>
      <w:r w:rsidRPr="00CD5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обращения в сфере экономики.</w:t>
      </w:r>
    </w:p>
    <w:p w:rsidR="0012040B" w:rsidRPr="00CD5D5A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D5D5A">
        <w:t>Наиболее распространенными являются обращения по следующим вопросам:</w:t>
      </w:r>
    </w:p>
    <w:p w:rsidR="0012040B" w:rsidRPr="00CD5D5A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D5D5A">
        <w:t xml:space="preserve">- </w:t>
      </w:r>
      <w:r w:rsidR="001A55AF">
        <w:t>водоснабжение  и водоотведение  населенных пунктов;</w:t>
      </w:r>
    </w:p>
    <w:p w:rsidR="0012040B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D5D5A">
        <w:t>- строительство, ремонт и содержание дорог;</w:t>
      </w:r>
    </w:p>
    <w:p w:rsidR="001A55AF" w:rsidRPr="00CD5D5A" w:rsidRDefault="001A55AF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- вывоз ТКО и обустройство площадок накопления ТКО;</w:t>
      </w:r>
    </w:p>
    <w:p w:rsidR="0012040B" w:rsidRPr="00CD5D5A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D5D5A">
        <w:t>- газификации населенных пунктов;</w:t>
      </w:r>
    </w:p>
    <w:p w:rsidR="0012040B" w:rsidRPr="00CD5D5A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D5D5A">
        <w:t>- транспортное обслуживание и работа перевозчиков;</w:t>
      </w:r>
    </w:p>
    <w:p w:rsidR="0012040B" w:rsidRPr="00CD5D5A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D5D5A">
        <w:t>- благоустройство населенных пунктов;</w:t>
      </w:r>
    </w:p>
    <w:p w:rsidR="00D7171A" w:rsidRDefault="0012040B" w:rsidP="001A55A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D5D5A">
        <w:t xml:space="preserve">- </w:t>
      </w:r>
      <w:r w:rsidR="00F92CA4">
        <w:t>переселение из аварийного и ветхого жилья;</w:t>
      </w:r>
    </w:p>
    <w:p w:rsidR="0012040B" w:rsidRPr="00CD5D5A" w:rsidRDefault="00F92CA4" w:rsidP="001A55A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</w:rPr>
      </w:pPr>
      <w:r>
        <w:t xml:space="preserve"> </w:t>
      </w:r>
    </w:p>
    <w:p w:rsidR="001A55AF" w:rsidRDefault="00B925AA" w:rsidP="001A55AF">
      <w:pPr>
        <w:ind w:firstLine="709"/>
        <w:jc w:val="both"/>
        <w:rPr>
          <w:rFonts w:ascii="Times New Roman" w:hAnsi="Times New Roman" w:cs="Times New Roman"/>
        </w:rPr>
      </w:pPr>
      <w:r w:rsidRPr="00B925AA">
        <w:rPr>
          <w:rFonts w:ascii="Times New Roman" w:hAnsi="Times New Roman" w:cs="Times New Roman"/>
        </w:rPr>
        <w:t xml:space="preserve">Острой </w:t>
      </w:r>
      <w:r w:rsidR="00276EE4">
        <w:rPr>
          <w:rFonts w:ascii="Times New Roman" w:hAnsi="Times New Roman" w:cs="Times New Roman"/>
        </w:rPr>
        <w:t xml:space="preserve">проблемой </w:t>
      </w:r>
      <w:r>
        <w:rPr>
          <w:rFonts w:ascii="Times New Roman" w:hAnsi="Times New Roman" w:cs="Times New Roman"/>
        </w:rPr>
        <w:t>в 2023 году</w:t>
      </w:r>
      <w:r w:rsidR="00276EE4">
        <w:rPr>
          <w:rFonts w:ascii="Times New Roman" w:hAnsi="Times New Roman" w:cs="Times New Roman"/>
        </w:rPr>
        <w:t xml:space="preserve"> стала тема автобусного сообщения по маршруту г. Глазов  – д. </w:t>
      </w:r>
      <w:proofErr w:type="spellStart"/>
      <w:r w:rsidR="00276EE4">
        <w:rPr>
          <w:rFonts w:ascii="Times New Roman" w:hAnsi="Times New Roman" w:cs="Times New Roman"/>
        </w:rPr>
        <w:t>Чажай</w:t>
      </w:r>
      <w:proofErr w:type="spellEnd"/>
      <w:r w:rsidR="00276EE4">
        <w:rPr>
          <w:rFonts w:ascii="Times New Roman" w:hAnsi="Times New Roman" w:cs="Times New Roman"/>
        </w:rPr>
        <w:t xml:space="preserve">. </w:t>
      </w:r>
      <w:r w:rsidR="00065CEF">
        <w:rPr>
          <w:rFonts w:ascii="Times New Roman" w:hAnsi="Times New Roman" w:cs="Times New Roman"/>
        </w:rPr>
        <w:t>В рамках 59-</w:t>
      </w:r>
      <w:r w:rsidR="00120894">
        <w:rPr>
          <w:rFonts w:ascii="Times New Roman" w:hAnsi="Times New Roman" w:cs="Times New Roman"/>
        </w:rPr>
        <w:t>ФЗ п</w:t>
      </w:r>
      <w:r w:rsidR="009765F9">
        <w:rPr>
          <w:rFonts w:ascii="Times New Roman" w:hAnsi="Times New Roman" w:cs="Times New Roman"/>
        </w:rPr>
        <w:t>оступило 8 обращений</w:t>
      </w:r>
      <w:r w:rsidR="00120894">
        <w:rPr>
          <w:rFonts w:ascii="Times New Roman" w:hAnsi="Times New Roman" w:cs="Times New Roman"/>
        </w:rPr>
        <w:t xml:space="preserve"> от жителей</w:t>
      </w:r>
      <w:r w:rsidR="00065CEF">
        <w:rPr>
          <w:rFonts w:ascii="Times New Roman" w:hAnsi="Times New Roman" w:cs="Times New Roman"/>
        </w:rPr>
        <w:t xml:space="preserve"> д. </w:t>
      </w:r>
      <w:proofErr w:type="spellStart"/>
      <w:r w:rsidR="00065CEF">
        <w:rPr>
          <w:rFonts w:ascii="Times New Roman" w:hAnsi="Times New Roman" w:cs="Times New Roman"/>
        </w:rPr>
        <w:t>Чажай</w:t>
      </w:r>
      <w:proofErr w:type="spellEnd"/>
      <w:proofErr w:type="gramStart"/>
      <w:r w:rsidR="00120894">
        <w:rPr>
          <w:rFonts w:ascii="Times New Roman" w:hAnsi="Times New Roman" w:cs="Times New Roman"/>
        </w:rPr>
        <w:t xml:space="preserve"> ,</w:t>
      </w:r>
      <w:proofErr w:type="gramEnd"/>
      <w:r w:rsidR="00120894">
        <w:rPr>
          <w:rFonts w:ascii="Times New Roman" w:hAnsi="Times New Roman" w:cs="Times New Roman"/>
        </w:rPr>
        <w:t xml:space="preserve"> одно из ко</w:t>
      </w:r>
      <w:r w:rsidR="00065CEF">
        <w:rPr>
          <w:rFonts w:ascii="Times New Roman" w:hAnsi="Times New Roman" w:cs="Times New Roman"/>
        </w:rPr>
        <w:t>торых – коллективное.</w:t>
      </w:r>
      <w:r w:rsidR="00065CEF" w:rsidRPr="00065CEF">
        <w:rPr>
          <w:color w:val="FF0000"/>
        </w:rPr>
        <w:t xml:space="preserve"> </w:t>
      </w:r>
      <w:r w:rsidR="00C32159">
        <w:rPr>
          <w:rFonts w:ascii="Times New Roman" w:hAnsi="Times New Roman" w:cs="Times New Roman"/>
          <w:color w:val="000000" w:themeColor="text1"/>
        </w:rPr>
        <w:t xml:space="preserve">Были написаны не только обращения по </w:t>
      </w:r>
      <w:r w:rsidR="00065CEF" w:rsidRPr="00065CEF">
        <w:rPr>
          <w:rFonts w:ascii="Times New Roman" w:hAnsi="Times New Roman" w:cs="Times New Roman"/>
          <w:color w:val="000000" w:themeColor="text1"/>
        </w:rPr>
        <w:t>59</w:t>
      </w:r>
      <w:r w:rsidR="00065CEF">
        <w:rPr>
          <w:rFonts w:ascii="Times New Roman" w:hAnsi="Times New Roman" w:cs="Times New Roman"/>
          <w:color w:val="000000" w:themeColor="text1"/>
        </w:rPr>
        <w:t xml:space="preserve">-ФЗ, </w:t>
      </w:r>
      <w:r w:rsidR="00C32159">
        <w:rPr>
          <w:rFonts w:ascii="Times New Roman" w:hAnsi="Times New Roman" w:cs="Times New Roman"/>
          <w:color w:val="000000" w:themeColor="text1"/>
        </w:rPr>
        <w:t>но так же поступали обращения через  социальные сети</w:t>
      </w:r>
      <w:r w:rsidR="00065CEF">
        <w:rPr>
          <w:rFonts w:ascii="Times New Roman" w:hAnsi="Times New Roman" w:cs="Times New Roman"/>
          <w:color w:val="000000" w:themeColor="text1"/>
        </w:rPr>
        <w:t xml:space="preserve"> Глазовского района.</w:t>
      </w:r>
      <w:r w:rsidR="00065CEF">
        <w:rPr>
          <w:rFonts w:ascii="Times New Roman" w:hAnsi="Times New Roman" w:cs="Times New Roman"/>
        </w:rPr>
        <w:t xml:space="preserve"> На личном </w:t>
      </w:r>
      <w:r w:rsidR="00120894">
        <w:rPr>
          <w:rFonts w:ascii="Times New Roman" w:hAnsi="Times New Roman" w:cs="Times New Roman"/>
        </w:rPr>
        <w:t>прием</w:t>
      </w:r>
      <w:r w:rsidR="00065CEF">
        <w:rPr>
          <w:rFonts w:ascii="Times New Roman" w:hAnsi="Times New Roman" w:cs="Times New Roman"/>
        </w:rPr>
        <w:t>е</w:t>
      </w:r>
      <w:r w:rsidR="00120894">
        <w:rPr>
          <w:rFonts w:ascii="Times New Roman" w:hAnsi="Times New Roman" w:cs="Times New Roman"/>
        </w:rPr>
        <w:t xml:space="preserve"> </w:t>
      </w:r>
      <w:r w:rsidR="00065CEF">
        <w:rPr>
          <w:rFonts w:ascii="Times New Roman" w:hAnsi="Times New Roman" w:cs="Times New Roman"/>
        </w:rPr>
        <w:t>с Главой Глазовского района обсуждался данный вопрос.</w:t>
      </w:r>
      <w:r w:rsidR="00C32159">
        <w:rPr>
          <w:rFonts w:ascii="Times New Roman" w:hAnsi="Times New Roman" w:cs="Times New Roman"/>
        </w:rPr>
        <w:t xml:space="preserve"> </w:t>
      </w:r>
      <w:r w:rsidR="00065CEF">
        <w:rPr>
          <w:rFonts w:ascii="Times New Roman" w:hAnsi="Times New Roman" w:cs="Times New Roman"/>
        </w:rPr>
        <w:t xml:space="preserve"> </w:t>
      </w:r>
      <w:r w:rsidR="00C32159">
        <w:rPr>
          <w:rFonts w:ascii="Times New Roman" w:hAnsi="Times New Roman" w:cs="Times New Roman"/>
        </w:rPr>
        <w:t>Проводились встречи с перевозчиками. Администрация направляла письма в Министерство транспорта Удмуртской Республики для  восста</w:t>
      </w:r>
      <w:r w:rsidR="001A55AF">
        <w:rPr>
          <w:rFonts w:ascii="Times New Roman" w:hAnsi="Times New Roman" w:cs="Times New Roman"/>
        </w:rPr>
        <w:t xml:space="preserve">новления автобусного маршрута. Автобусное </w:t>
      </w:r>
      <w:r w:rsidR="001552D5">
        <w:rPr>
          <w:rFonts w:ascii="Times New Roman" w:hAnsi="Times New Roman" w:cs="Times New Roman"/>
        </w:rPr>
        <w:t xml:space="preserve">сообщение между г. Глазов  - д. </w:t>
      </w:r>
      <w:proofErr w:type="spellStart"/>
      <w:r w:rsidR="001552D5">
        <w:rPr>
          <w:rFonts w:ascii="Times New Roman" w:hAnsi="Times New Roman" w:cs="Times New Roman"/>
        </w:rPr>
        <w:t>Чажай</w:t>
      </w:r>
      <w:proofErr w:type="spellEnd"/>
      <w:r w:rsidR="001552D5">
        <w:rPr>
          <w:rFonts w:ascii="Times New Roman" w:hAnsi="Times New Roman" w:cs="Times New Roman"/>
        </w:rPr>
        <w:t xml:space="preserve"> было восстановлено, финансирование осуществляется за счет средств местного бюджета. </w:t>
      </w:r>
    </w:p>
    <w:p w:rsidR="00B925AA" w:rsidRPr="00B925AA" w:rsidRDefault="00B925AA" w:rsidP="00D7171A">
      <w:pPr>
        <w:ind w:firstLine="709"/>
        <w:jc w:val="both"/>
        <w:rPr>
          <w:rFonts w:ascii="Times New Roman" w:hAnsi="Times New Roman" w:cs="Times New Roman"/>
        </w:rPr>
      </w:pPr>
      <w:r w:rsidRPr="00B925AA">
        <w:rPr>
          <w:rFonts w:ascii="Times New Roman" w:hAnsi="Times New Roman" w:cs="Times New Roman"/>
        </w:rPr>
        <w:t xml:space="preserve">Который год резонансной темой остается строительство средней школы в деревне </w:t>
      </w:r>
      <w:proofErr w:type="spellStart"/>
      <w:r w:rsidRPr="00B925AA">
        <w:rPr>
          <w:rFonts w:ascii="Times New Roman" w:hAnsi="Times New Roman" w:cs="Times New Roman"/>
        </w:rPr>
        <w:t>Штанигурт</w:t>
      </w:r>
      <w:proofErr w:type="spellEnd"/>
      <w:r w:rsidRPr="00B925AA">
        <w:rPr>
          <w:rFonts w:ascii="Times New Roman" w:hAnsi="Times New Roman" w:cs="Times New Roman"/>
        </w:rPr>
        <w:t>. За 2023 год в Администрацию Глазовского района поступило 3 обра</w:t>
      </w:r>
      <w:r w:rsidR="00276EE4">
        <w:rPr>
          <w:rFonts w:ascii="Times New Roman" w:hAnsi="Times New Roman" w:cs="Times New Roman"/>
        </w:rPr>
        <w:t xml:space="preserve">щения от жителей района, которые были направлены </w:t>
      </w:r>
      <w:r w:rsidRPr="00B925AA">
        <w:rPr>
          <w:rFonts w:ascii="Times New Roman" w:hAnsi="Times New Roman" w:cs="Times New Roman"/>
        </w:rPr>
        <w:t xml:space="preserve">  от Администрации Главы и Правительства</w:t>
      </w:r>
      <w:r w:rsidR="00276EE4">
        <w:rPr>
          <w:rFonts w:ascii="Times New Roman" w:hAnsi="Times New Roman" w:cs="Times New Roman"/>
        </w:rPr>
        <w:t xml:space="preserve"> Удмуртской Республики</w:t>
      </w:r>
      <w:r w:rsidRPr="00B925AA">
        <w:rPr>
          <w:rFonts w:ascii="Times New Roman" w:hAnsi="Times New Roman" w:cs="Times New Roman"/>
        </w:rPr>
        <w:t xml:space="preserve">.  С данной проблемой </w:t>
      </w:r>
      <w:r>
        <w:rPr>
          <w:rFonts w:ascii="Times New Roman" w:hAnsi="Times New Roman" w:cs="Times New Roman"/>
        </w:rPr>
        <w:t>граждане выходили на прямую линию с президентом Российской Федерации В.В. Путиным</w:t>
      </w:r>
      <w:r w:rsidR="00276EE4">
        <w:rPr>
          <w:rFonts w:ascii="Times New Roman" w:hAnsi="Times New Roman" w:cs="Times New Roman"/>
        </w:rPr>
        <w:t xml:space="preserve"> в декабре 2023 года</w:t>
      </w:r>
      <w:r>
        <w:rPr>
          <w:rFonts w:ascii="Times New Roman" w:hAnsi="Times New Roman" w:cs="Times New Roman"/>
        </w:rPr>
        <w:t xml:space="preserve">. </w:t>
      </w:r>
      <w:r w:rsidR="00F92CA4" w:rsidRPr="00F92CA4">
        <w:rPr>
          <w:rFonts w:ascii="Times New Roman" w:hAnsi="Times New Roman" w:cs="Times New Roman"/>
        </w:rPr>
        <w:t xml:space="preserve">Вопрос  строительства школы в </w:t>
      </w:r>
      <w:proofErr w:type="spellStart"/>
      <w:r w:rsidR="00F92CA4" w:rsidRPr="00F92CA4">
        <w:rPr>
          <w:rFonts w:ascii="Times New Roman" w:hAnsi="Times New Roman" w:cs="Times New Roman"/>
        </w:rPr>
        <w:t>Штанигурте</w:t>
      </w:r>
      <w:proofErr w:type="spellEnd"/>
      <w:r w:rsidR="00F92CA4" w:rsidRPr="00F92CA4">
        <w:rPr>
          <w:rFonts w:ascii="Times New Roman" w:hAnsi="Times New Roman" w:cs="Times New Roman"/>
        </w:rPr>
        <w:t xml:space="preserve"> долгое в</w:t>
      </w:r>
      <w:r w:rsidR="00BC1116">
        <w:rPr>
          <w:rFonts w:ascii="Times New Roman" w:hAnsi="Times New Roman" w:cs="Times New Roman"/>
        </w:rPr>
        <w:t>ремя находил</w:t>
      </w:r>
      <w:r w:rsidR="00F92CA4">
        <w:rPr>
          <w:rFonts w:ascii="Times New Roman" w:hAnsi="Times New Roman" w:cs="Times New Roman"/>
        </w:rPr>
        <w:t xml:space="preserve">ся на рассмотрении. </w:t>
      </w:r>
      <w:r w:rsidR="00F92CA4" w:rsidRPr="00F92CA4">
        <w:rPr>
          <w:rFonts w:ascii="Times New Roman" w:hAnsi="Times New Roman" w:cs="Times New Roman"/>
        </w:rPr>
        <w:t>Анализ демографической ситуации показал</w:t>
      </w:r>
      <w:r w:rsidR="00695680">
        <w:rPr>
          <w:rFonts w:ascii="Times New Roman" w:hAnsi="Times New Roman" w:cs="Times New Roman"/>
        </w:rPr>
        <w:t>, что строительство школы нецелесообразно.</w:t>
      </w:r>
      <w:r w:rsidR="00F92CA4" w:rsidRPr="00F92CA4">
        <w:rPr>
          <w:rFonts w:ascii="Times New Roman" w:hAnsi="Times New Roman" w:cs="Times New Roman"/>
        </w:rPr>
        <w:t xml:space="preserve"> В связи с этим было принято решение отложить строительство </w:t>
      </w:r>
      <w:proofErr w:type="spellStart"/>
      <w:r w:rsidR="00F92CA4" w:rsidRPr="00F92CA4">
        <w:rPr>
          <w:rFonts w:ascii="Times New Roman" w:hAnsi="Times New Roman" w:cs="Times New Roman"/>
        </w:rPr>
        <w:t>Штанигуртской</w:t>
      </w:r>
      <w:proofErr w:type="spellEnd"/>
      <w:r w:rsidR="00F92CA4" w:rsidRPr="00F92CA4">
        <w:rPr>
          <w:rFonts w:ascii="Times New Roman" w:hAnsi="Times New Roman" w:cs="Times New Roman"/>
        </w:rPr>
        <w:t xml:space="preserve"> основной школы. На совещании при Главе Глазовского района с представителями Администрации </w:t>
      </w:r>
      <w:proofErr w:type="spellStart"/>
      <w:r w:rsidR="00F92CA4" w:rsidRPr="00F92CA4">
        <w:rPr>
          <w:rFonts w:ascii="Times New Roman" w:hAnsi="Times New Roman" w:cs="Times New Roman"/>
        </w:rPr>
        <w:t>г</w:t>
      </w:r>
      <w:proofErr w:type="gramStart"/>
      <w:r w:rsidR="00F92CA4" w:rsidRPr="00F92CA4">
        <w:rPr>
          <w:rFonts w:ascii="Times New Roman" w:hAnsi="Times New Roman" w:cs="Times New Roman"/>
        </w:rPr>
        <w:t>.Г</w:t>
      </w:r>
      <w:proofErr w:type="gramEnd"/>
      <w:r w:rsidR="00F92CA4" w:rsidRPr="00F92CA4">
        <w:rPr>
          <w:rFonts w:ascii="Times New Roman" w:hAnsi="Times New Roman" w:cs="Times New Roman"/>
        </w:rPr>
        <w:t>лазова</w:t>
      </w:r>
      <w:proofErr w:type="spellEnd"/>
      <w:r w:rsidR="00F92CA4" w:rsidRPr="00F92CA4">
        <w:rPr>
          <w:rFonts w:ascii="Times New Roman" w:hAnsi="Times New Roman" w:cs="Times New Roman"/>
        </w:rPr>
        <w:t xml:space="preserve"> и родительской общественностью были рассмотрены варианты устройства </w:t>
      </w:r>
      <w:proofErr w:type="spellStart"/>
      <w:r w:rsidR="00F92CA4" w:rsidRPr="00F92CA4">
        <w:rPr>
          <w:rFonts w:ascii="Times New Roman" w:hAnsi="Times New Roman" w:cs="Times New Roman"/>
        </w:rPr>
        <w:t>штанигуртских</w:t>
      </w:r>
      <w:proofErr w:type="spellEnd"/>
      <w:r w:rsidR="00F92CA4" w:rsidRPr="00F92CA4">
        <w:rPr>
          <w:rFonts w:ascii="Times New Roman" w:hAnsi="Times New Roman" w:cs="Times New Roman"/>
        </w:rPr>
        <w:t xml:space="preserve"> детей в школы </w:t>
      </w:r>
      <w:proofErr w:type="spellStart"/>
      <w:r w:rsidR="00F92CA4" w:rsidRPr="00F92CA4">
        <w:rPr>
          <w:rFonts w:ascii="Times New Roman" w:hAnsi="Times New Roman" w:cs="Times New Roman"/>
        </w:rPr>
        <w:t>г.Глазова</w:t>
      </w:r>
      <w:proofErr w:type="spellEnd"/>
      <w:r w:rsidR="00F92CA4" w:rsidRPr="00F92CA4">
        <w:rPr>
          <w:rFonts w:ascii="Times New Roman" w:hAnsi="Times New Roman" w:cs="Times New Roman"/>
        </w:rPr>
        <w:t>.</w:t>
      </w:r>
    </w:p>
    <w:p w:rsidR="00883B22" w:rsidRPr="00B925AA" w:rsidRDefault="00883B22">
      <w:pPr>
        <w:rPr>
          <w:color w:val="FF0000"/>
        </w:rPr>
      </w:pPr>
    </w:p>
    <w:sectPr w:rsidR="00883B22" w:rsidRPr="00B92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BE"/>
    <w:rsid w:val="00057383"/>
    <w:rsid w:val="00065CEF"/>
    <w:rsid w:val="0012040B"/>
    <w:rsid w:val="00120894"/>
    <w:rsid w:val="001552D5"/>
    <w:rsid w:val="001A55AF"/>
    <w:rsid w:val="00276EE4"/>
    <w:rsid w:val="002D2047"/>
    <w:rsid w:val="00695680"/>
    <w:rsid w:val="00883B22"/>
    <w:rsid w:val="009765F9"/>
    <w:rsid w:val="00B925AA"/>
    <w:rsid w:val="00BC1116"/>
    <w:rsid w:val="00C32159"/>
    <w:rsid w:val="00C745BE"/>
    <w:rsid w:val="00D01EC4"/>
    <w:rsid w:val="00D7171A"/>
    <w:rsid w:val="00F3431B"/>
    <w:rsid w:val="00F9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2024-01-17T12:22:00Z</dcterms:created>
  <dcterms:modified xsi:type="dcterms:W3CDTF">2024-01-22T04:36:00Z</dcterms:modified>
</cp:coreProperties>
</file>