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E445FC" w:rsidRDefault="00E445FC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FC">
        <w:rPr>
          <w:rFonts w:ascii="Times New Roman" w:hAnsi="Times New Roman" w:cs="Times New Roman"/>
          <w:b/>
          <w:sz w:val="28"/>
          <w:szCs w:val="28"/>
        </w:rPr>
        <w:t>№ 3</w:t>
      </w:r>
    </w:p>
    <w:p w:rsidR="00575784" w:rsidRPr="00E445FC" w:rsidRDefault="00E445FC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0E93" w:rsidRPr="00E445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 2018</w:t>
      </w:r>
      <w:r w:rsidR="00575784" w:rsidRPr="00E445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75784" w:rsidRPr="00E445FC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74FBA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D74FBA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D74FBA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D74FBA">
        <w:rPr>
          <w:rFonts w:ascii="Times New Roman" w:eastAsia="Times New Roman" w:hAnsi="Times New Roman" w:cs="Times New Roman"/>
          <w:sz w:val="24"/>
          <w:szCs w:val="24"/>
        </w:rPr>
        <w:t>, 2018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p w:rsidR="000F66FA" w:rsidRDefault="000F66FA" w:rsidP="0057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240"/>
      </w:tblGrid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F66FA" w:rsidRDefault="00D74FB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FA"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 МО «Кожильское»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24.08.2018</w:t>
            </w:r>
            <w:r w:rsidR="0049051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87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«О назначении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  <w:r w:rsidR="000F66FA"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40" w:type="dxa"/>
          </w:tcPr>
          <w:p w:rsidR="000F66FA" w:rsidRDefault="00E11B5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F66FA" w:rsidRPr="000F66FA" w:rsidRDefault="000F66FA" w:rsidP="000F66FA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 решения</w:t>
            </w:r>
            <w:r w:rsidRPr="00904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Совета депутатов МО «Кожильское»                                             «О   внесении изменений в Устав  муниципального образования  «Кожильское»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E11B5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F66FA" w:rsidRDefault="000F66FA" w:rsidP="000F66F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«Кожильское» «О внесении изменений в Устав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«Кожильское», а также порядок участия граждан в его обсуждении.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56329B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36605C" w:rsidRDefault="00D74FBA" w:rsidP="00D74FB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D74FBA" w:rsidRPr="0036605C" w:rsidRDefault="00D74FBA" w:rsidP="00D74FB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D74FBA" w:rsidRPr="00C33B97" w:rsidRDefault="00D74FBA" w:rsidP="00D74FBA">
      <w:pPr>
        <w:spacing w:after="0"/>
        <w:jc w:val="center"/>
        <w:rPr>
          <w:rFonts w:ascii="Times New Roman" w:hAnsi="Times New Roman" w:cs="Times New Roman"/>
          <w:b/>
        </w:rPr>
      </w:pPr>
    </w:p>
    <w:p w:rsidR="00D74FBA" w:rsidRPr="0036605C" w:rsidRDefault="00D74FBA" w:rsidP="00D74FB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74FBA" w:rsidRPr="00C33B97" w:rsidRDefault="00D74FBA" w:rsidP="00D74FBA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 24 августа 2018г                                                                                                                № 5 </w:t>
      </w:r>
    </w:p>
    <w:p w:rsidR="00D74FBA" w:rsidRPr="0036605C" w:rsidRDefault="00D74FBA" w:rsidP="00D74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36605C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О назначении  </w:t>
      </w:r>
      <w:proofErr w:type="gramStart"/>
      <w:r w:rsidRPr="0036605C">
        <w:rPr>
          <w:rFonts w:ascii="Times New Roman" w:hAnsi="Times New Roman" w:cs="Times New Roman"/>
          <w:b/>
          <w:sz w:val="24"/>
          <w:szCs w:val="24"/>
        </w:rPr>
        <w:t>публичных</w:t>
      </w:r>
      <w:proofErr w:type="gramEnd"/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05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74FBA" w:rsidRPr="00F878B4" w:rsidRDefault="00D74FBA" w:rsidP="00D7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60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 w:rsidRPr="0036605C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1. Назначить публичные слушания по  проекту решения Совета депутатов МО «Кожильское» «О   внесении изменений в Устав  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«Кожильское» </w:t>
      </w:r>
      <w:r w:rsidRPr="00E37C9E">
        <w:rPr>
          <w:rFonts w:ascii="Times New Roman" w:hAnsi="Times New Roman" w:cs="Times New Roman"/>
          <w:sz w:val="24"/>
          <w:szCs w:val="24"/>
        </w:rPr>
        <w:t>18 сентября  2018 года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 в 14.00 часов в Администрации МО «Кожильское» по адресу: УР,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>, д. 35.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Буров С. Л.</w:t>
      </w:r>
      <w:r w:rsidR="00C651C9">
        <w:rPr>
          <w:rFonts w:ascii="Times New Roman" w:hAnsi="Times New Roman" w:cs="Times New Roman"/>
          <w:sz w:val="24"/>
          <w:szCs w:val="24"/>
        </w:rPr>
        <w:t xml:space="preserve"> – пр</w:t>
      </w:r>
      <w:r w:rsidR="00F50188">
        <w:rPr>
          <w:rFonts w:ascii="Times New Roman" w:hAnsi="Times New Roman" w:cs="Times New Roman"/>
          <w:sz w:val="24"/>
          <w:szCs w:val="24"/>
        </w:rPr>
        <w:t>едседатель комиссии, Глава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«Кожильское»;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секретарь, депутат Совета депутатов МО «Кожильское»;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                              Члены комиссии:</w:t>
      </w:r>
    </w:p>
    <w:p w:rsidR="00D74FBA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lastRenderedPageBreak/>
        <w:tab/>
        <w:t>Афанасьев Ю.Л. – депутат С</w:t>
      </w:r>
      <w:r>
        <w:rPr>
          <w:rFonts w:ascii="Times New Roman" w:hAnsi="Times New Roman" w:cs="Times New Roman"/>
          <w:sz w:val="24"/>
          <w:szCs w:val="24"/>
        </w:rPr>
        <w:t>овета депутатов МО «Кожильское»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Ившин В. А. -</w:t>
      </w:r>
      <w:r w:rsidRPr="00F878B4">
        <w:rPr>
          <w:rFonts w:ascii="Times New Roman" w:hAnsi="Times New Roman" w:cs="Times New Roman"/>
          <w:sz w:val="24"/>
          <w:szCs w:val="24"/>
        </w:rPr>
        <w:t xml:space="preserve">   депутат Совета депутатов МО «Кожильское»;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Богданов В. М.</w:t>
      </w:r>
      <w:r w:rsidRPr="00F878B4">
        <w:rPr>
          <w:rFonts w:ascii="Times New Roman" w:hAnsi="Times New Roman" w:cs="Times New Roman"/>
          <w:sz w:val="24"/>
          <w:szCs w:val="24"/>
        </w:rPr>
        <w:t xml:space="preserve"> - депутат Совета депутатов МО «Кожильское».</w:t>
      </w:r>
    </w:p>
    <w:p w:rsidR="00D74FBA" w:rsidRPr="00F878B4" w:rsidRDefault="00D74FBA" w:rsidP="00D7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3. Места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обнародования проекта решения Совета депутатов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 «О   внесении изменений в Устав  муниципального образования «Кожильское»: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- в помещении Администрации МО «Кожильское»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;</w:t>
      </w:r>
    </w:p>
    <w:p w:rsidR="00D74FBA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- в филиалах МУК «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ЦБС»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87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D74FBA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д.35) в  срок до </w:t>
      </w:r>
      <w:r w:rsidRPr="00E37C9E">
        <w:rPr>
          <w:rFonts w:ascii="Times New Roman" w:hAnsi="Times New Roman" w:cs="Times New Roman"/>
          <w:sz w:val="24"/>
          <w:szCs w:val="24"/>
        </w:rPr>
        <w:t>18 сентября 2018 года</w:t>
      </w:r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D74FBA" w:rsidRDefault="00D74FBA" w:rsidP="00D7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Проект решения Совета депутатов МО «Кожильское» «О   внесении изменений в Устав  муниципального образования «Кожи</w:t>
      </w:r>
      <w:r>
        <w:rPr>
          <w:rFonts w:ascii="Times New Roman" w:hAnsi="Times New Roman" w:cs="Times New Roman"/>
          <w:sz w:val="24"/>
          <w:szCs w:val="24"/>
        </w:rPr>
        <w:t>льское», настоящее постановление</w:t>
      </w:r>
      <w:r w:rsidRPr="00F878B4">
        <w:rPr>
          <w:rFonts w:ascii="Times New Roman" w:hAnsi="Times New Roman" w:cs="Times New Roman"/>
          <w:sz w:val="24"/>
          <w:szCs w:val="24"/>
        </w:rPr>
        <w:t>, а также Порядок  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«Кожильское», а также порядок участия граждан в его обсуждении, утвержденный решением Совета депутатов муниципального образования «Кожильское» от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20.06.2014 года № 103 подлежат официальному опубликованию.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F878B4" w:rsidRDefault="00D74FBA" w:rsidP="00D7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F878B4" w:rsidRDefault="00D74FBA" w:rsidP="00D74FB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74FBA" w:rsidRPr="00F878B4" w:rsidRDefault="00D74FBA" w:rsidP="00D74FB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С. Л. Буров</w:t>
      </w:r>
    </w:p>
    <w:p w:rsidR="00D74FBA" w:rsidRPr="00CB442E" w:rsidRDefault="00D74FBA" w:rsidP="00D74FBA"/>
    <w:p w:rsidR="00E11B53" w:rsidRDefault="00E11B53" w:rsidP="0049051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1B53" w:rsidRDefault="00E11B53" w:rsidP="0049051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1B53" w:rsidRDefault="00E11B53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4FBA" w:rsidRPr="00D74FBA" w:rsidRDefault="00D74FBA" w:rsidP="00D74FBA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«КОЖИЛЬСКОЕ»</w:t>
      </w:r>
    </w:p>
    <w:p w:rsidR="00D74FBA" w:rsidRPr="00D74FBA" w:rsidRDefault="00D74FBA" w:rsidP="00D74FBA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           «КОЖИЛЬСКОЕ» МУНИЦИПАЛ КЫЛДЭТЫСЬ ДЕПУТАТЪЁСЛЭН КЕНЕШСЫ</w:t>
      </w:r>
    </w:p>
    <w:p w:rsidR="00D74FBA" w:rsidRPr="00D74FBA" w:rsidRDefault="00D74FBA" w:rsidP="00D74FBA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_______________ сессия Совета депутатов</w:t>
      </w:r>
    </w:p>
    <w:p w:rsidR="00D74FBA" w:rsidRPr="00D74FBA" w:rsidRDefault="00D74FBA" w:rsidP="00D74FBA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 четвертого созыва</w:t>
      </w:r>
    </w:p>
    <w:p w:rsidR="00D74FBA" w:rsidRPr="00D74FBA" w:rsidRDefault="00D74FBA" w:rsidP="00D74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BA" w:rsidRPr="00D74FBA" w:rsidRDefault="00D74FBA" w:rsidP="00D74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4FBA" w:rsidRPr="00D74FBA" w:rsidRDefault="00D74FBA" w:rsidP="00D74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sz w:val="24"/>
          <w:szCs w:val="24"/>
        </w:rPr>
        <w:t>__________</w:t>
      </w:r>
      <w:r w:rsidRPr="00D74FBA">
        <w:rPr>
          <w:rFonts w:ascii="Times New Roman" w:hAnsi="Times New Roman" w:cs="Times New Roman"/>
          <w:b/>
          <w:sz w:val="24"/>
          <w:szCs w:val="24"/>
        </w:rPr>
        <w:t xml:space="preserve">  2018  года                                                                                              № ___</w:t>
      </w:r>
    </w:p>
    <w:p w:rsidR="00D74FBA" w:rsidRPr="00D74FBA" w:rsidRDefault="00D74FBA" w:rsidP="00D74FBA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4FBA" w:rsidRPr="00D74FBA" w:rsidRDefault="00D74FBA" w:rsidP="00D74FB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D74FBA" w:rsidRPr="00D74FBA" w:rsidRDefault="00D74FBA" w:rsidP="00D74FB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sz w:val="24"/>
          <w:szCs w:val="24"/>
        </w:rPr>
        <w:t>муниципального образования «Кожильское»</w:t>
      </w:r>
    </w:p>
    <w:p w:rsidR="00D74FBA" w:rsidRPr="00D74FBA" w:rsidRDefault="00D74FBA" w:rsidP="00D74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«Кожильское» и в целях приведения Устава муниципального образования «Кожильское»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Российской Федерации» и статью 9.1 Федерального закона «О физической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культуре и спорте в Российской Федерации»,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2017 года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статьёй 2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 Закона Удмуртской Республики от 10 мая 2017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своих супруг (супругов) и несовершеннолетних детей, порядке проверки достоверности и полноты указанных сведений» и статьёй 1 Закона Удмуртской Республики от 13 декабря 2017 года № 71-РЗ «О внесении изменения в статью 7.4 Закона Удмуртской Республики «О местном самоуправлении в Удмуртской Республике» </w:t>
      </w:r>
      <w:r w:rsidRPr="00D74FB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«Кожильское» РЕШИЛ:</w:t>
      </w:r>
    </w:p>
    <w:p w:rsidR="00D74FBA" w:rsidRPr="00D74FBA" w:rsidRDefault="00D74FBA" w:rsidP="00D7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1.</w:t>
      </w:r>
      <w:r w:rsidRPr="00D74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FBA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«Кожильское», принятый решением Совета депутатов муниципального образования «Кожильское» 05.12.2005 № 5 (с изменениями, внесенными решениями </w:t>
      </w:r>
      <w:r w:rsidRPr="00D74FBA">
        <w:rPr>
          <w:rFonts w:ascii="Times New Roman" w:hAnsi="Times New Roman" w:cs="Times New Roman"/>
          <w:bCs/>
          <w:sz w:val="24"/>
          <w:szCs w:val="24"/>
        </w:rPr>
        <w:t>от 10 июля 2006 года №  21,  от 27 апреля 2007 года № 61,  от 23 мая 2009 года № 55, от 23 ноября 2009 года № 61,  от 15 декабря 2010 года № 89, от 02 ноября  2011 года № 109, от 26 июня 2012 года</w:t>
      </w:r>
      <w:proofErr w:type="gramEnd"/>
      <w:r w:rsidRPr="00D74FB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proofErr w:type="gramStart"/>
      <w:r w:rsidRPr="00D74FBA">
        <w:rPr>
          <w:rFonts w:ascii="Times New Roman" w:hAnsi="Times New Roman" w:cs="Times New Roman"/>
          <w:bCs/>
          <w:sz w:val="24"/>
          <w:szCs w:val="24"/>
        </w:rPr>
        <w:t>17, от 29 апреля 2013 года № 54, от 20 августа 2014 года № 106, от 12 марта 2015 года № 140, от 27 мая 2016 года № 185, от 26 мая 2017 года № 47</w:t>
      </w:r>
      <w:r w:rsidRPr="00D74FBA">
        <w:rPr>
          <w:rFonts w:ascii="Times New Roman" w:hAnsi="Times New Roman" w:cs="Times New Roman"/>
          <w:sz w:val="24"/>
          <w:szCs w:val="24"/>
        </w:rPr>
        <w:t>)  следующие изменения:</w:t>
      </w:r>
      <w:proofErr w:type="gramEnd"/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1</w:t>
      </w: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пункт 19 части 1 статьи 7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изложить в следующей редакции: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«19) утверждение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;»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2) в части 1 статьи 7.1: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D74FBA">
        <w:rPr>
          <w:rFonts w:ascii="Times New Roman" w:hAnsi="Times New Roman" w:cs="Times New Roman"/>
          <w:sz w:val="24"/>
          <w:szCs w:val="24"/>
        </w:rPr>
        <w:t>пункт 12 признать утратившим силу;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D74FBA">
        <w:rPr>
          <w:rFonts w:ascii="Times New Roman" w:hAnsi="Times New Roman" w:cs="Times New Roman"/>
          <w:sz w:val="24"/>
          <w:szCs w:val="24"/>
        </w:rPr>
        <w:t>дополнить пунктом 16 следующего содержания: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3) в статье 15</w:t>
      </w:r>
      <w:r w:rsidRPr="00D74FBA">
        <w:rPr>
          <w:rFonts w:ascii="Times New Roman" w:hAnsi="Times New Roman" w:cs="Times New Roman"/>
          <w:sz w:val="24"/>
          <w:szCs w:val="24"/>
        </w:rPr>
        <w:t>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а) </w:t>
      </w:r>
      <w:r w:rsidRPr="00D74FBA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D74F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4FBA">
        <w:rPr>
          <w:rFonts w:ascii="Times New Roman" w:eastAsia="Calibri" w:hAnsi="Times New Roman" w:cs="Times New Roman"/>
          <w:bCs/>
          <w:sz w:val="24"/>
          <w:szCs w:val="24"/>
        </w:rPr>
        <w:t>изложить в следующей редакции: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FBA">
        <w:rPr>
          <w:rFonts w:ascii="Times New Roman" w:hAnsi="Times New Roman" w:cs="Times New Roman"/>
          <w:bCs/>
          <w:sz w:val="24"/>
          <w:szCs w:val="24"/>
        </w:rPr>
        <w:t>«Статья 15. Публичные слушания, общественные обсуждения»;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б)</w:t>
      </w:r>
      <w:r w:rsidRPr="00D74FBA">
        <w:rPr>
          <w:rFonts w:ascii="Times New Roman" w:hAnsi="Times New Roman" w:cs="Times New Roman"/>
          <w:sz w:val="24"/>
          <w:szCs w:val="24"/>
        </w:rPr>
        <w:t xml:space="preserve"> в части 2: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sz w:val="24"/>
          <w:szCs w:val="24"/>
        </w:rPr>
        <w:t>дополнить пунктом 2.1 следующего содержания: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BA">
        <w:rPr>
          <w:rFonts w:ascii="Times New Roman" w:eastAsia="Calibri" w:hAnsi="Times New Roman" w:cs="Times New Roman"/>
          <w:sz w:val="24"/>
          <w:szCs w:val="24"/>
        </w:rPr>
        <w:t>«2.1) проект стратегии социально-экономического развития муниципального образования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4FBA" w:rsidRPr="00D74FBA" w:rsidRDefault="00D74FBA" w:rsidP="00D74FB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D74FBA">
        <w:rPr>
          <w:rFonts w:ascii="Times New Roman" w:eastAsia="Calibri" w:hAnsi="Times New Roman" w:cs="Times New Roman"/>
          <w:sz w:val="24"/>
          <w:szCs w:val="24"/>
        </w:rPr>
        <w:t xml:space="preserve"> пункт 3 признать утратившим силу;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г)</w:t>
      </w:r>
      <w:r w:rsidRPr="00D74FBA">
        <w:rPr>
          <w:rFonts w:ascii="Times New Roman" w:hAnsi="Times New Roman" w:cs="Times New Roman"/>
          <w:sz w:val="24"/>
          <w:szCs w:val="24"/>
        </w:rPr>
        <w:t xml:space="preserve">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D74FB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D74FBA">
        <w:rPr>
          <w:rFonts w:ascii="Times New Roman" w:hAnsi="Times New Roman" w:cs="Times New Roman"/>
          <w:sz w:val="24"/>
          <w:szCs w:val="24"/>
        </w:rPr>
        <w:t>;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Pr="00D74FBA">
        <w:rPr>
          <w:rFonts w:ascii="Times New Roman" w:hAnsi="Times New Roman" w:cs="Times New Roman"/>
          <w:sz w:val="24"/>
          <w:szCs w:val="24"/>
        </w:rPr>
        <w:t>дополнить частью 4 следующего содержания: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Cs/>
          <w:sz w:val="24"/>
          <w:szCs w:val="24"/>
        </w:rPr>
        <w:t xml:space="preserve">«4. </w:t>
      </w:r>
      <w:proofErr w:type="gramStart"/>
      <w:r w:rsidRPr="00D74FB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D74FBA">
        <w:rPr>
          <w:rFonts w:ascii="Times New Roman" w:hAnsi="Times New Roman" w:cs="Times New Roman"/>
          <w:sz w:val="24"/>
          <w:szCs w:val="24"/>
        </w:rPr>
        <w:t>проектам генерального плана муниципального образования,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D74FB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</w:t>
      </w:r>
      <w:r w:rsidRPr="00D74FBA">
        <w:rPr>
          <w:rFonts w:ascii="Times New Roman" w:hAnsi="Times New Roman" w:cs="Times New Roman"/>
          <w:bCs/>
          <w:sz w:val="24"/>
          <w:szCs w:val="24"/>
        </w:rPr>
        <w:t xml:space="preserve"> общественные обсуждения или публичные слушания, порядок организации и проведения которых определяется </w:t>
      </w:r>
      <w:r w:rsidRPr="00D74FBA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Pr="00D74FBA">
        <w:rPr>
          <w:rFonts w:ascii="Times New Roman" w:hAnsi="Times New Roman" w:cs="Times New Roman"/>
          <w:bCs/>
          <w:sz w:val="24"/>
          <w:szCs w:val="24"/>
        </w:rPr>
        <w:t>с учетом положений законодательства о градостроительной деятельности</w:t>
      </w:r>
      <w:proofErr w:type="gramStart"/>
      <w:r w:rsidRPr="00D74FBA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Pr="00D74FBA">
        <w:rPr>
          <w:rFonts w:ascii="Times New Roman" w:hAnsi="Times New Roman" w:cs="Times New Roman"/>
          <w:b/>
          <w:sz w:val="24"/>
          <w:szCs w:val="24"/>
        </w:rPr>
        <w:t>статье 25: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74FBA">
        <w:rPr>
          <w:rFonts w:ascii="Times New Roman" w:eastAsia="Calibri" w:hAnsi="Times New Roman" w:cs="Times New Roman"/>
          <w:sz w:val="24"/>
          <w:szCs w:val="24"/>
        </w:rPr>
        <w:t xml:space="preserve"> пункт 4 изложить в следующей редакции: 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BA">
        <w:rPr>
          <w:rFonts w:ascii="Times New Roman" w:eastAsia="Calibri" w:hAnsi="Times New Roman" w:cs="Times New Roman"/>
          <w:sz w:val="24"/>
          <w:szCs w:val="24"/>
        </w:rPr>
        <w:t xml:space="preserve">«4) утверждение стратегии социально-экономического развития </w:t>
      </w:r>
      <w:r w:rsidRPr="00D74F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D74FBA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17 следующего содержания: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BA">
        <w:rPr>
          <w:rFonts w:ascii="Times New Roman" w:eastAsia="Calibri" w:hAnsi="Times New Roman" w:cs="Times New Roman"/>
          <w:sz w:val="24"/>
          <w:szCs w:val="24"/>
        </w:rPr>
        <w:t xml:space="preserve">«17) утверждение правил благоустройства территории </w:t>
      </w:r>
      <w:r w:rsidRPr="00D74F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4FBA" w:rsidRPr="00D74FBA" w:rsidRDefault="00D74FBA" w:rsidP="00D74FB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5) в статье 26: 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74FBA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1.1 следующего содержания: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BA">
        <w:rPr>
          <w:rFonts w:ascii="Times New Roman" w:eastAsia="Calibri" w:hAnsi="Times New Roman" w:cs="Times New Roman"/>
          <w:bCs/>
          <w:sz w:val="24"/>
          <w:szCs w:val="24"/>
        </w:rPr>
        <w:t xml:space="preserve">«1.1)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 и </w:t>
      </w:r>
      <w:r w:rsidRPr="00D74FBA">
        <w:rPr>
          <w:rFonts w:ascii="Times New Roman" w:eastAsia="Calibri" w:hAnsi="Times New Roman" w:cs="Times New Roman"/>
          <w:sz w:val="24"/>
          <w:szCs w:val="24"/>
        </w:rPr>
        <w:t>принимаемыми в соответствии с ними решениями Совета депутатов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4FBA" w:rsidRPr="00D74FBA" w:rsidRDefault="00D74FBA" w:rsidP="00D74FB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FBA" w:rsidRPr="00D74FBA" w:rsidRDefault="00D74FBA" w:rsidP="00D74FB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б)</w:t>
      </w:r>
      <w:r w:rsidRPr="00D74FBA">
        <w:rPr>
          <w:rFonts w:ascii="Times New Roman" w:hAnsi="Times New Roman" w:cs="Times New Roman"/>
          <w:sz w:val="24"/>
          <w:szCs w:val="24"/>
        </w:rPr>
        <w:t xml:space="preserve"> в пункте 9 слова «реализации муниципальных целевых программ и планов социально-экономического развития муниципального образования» заменить словами «стратегии социально-экономического развития муниципального образования»;</w:t>
      </w:r>
    </w:p>
    <w:p w:rsidR="00D74FBA" w:rsidRPr="00D74FBA" w:rsidRDefault="00D74FBA" w:rsidP="00D74FB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в)</w:t>
      </w:r>
      <w:r w:rsidRPr="00D74FBA">
        <w:rPr>
          <w:rFonts w:ascii="Times New Roman" w:hAnsi="Times New Roman" w:cs="Times New Roman"/>
          <w:sz w:val="24"/>
          <w:szCs w:val="24"/>
        </w:rPr>
        <w:t xml:space="preserve"> в пункте 15 слова «внесение предложения по проектам планов социально-экономического развития и программ муниципального района и Удмуртской Республики» </w:t>
      </w:r>
      <w:r w:rsidRPr="00D74FBA">
        <w:rPr>
          <w:rFonts w:ascii="Times New Roman" w:hAnsi="Times New Roman" w:cs="Times New Roman"/>
          <w:sz w:val="24"/>
          <w:szCs w:val="24"/>
        </w:rPr>
        <w:lastRenderedPageBreak/>
        <w:t>заменить словами «внесение предложений по проекту стратегии социально-экономического развития муниципального образования»;</w:t>
      </w:r>
    </w:p>
    <w:p w:rsidR="00D74FBA" w:rsidRPr="00D74FBA" w:rsidRDefault="00D74FBA" w:rsidP="00D74FB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г)</w:t>
      </w:r>
      <w:r w:rsidRPr="00D74FBA">
        <w:rPr>
          <w:rFonts w:ascii="Times New Roman" w:hAnsi="Times New Roman" w:cs="Times New Roman"/>
          <w:sz w:val="24"/>
          <w:szCs w:val="24"/>
        </w:rPr>
        <w:t xml:space="preserve"> пункт 21.1 признать утратившим силу;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д)</w:t>
      </w:r>
      <w:r w:rsidRPr="00D74FBA">
        <w:rPr>
          <w:rFonts w:ascii="Times New Roman" w:hAnsi="Times New Roman" w:cs="Times New Roman"/>
          <w:sz w:val="24"/>
          <w:szCs w:val="24"/>
        </w:rPr>
        <w:t xml:space="preserve"> в пункте 25 слова «публичные слушания» дополнить словами «, общественные обсуждения»;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е)</w:t>
      </w:r>
      <w:r w:rsidRPr="00D74FBA">
        <w:rPr>
          <w:rFonts w:ascii="Times New Roman" w:hAnsi="Times New Roman" w:cs="Times New Roman"/>
          <w:sz w:val="24"/>
          <w:szCs w:val="24"/>
        </w:rPr>
        <w:t xml:space="preserve"> пункт 28.1 признать утратившим силу;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6) абзац третий части 4 </w:t>
      </w:r>
      <w:r w:rsidRPr="00D74FBA">
        <w:rPr>
          <w:rFonts w:ascii="Times New Roman" w:eastAsia="Calibri" w:hAnsi="Times New Roman" w:cs="Times New Roman"/>
          <w:b/>
          <w:sz w:val="24"/>
          <w:szCs w:val="24"/>
        </w:rPr>
        <w:t>статьи 28</w:t>
      </w:r>
      <w:r w:rsidRPr="00D74FBA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FBA">
        <w:rPr>
          <w:rFonts w:ascii="Times New Roman" w:eastAsia="Calibri" w:hAnsi="Times New Roman" w:cs="Times New Roman"/>
          <w:sz w:val="24"/>
          <w:szCs w:val="24"/>
        </w:rPr>
        <w:t>«</w:t>
      </w:r>
      <w:r w:rsidRPr="00D74FBA">
        <w:rPr>
          <w:rFonts w:ascii="Times New Roman" w:hAnsi="Times New Roman" w:cs="Times New Roman"/>
          <w:bCs/>
          <w:sz w:val="24"/>
          <w:szCs w:val="24"/>
        </w:rPr>
        <w:t xml:space="preserve">Депутат Совета депутатов должен соблюдать ограничения, запреты, исполнять обязанности, которые установлены Федеральным </w:t>
      </w:r>
      <w:hyperlink r:id="rId8" w:history="1">
        <w:r w:rsidRPr="00D74FB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74FBA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D74FBA">
        <w:rPr>
          <w:rFonts w:ascii="Times New Roman" w:hAnsi="Times New Roman" w:cs="Times New Roman"/>
          <w:bCs/>
          <w:sz w:val="24"/>
          <w:szCs w:val="24"/>
        </w:rPr>
        <w:t xml:space="preserve">Полномочия депутата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D74FB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74FBA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D74FB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74FBA">
        <w:rPr>
          <w:rFonts w:ascii="Times New Roman" w:hAnsi="Times New Roman" w:cs="Times New Roman"/>
          <w:bCs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D74FB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74FBA">
        <w:rPr>
          <w:rFonts w:ascii="Times New Roman" w:hAnsi="Times New Roman" w:cs="Times New Roman"/>
          <w:bCs/>
          <w:sz w:val="24"/>
          <w:szCs w:val="24"/>
        </w:rPr>
        <w:t xml:space="preserve"> от 7 мая 2013 года № 79-ФЗ «О запрете отдельным категориям лиц</w:t>
      </w:r>
      <w:proofErr w:type="gramEnd"/>
      <w:r w:rsidRPr="00D74FBA">
        <w:rPr>
          <w:rFonts w:ascii="Times New Roman" w:hAnsi="Times New Roman" w:cs="Times New Roman"/>
          <w:bCs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D74FBA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74FBA">
        <w:rPr>
          <w:rFonts w:ascii="Times New Roman" w:eastAsia="MS Mincho" w:hAnsi="Times New Roman" w:cs="Times New Roman"/>
          <w:b/>
          <w:sz w:val="24"/>
          <w:szCs w:val="24"/>
        </w:rPr>
        <w:t>7) в статье 29: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74FBA">
        <w:rPr>
          <w:rFonts w:ascii="Times New Roman" w:eastAsia="MS Mincho" w:hAnsi="Times New Roman" w:cs="Times New Roman"/>
          <w:b/>
          <w:sz w:val="24"/>
          <w:szCs w:val="24"/>
        </w:rPr>
        <w:t xml:space="preserve">а) </w:t>
      </w:r>
      <w:r w:rsidRPr="00D74FBA">
        <w:rPr>
          <w:rFonts w:ascii="Times New Roman" w:eastAsia="MS Mincho" w:hAnsi="Times New Roman" w:cs="Times New Roman"/>
          <w:sz w:val="24"/>
          <w:szCs w:val="24"/>
        </w:rPr>
        <w:t>абзац третий части 6 изложить в следующей редакции: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D74FBA">
        <w:rPr>
          <w:rFonts w:ascii="Times New Roman" w:eastAsia="Calibri" w:hAnsi="Times New Roman" w:cs="Times New Roman"/>
          <w:sz w:val="24"/>
          <w:szCs w:val="24"/>
        </w:rPr>
        <w:t>«</w:t>
      </w:r>
      <w:r w:rsidRPr="00D74F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2" w:history="1">
        <w:r w:rsidRPr="00D74FBA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D74F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D74FBA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D74F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D74FBA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D74F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от 7 мая 2013 года № 79-ФЗ «О запрете отдельным категориям лиц открывать и иметь</w:t>
      </w:r>
      <w:proofErr w:type="gramEnd"/>
      <w:r w:rsidRPr="00D74F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D74F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.»; </w:t>
      </w:r>
      <w:proofErr w:type="gramEnd"/>
    </w:p>
    <w:p w:rsidR="00D74FBA" w:rsidRPr="00D74FBA" w:rsidRDefault="00D74FBA" w:rsidP="00D74F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eastAsia="MS Mincho" w:hAnsi="Times New Roman" w:cs="Times New Roman"/>
          <w:b/>
          <w:sz w:val="24"/>
          <w:szCs w:val="24"/>
        </w:rPr>
        <w:t xml:space="preserve">б) </w:t>
      </w:r>
      <w:r w:rsidRPr="00D74FBA">
        <w:rPr>
          <w:rFonts w:ascii="Times New Roman" w:eastAsia="MS Mincho" w:hAnsi="Times New Roman" w:cs="Times New Roman"/>
          <w:sz w:val="24"/>
          <w:szCs w:val="24"/>
        </w:rPr>
        <w:t>часть 10</w:t>
      </w:r>
      <w:r w:rsidRPr="00D74FB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D74FBA">
        <w:rPr>
          <w:rFonts w:ascii="Times New Roman" w:eastAsia="MS Mincho" w:hAnsi="Times New Roman" w:cs="Times New Roman"/>
          <w:sz w:val="24"/>
          <w:szCs w:val="24"/>
        </w:rPr>
        <w:t>изложить в следующей редакции: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4FBA">
        <w:rPr>
          <w:rFonts w:ascii="Times New Roman" w:eastAsia="MS Mincho" w:hAnsi="Times New Roman" w:cs="Times New Roman"/>
          <w:sz w:val="24"/>
          <w:szCs w:val="24"/>
        </w:rPr>
        <w:t>«10. В случае досрочного прекращения полномочий Главы муниципального образования его полномочия, за исключением полномочий Главы муниципального образования по руководству и организации работы Совета депутатов, временно (до вступления в силу решения Совета депутатов об избрании нового Главы муниципального образования) исполняет должностное лицо Администрации муниципального образования, определяемое постановлением Главы муниципального образования.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gramStart"/>
      <w:r w:rsidRPr="00D74FBA">
        <w:rPr>
          <w:rFonts w:ascii="Times New Roman" w:hAnsi="Times New Roman" w:cs="Times New Roman"/>
          <w:sz w:val="24"/>
          <w:szCs w:val="24"/>
        </w:rPr>
        <w:t xml:space="preserve">В случаях, когда Глава муниципального образования временно (в связи с болезнью,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</w:t>
      </w:r>
      <w:r w:rsidRPr="00D74FBA">
        <w:rPr>
          <w:rFonts w:ascii="Times New Roman" w:eastAsia="HiddenHorzOCR" w:hAnsi="Times New Roman" w:cs="Times New Roman"/>
          <w:sz w:val="24"/>
          <w:szCs w:val="24"/>
        </w:rPr>
        <w:t>не может исполнять свои полномочия, их, за исключением обязанностей Главы муниципального образования по руководству и организации работы Совета депутатов, временно исполняет</w:t>
      </w:r>
      <w:r w:rsidRPr="00D74F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FBA">
        <w:rPr>
          <w:rFonts w:ascii="Times New Roman" w:eastAsia="HiddenHorzOCR" w:hAnsi="Times New Roman" w:cs="Times New Roman"/>
          <w:sz w:val="24"/>
          <w:szCs w:val="24"/>
        </w:rPr>
        <w:lastRenderedPageBreak/>
        <w:t>должностное лицо Администрации муниципального образования, определяемое</w:t>
      </w:r>
      <w:proofErr w:type="gramEnd"/>
      <w:r w:rsidRPr="00D74FBA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74FBA">
        <w:rPr>
          <w:rFonts w:ascii="Times New Roman" w:eastAsia="MS Mincho" w:hAnsi="Times New Roman" w:cs="Times New Roman"/>
          <w:sz w:val="24"/>
          <w:szCs w:val="24"/>
        </w:rPr>
        <w:t>постановлением</w:t>
      </w:r>
      <w:r w:rsidRPr="00D74FBA">
        <w:rPr>
          <w:rFonts w:ascii="Times New Roman" w:eastAsia="HiddenHorzOCR" w:hAnsi="Times New Roman" w:cs="Times New Roman"/>
          <w:sz w:val="24"/>
          <w:szCs w:val="24"/>
        </w:rPr>
        <w:t xml:space="preserve"> Главы муниципального образования.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74FBA">
        <w:rPr>
          <w:rFonts w:ascii="Times New Roman" w:eastAsia="HiddenHorzOCR" w:hAnsi="Times New Roman" w:cs="Times New Roman"/>
          <w:sz w:val="24"/>
          <w:szCs w:val="24"/>
        </w:rPr>
        <w:t>В случае досрочного прекращения полномочий Главы муниципального образования, избрание Главы муниципального образования осуществляется не позднее чем через 6 месяцев со дня такого прекращения полномочий.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74FBA">
        <w:rPr>
          <w:rFonts w:ascii="Times New Roman" w:eastAsia="HiddenHorzOCR" w:hAnsi="Times New Roman" w:cs="Times New Roman"/>
          <w:sz w:val="24"/>
          <w:szCs w:val="24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на первом заседании вновь избранного представительного органа муниципального образования.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74FBA">
        <w:rPr>
          <w:rFonts w:ascii="Times New Roman" w:hAnsi="Times New Roman" w:cs="Times New Roman"/>
          <w:iCs/>
          <w:sz w:val="24"/>
          <w:szCs w:val="24"/>
        </w:rPr>
        <w:t xml:space="preserve">В случае если Глава муниципального образования, полномочия которого прекращены досрочно </w:t>
      </w:r>
      <w:r w:rsidRPr="00D74FB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Главы Удмуртской Республики об отрешении от должности Главы муниципального образования либо </w:t>
      </w:r>
      <w:r w:rsidRPr="00D74FBA">
        <w:rPr>
          <w:rFonts w:ascii="Times New Roman" w:hAnsi="Times New Roman" w:cs="Times New Roman"/>
          <w:iCs/>
          <w:sz w:val="24"/>
          <w:szCs w:val="24"/>
        </w:rPr>
        <w:t>на основании решения</w:t>
      </w:r>
      <w:r w:rsidRPr="00D74FBA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D74FBA">
        <w:rPr>
          <w:rFonts w:ascii="Times New Roman" w:hAnsi="Times New Roman" w:cs="Times New Roman"/>
          <w:iCs/>
          <w:sz w:val="24"/>
          <w:szCs w:val="24"/>
        </w:rPr>
        <w:t xml:space="preserve"> об удалении Главы муниципального образования в отставку, обжалует </w:t>
      </w:r>
      <w:r w:rsidRPr="00D74FBA">
        <w:rPr>
          <w:rFonts w:ascii="Times New Roman" w:hAnsi="Times New Roman" w:cs="Times New Roman"/>
          <w:sz w:val="24"/>
          <w:szCs w:val="24"/>
        </w:rPr>
        <w:t>данные правовой акт или решение в судебном порядке</w:t>
      </w:r>
      <w:r w:rsidRPr="00D74FBA">
        <w:rPr>
          <w:rFonts w:ascii="Times New Roman" w:hAnsi="Times New Roman" w:cs="Times New Roman"/>
          <w:iCs/>
          <w:sz w:val="24"/>
          <w:szCs w:val="24"/>
        </w:rPr>
        <w:t>,</w:t>
      </w:r>
      <w:r w:rsidRPr="00D74FBA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D74FBA">
        <w:rPr>
          <w:rFonts w:ascii="Times New Roman" w:hAnsi="Times New Roman" w:cs="Times New Roman"/>
          <w:iCs/>
          <w:sz w:val="24"/>
          <w:szCs w:val="24"/>
        </w:rPr>
        <w:t>не вправе принимать решение об избрании Главы муниципального образования до вступления решения</w:t>
      </w:r>
      <w:proofErr w:type="gramEnd"/>
      <w:r w:rsidRPr="00D74FBA">
        <w:rPr>
          <w:rFonts w:ascii="Times New Roman" w:hAnsi="Times New Roman" w:cs="Times New Roman"/>
          <w:iCs/>
          <w:sz w:val="24"/>
          <w:szCs w:val="24"/>
        </w:rPr>
        <w:t xml:space="preserve"> суда в законную силу</w:t>
      </w:r>
      <w:proofErr w:type="gramStart"/>
      <w:r w:rsidRPr="00D74FBA">
        <w:rPr>
          <w:rFonts w:ascii="Times New Roman" w:hAnsi="Times New Roman" w:cs="Times New Roman"/>
          <w:iCs/>
          <w:sz w:val="24"/>
          <w:szCs w:val="24"/>
        </w:rPr>
        <w:t>.»;</w:t>
      </w:r>
      <w:proofErr w:type="gramEnd"/>
    </w:p>
    <w:p w:rsidR="00D74FBA" w:rsidRPr="00D74FBA" w:rsidRDefault="00D74FBA" w:rsidP="00D74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4FBA" w:rsidRPr="00D74FBA" w:rsidRDefault="00D74FBA" w:rsidP="00D74F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eastAsia="MS Mincho" w:hAnsi="Times New Roman" w:cs="Times New Roman"/>
          <w:b/>
          <w:sz w:val="24"/>
          <w:szCs w:val="24"/>
        </w:rPr>
        <w:t>8) в пункте 10 статьи 33</w:t>
      </w:r>
      <w:r w:rsidRPr="00D74FBA">
        <w:rPr>
          <w:rFonts w:ascii="Times New Roman" w:eastAsia="MS Mincho" w:hAnsi="Times New Roman" w:cs="Times New Roman"/>
          <w:sz w:val="24"/>
          <w:szCs w:val="24"/>
        </w:rPr>
        <w:t xml:space="preserve"> слова </w:t>
      </w:r>
      <w:r w:rsidRPr="00D74FBA">
        <w:rPr>
          <w:rFonts w:ascii="Times New Roman" w:hAnsi="Times New Roman" w:cs="Times New Roman"/>
          <w:sz w:val="24"/>
          <w:szCs w:val="24"/>
        </w:rPr>
        <w:t>«проекты планов и программ социально-экономического развития муниципального образования, а также отчёты об их исполнении</w:t>
      </w:r>
      <w:proofErr w:type="gramStart"/>
      <w:r w:rsidRPr="00D74FB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D74FBA">
        <w:rPr>
          <w:rFonts w:ascii="Times New Roman" w:hAnsi="Times New Roman" w:cs="Times New Roman"/>
          <w:sz w:val="24"/>
          <w:szCs w:val="24"/>
        </w:rPr>
        <w:t xml:space="preserve"> заменить словами «проект стратегии социально-экономического развития муниципального образования,»;</w:t>
      </w:r>
    </w:p>
    <w:p w:rsidR="00D74FBA" w:rsidRPr="00D74FBA" w:rsidRDefault="00D74FBA" w:rsidP="00D74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9)</w:t>
      </w:r>
      <w:r w:rsidRPr="00D74FBA">
        <w:rPr>
          <w:rFonts w:ascii="Times New Roman" w:hAnsi="Times New Roman" w:cs="Times New Roman"/>
          <w:sz w:val="24"/>
          <w:szCs w:val="24"/>
        </w:rPr>
        <w:t xml:space="preserve"> </w:t>
      </w: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статье 35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а)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пункте первом слова «</w:t>
      </w:r>
      <w:r w:rsidRPr="00D74FBA">
        <w:rPr>
          <w:rFonts w:ascii="Times New Roman" w:hAnsi="Times New Roman" w:cs="Times New Roman"/>
          <w:sz w:val="24"/>
          <w:szCs w:val="24"/>
        </w:rPr>
        <w:t>разработка проектов планов и программ социально-экономического развития муниципального образования» заменить словами</w:t>
      </w:r>
      <w:r w:rsidRPr="00D7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D74FBA">
        <w:rPr>
          <w:rFonts w:ascii="Times New Roman" w:hAnsi="Times New Roman" w:cs="Times New Roman"/>
          <w:sz w:val="24"/>
          <w:szCs w:val="24"/>
        </w:rPr>
        <w:t>разработка проектов документов стратегического планирования муниципального образования»;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б)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дополнить пунктом 3.1 следующего содержания: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«3.1)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Уставом, решениями Совета депутатов и принимаемыми в соответствии с ними постановлениями Главы муниципального образования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;»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в)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 19 изложить в следующей редакции: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«19) </w:t>
      </w:r>
      <w:r w:rsidRPr="00D74FBA">
        <w:rPr>
          <w:rFonts w:ascii="Times New Roman" w:hAnsi="Times New Roman" w:cs="Times New Roman"/>
          <w:sz w:val="24"/>
          <w:szCs w:val="24"/>
        </w:rPr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муниципального образования</w:t>
      </w:r>
      <w:proofErr w:type="gramStart"/>
      <w:r w:rsidRPr="00D74FB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74FBA">
        <w:rPr>
          <w:rFonts w:ascii="Times New Roman" w:hAnsi="Times New Roman" w:cs="Times New Roman"/>
          <w:sz w:val="24"/>
          <w:szCs w:val="24"/>
        </w:rPr>
        <w:t>;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г)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 32 изложить в следующей редакции:</w:t>
      </w: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«32)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;»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74FBA" w:rsidRPr="00D74FBA" w:rsidRDefault="00D74FBA" w:rsidP="00D74FBA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4FBA" w:rsidRPr="00D74FBA" w:rsidRDefault="00D74FBA" w:rsidP="00D74F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10)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74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 4 статьи 44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</w:t>
      </w:r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  <w:r w:rsidRPr="00D74F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4FBA" w:rsidRPr="00D74FBA" w:rsidRDefault="00D74FBA" w:rsidP="00D74FB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4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74FBA">
        <w:rPr>
          <w:rFonts w:ascii="Times New Roman" w:hAnsi="Times New Roman" w:cs="Times New Roman"/>
          <w:sz w:val="24"/>
          <w:szCs w:val="24"/>
        </w:rPr>
        <w:t>Главе муниципального образования «Кожильское»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3.</w:t>
      </w:r>
      <w:r w:rsidRPr="00D74FBA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D74FBA" w:rsidRDefault="00D74FBA" w:rsidP="00D74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4.</w:t>
      </w:r>
      <w:r w:rsidRPr="00D74FBA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D74FBA" w:rsidRPr="0083405B" w:rsidRDefault="00D74FBA" w:rsidP="00D7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83405B" w:rsidRDefault="00D74FBA" w:rsidP="00D74F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5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83405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74FBA" w:rsidRPr="00341D2C" w:rsidRDefault="00D74FBA" w:rsidP="00D74F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Pr="0083405B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С. Л. Буров</w:t>
      </w:r>
    </w:p>
    <w:p w:rsidR="00D74FBA" w:rsidRPr="00DB3ED6" w:rsidRDefault="00D74FBA" w:rsidP="00D74FBA">
      <w:pPr>
        <w:autoSpaceDE w:val="0"/>
        <w:autoSpaceDN w:val="0"/>
        <w:adjustRightInd w:val="0"/>
        <w:ind w:firstLine="709"/>
        <w:jc w:val="both"/>
        <w:rPr>
          <w:color w:val="C00000"/>
        </w:rPr>
      </w:pPr>
    </w:p>
    <w:p w:rsidR="00D74FBA" w:rsidRPr="00DB3ED6" w:rsidRDefault="00D74FBA" w:rsidP="00D74FBA">
      <w:pPr>
        <w:autoSpaceDE w:val="0"/>
        <w:autoSpaceDN w:val="0"/>
        <w:adjustRightInd w:val="0"/>
        <w:ind w:firstLine="709"/>
        <w:jc w:val="both"/>
        <w:rPr>
          <w:color w:val="C00000"/>
        </w:rPr>
      </w:pPr>
    </w:p>
    <w:p w:rsidR="00D74FBA" w:rsidRPr="00DB3ED6" w:rsidRDefault="00D74FBA" w:rsidP="00D74FBA">
      <w:pPr>
        <w:ind w:firstLine="720"/>
        <w:jc w:val="both"/>
        <w:rPr>
          <w:color w:val="C00000"/>
        </w:rPr>
      </w:pPr>
    </w:p>
    <w:p w:rsidR="00D74FBA" w:rsidRPr="00DB3ED6" w:rsidRDefault="00D74FBA" w:rsidP="00D74FBA">
      <w:pPr>
        <w:rPr>
          <w:color w:val="C00000"/>
        </w:rPr>
      </w:pPr>
    </w:p>
    <w:p w:rsidR="0056329B" w:rsidRDefault="0056329B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1B53" w:rsidRDefault="00E11B53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0E51" w:rsidRPr="005E1822" w:rsidRDefault="00F878B4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822">
        <w:rPr>
          <w:rFonts w:ascii="Times New Roman" w:hAnsi="Times New Roman" w:cs="Times New Roman"/>
          <w:sz w:val="20"/>
          <w:szCs w:val="20"/>
        </w:rPr>
        <w:t>Утвержден</w:t>
      </w:r>
    </w:p>
    <w:p w:rsidR="00330E51" w:rsidRPr="005E1822" w:rsidRDefault="00F878B4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822">
        <w:rPr>
          <w:rFonts w:ascii="Times New Roman" w:hAnsi="Times New Roman" w:cs="Times New Roman"/>
          <w:sz w:val="20"/>
          <w:szCs w:val="20"/>
        </w:rPr>
        <w:tab/>
        <w:t xml:space="preserve"> решением</w:t>
      </w:r>
      <w:r w:rsidR="00330E51" w:rsidRPr="005E1822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330E51" w:rsidRPr="005E1822" w:rsidRDefault="00330E51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822">
        <w:rPr>
          <w:rFonts w:ascii="Times New Roman" w:hAnsi="Times New Roman" w:cs="Times New Roman"/>
          <w:sz w:val="20"/>
          <w:szCs w:val="20"/>
        </w:rPr>
        <w:tab/>
        <w:t>МО «Кожильское»</w:t>
      </w:r>
    </w:p>
    <w:p w:rsidR="00330E51" w:rsidRPr="005E1822" w:rsidRDefault="00330E51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822">
        <w:rPr>
          <w:rFonts w:ascii="Times New Roman" w:hAnsi="Times New Roman" w:cs="Times New Roman"/>
          <w:sz w:val="20"/>
          <w:szCs w:val="20"/>
        </w:rPr>
        <w:tab/>
        <w:t>от 20.06.2014  № 103</w:t>
      </w:r>
    </w:p>
    <w:p w:rsidR="00330E51" w:rsidRPr="00C651C9" w:rsidRDefault="00330E51" w:rsidP="005E182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Порядок</w:t>
      </w:r>
    </w:p>
    <w:p w:rsidR="00330E51" w:rsidRPr="00C651C9" w:rsidRDefault="00330E51" w:rsidP="005E1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</w:t>
      </w:r>
    </w:p>
    <w:p w:rsidR="00330E51" w:rsidRPr="00C651C9" w:rsidRDefault="00330E51" w:rsidP="005E1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«Кожильское» «О внесении изменений в Устав муниципального образования</w:t>
      </w:r>
    </w:p>
    <w:p w:rsidR="00330E51" w:rsidRPr="00C651C9" w:rsidRDefault="00330E51" w:rsidP="005E1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«Кожильское», а также порядок участия граждан в его обсуждении.</w:t>
      </w:r>
    </w:p>
    <w:p w:rsidR="000F66FA" w:rsidRPr="00C651C9" w:rsidRDefault="000F66FA" w:rsidP="005E1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E51" w:rsidRPr="00C651C9" w:rsidRDefault="00330E51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1C9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«Кожильское» и регулирует порядок внесения, рассмотрения и учета предложений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</w:t>
      </w:r>
      <w:proofErr w:type="gramEnd"/>
      <w:r w:rsidRPr="00C651C9">
        <w:rPr>
          <w:rFonts w:ascii="Times New Roman" w:hAnsi="Times New Roman" w:cs="Times New Roman"/>
          <w:sz w:val="24"/>
          <w:szCs w:val="24"/>
        </w:rPr>
        <w:t>», а также порядок участия граждан в его обсуждении.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330E51" w:rsidRPr="00C651C9" w:rsidRDefault="00330E51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 xml:space="preserve">           1. Предложения об изменениях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«Кожильское» могут вноситься:</w:t>
      </w:r>
    </w:p>
    <w:p w:rsidR="00330E51" w:rsidRPr="00C651C9" w:rsidRDefault="00330E51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ab/>
        <w:t>1) гражданами, проживающими на территории муниципального образования «Кожильское»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«Кожильское»;</w:t>
      </w:r>
    </w:p>
    <w:p w:rsidR="00330E51" w:rsidRPr="00C651C9" w:rsidRDefault="00330E51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lastRenderedPageBreak/>
        <w:tab/>
        <w:t>2) организациями всех форм собственности, находящимися на территории муниципального образования «Кожильское», в порядке письменного обращения в Совет депутатов муниципального образования «Кожильское»;</w:t>
      </w:r>
    </w:p>
    <w:p w:rsidR="00330E51" w:rsidRPr="00C651C9" w:rsidRDefault="00330E51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ab/>
        <w:t>3) органами территориального общественного самоуправления.</w:t>
      </w:r>
    </w:p>
    <w:p w:rsidR="00330E51" w:rsidRPr="00C651C9" w:rsidRDefault="00330E51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 w:rsidRPr="00C651C9">
        <w:rPr>
          <w:rFonts w:ascii="Times New Roman" w:hAnsi="Times New Roman" w:cs="Times New Roman"/>
          <w:sz w:val="24"/>
          <w:szCs w:val="24"/>
        </w:rPr>
        <w:t>Предложения об изменениях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«Кожильское», выдвинутые гражданами или организациями, направляются в Совет депутатов муниципального образования «Кожильское», регистрируются в порядке регистрации письменных обращений и направляются  Главой муниципального образования «Кожильское» в рабочую группу, сформированную распоряжением Главы муниципального  образования «Кожильское».</w:t>
      </w:r>
      <w:proofErr w:type="gramEnd"/>
    </w:p>
    <w:p w:rsidR="00330E51" w:rsidRPr="00C651C9" w:rsidRDefault="00330E51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C651C9">
        <w:rPr>
          <w:rFonts w:ascii="Times New Roman" w:hAnsi="Times New Roman" w:cs="Times New Roman"/>
          <w:sz w:val="24"/>
          <w:szCs w:val="24"/>
        </w:rPr>
        <w:t>Предложения об изменениях к опубликованному проекту новой редакции Устава муниципального образования «Кожильское», опубликованному проекту решения  Совета депутатов муниципального образования «Кожильское», «О внесении изменений в Устав муниципального образования «Кожильское»  вносятся в  Совет депутатов муниципального образования «Кожильское»  в течение 10 дней со дня официального опубликования проекта Устава, проекта решения  Совета депутатов муниципального образования «Кожильское»  «О внесении изменений в Устав муниципального образования «Кожильское».</w:t>
      </w:r>
      <w:proofErr w:type="gramEnd"/>
    </w:p>
    <w:p w:rsidR="00330E51" w:rsidRPr="00C651C9" w:rsidRDefault="00330E51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ab/>
        <w:t>Любой совершеннолетний гражданин, проживающий на территории муниципального образования «Кожильское», имеет право принять участие в публичных слушаниях по проекту решения  Совета депутатов  муниципального образования «Кожильское»  «О внесении изменений в Устав муниципального образования «Кожильское».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C651C9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предложениям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1. Предложения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должны соответствовать следующим требованиям: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2) обеспечивать однозначное толкование положений проекта новой редакции Устава муниципального образования «Кожильское», проекта решения  Совета депутатов муниципального образования «Кожильское» «О внесении изменений в Устав муниципального образования «Кожильское»;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3) не допускать противоречие либо несогласованность с иными положениями проекта новой редакции Устава муниципального образования «Кожильское»;</w:t>
      </w:r>
      <w:r w:rsidRPr="00C651C9">
        <w:rPr>
          <w:rFonts w:ascii="Times New Roman" w:hAnsi="Times New Roman" w:cs="Times New Roman"/>
          <w:sz w:val="24"/>
          <w:szCs w:val="24"/>
        </w:rPr>
        <w:br/>
      </w:r>
      <w:r w:rsidRPr="00C651C9">
        <w:rPr>
          <w:rFonts w:ascii="Times New Roman" w:hAnsi="Times New Roman" w:cs="Times New Roman"/>
          <w:sz w:val="24"/>
          <w:szCs w:val="24"/>
        </w:rPr>
        <w:tab/>
        <w:t>4) не допускать противоречие либо несогласованность  проекта решения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51C9">
        <w:rPr>
          <w:rFonts w:ascii="Times New Roman" w:hAnsi="Times New Roman" w:cs="Times New Roman"/>
          <w:sz w:val="24"/>
          <w:szCs w:val="24"/>
        </w:rPr>
        <w:t>Предложения об изменениях в проект новой редакции Устава муниципального образования «Кожильское», проекта решения  Совета депутатов муниципального образования «Кожильское» «О внесении изменений в Устав муниципального образования «Кожильское»,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  <w:proofErr w:type="gramEnd"/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C651C9">
        <w:rPr>
          <w:rFonts w:ascii="Times New Roman" w:hAnsi="Times New Roman" w:cs="Times New Roman"/>
          <w:sz w:val="24"/>
          <w:szCs w:val="24"/>
        </w:rPr>
        <w:t xml:space="preserve"> Порядок учета и рассмотрения поступивших предложений в проект     новой редакции Устава муниципального образования «Кожильское», проект решения Совета </w:t>
      </w:r>
      <w:r w:rsidRPr="00C651C9">
        <w:rPr>
          <w:rFonts w:ascii="Times New Roman" w:hAnsi="Times New Roman" w:cs="Times New Roman"/>
          <w:sz w:val="24"/>
          <w:szCs w:val="24"/>
        </w:rPr>
        <w:lastRenderedPageBreak/>
        <w:t>депутатов муниципального образования «Кожильское» «О внесении изменений в Устав муниципального образования «Кожильское»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651C9">
        <w:rPr>
          <w:rFonts w:ascii="Times New Roman" w:hAnsi="Times New Roman" w:cs="Times New Roman"/>
          <w:sz w:val="24"/>
          <w:szCs w:val="24"/>
        </w:rPr>
        <w:t>Поступившие в Совет депутатов муниципального образования «Кожильское» предложения граждан по  проекту новой редакции Устава муниципального образования «Кожильское», проекта решения Совета депутатов муниципального образования «Кожильское» «О внесении изменений в Устав муниципального образования «Кожильское» подлежат регистрации по прилагаемой форме.</w:t>
      </w:r>
      <w:proofErr w:type="gramEnd"/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 рабочая группа принимает решения.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3. Решение рабочей группы на внесенные предложения   об  изменениях 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содержит: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1) одобренные рабочей группой предложения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«Кожильское»;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2) отклоненные рабочей группой предложения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ввиду несоответствия требованиям, предъявляемым настоящим Положением.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4. Рабочая группа направляет в постоянную комиссию Совета депутатов муниципального образования «Кожильское»  (по направлению вопроса - комиссия по бюджету, сельскому хозяйству и промышленности; комиссия по ЖКХ; комиссия по социальным вопросам)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 xml:space="preserve">5. Постоянная  комиссия   Совета депутатов муниципального образования «Кожильское» (по направлению вопроса - комиссия по бюджету, сельскому хозяйству и промышленности; комиссия по ЖКХ; </w:t>
      </w:r>
      <w:proofErr w:type="gramStart"/>
      <w:r w:rsidRPr="00C651C9">
        <w:rPr>
          <w:rFonts w:ascii="Times New Roman" w:hAnsi="Times New Roman" w:cs="Times New Roman"/>
          <w:sz w:val="24"/>
          <w:szCs w:val="24"/>
        </w:rPr>
        <w:t>комиссия по социальным вопросам) и  Совет депутатов муниципального образования «Кожильское» принимают решение о принятии (включении  в текст  проекта новой редакции Устава муниципального образования «Кожильское»)  предложений об изменениях в  проект  новой редакции Устава муниципального образования «Кожильское»,  проект решения  Совета депутатов муниципального образования «Кожильское» «О внесении изменений в Устав муниципального образования «Кожильское», либо их отклонении.</w:t>
      </w:r>
      <w:proofErr w:type="gramEnd"/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651C9">
        <w:rPr>
          <w:rFonts w:ascii="Times New Roman" w:hAnsi="Times New Roman" w:cs="Times New Roman"/>
          <w:sz w:val="24"/>
          <w:szCs w:val="24"/>
        </w:rPr>
        <w:t>По результатам рассмотрения на заседании  Совета депутатов муниципального образования «Кожильское» решения о принятии предложений 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</w:t>
      </w:r>
      <w:proofErr w:type="gramEnd"/>
      <w:r w:rsidRPr="00C651C9">
        <w:rPr>
          <w:rFonts w:ascii="Times New Roman" w:hAnsi="Times New Roman" w:cs="Times New Roman"/>
          <w:sz w:val="24"/>
          <w:szCs w:val="24"/>
        </w:rPr>
        <w:t xml:space="preserve"> установленные законодательством сроки.</w:t>
      </w:r>
    </w:p>
    <w:p w:rsidR="000F66FA" w:rsidRDefault="000F66FA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Pr="00C651C9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4768"/>
      </w:tblGrid>
      <w:tr w:rsidR="00330E51" w:rsidRPr="00C651C9" w:rsidTr="00490518">
        <w:trPr>
          <w:trHeight w:val="34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51" w:rsidRPr="00C651C9" w:rsidRDefault="00330E51" w:rsidP="0053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30E51" w:rsidRPr="00C651C9" w:rsidRDefault="00330E51" w:rsidP="00DF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Приложение к Порядку учета предложений по   проекту новой редакции Устава муниципального образования «Кожильское», проекту решения  Совета депутатов муниципального образования «Кожильское» «О внесении изменений в Устав муниципального образования «Кожильское», а также о порядке участия граждан в его обсуждении, установленному решением Совета депутатов муниципального образования «Кожильское от 20.06.2014 года № 103</w:t>
            </w:r>
          </w:p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E51" w:rsidRPr="00C651C9" w:rsidRDefault="00330E51" w:rsidP="00330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Форма</w:t>
      </w:r>
    </w:p>
    <w:p w:rsidR="00330E51" w:rsidRPr="00C651C9" w:rsidRDefault="00330E51" w:rsidP="005E18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учета предложений   по проекту 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35"/>
        <w:gridCol w:w="1179"/>
        <w:gridCol w:w="1158"/>
        <w:gridCol w:w="1157"/>
        <w:gridCol w:w="1186"/>
        <w:gridCol w:w="1298"/>
        <w:gridCol w:w="1487"/>
      </w:tblGrid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Инициатор внесения предложений</w:t>
            </w: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Устава</w:t>
            </w: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1822" w:rsidRPr="00C651C9" w:rsidRDefault="005E1822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P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A0" w:rsidRPr="00C651C9" w:rsidRDefault="00DB31A0" w:rsidP="00DB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Телефон 90 117</w:t>
      </w:r>
    </w:p>
    <w:p w:rsidR="003E3A34" w:rsidRPr="00DB31A0" w:rsidRDefault="00C651C9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24.08.2018</w:t>
      </w:r>
    </w:p>
    <w:p w:rsidR="003E3A34" w:rsidRPr="00DB31A0" w:rsidRDefault="00DB31A0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Отпечатано в Совете депутатов муниципального образования «Кожильское»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1E" w:rsidRDefault="0030791E" w:rsidP="00DB31A0">
      <w:pPr>
        <w:spacing w:after="0" w:line="240" w:lineRule="auto"/>
      </w:pPr>
      <w:r>
        <w:separator/>
      </w:r>
    </w:p>
  </w:endnote>
  <w:endnote w:type="continuationSeparator" w:id="0">
    <w:p w:rsidR="0030791E" w:rsidRDefault="0030791E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1E" w:rsidRDefault="0030791E" w:rsidP="00DB31A0">
      <w:pPr>
        <w:spacing w:after="0" w:line="240" w:lineRule="auto"/>
      </w:pPr>
      <w:r>
        <w:separator/>
      </w:r>
    </w:p>
  </w:footnote>
  <w:footnote w:type="continuationSeparator" w:id="0">
    <w:p w:rsidR="0030791E" w:rsidRDefault="0030791E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980CE2" w:rsidRDefault="00FB2C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C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CE2" w:rsidRDefault="00980C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1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248C2"/>
    <w:rsid w:val="000F66FA"/>
    <w:rsid w:val="000F6AA4"/>
    <w:rsid w:val="002002EB"/>
    <w:rsid w:val="002467CA"/>
    <w:rsid w:val="0030791E"/>
    <w:rsid w:val="00330E51"/>
    <w:rsid w:val="003E3A34"/>
    <w:rsid w:val="00490518"/>
    <w:rsid w:val="004F1C3F"/>
    <w:rsid w:val="0053014D"/>
    <w:rsid w:val="00540615"/>
    <w:rsid w:val="0056329B"/>
    <w:rsid w:val="005645F9"/>
    <w:rsid w:val="00575784"/>
    <w:rsid w:val="005A7BAD"/>
    <w:rsid w:val="005E1822"/>
    <w:rsid w:val="006B1277"/>
    <w:rsid w:val="00711B84"/>
    <w:rsid w:val="007C5403"/>
    <w:rsid w:val="00801112"/>
    <w:rsid w:val="008064DA"/>
    <w:rsid w:val="00897DB5"/>
    <w:rsid w:val="008C2F26"/>
    <w:rsid w:val="009336E9"/>
    <w:rsid w:val="00934626"/>
    <w:rsid w:val="00980CE2"/>
    <w:rsid w:val="009C04B4"/>
    <w:rsid w:val="00AC5A50"/>
    <w:rsid w:val="00AD11CA"/>
    <w:rsid w:val="00BC1F07"/>
    <w:rsid w:val="00C03FFD"/>
    <w:rsid w:val="00C3243A"/>
    <w:rsid w:val="00C3550B"/>
    <w:rsid w:val="00C651C9"/>
    <w:rsid w:val="00CA60C3"/>
    <w:rsid w:val="00D74FBA"/>
    <w:rsid w:val="00DB31A0"/>
    <w:rsid w:val="00E11B53"/>
    <w:rsid w:val="00E20E93"/>
    <w:rsid w:val="00E36FC4"/>
    <w:rsid w:val="00E37C9E"/>
    <w:rsid w:val="00E437BD"/>
    <w:rsid w:val="00E445FC"/>
    <w:rsid w:val="00F50188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D9C40486CF0D8417AB31E7CACFEE897746D06FA1F56F04165CB9A1AH4G4G" TargetMode="External"/><Relationship Id="rId13" Type="http://schemas.openxmlformats.org/officeDocument/2006/relationships/hyperlink" Target="consultantplus://offline/ref=056D94B2EF46483C9AD03984C4031180410BE03B55599A7A3A3A3A24BBe111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A9479F197B0A7E712F49BBCC1ED3A068CAA0913E5FFFF28FAEC382C6S4p1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DD9C40486CF0D8417AB31E7CACFEE897746404F81F56F04165CB9A1AH4G4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DD9C40486CF0D8417AB31E7CACFEE8947D6C07FB1D56F04165CB9A1AH4G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D9C40486CF0D8417AB31E7CACFEE897746D06FA1F56F04165CB9A1AH4G4G" TargetMode="External"/><Relationship Id="rId14" Type="http://schemas.openxmlformats.org/officeDocument/2006/relationships/hyperlink" Target="consultantplus://offline/ref=056D94B2EF46483C9AD03984C40311804202E838565B9A7A3A3A3A24BBe1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2017-04-14T07:10:00Z</cp:lastPrinted>
  <dcterms:created xsi:type="dcterms:W3CDTF">2018-10-19T06:19:00Z</dcterms:created>
  <dcterms:modified xsi:type="dcterms:W3CDTF">2018-10-19T06:19:00Z</dcterms:modified>
</cp:coreProperties>
</file>