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7F" w:rsidRDefault="004B767F" w:rsidP="004B76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4B767F" w:rsidRDefault="004B767F" w:rsidP="004B76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«АДАМСКОЕ»</w:t>
      </w:r>
    </w:p>
    <w:p w:rsidR="004B767F" w:rsidRDefault="004B767F" w:rsidP="004B76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«АДАМ» МУНИЦИПАЛ КЫЛДЫТЭТЛЭН  АДМИНИСТРАЦИЕЗ</w:t>
      </w:r>
    </w:p>
    <w:p w:rsidR="004B767F" w:rsidRDefault="004B767F" w:rsidP="004B767F">
      <w:pPr>
        <w:rPr>
          <w:b/>
          <w:bCs/>
          <w:sz w:val="24"/>
          <w:szCs w:val="24"/>
        </w:rPr>
      </w:pPr>
    </w:p>
    <w:p w:rsidR="004B767F" w:rsidRDefault="004B767F" w:rsidP="004B76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4B767F" w:rsidRDefault="004B767F" w:rsidP="004B76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:rsidR="004B767F" w:rsidRDefault="004B767F" w:rsidP="004B767F">
      <w:pPr>
        <w:rPr>
          <w:b/>
          <w:bCs/>
          <w:sz w:val="24"/>
          <w:szCs w:val="24"/>
        </w:rPr>
      </w:pPr>
    </w:p>
    <w:p w:rsidR="004B767F" w:rsidRDefault="004B767F" w:rsidP="004B76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 июля</w:t>
      </w:r>
      <w:r>
        <w:rPr>
          <w:b/>
          <w:sz w:val="24"/>
          <w:szCs w:val="24"/>
        </w:rPr>
        <w:t xml:space="preserve"> 2019 года                                                                              </w:t>
      </w:r>
      <w:r w:rsidR="00DF2C0F">
        <w:rPr>
          <w:b/>
          <w:sz w:val="24"/>
          <w:szCs w:val="24"/>
        </w:rPr>
        <w:t xml:space="preserve">                            № 56</w:t>
      </w:r>
    </w:p>
    <w:p w:rsidR="004B767F" w:rsidRDefault="004B767F" w:rsidP="004B76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 Адам</w:t>
      </w:r>
    </w:p>
    <w:p w:rsidR="004B767F" w:rsidRDefault="004B767F" w:rsidP="004B767F">
      <w:pPr>
        <w:ind w:left="540"/>
        <w:jc w:val="center"/>
        <w:outlineLvl w:val="0"/>
        <w:rPr>
          <w:b/>
          <w:sz w:val="24"/>
          <w:szCs w:val="24"/>
        </w:rPr>
      </w:pPr>
    </w:p>
    <w:p w:rsidR="004B767F" w:rsidRDefault="004B767F" w:rsidP="004B767F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4B767F" w:rsidRDefault="004B767F" w:rsidP="004B767F">
      <w:pPr>
        <w:tabs>
          <w:tab w:val="left" w:pos="7200"/>
        </w:tabs>
        <w:suppressAutoHyphens w:val="0"/>
        <w:autoSpaceDE w:val="0"/>
        <w:autoSpaceDN w:val="0"/>
        <w:adjustRightInd w:val="0"/>
        <w:ind w:right="2155"/>
        <w:jc w:val="both"/>
        <w:rPr>
          <w:b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="00DF2C0F">
        <w:rPr>
          <w:b/>
          <w:color w:val="000000"/>
          <w:sz w:val="24"/>
          <w:szCs w:val="24"/>
        </w:rPr>
        <w:t xml:space="preserve">«Предоставление порубочного билета и (или) разрешения на пересадку деревьев и кустарников </w:t>
      </w:r>
      <w:r>
        <w:rPr>
          <w:b/>
          <w:color w:val="000000"/>
          <w:sz w:val="24"/>
          <w:szCs w:val="24"/>
        </w:rPr>
        <w:t>», утвержденный</w:t>
      </w:r>
      <w:r>
        <w:rPr>
          <w:b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постановлением Администрации муниципального образования «Адамское» № 4 от 17.01.2018 «</w:t>
      </w:r>
      <w:r>
        <w:rPr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DF2C0F">
        <w:rPr>
          <w:b/>
          <w:color w:val="000000"/>
          <w:sz w:val="24"/>
          <w:szCs w:val="24"/>
        </w:rPr>
        <w:t>«Предоставление порубочного билета  и (или) разрешения на пересадку деревьев и кустарников</w:t>
      </w:r>
      <w:r>
        <w:rPr>
          <w:b/>
          <w:sz w:val="24"/>
          <w:szCs w:val="24"/>
          <w:lang w:eastAsia="ru-RU"/>
        </w:rPr>
        <w:t xml:space="preserve">» </w:t>
      </w:r>
    </w:p>
    <w:p w:rsidR="004B767F" w:rsidRDefault="004B767F" w:rsidP="004B767F">
      <w:pPr>
        <w:shd w:val="clear" w:color="auto" w:fill="FFFFFF"/>
        <w:ind w:right="2155"/>
        <w:jc w:val="both"/>
        <w:rPr>
          <w:color w:val="000000"/>
          <w:sz w:val="24"/>
          <w:szCs w:val="24"/>
        </w:rPr>
      </w:pPr>
    </w:p>
    <w:p w:rsidR="004B767F" w:rsidRDefault="004B767F" w:rsidP="004B767F">
      <w:pPr>
        <w:ind w:firstLine="709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На основании протеста </w:t>
      </w:r>
      <w:proofErr w:type="spellStart"/>
      <w:r>
        <w:rPr>
          <w:color w:val="000000"/>
          <w:sz w:val="24"/>
          <w:szCs w:val="24"/>
        </w:rPr>
        <w:t>Глазовской</w:t>
      </w:r>
      <w:proofErr w:type="spellEnd"/>
      <w:r>
        <w:rPr>
          <w:color w:val="000000"/>
          <w:sz w:val="24"/>
          <w:szCs w:val="24"/>
        </w:rPr>
        <w:t xml:space="preserve"> межрайонной прокуратуры от </w:t>
      </w:r>
      <w:r>
        <w:rPr>
          <w:sz w:val="22"/>
          <w:szCs w:val="22"/>
        </w:rPr>
        <w:t>28.06.2019 года № 42-2019</w:t>
      </w:r>
      <w:r>
        <w:rPr>
          <w:color w:val="000000"/>
          <w:sz w:val="24"/>
          <w:szCs w:val="24"/>
        </w:rPr>
        <w:t xml:space="preserve">, в соответствии с положениями Федерального закона от 19.07.2018 № 204-ФЗ «О внесении изменений в Федеральный закон № 210 – ФЗ «Об организации предоставления государственных и муниципальных услуг» в части </w:t>
      </w:r>
      <w:r>
        <w:rPr>
          <w:bCs/>
          <w:sz w:val="24"/>
          <w:szCs w:val="24"/>
          <w:lang w:eastAsia="ru-RU"/>
        </w:rPr>
        <w:t>установления дополнительных гарантий граждан при получении государственных и муниципальных услуг</w:t>
      </w:r>
      <w:r>
        <w:rPr>
          <w:color w:val="000000"/>
          <w:sz w:val="24"/>
          <w:szCs w:val="24"/>
        </w:rPr>
        <w:t xml:space="preserve">», </w:t>
      </w:r>
      <w:r>
        <w:rPr>
          <w:sz w:val="24"/>
          <w:szCs w:val="24"/>
        </w:rPr>
        <w:t>Федерального закона от 27 июля 2010 года № 210-ФЗ «Об организации предоставления государственных и муниципальных</w:t>
      </w:r>
      <w:proofErr w:type="gramEnd"/>
      <w:r>
        <w:rPr>
          <w:sz w:val="24"/>
          <w:szCs w:val="24"/>
        </w:rPr>
        <w:t xml:space="preserve"> услуг»,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руководствуясь Уставом муниципального образования «Адамское» </w:t>
      </w:r>
      <w:r>
        <w:rPr>
          <w:b/>
          <w:sz w:val="24"/>
          <w:szCs w:val="24"/>
        </w:rPr>
        <w:t>Администрация муниципального образования «Адамское»</w:t>
      </w:r>
      <w:r>
        <w:rPr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ПОСТАНОВЛЯЕТ:</w:t>
      </w:r>
    </w:p>
    <w:p w:rsidR="004B767F" w:rsidRDefault="004B767F" w:rsidP="004B76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1. Внести в </w:t>
      </w:r>
      <w:r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DF2C0F">
        <w:rPr>
          <w:color w:val="000000"/>
          <w:sz w:val="24"/>
          <w:szCs w:val="24"/>
        </w:rPr>
        <w:t>«Предоставление порубочного билета и (или) разрешения на пересадку деревьев и кустарников</w:t>
      </w:r>
      <w:r>
        <w:rPr>
          <w:color w:val="000000"/>
          <w:sz w:val="24"/>
          <w:szCs w:val="24"/>
        </w:rPr>
        <w:t>», утвержденный</w:t>
      </w:r>
      <w:r>
        <w:rPr>
          <w:sz w:val="24"/>
          <w:szCs w:val="24"/>
        </w:rPr>
        <w:t xml:space="preserve"> постановлением Администрации муниципального образования «Адамское» </w:t>
      </w:r>
      <w:r w:rsidR="00DF2C0F">
        <w:rPr>
          <w:bCs/>
          <w:color w:val="000000"/>
          <w:sz w:val="24"/>
          <w:szCs w:val="24"/>
        </w:rPr>
        <w:t>№ 16 от 06.03</w:t>
      </w:r>
      <w:r>
        <w:rPr>
          <w:bCs/>
          <w:color w:val="000000"/>
          <w:sz w:val="24"/>
          <w:szCs w:val="24"/>
        </w:rPr>
        <w:t>.2018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«</w:t>
      </w:r>
      <w:r>
        <w:rPr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rPr>
          <w:sz w:val="24"/>
          <w:szCs w:val="24"/>
          <w:lang w:eastAsia="ru-RU"/>
        </w:rPr>
        <w:t>«</w:t>
      </w:r>
      <w:r w:rsidR="00DF2C0F">
        <w:rPr>
          <w:color w:val="000000"/>
          <w:sz w:val="24"/>
          <w:szCs w:val="24"/>
        </w:rPr>
        <w:t>Предоставление порубочного билета и (или) разрешения на пересадку деревьев и кустарников</w:t>
      </w:r>
      <w:r>
        <w:rPr>
          <w:color w:val="000000"/>
          <w:sz w:val="24"/>
          <w:szCs w:val="24"/>
        </w:rPr>
        <w:t xml:space="preserve">» </w:t>
      </w:r>
      <w:r>
        <w:rPr>
          <w:rFonts w:cs="Calibri"/>
          <w:sz w:val="24"/>
          <w:szCs w:val="24"/>
        </w:rPr>
        <w:t>следующие изменения</w:t>
      </w:r>
      <w:r>
        <w:rPr>
          <w:sz w:val="24"/>
          <w:szCs w:val="24"/>
        </w:rPr>
        <w:t>:</w:t>
      </w:r>
    </w:p>
    <w:p w:rsidR="004B767F" w:rsidRDefault="00DF2C0F" w:rsidP="004B767F">
      <w:pPr>
        <w:autoSpaceDE w:val="0"/>
        <w:autoSpaceDN w:val="0"/>
        <w:adjustRightInd w:val="0"/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1.1  в пункте 176</w:t>
      </w:r>
      <w:r w:rsidR="004B767F">
        <w:rPr>
          <w:rFonts w:cs="Calibri"/>
          <w:sz w:val="24"/>
          <w:szCs w:val="24"/>
        </w:rPr>
        <w:t>:</w:t>
      </w:r>
    </w:p>
    <w:p w:rsidR="004B767F" w:rsidRDefault="004B767F" w:rsidP="004B767F">
      <w:pPr>
        <w:autoSpaceDE w:val="0"/>
        <w:autoSpaceDN w:val="0"/>
        <w:adjustRightInd w:val="0"/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а) </w:t>
      </w:r>
      <w:r>
        <w:rPr>
          <w:sz w:val="24"/>
          <w:szCs w:val="24"/>
        </w:rPr>
        <w:t xml:space="preserve">подпункт </w:t>
      </w:r>
      <w:r w:rsidRPr="00F7268E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дополнить с</w:t>
      </w:r>
      <w:r w:rsidR="002652B6">
        <w:rPr>
          <w:sz w:val="24"/>
          <w:szCs w:val="24"/>
        </w:rPr>
        <w:t xml:space="preserve">ловами «, </w:t>
      </w:r>
      <w:proofErr w:type="gramStart"/>
      <w:r w:rsidR="002652B6">
        <w:rPr>
          <w:sz w:val="24"/>
          <w:szCs w:val="24"/>
        </w:rPr>
        <w:t>указанных</w:t>
      </w:r>
      <w:proofErr w:type="gramEnd"/>
      <w:r w:rsidR="002652B6">
        <w:rPr>
          <w:sz w:val="24"/>
          <w:szCs w:val="24"/>
        </w:rPr>
        <w:t xml:space="preserve"> в пункте 137</w:t>
      </w:r>
      <w:r>
        <w:rPr>
          <w:sz w:val="24"/>
          <w:szCs w:val="24"/>
        </w:rPr>
        <w:t xml:space="preserve"> настоящего Административного регламента»;</w:t>
      </w:r>
    </w:p>
    <w:p w:rsidR="004B767F" w:rsidRDefault="004B767F" w:rsidP="004B767F">
      <w:pPr>
        <w:autoSpaceDE w:val="0"/>
        <w:autoSpaceDN w:val="0"/>
        <w:adjustRightInd w:val="0"/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б) дополнить подпунктом  8 следующего содержания:</w:t>
      </w:r>
    </w:p>
    <w:p w:rsidR="004B767F" w:rsidRDefault="004B767F" w:rsidP="004B767F">
      <w:pPr>
        <w:ind w:firstLine="708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proofErr w:type="gramStart"/>
      <w:r>
        <w:rPr>
          <w:rFonts w:cs="Calibri"/>
          <w:sz w:val="24"/>
          <w:szCs w:val="24"/>
        </w:rPr>
        <w:t>«</w:t>
      </w:r>
      <w:r>
        <w:rPr>
          <w:sz w:val="24"/>
          <w:szCs w:val="24"/>
        </w:rPr>
        <w:t>8)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z w:val="23"/>
          <w:szCs w:val="23"/>
          <w:lang w:eastAsia="ru-RU"/>
        </w:rPr>
        <w:t xml:space="preserve"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</w:t>
      </w:r>
      <w:r>
        <w:rPr>
          <w:bCs/>
          <w:sz w:val="24"/>
          <w:szCs w:val="24"/>
          <w:lang w:eastAsia="ru-RU"/>
        </w:rPr>
        <w:t xml:space="preserve">от 19 июля </w:t>
      </w:r>
      <w:smartTag w:uri="urn:schemas-microsoft-com:office:smarttags" w:element="metricconverter">
        <w:smartTagPr>
          <w:attr w:name="ProductID" w:val="2018 г"/>
        </w:smartTagPr>
        <w:r>
          <w:rPr>
            <w:bCs/>
            <w:sz w:val="24"/>
            <w:szCs w:val="24"/>
            <w:lang w:eastAsia="ru-RU"/>
          </w:rPr>
          <w:t>2018 г</w:t>
        </w:r>
      </w:smartTag>
      <w:r>
        <w:rPr>
          <w:bCs/>
          <w:sz w:val="24"/>
          <w:szCs w:val="24"/>
          <w:lang w:eastAsia="ru-RU"/>
        </w:rPr>
        <w:t>. № 204-ФЗ "О внесении</w:t>
      </w:r>
      <w:proofErr w:type="gramEnd"/>
      <w:r>
        <w:rPr>
          <w:bCs/>
          <w:sz w:val="24"/>
          <w:szCs w:val="24"/>
          <w:lang w:eastAsia="ru-RU"/>
        </w:rPr>
        <w:t xml:space="preserve">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>
        <w:rPr>
          <w:sz w:val="24"/>
          <w:szCs w:val="24"/>
          <w:lang w:eastAsia="ru-RU"/>
        </w:rPr>
        <w:t>.</w:t>
      </w:r>
      <w:r>
        <w:rPr>
          <w:sz w:val="23"/>
          <w:szCs w:val="23"/>
          <w:lang w:eastAsia="ru-RU"/>
        </w:rPr>
        <w:t xml:space="preserve"> </w:t>
      </w:r>
      <w:proofErr w:type="gramStart"/>
      <w:r>
        <w:rPr>
          <w:sz w:val="23"/>
          <w:szCs w:val="23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>
        <w:rPr>
          <w:sz w:val="23"/>
          <w:szCs w:val="23"/>
          <w:lang w:eastAsia="ru-RU"/>
        </w:rPr>
        <w:lastRenderedPageBreak/>
        <w:t xml:space="preserve">Федерального закона </w:t>
      </w:r>
      <w:r>
        <w:rPr>
          <w:bCs/>
          <w:sz w:val="24"/>
          <w:szCs w:val="24"/>
          <w:lang w:eastAsia="ru-RU"/>
        </w:rPr>
        <w:t xml:space="preserve">от 19 июля </w:t>
      </w:r>
      <w:smartTag w:uri="urn:schemas-microsoft-com:office:smarttags" w:element="metricconverter">
        <w:smartTagPr>
          <w:attr w:name="ProductID" w:val="2018 г"/>
        </w:smartTagPr>
        <w:r>
          <w:rPr>
            <w:bCs/>
            <w:sz w:val="24"/>
            <w:szCs w:val="24"/>
            <w:lang w:eastAsia="ru-RU"/>
          </w:rPr>
          <w:t>2018 г</w:t>
        </w:r>
      </w:smartTag>
      <w:r>
        <w:rPr>
          <w:bCs/>
          <w:sz w:val="24"/>
          <w:szCs w:val="24"/>
          <w:lang w:eastAsia="ru-RU"/>
        </w:rPr>
        <w:t>. № 204-ФЗ "О внесении изменений в</w:t>
      </w:r>
      <w:proofErr w:type="gramEnd"/>
      <w:r>
        <w:rPr>
          <w:bCs/>
          <w:sz w:val="24"/>
          <w:szCs w:val="24"/>
          <w:lang w:eastAsia="ru-RU"/>
        </w:rPr>
        <w:t xml:space="preserve">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</w:t>
      </w:r>
      <w:r>
        <w:rPr>
          <w:sz w:val="24"/>
          <w:szCs w:val="24"/>
        </w:rPr>
        <w:t>»;</w:t>
      </w:r>
    </w:p>
    <w:p w:rsidR="004B767F" w:rsidRDefault="00DF2C0F" w:rsidP="004B767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в пункте 196</w:t>
      </w:r>
      <w:r w:rsidR="004B767F">
        <w:rPr>
          <w:sz w:val="24"/>
          <w:szCs w:val="24"/>
        </w:rPr>
        <w:t>:</w:t>
      </w:r>
    </w:p>
    <w:p w:rsidR="004B767F" w:rsidRDefault="004B767F" w:rsidP="004B767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подпункт 6 изложить в новой редакции: </w:t>
      </w:r>
    </w:p>
    <w:p w:rsidR="004B767F" w:rsidRDefault="004B767F" w:rsidP="004B76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«6) сроки устранения выявленных нарушений, в том числе срок предоставления результата муниципальной услуги, указанной в пункте 28 настоящего Административного регламента</w:t>
      </w:r>
      <w:proofErr w:type="gramStart"/>
      <w:r>
        <w:rPr>
          <w:sz w:val="24"/>
          <w:szCs w:val="24"/>
        </w:rPr>
        <w:t>;»</w:t>
      </w:r>
      <w:proofErr w:type="gramEnd"/>
    </w:p>
    <w:p w:rsidR="004B767F" w:rsidRDefault="002652B6" w:rsidP="004B767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дополнить подпунктами 8,9</w:t>
      </w:r>
      <w:r w:rsidR="004B767F">
        <w:rPr>
          <w:sz w:val="24"/>
          <w:szCs w:val="24"/>
        </w:rPr>
        <w:t xml:space="preserve"> следующего содержания:</w:t>
      </w:r>
    </w:p>
    <w:p w:rsidR="004B767F" w:rsidRDefault="002652B6" w:rsidP="004B767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«8</w:t>
      </w:r>
      <w:r w:rsidR="004B767F">
        <w:rPr>
          <w:sz w:val="24"/>
          <w:szCs w:val="24"/>
        </w:rPr>
        <w:t>) И</w:t>
      </w:r>
      <w:r w:rsidR="004B767F">
        <w:rPr>
          <w:sz w:val="23"/>
          <w:szCs w:val="23"/>
          <w:lang w:eastAsia="ru-RU"/>
        </w:rPr>
        <w:t xml:space="preserve">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</w:t>
      </w:r>
      <w:r w:rsidR="004B767F">
        <w:rPr>
          <w:bCs/>
          <w:sz w:val="24"/>
          <w:szCs w:val="24"/>
          <w:lang w:eastAsia="ru-RU"/>
        </w:rPr>
        <w:t xml:space="preserve">от 19 июля </w:t>
      </w:r>
      <w:smartTag w:uri="urn:schemas-microsoft-com:office:smarttags" w:element="metricconverter">
        <w:smartTagPr>
          <w:attr w:name="ProductID" w:val="2018 г"/>
        </w:smartTagPr>
        <w:r w:rsidR="004B767F">
          <w:rPr>
            <w:bCs/>
            <w:sz w:val="24"/>
            <w:szCs w:val="24"/>
            <w:lang w:eastAsia="ru-RU"/>
          </w:rPr>
          <w:t>2018 г</w:t>
        </w:r>
      </w:smartTag>
      <w:r w:rsidR="004B767F">
        <w:rPr>
          <w:bCs/>
          <w:sz w:val="24"/>
          <w:szCs w:val="24"/>
          <w:lang w:eastAsia="ru-RU"/>
        </w:rPr>
        <w:t>. № 204-ФЗ "О внесении изменений в Федеральный закон «Об организации предоставления государственных и муниципальных услуг»</w:t>
      </w:r>
      <w:r w:rsidR="004B767F">
        <w:rPr>
          <w:sz w:val="23"/>
          <w:szCs w:val="23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</w:t>
      </w:r>
      <w:proofErr w:type="gramEnd"/>
      <w:r w:rsidR="004B767F">
        <w:rPr>
          <w:sz w:val="23"/>
          <w:szCs w:val="23"/>
          <w:lang w:eastAsia="ru-RU"/>
        </w:rPr>
        <w:t xml:space="preserve"> </w:t>
      </w:r>
      <w:proofErr w:type="gramStart"/>
      <w:r w:rsidR="004B767F">
        <w:rPr>
          <w:sz w:val="23"/>
          <w:szCs w:val="23"/>
          <w:lang w:eastAsia="ru-RU"/>
        </w:rPr>
        <w:t>доставленные</w:t>
      </w:r>
      <w:proofErr w:type="gramEnd"/>
      <w:r w:rsidR="004B767F">
        <w:rPr>
          <w:sz w:val="23"/>
          <w:szCs w:val="23"/>
          <w:lang w:eastAsia="ru-RU"/>
        </w:rPr>
        <w:t xml:space="preserve">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  <w:r w:rsidR="004B767F">
        <w:rPr>
          <w:sz w:val="24"/>
          <w:szCs w:val="24"/>
        </w:rPr>
        <w:t xml:space="preserve"> </w:t>
      </w:r>
    </w:p>
    <w:p w:rsidR="004B767F" w:rsidRDefault="002652B6" w:rsidP="004B767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B767F">
        <w:rPr>
          <w:sz w:val="24"/>
          <w:szCs w:val="24"/>
        </w:rPr>
        <w:t>) А</w:t>
      </w:r>
      <w:r w:rsidR="004B767F">
        <w:rPr>
          <w:sz w:val="23"/>
          <w:szCs w:val="23"/>
          <w:lang w:eastAsia="ru-RU"/>
        </w:rPr>
        <w:t>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="004B767F">
        <w:rPr>
          <w:sz w:val="24"/>
          <w:szCs w:val="24"/>
        </w:rPr>
        <w:t>.».</w:t>
      </w:r>
      <w:proofErr w:type="gramEnd"/>
    </w:p>
    <w:p w:rsidR="004B767F" w:rsidRDefault="004B767F" w:rsidP="004B767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    </w:t>
      </w:r>
      <w:r>
        <w:rPr>
          <w:sz w:val="24"/>
          <w:szCs w:val="24"/>
          <w:lang w:eastAsia="ru-RU"/>
        </w:rPr>
        <w:t xml:space="preserve">   2. Настоящее постановление вступает в силу с момента подписания.</w:t>
      </w:r>
    </w:p>
    <w:p w:rsidR="004B767F" w:rsidRDefault="004B767F" w:rsidP="004B767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3.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B767F" w:rsidRDefault="004B767F" w:rsidP="004B767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B767F" w:rsidRDefault="004B767F" w:rsidP="004B767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B767F" w:rsidRDefault="004B767F" w:rsidP="004B767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B767F" w:rsidRDefault="004B767F" w:rsidP="004B767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b/>
          <w:sz w:val="24"/>
          <w:szCs w:val="24"/>
          <w:lang w:eastAsia="ru-RU"/>
        </w:rPr>
        <w:t>муниципального</w:t>
      </w:r>
      <w:proofErr w:type="gramEnd"/>
      <w:r>
        <w:rPr>
          <w:b/>
          <w:sz w:val="24"/>
          <w:szCs w:val="24"/>
          <w:lang w:eastAsia="ru-RU"/>
        </w:rPr>
        <w:t xml:space="preserve"> </w:t>
      </w:r>
    </w:p>
    <w:p w:rsidR="004B767F" w:rsidRDefault="004B767F" w:rsidP="004B767F">
      <w:r>
        <w:rPr>
          <w:b/>
          <w:sz w:val="24"/>
          <w:szCs w:val="24"/>
          <w:lang w:eastAsia="ru-RU"/>
        </w:rPr>
        <w:t xml:space="preserve">образования «Адамское»                                              </w:t>
      </w:r>
      <w:r>
        <w:rPr>
          <w:b/>
          <w:sz w:val="24"/>
          <w:szCs w:val="24"/>
          <w:lang w:eastAsia="ru-RU"/>
        </w:rPr>
        <w:tab/>
        <w:t xml:space="preserve">              К.С. </w:t>
      </w:r>
      <w:proofErr w:type="spellStart"/>
      <w:r>
        <w:rPr>
          <w:b/>
          <w:sz w:val="24"/>
          <w:szCs w:val="24"/>
          <w:lang w:eastAsia="ru-RU"/>
        </w:rPr>
        <w:t>Растегаев</w:t>
      </w:r>
      <w:proofErr w:type="spellEnd"/>
    </w:p>
    <w:p w:rsidR="004B767F" w:rsidRDefault="004B767F" w:rsidP="004B767F"/>
    <w:p w:rsidR="004B767F" w:rsidRDefault="004B767F" w:rsidP="004B767F"/>
    <w:p w:rsidR="004B767F" w:rsidRDefault="004B767F" w:rsidP="004B767F"/>
    <w:p w:rsidR="00001ACB" w:rsidRDefault="00001ACB"/>
    <w:sectPr w:rsidR="0000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CE"/>
    <w:rsid w:val="00001ACB"/>
    <w:rsid w:val="000E2B32"/>
    <w:rsid w:val="002652B6"/>
    <w:rsid w:val="00350EEA"/>
    <w:rsid w:val="004B767F"/>
    <w:rsid w:val="00D92FCE"/>
    <w:rsid w:val="00D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2019-07-16T10:16:00Z</cp:lastPrinted>
  <dcterms:created xsi:type="dcterms:W3CDTF">2019-07-15T11:43:00Z</dcterms:created>
  <dcterms:modified xsi:type="dcterms:W3CDTF">2019-07-16T12:52:00Z</dcterms:modified>
</cp:coreProperties>
</file>