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C" w:rsidRPr="0061351C" w:rsidRDefault="0061351C" w:rsidP="00613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51C"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 «ШТАНИГУРТСКОЕ»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51C">
        <w:rPr>
          <w:rFonts w:ascii="Times New Roman" w:hAnsi="Times New Roman" w:cs="Times New Roman"/>
          <w:b/>
          <w:sz w:val="24"/>
          <w:szCs w:val="24"/>
        </w:rPr>
        <w:t>«ШТАНИГУРТ»  МУНИЦИПАЛ КЫЛДЫТЭТЛЭН  ТÖРОЕЗ</w:t>
      </w:r>
    </w:p>
    <w:p w:rsidR="00A6163B" w:rsidRPr="0061351C" w:rsidRDefault="00A6163B" w:rsidP="00A6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3B" w:rsidRDefault="00A6163B" w:rsidP="00A616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63B" w:rsidRDefault="00A6163B" w:rsidP="00A61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ПОСТАНОВЛЕНИЕ </w:t>
      </w:r>
    </w:p>
    <w:p w:rsidR="00A6163B" w:rsidRDefault="00A6163B" w:rsidP="00A616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63B" w:rsidRDefault="0061351C" w:rsidP="00A61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«17» сентября</w:t>
      </w:r>
      <w:r w:rsidR="00A6163B">
        <w:rPr>
          <w:rFonts w:ascii="Times New Roman" w:eastAsia="Times New Roman" w:hAnsi="Times New Roman"/>
          <w:b/>
          <w:sz w:val="24"/>
          <w:szCs w:val="24"/>
        </w:rPr>
        <w:t xml:space="preserve"> 2021 г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№  3</w:t>
      </w:r>
    </w:p>
    <w:p w:rsidR="00A6163B" w:rsidRDefault="00A6163B" w:rsidP="00A61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6163B" w:rsidRDefault="00A6163B" w:rsidP="00A616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Штанигурт</w:t>
      </w:r>
      <w:proofErr w:type="spellEnd"/>
    </w:p>
    <w:p w:rsidR="0061351C" w:rsidRDefault="0061351C" w:rsidP="00A616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1351C" w:rsidTr="0061351C">
        <w:tc>
          <w:tcPr>
            <w:tcW w:w="5920" w:type="dxa"/>
          </w:tcPr>
          <w:p w:rsidR="0061351C" w:rsidRDefault="0061351C" w:rsidP="006135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Главы </w:t>
            </w:r>
          </w:p>
          <w:p w:rsidR="0061351C" w:rsidRPr="0061351C" w:rsidRDefault="0061351C" w:rsidP="006135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Pr="00613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«Штанигуртское»</w:t>
            </w:r>
          </w:p>
          <w:p w:rsidR="0061351C" w:rsidRPr="0003315A" w:rsidRDefault="0061351C" w:rsidP="006135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15.01.2021 г. №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3315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плана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противодействию коррупции в органах местного самоуправления муниципального </w:t>
            </w:r>
          </w:p>
          <w:p w:rsidR="0061351C" w:rsidRPr="0003315A" w:rsidRDefault="0061351C" w:rsidP="006135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</w:t>
            </w:r>
            <w:r w:rsidRPr="00613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Штанигуртское»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15A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3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351C" w:rsidRDefault="0061351C" w:rsidP="0061351C">
            <w:pPr>
              <w:jc w:val="both"/>
            </w:pPr>
          </w:p>
          <w:p w:rsidR="0061351C" w:rsidRDefault="0061351C" w:rsidP="00A616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1351C" w:rsidRDefault="0061351C" w:rsidP="00A616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351C" w:rsidRPr="0061351C" w:rsidRDefault="0061351C" w:rsidP="006135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противодействию коррупции в границах муниципального образования «Глазовский район»,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5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Указом Президента </w:t>
        </w:r>
        <w:r w:rsidRPr="00FD43B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Российской Федерации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от 16.08.2021 г. № 478 «О национальном плане противодействия</w:t>
        </w:r>
        <w:proofErr w:type="gramEnd"/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коррупции на 2021-2024 годы», 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муниципального образования </w:t>
      </w:r>
      <w:r w:rsidRPr="006135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</w:t>
      </w:r>
      <w:r w:rsidRPr="006135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Штанигуртское</w:t>
      </w:r>
      <w:r w:rsidRPr="006135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», </w:t>
      </w:r>
      <w:r w:rsidRPr="006135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1. Внести в План мероприятий по противодействию коррупции в органах местного самоуправления муниципального образования «</w:t>
      </w: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>Штанигуртское</w:t>
      </w: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>» на 2021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пункты 4.5 и 4.6</w:t>
      </w:r>
      <w:r>
        <w:rPr>
          <w:rFonts w:ascii="Times New Roman" w:hAnsi="Times New Roman" w:cs="Times New Roman"/>
          <w:sz w:val="24"/>
          <w:szCs w:val="24"/>
        </w:rPr>
        <w:t xml:space="preserve"> раздела 4 «Формирование нетерпимого отношения к проявлениям коррупции. Антикоррупционная пропаганда и антикоррупционное образование» изложить в следующей редакции: </w:t>
      </w:r>
    </w:p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61351C" w:rsidRPr="00A43BC3" w:rsidTr="00112E6E">
        <w:trPr>
          <w:trHeight w:val="392"/>
        </w:trPr>
        <w:tc>
          <w:tcPr>
            <w:tcW w:w="710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61351C" w:rsidRPr="00A43BC3" w:rsidRDefault="0061351C" w:rsidP="00112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396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396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2A396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61351C" w:rsidRPr="00DF16C6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 w:rsidRPr="00DF16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61351C" w:rsidRPr="00A43BC3" w:rsidRDefault="0061351C" w:rsidP="0011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61351C" w:rsidRPr="00A43BC3" w:rsidTr="00112E6E">
        <w:trPr>
          <w:trHeight w:val="392"/>
        </w:trPr>
        <w:tc>
          <w:tcPr>
            <w:tcW w:w="710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61351C" w:rsidRPr="00A43BC3" w:rsidRDefault="0061351C" w:rsidP="00112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3728B">
              <w:rPr>
                <w:rFonts w:ascii="Times New Roman" w:hAnsi="Times New Roman" w:cs="Times New Roman"/>
              </w:rPr>
              <w:t xml:space="preserve">частие лиц, впервые поступивших на муниципальную службу или на работу в соответствующие организации и замещающих должности, связанные с </w:t>
            </w:r>
            <w:r w:rsidRPr="0043728B">
              <w:rPr>
                <w:rFonts w:ascii="Times New Roman" w:hAnsi="Times New Roman" w:cs="Times New Roman"/>
              </w:rPr>
              <w:lastRenderedPageBreak/>
              <w:t>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61351C" w:rsidRPr="00A43BC3" w:rsidRDefault="0061351C" w:rsidP="0011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</w:t>
            </w:r>
            <w:r>
              <w:rPr>
                <w:rFonts w:ascii="Times New Roman" w:hAnsi="Times New Roman" w:cs="Times New Roman"/>
              </w:rPr>
              <w:lastRenderedPageBreak/>
              <w:t>х служащих</w:t>
            </w:r>
          </w:p>
        </w:tc>
      </w:tr>
    </w:tbl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раздел 4 «Формирование нетерпимого отношения к проявлениям коррупции. Антикоррупционная пропаганда и антикоррупционное обр</w:t>
      </w:r>
      <w:r>
        <w:rPr>
          <w:rFonts w:ascii="Times New Roman" w:hAnsi="Times New Roman" w:cs="Times New Roman"/>
          <w:sz w:val="24"/>
          <w:szCs w:val="24"/>
        </w:rPr>
        <w:t>азование» дополнить пунктом 4.7</w:t>
      </w:r>
      <w:r>
        <w:rPr>
          <w:rFonts w:ascii="Times New Roman" w:hAnsi="Times New Roman" w:cs="Times New Roman"/>
          <w:sz w:val="24"/>
          <w:szCs w:val="24"/>
        </w:rPr>
        <w:t xml:space="preserve">  следующего содержания: </w:t>
      </w:r>
    </w:p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61351C" w:rsidRPr="00A43BC3" w:rsidTr="00112E6E">
        <w:trPr>
          <w:trHeight w:val="392"/>
        </w:trPr>
        <w:tc>
          <w:tcPr>
            <w:tcW w:w="710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1351C" w:rsidRPr="00A43BC3" w:rsidRDefault="0061351C" w:rsidP="00112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341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341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3D341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61351C" w:rsidRPr="00A43BC3" w:rsidRDefault="0061351C" w:rsidP="00112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1351C" w:rsidRPr="00A43BC3" w:rsidRDefault="0061351C" w:rsidP="0011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61351C" w:rsidRDefault="0061351C" w:rsidP="0061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51C" w:rsidRPr="0061351C" w:rsidRDefault="0061351C" w:rsidP="006135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Главу муниципального образования </w:t>
      </w: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>Штанигуртское</w:t>
      </w:r>
      <w:r w:rsidRPr="0061351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1351C" w:rsidRDefault="0061351C" w:rsidP="00613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51C" w:rsidRDefault="0061351C" w:rsidP="00613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51C" w:rsidRDefault="0061351C" w:rsidP="00613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351C" w:rsidRDefault="0061351C" w:rsidP="0061351C">
      <w:pPr>
        <w:rPr>
          <w:b/>
        </w:rPr>
      </w:pPr>
    </w:p>
    <w:p w:rsidR="0061351C" w:rsidRDefault="0061351C" w:rsidP="0061351C">
      <w:pPr>
        <w:rPr>
          <w:b/>
        </w:rPr>
      </w:pPr>
    </w:p>
    <w:p w:rsidR="0061351C" w:rsidRDefault="0061351C" w:rsidP="0061351C">
      <w:pPr>
        <w:rPr>
          <w:b/>
        </w:rPr>
      </w:pPr>
    </w:p>
    <w:p w:rsidR="0061351C" w:rsidRPr="0061351C" w:rsidRDefault="0061351C" w:rsidP="00613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51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1351C" w:rsidRPr="0061351C" w:rsidRDefault="0061351C" w:rsidP="00613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51C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Н.Н.Семенова</w:t>
      </w:r>
      <w:proofErr w:type="spellEnd"/>
      <w:r w:rsidRPr="0061351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61351C" w:rsidRPr="0061351C" w:rsidRDefault="0061351C" w:rsidP="0061351C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5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Pr="00D506D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18"/>
          <w:szCs w:val="18"/>
        </w:rPr>
      </w:pPr>
    </w:p>
    <w:p w:rsidR="0061351C" w:rsidRPr="00D506DC" w:rsidRDefault="0061351C" w:rsidP="0061351C">
      <w:pPr>
        <w:rPr>
          <w:sz w:val="18"/>
          <w:szCs w:val="18"/>
        </w:rPr>
      </w:pPr>
    </w:p>
    <w:p w:rsidR="0061351C" w:rsidRDefault="0061351C" w:rsidP="006135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1351C" w:rsidRPr="00D13611" w:rsidRDefault="0061351C" w:rsidP="0061351C">
      <w:pPr>
        <w:jc w:val="right"/>
        <w:rPr>
          <w:sz w:val="20"/>
          <w:szCs w:val="20"/>
        </w:rPr>
      </w:pPr>
      <w:r w:rsidRPr="00D13611">
        <w:rPr>
          <w:sz w:val="20"/>
          <w:szCs w:val="20"/>
        </w:rPr>
        <w:lastRenderedPageBreak/>
        <w:t>Утвержден</w:t>
      </w:r>
    </w:p>
    <w:p w:rsidR="0061351C" w:rsidRPr="00D13611" w:rsidRDefault="0061351C" w:rsidP="0061351C">
      <w:pPr>
        <w:jc w:val="right"/>
        <w:rPr>
          <w:sz w:val="20"/>
          <w:szCs w:val="20"/>
        </w:rPr>
      </w:pPr>
      <w:r w:rsidRPr="00D13611">
        <w:rPr>
          <w:sz w:val="20"/>
          <w:szCs w:val="20"/>
        </w:rPr>
        <w:t xml:space="preserve">    постановлением Главы </w:t>
      </w:r>
    </w:p>
    <w:p w:rsidR="0061351C" w:rsidRPr="00D13611" w:rsidRDefault="0061351C" w:rsidP="0061351C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  <w:r w:rsidRPr="00D13611">
        <w:rPr>
          <w:sz w:val="20"/>
          <w:szCs w:val="20"/>
        </w:rPr>
        <w:t xml:space="preserve"> «</w:t>
      </w:r>
      <w:r>
        <w:rPr>
          <w:sz w:val="20"/>
          <w:szCs w:val="20"/>
        </w:rPr>
        <w:t>Штанигуртское</w:t>
      </w:r>
      <w:r w:rsidRPr="00D13611">
        <w:rPr>
          <w:sz w:val="20"/>
          <w:szCs w:val="20"/>
        </w:rPr>
        <w:t>»</w:t>
      </w:r>
    </w:p>
    <w:p w:rsidR="0061351C" w:rsidRPr="00D13611" w:rsidRDefault="0061351C" w:rsidP="0061351C">
      <w:pPr>
        <w:jc w:val="right"/>
        <w:rPr>
          <w:sz w:val="20"/>
          <w:szCs w:val="20"/>
        </w:rPr>
      </w:pPr>
      <w:r w:rsidRPr="00D13611">
        <w:rPr>
          <w:sz w:val="20"/>
          <w:szCs w:val="20"/>
        </w:rPr>
        <w:t xml:space="preserve">             от  </w:t>
      </w:r>
      <w:r>
        <w:rPr>
          <w:sz w:val="20"/>
          <w:szCs w:val="20"/>
        </w:rPr>
        <w:t>15.01</w:t>
      </w:r>
      <w:r w:rsidRPr="00D13611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D13611">
        <w:rPr>
          <w:sz w:val="20"/>
          <w:szCs w:val="20"/>
        </w:rPr>
        <w:t xml:space="preserve">  № </w:t>
      </w:r>
      <w:r>
        <w:rPr>
          <w:sz w:val="20"/>
          <w:szCs w:val="20"/>
        </w:rPr>
        <w:t>1</w:t>
      </w:r>
    </w:p>
    <w:p w:rsidR="0061351C" w:rsidRDefault="0061351C" w:rsidP="0061351C">
      <w:pPr>
        <w:jc w:val="center"/>
        <w:rPr>
          <w:b/>
        </w:rPr>
      </w:pPr>
    </w:p>
    <w:p w:rsidR="0061351C" w:rsidRPr="00FC791A" w:rsidRDefault="0061351C" w:rsidP="0061351C">
      <w:pPr>
        <w:jc w:val="center"/>
        <w:rPr>
          <w:b/>
        </w:rPr>
      </w:pPr>
      <w:r w:rsidRPr="00FC791A">
        <w:rPr>
          <w:b/>
        </w:rPr>
        <w:t>ПЛАН</w:t>
      </w:r>
    </w:p>
    <w:p w:rsidR="0061351C" w:rsidRPr="00FC791A" w:rsidRDefault="0061351C" w:rsidP="0061351C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61351C" w:rsidRDefault="0061351C" w:rsidP="0061351C">
      <w:pPr>
        <w:jc w:val="center"/>
        <w:rPr>
          <w:b/>
        </w:rPr>
      </w:pPr>
      <w:r w:rsidRPr="00FC791A">
        <w:rPr>
          <w:b/>
        </w:rPr>
        <w:t xml:space="preserve">в </w:t>
      </w:r>
      <w:r>
        <w:rPr>
          <w:b/>
        </w:rPr>
        <w:t xml:space="preserve">органах местного самоуправления </w:t>
      </w:r>
      <w:r w:rsidRPr="00FC791A">
        <w:rPr>
          <w:b/>
        </w:rPr>
        <w:t xml:space="preserve"> муниципального образования </w:t>
      </w:r>
    </w:p>
    <w:p w:rsidR="0061351C" w:rsidRDefault="0061351C" w:rsidP="0061351C">
      <w:pPr>
        <w:jc w:val="center"/>
        <w:rPr>
          <w:b/>
        </w:rPr>
      </w:pPr>
      <w:r w:rsidRPr="00FC791A">
        <w:rPr>
          <w:b/>
        </w:rPr>
        <w:t>«</w:t>
      </w:r>
      <w:r>
        <w:rPr>
          <w:b/>
        </w:rPr>
        <w:t>Штанигуртское</w:t>
      </w:r>
      <w:r w:rsidRPr="00FC791A">
        <w:rPr>
          <w:b/>
        </w:rPr>
        <w:t>»</w:t>
      </w:r>
      <w:r>
        <w:rPr>
          <w:b/>
        </w:rPr>
        <w:t xml:space="preserve"> на 2021 год</w:t>
      </w:r>
    </w:p>
    <w:p w:rsidR="0061351C" w:rsidRDefault="0061351C" w:rsidP="0061351C">
      <w:pPr>
        <w:ind w:right="-1"/>
        <w:rPr>
          <w:b/>
        </w:rPr>
      </w:pPr>
    </w:p>
    <w:tbl>
      <w:tblPr>
        <w:tblW w:w="108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726"/>
        <w:gridCol w:w="1937"/>
        <w:gridCol w:w="2457"/>
        <w:gridCol w:w="1937"/>
      </w:tblGrid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</w:p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>№</w:t>
            </w:r>
          </w:p>
          <w:p w:rsidR="0061351C" w:rsidRPr="00AB008F" w:rsidRDefault="0061351C" w:rsidP="00112E6E">
            <w:pPr>
              <w:ind w:right="-1"/>
              <w:rPr>
                <w:b/>
              </w:rPr>
            </w:pPr>
            <w:proofErr w:type="gramStart"/>
            <w:r w:rsidRPr="00AB008F">
              <w:rPr>
                <w:b/>
              </w:rPr>
              <w:t>п</w:t>
            </w:r>
            <w:proofErr w:type="gramEnd"/>
            <w:r w:rsidRPr="00AB008F">
              <w:rPr>
                <w:b/>
              </w:rPr>
              <w:t>/п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ind w:right="-1"/>
              <w:jc w:val="center"/>
            </w:pPr>
          </w:p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Мероприятий</w:t>
            </w:r>
          </w:p>
        </w:tc>
        <w:tc>
          <w:tcPr>
            <w:tcW w:w="1937" w:type="dxa"/>
            <w:vAlign w:val="center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Срок реализации</w:t>
            </w:r>
          </w:p>
        </w:tc>
        <w:tc>
          <w:tcPr>
            <w:tcW w:w="2457" w:type="dxa"/>
            <w:vAlign w:val="center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Ответственные исполнители</w:t>
            </w:r>
          </w:p>
        </w:tc>
        <w:tc>
          <w:tcPr>
            <w:tcW w:w="1937" w:type="dxa"/>
            <w:vAlign w:val="center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Результат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1.</w:t>
            </w:r>
          </w:p>
        </w:tc>
        <w:tc>
          <w:tcPr>
            <w:tcW w:w="10057" w:type="dxa"/>
            <w:gridSpan w:val="4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 xml:space="preserve">     Организационные меры по формированию механизма противодействия  коррупции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1.1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Работа комиссии по координации работы по противодействию коррупции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1 раз в полугодие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Информация 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1.2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Разработка плана по противодействию коррупции в ОМС МО «</w:t>
            </w:r>
            <w:r>
              <w:t>Штанигуртское</w:t>
            </w:r>
            <w:r w:rsidRPr="00AB008F">
              <w:t xml:space="preserve">»                                        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январь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план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1.3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 образования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  <w:tr w:rsidR="0061351C" w:rsidRPr="00AB008F" w:rsidTr="00112E6E">
        <w:trPr>
          <w:trHeight w:val="1285"/>
        </w:trPr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1.4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 xml:space="preserve">Мониторинг применения муниципальных правовых актов, изменения законодательства Российской Федерации, Удмуртской Республики в сфере противодействия коррупции 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В течение года 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  <w:tr w:rsidR="0061351C" w:rsidRPr="00AB008F" w:rsidTr="00112E6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jc w:val="center"/>
            </w:pPr>
            <w:r w:rsidRPr="00AB008F">
              <w:lastRenderedPageBreak/>
              <w:t>1.5.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tabs>
                <w:tab w:val="left" w:pos="3217"/>
              </w:tabs>
              <w:ind w:left="-43" w:right="-177"/>
            </w:pPr>
            <w:r w:rsidRPr="00AB008F">
              <w:t>Антикоррупционный мониторинг в муниципальном образовании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jc w:val="center"/>
            </w:pPr>
            <w:r w:rsidRPr="00AB008F">
              <w:t>январь, </w:t>
            </w:r>
            <w:r w:rsidRPr="00AB008F">
              <w:br/>
              <w:t> июнь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jc w:val="center"/>
            </w:pPr>
            <w:r w:rsidRPr="00AB008F">
              <w:t>Глава МО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jc w:val="center"/>
            </w:pPr>
            <w:r w:rsidRPr="00AB008F">
              <w:t>информация</w:t>
            </w:r>
          </w:p>
        </w:tc>
      </w:tr>
      <w:tr w:rsidR="0061351C" w:rsidRPr="00AB008F" w:rsidTr="00112E6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1351C" w:rsidRPr="00AB008F" w:rsidRDefault="0061351C" w:rsidP="00112E6E">
            <w:r w:rsidRPr="00AB008F">
              <w:t>1.6.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ind w:left="-185" w:right="-177"/>
            </w:pPr>
            <w:r w:rsidRPr="00AB008F">
              <w:t xml:space="preserve">Представление сведений по итогам антикоррупционного мониторинга в Отдел кадровой работы  Администрации </w:t>
            </w:r>
            <w:proofErr w:type="spellStart"/>
            <w:r w:rsidRPr="00AB008F">
              <w:t>Глазовского</w:t>
            </w:r>
            <w:proofErr w:type="spellEnd"/>
            <w:r w:rsidRPr="00AB008F">
              <w:t xml:space="preserve"> района   по форме утвержденной распоряжением Главы УР от 30.06.2016 № 283-РГ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pPr>
              <w:ind w:left="-131" w:right="-83"/>
            </w:pPr>
            <w:r w:rsidRPr="00AB008F">
              <w:t>Ежеквартально до 20.04, до 01.08, 15.10, до 25.01.20</w:t>
            </w:r>
            <w:r>
              <w:t>22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r w:rsidRPr="00AB008F">
              <w:t>Глава МО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351C" w:rsidRPr="00AB008F" w:rsidRDefault="0061351C" w:rsidP="00112E6E">
            <w:r w:rsidRPr="00AB008F"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</w:p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2.</w:t>
            </w:r>
          </w:p>
        </w:tc>
        <w:tc>
          <w:tcPr>
            <w:tcW w:w="10057" w:type="dxa"/>
            <w:gridSpan w:val="4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 xml:space="preserve">Механизм внутреннего </w:t>
            </w:r>
            <w:proofErr w:type="gramStart"/>
            <w:r w:rsidRPr="00AB008F">
              <w:rPr>
                <w:b/>
              </w:rPr>
              <w:t>контроля за</w:t>
            </w:r>
            <w:proofErr w:type="gramEnd"/>
            <w:r w:rsidRPr="00AB008F">
              <w:rPr>
                <w:b/>
              </w:rPr>
              <w:t xml:space="preserve"> деятельностью органов местного самоуправления МО «</w:t>
            </w:r>
            <w:r>
              <w:rPr>
                <w:b/>
              </w:rPr>
              <w:t>Штанигуртское</w:t>
            </w:r>
            <w:r w:rsidRPr="00AB008F">
              <w:rPr>
                <w:b/>
              </w:rPr>
              <w:t>».   Мониторинг мер по противодействию коррупции.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2.1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ind w:right="-1"/>
              <w:jc w:val="both"/>
            </w:pPr>
            <w:r w:rsidRPr="00AB008F">
              <w:t>Анализ сведений о доходах, расходах, имуществе и обязательствах имущественного характера муниципальных служащих, членов семей муниципальных служащих, Главы МО «</w:t>
            </w:r>
            <w:r>
              <w:t>Штанигуртское</w:t>
            </w:r>
            <w:r w:rsidRPr="00AB008F">
              <w:t>» и членов его семьи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июнь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2.2.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ind w:right="-1"/>
              <w:jc w:val="both"/>
            </w:pPr>
            <w:proofErr w:type="gramStart"/>
            <w:r w:rsidRPr="00AB008F"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 должностных лиц, участвующих в принятии решений о предоставлении муниципального имущества, с физическими и юридическими лицами), осуществление контроля за использованием по назначению муниципального имущества муниципального образования «</w:t>
            </w:r>
            <w:r>
              <w:t>Штанигуртское</w:t>
            </w:r>
            <w:r w:rsidRPr="00AB008F">
              <w:t>»</w:t>
            </w:r>
            <w:proofErr w:type="gramEnd"/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1 раз в год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2.4.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ind w:right="-1"/>
              <w:jc w:val="both"/>
            </w:pPr>
            <w:r w:rsidRPr="00AB008F">
              <w:t xml:space="preserve">Мониторинг работы комиссии по соблюдению требований к </w:t>
            </w:r>
            <w:r w:rsidRPr="00AB008F">
              <w:lastRenderedPageBreak/>
              <w:t>служебному поведению и урегулированию конфликта интересов в органах местного самоуправления муниципального образования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lastRenderedPageBreak/>
              <w:t xml:space="preserve">Не реже 1 раза в </w:t>
            </w:r>
            <w:r w:rsidRPr="00AB008F">
              <w:lastRenderedPageBreak/>
              <w:t>полугодие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lastRenderedPageBreak/>
              <w:t xml:space="preserve">Глава МО </w:t>
            </w:r>
            <w:r w:rsidRPr="00AB008F">
              <w:rPr>
                <w:lang w:eastAsia="en-US"/>
              </w:rPr>
              <w:lastRenderedPageBreak/>
              <w:t>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lastRenderedPageBreak/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jc w:val="both"/>
            </w:pPr>
            <w:r w:rsidRPr="00AB008F">
              <w:lastRenderedPageBreak/>
              <w:t>2.5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Анализ практики представления депутатами Совета депутатов муниципального образования «</w:t>
            </w:r>
            <w:r>
              <w:t>Штанигуртское</w:t>
            </w:r>
            <w:r w:rsidRPr="00AB008F"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jc w:val="both"/>
            </w:pPr>
            <w:r w:rsidRPr="00AB008F">
              <w:t>август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jc w:val="center"/>
            </w:pPr>
            <w:r w:rsidRPr="00AB008F">
              <w:t>Глава МО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jc w:val="both"/>
            </w:pPr>
            <w:r w:rsidRPr="00AB008F">
              <w:t>Информация</w:t>
            </w:r>
          </w:p>
        </w:tc>
      </w:tr>
      <w:tr w:rsidR="0061351C" w:rsidRPr="008A7EBF" w:rsidTr="00112E6E">
        <w:tc>
          <w:tcPr>
            <w:tcW w:w="811" w:type="dxa"/>
          </w:tcPr>
          <w:p w:rsidR="0061351C" w:rsidRPr="008A7EBF" w:rsidRDefault="0061351C" w:rsidP="00112E6E">
            <w:pPr>
              <w:jc w:val="both"/>
            </w:pPr>
            <w:r w:rsidRPr="008A7EBF">
              <w:t>2.6</w:t>
            </w:r>
          </w:p>
        </w:tc>
        <w:tc>
          <w:tcPr>
            <w:tcW w:w="3726" w:type="dxa"/>
          </w:tcPr>
          <w:p w:rsidR="0061351C" w:rsidRPr="008A7EBF" w:rsidRDefault="0061351C" w:rsidP="00112E6E">
            <w:pPr>
              <w:jc w:val="both"/>
            </w:pPr>
            <w:r w:rsidRPr="008A7EBF">
              <w:t>Мониторинг работы комиссии по координации работы по противодействию коррупции в муницип</w:t>
            </w:r>
            <w:r>
              <w:t>альном образовании «Штанигуртское»</w:t>
            </w:r>
          </w:p>
        </w:tc>
        <w:tc>
          <w:tcPr>
            <w:tcW w:w="1937" w:type="dxa"/>
          </w:tcPr>
          <w:p w:rsidR="0061351C" w:rsidRPr="008A7EBF" w:rsidRDefault="0061351C" w:rsidP="00112E6E">
            <w:pPr>
              <w:jc w:val="both"/>
            </w:pPr>
            <w:r w:rsidRPr="008A7EBF">
              <w:t>декабрь</w:t>
            </w:r>
          </w:p>
        </w:tc>
        <w:tc>
          <w:tcPr>
            <w:tcW w:w="2457" w:type="dxa"/>
          </w:tcPr>
          <w:p w:rsidR="0061351C" w:rsidRPr="008A7EBF" w:rsidRDefault="0061351C" w:rsidP="00112E6E">
            <w:pPr>
              <w:jc w:val="center"/>
            </w:pPr>
            <w:r w:rsidRPr="008A7EBF">
              <w:t>Глава МО «</w:t>
            </w:r>
            <w:r>
              <w:t>Штанигуртское</w:t>
            </w:r>
            <w:r w:rsidRPr="008A7EBF">
              <w:t>»</w:t>
            </w:r>
          </w:p>
        </w:tc>
        <w:tc>
          <w:tcPr>
            <w:tcW w:w="1937" w:type="dxa"/>
          </w:tcPr>
          <w:p w:rsidR="0061351C" w:rsidRPr="008A7EBF" w:rsidRDefault="0061351C" w:rsidP="00112E6E">
            <w:pPr>
              <w:jc w:val="both"/>
            </w:pPr>
            <w:r w:rsidRPr="008A7EBF">
              <w:t>Информация</w:t>
            </w:r>
          </w:p>
        </w:tc>
      </w:tr>
      <w:tr w:rsidR="0061351C" w:rsidRPr="008A7EBF" w:rsidTr="00112E6E">
        <w:tc>
          <w:tcPr>
            <w:tcW w:w="811" w:type="dxa"/>
          </w:tcPr>
          <w:p w:rsidR="0061351C" w:rsidRPr="008A7EBF" w:rsidRDefault="0061351C" w:rsidP="00112E6E">
            <w:r w:rsidRPr="008A7EBF">
              <w:t>2.7</w:t>
            </w:r>
          </w:p>
        </w:tc>
        <w:tc>
          <w:tcPr>
            <w:tcW w:w="3726" w:type="dxa"/>
          </w:tcPr>
          <w:p w:rsidR="0061351C" w:rsidRPr="008A7EBF" w:rsidRDefault="0061351C" w:rsidP="00112E6E">
            <w:pPr>
              <w:jc w:val="both"/>
            </w:pPr>
            <w:r w:rsidRPr="008A7EBF"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937" w:type="dxa"/>
          </w:tcPr>
          <w:p w:rsidR="0061351C" w:rsidRPr="008A7EBF" w:rsidRDefault="0061351C" w:rsidP="00112E6E">
            <w:pPr>
              <w:jc w:val="center"/>
            </w:pPr>
            <w:r w:rsidRPr="008A7EBF">
              <w:t xml:space="preserve">До </w:t>
            </w:r>
          </w:p>
          <w:p w:rsidR="0061351C" w:rsidRPr="008A7EBF" w:rsidRDefault="0061351C" w:rsidP="00112E6E">
            <w:pPr>
              <w:jc w:val="center"/>
            </w:pPr>
            <w:r w:rsidRPr="008A7EBF">
              <w:t>01.09.</w:t>
            </w:r>
          </w:p>
        </w:tc>
        <w:tc>
          <w:tcPr>
            <w:tcW w:w="2457" w:type="dxa"/>
          </w:tcPr>
          <w:p w:rsidR="0061351C" w:rsidRPr="008A7EBF" w:rsidRDefault="0061351C" w:rsidP="00112E6E">
            <w:pPr>
              <w:jc w:val="center"/>
            </w:pPr>
            <w:r>
              <w:t>Глава МО «Штанигуртское»</w:t>
            </w:r>
          </w:p>
        </w:tc>
        <w:tc>
          <w:tcPr>
            <w:tcW w:w="1937" w:type="dxa"/>
          </w:tcPr>
          <w:p w:rsidR="0061351C" w:rsidRPr="008A7EBF" w:rsidRDefault="0061351C" w:rsidP="00112E6E">
            <w:r w:rsidRPr="008A7EBF">
              <w:t>выявление возможного конфликта интересов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jc w:val="center"/>
              <w:rPr>
                <w:b/>
              </w:rPr>
            </w:pPr>
            <w:r w:rsidRPr="00AB008F">
              <w:rPr>
                <w:b/>
              </w:rPr>
              <w:t>3.</w:t>
            </w:r>
          </w:p>
        </w:tc>
        <w:tc>
          <w:tcPr>
            <w:tcW w:w="10057" w:type="dxa"/>
            <w:gridSpan w:val="4"/>
          </w:tcPr>
          <w:p w:rsidR="0061351C" w:rsidRPr="00AB008F" w:rsidRDefault="0061351C" w:rsidP="00112E6E">
            <w:pPr>
              <w:ind w:right="-1"/>
            </w:pPr>
            <w:r w:rsidRPr="00AB008F">
              <w:rPr>
                <w:b/>
              </w:rPr>
              <w:t>Организация и проведение антикоррупционной экспертизы муниципальных нормативных правовых актов и проектов, разработка актов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3.1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Проведение антикоррупционной экспертизы действующих муниципальных нормативных правовых актов и проектов, вносимых на рассмотрение  в Совет  депутатов МО «</w:t>
            </w:r>
            <w:r>
              <w:t>Штанигуртское</w:t>
            </w:r>
            <w:r w:rsidRPr="00AB008F">
              <w:t>», Администрацию МО «</w:t>
            </w:r>
            <w:r>
              <w:t>Штанигуртско</w:t>
            </w:r>
            <w:r w:rsidRPr="00AB008F">
              <w:t>е»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заключение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3.2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Организация размещения на официальном  портале МО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В течение года 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скриншот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3.3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 xml:space="preserve">Обобщение практики выявляемых коррупционных факторов в муниципальных нормативных актах, </w:t>
            </w:r>
            <w:r w:rsidRPr="00AB008F">
              <w:lastRenderedPageBreak/>
              <w:t xml:space="preserve">доведения до сведения заинтересованных лиц 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lastRenderedPageBreak/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jc w:val="both"/>
            </w:pPr>
            <w:r w:rsidRPr="00AB008F">
              <w:lastRenderedPageBreak/>
              <w:t>3.4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jc w:val="both"/>
            </w:pPr>
            <w:r w:rsidRPr="00AB008F"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jc w:val="center"/>
            </w:pPr>
            <w:r w:rsidRPr="00AB008F">
              <w:t>Глава МО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jc w:val="both"/>
            </w:pPr>
            <w:r w:rsidRPr="00AB008F">
              <w:t>Информация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>4.</w:t>
            </w:r>
          </w:p>
        </w:tc>
        <w:tc>
          <w:tcPr>
            <w:tcW w:w="10057" w:type="dxa"/>
            <w:gridSpan w:val="4"/>
          </w:tcPr>
          <w:p w:rsidR="0061351C" w:rsidRPr="00AB008F" w:rsidRDefault="0061351C" w:rsidP="00112E6E">
            <w:pPr>
              <w:rPr>
                <w:b/>
              </w:rPr>
            </w:pPr>
            <w:r w:rsidRPr="00AB008F">
              <w:rPr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4.1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Участие в проводимых  учебах, обучающих семинарах по вопросам противодействия коррупции в органах местного самоуправления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В течение года 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right="-1"/>
            </w:pPr>
            <w:r w:rsidRPr="00AB008F">
              <w:t>Глава,  муниципальные служащие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Информация 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4.2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Обобщение и размещение на официальном портале МО «Глазовский район» в разделе МО «</w:t>
            </w:r>
            <w:r>
              <w:t>Штанигуртское</w:t>
            </w:r>
            <w:r w:rsidRPr="00AB008F">
              <w:t xml:space="preserve">»  материалов по итогам работы с обращениями граждан 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Информация 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4.3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Размещение на официальном портале МО «Глазовский район» на страничке МО «</w:t>
            </w:r>
            <w:r>
              <w:t>Штанигуртское</w:t>
            </w:r>
            <w:r w:rsidRPr="00AB008F">
              <w:t>»  материалов  о результатах деятельности органов местного самоуправления муниципального образования  «</w:t>
            </w:r>
            <w:r>
              <w:t>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В течение года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Информация 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4.4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>Размещение в сети интернет сведений о доходах, имуществе и обязательствах имущественного характера, расходах муниципальных служащих, членов семей муниципальных служащих, Главы МО «</w:t>
            </w:r>
            <w:r>
              <w:t>Штанигуртское</w:t>
            </w:r>
            <w:r w:rsidRPr="00AB008F">
              <w:t>», а так же  депутатов и членов его семьи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июнь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 xml:space="preserve">Информация </w:t>
            </w:r>
          </w:p>
        </w:tc>
      </w:tr>
      <w:tr w:rsidR="0061351C" w:rsidRPr="008A7EBF" w:rsidTr="00112E6E">
        <w:tc>
          <w:tcPr>
            <w:tcW w:w="811" w:type="dxa"/>
          </w:tcPr>
          <w:p w:rsidR="0061351C" w:rsidRPr="008A7EBF" w:rsidRDefault="0061351C" w:rsidP="00112E6E">
            <w:pPr>
              <w:jc w:val="center"/>
            </w:pPr>
            <w:r w:rsidRPr="008A7EBF">
              <w:t>4.5</w:t>
            </w:r>
          </w:p>
        </w:tc>
        <w:tc>
          <w:tcPr>
            <w:tcW w:w="3726" w:type="dxa"/>
          </w:tcPr>
          <w:p w:rsidR="0061351C" w:rsidRPr="008A7EBF" w:rsidRDefault="0061351C" w:rsidP="00112E6E">
            <w:pPr>
              <w:jc w:val="both"/>
            </w:pPr>
            <w:r w:rsidRPr="008A7EBF">
              <w:t xml:space="preserve">Повышение квалификации муниципальных служащих, ответственных за противодействие </w:t>
            </w:r>
            <w:r w:rsidRPr="008A7EBF">
              <w:lastRenderedPageBreak/>
              <w:t>коррупции в Администрации муниципального образования «</w:t>
            </w:r>
            <w:r>
              <w:t>Штанигуртское</w:t>
            </w:r>
            <w:r w:rsidRPr="008A7EBF">
              <w:t>»</w:t>
            </w:r>
          </w:p>
        </w:tc>
        <w:tc>
          <w:tcPr>
            <w:tcW w:w="1937" w:type="dxa"/>
          </w:tcPr>
          <w:p w:rsidR="0061351C" w:rsidRPr="008A7EBF" w:rsidRDefault="0061351C" w:rsidP="00112E6E">
            <w:pPr>
              <w:jc w:val="center"/>
            </w:pPr>
            <w:r w:rsidRPr="008A7EBF">
              <w:lastRenderedPageBreak/>
              <w:t>ежегодно</w:t>
            </w:r>
          </w:p>
        </w:tc>
        <w:tc>
          <w:tcPr>
            <w:tcW w:w="2457" w:type="dxa"/>
          </w:tcPr>
          <w:p w:rsidR="0061351C" w:rsidRPr="008A7EBF" w:rsidRDefault="0061351C" w:rsidP="00112E6E">
            <w:pPr>
              <w:jc w:val="center"/>
            </w:pPr>
            <w:r>
              <w:t>Глава МО «Штанигуртское»</w:t>
            </w:r>
          </w:p>
          <w:p w:rsidR="0061351C" w:rsidRPr="008A7EBF" w:rsidRDefault="0061351C" w:rsidP="00112E6E">
            <w:pPr>
              <w:jc w:val="center"/>
            </w:pPr>
          </w:p>
        </w:tc>
        <w:tc>
          <w:tcPr>
            <w:tcW w:w="1937" w:type="dxa"/>
          </w:tcPr>
          <w:p w:rsidR="0061351C" w:rsidRPr="008A7EBF" w:rsidRDefault="0061351C" w:rsidP="00112E6E">
            <w:r w:rsidRPr="008A7EBF">
              <w:lastRenderedPageBreak/>
              <w:t xml:space="preserve">повышение образовательного уровня </w:t>
            </w:r>
            <w:r w:rsidRPr="008A7EBF">
              <w:lastRenderedPageBreak/>
              <w:t>муниципальных служащих</w:t>
            </w:r>
          </w:p>
        </w:tc>
      </w:tr>
      <w:tr w:rsidR="0061351C" w:rsidRPr="008A7EBF" w:rsidTr="00112E6E">
        <w:tc>
          <w:tcPr>
            <w:tcW w:w="811" w:type="dxa"/>
          </w:tcPr>
          <w:p w:rsidR="0061351C" w:rsidRPr="008A7EBF" w:rsidRDefault="0061351C" w:rsidP="00112E6E">
            <w:pPr>
              <w:jc w:val="center"/>
            </w:pPr>
            <w:r w:rsidRPr="008A7EBF">
              <w:lastRenderedPageBreak/>
              <w:t>4.6</w:t>
            </w:r>
          </w:p>
        </w:tc>
        <w:tc>
          <w:tcPr>
            <w:tcW w:w="3726" w:type="dxa"/>
          </w:tcPr>
          <w:p w:rsidR="0061351C" w:rsidRPr="008A7EBF" w:rsidRDefault="0061351C" w:rsidP="00112E6E">
            <w:pPr>
              <w:jc w:val="both"/>
            </w:pPr>
            <w:r w:rsidRPr="008A7EBF"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937" w:type="dxa"/>
          </w:tcPr>
          <w:p w:rsidR="0061351C" w:rsidRPr="008A7EBF" w:rsidRDefault="0061351C" w:rsidP="00112E6E">
            <w:pPr>
              <w:jc w:val="center"/>
            </w:pPr>
            <w:r w:rsidRPr="008A7EBF">
              <w:t xml:space="preserve">в течение </w:t>
            </w:r>
          </w:p>
          <w:p w:rsidR="0061351C" w:rsidRPr="008A7EBF" w:rsidRDefault="0061351C" w:rsidP="00112E6E">
            <w:pPr>
              <w:jc w:val="center"/>
            </w:pPr>
            <w:r w:rsidRPr="008A7EBF">
              <w:t>года</w:t>
            </w:r>
          </w:p>
        </w:tc>
        <w:tc>
          <w:tcPr>
            <w:tcW w:w="2457" w:type="dxa"/>
          </w:tcPr>
          <w:p w:rsidR="0061351C" w:rsidRPr="008A7EBF" w:rsidRDefault="0061351C" w:rsidP="00112E6E">
            <w:pPr>
              <w:jc w:val="center"/>
            </w:pPr>
            <w:r>
              <w:t>Глава МО «Штанигуртское»</w:t>
            </w:r>
          </w:p>
        </w:tc>
        <w:tc>
          <w:tcPr>
            <w:tcW w:w="1937" w:type="dxa"/>
          </w:tcPr>
          <w:p w:rsidR="0061351C" w:rsidRPr="008A7EBF" w:rsidRDefault="0061351C" w:rsidP="00112E6E">
            <w:r w:rsidRPr="008A7EBF">
              <w:t>повышение образовательного уровня муниципальных служащих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>5.</w:t>
            </w:r>
          </w:p>
        </w:tc>
        <w:tc>
          <w:tcPr>
            <w:tcW w:w="10057" w:type="dxa"/>
            <w:gridSpan w:val="4"/>
          </w:tcPr>
          <w:p w:rsidR="0061351C" w:rsidRPr="00AB008F" w:rsidRDefault="0061351C" w:rsidP="00112E6E">
            <w:pPr>
              <w:ind w:right="-1"/>
              <w:rPr>
                <w:b/>
              </w:rPr>
            </w:pPr>
            <w:r w:rsidRPr="00AB008F">
              <w:rPr>
                <w:b/>
              </w:rPr>
              <w:t>Установление обратной связи с получателем муниципальных услуг, гражданами</w:t>
            </w:r>
          </w:p>
        </w:tc>
      </w:tr>
      <w:tr w:rsidR="0061351C" w:rsidRPr="00AB008F" w:rsidTr="00112E6E">
        <w:tc>
          <w:tcPr>
            <w:tcW w:w="811" w:type="dxa"/>
          </w:tcPr>
          <w:p w:rsidR="0061351C" w:rsidRPr="00AB008F" w:rsidRDefault="0061351C" w:rsidP="00112E6E">
            <w:pPr>
              <w:ind w:right="-1"/>
            </w:pPr>
            <w:r w:rsidRPr="00AB008F">
              <w:t>5.1</w:t>
            </w:r>
          </w:p>
        </w:tc>
        <w:tc>
          <w:tcPr>
            <w:tcW w:w="3726" w:type="dxa"/>
          </w:tcPr>
          <w:p w:rsidR="0061351C" w:rsidRPr="00AB008F" w:rsidRDefault="0061351C" w:rsidP="00112E6E">
            <w:pPr>
              <w:jc w:val="both"/>
            </w:pPr>
            <w:r w:rsidRPr="00AB008F">
              <w:t xml:space="preserve"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</w:t>
            </w:r>
            <w:r>
              <w:t>«Штанигуртское</w:t>
            </w:r>
            <w:r w:rsidRPr="00AB008F"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Не реже 1 раза в полугодие</w:t>
            </w:r>
          </w:p>
        </w:tc>
        <w:tc>
          <w:tcPr>
            <w:tcW w:w="2457" w:type="dxa"/>
          </w:tcPr>
          <w:p w:rsidR="0061351C" w:rsidRPr="00AB008F" w:rsidRDefault="0061351C" w:rsidP="00112E6E">
            <w:pPr>
              <w:ind w:hanging="108"/>
              <w:jc w:val="center"/>
              <w:rPr>
                <w:lang w:eastAsia="en-US"/>
              </w:rPr>
            </w:pPr>
            <w:r w:rsidRPr="00AB008F">
              <w:rPr>
                <w:lang w:eastAsia="en-US"/>
              </w:rPr>
              <w:t>Глава МО «</w:t>
            </w:r>
            <w:r>
              <w:rPr>
                <w:lang w:eastAsia="en-US"/>
              </w:rPr>
              <w:t>Штанигуртское</w:t>
            </w:r>
            <w:r w:rsidRPr="00AB008F">
              <w:rPr>
                <w:lang w:eastAsia="en-US"/>
              </w:rPr>
              <w:t>»</w:t>
            </w:r>
          </w:p>
        </w:tc>
        <w:tc>
          <w:tcPr>
            <w:tcW w:w="1937" w:type="dxa"/>
          </w:tcPr>
          <w:p w:rsidR="0061351C" w:rsidRPr="00AB008F" w:rsidRDefault="0061351C" w:rsidP="00112E6E">
            <w:pPr>
              <w:ind w:right="-1"/>
            </w:pPr>
            <w:r w:rsidRPr="00AB008F">
              <w:t>информация</w:t>
            </w:r>
          </w:p>
        </w:tc>
      </w:tr>
    </w:tbl>
    <w:p w:rsidR="0061351C" w:rsidRPr="00FC791A" w:rsidRDefault="0061351C" w:rsidP="0061351C"/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63B" w:rsidRDefault="00A6163B" w:rsidP="00A6163B">
      <w:pPr>
        <w:rPr>
          <w:sz w:val="24"/>
          <w:szCs w:val="24"/>
        </w:rPr>
      </w:pPr>
    </w:p>
    <w:p w:rsidR="00A6163B" w:rsidRDefault="00A6163B" w:rsidP="00A6163B">
      <w:pPr>
        <w:rPr>
          <w:sz w:val="24"/>
          <w:szCs w:val="24"/>
        </w:rPr>
      </w:pPr>
    </w:p>
    <w:p w:rsidR="00A6163B" w:rsidRDefault="00A6163B" w:rsidP="00A6163B">
      <w:pPr>
        <w:rPr>
          <w:sz w:val="24"/>
          <w:szCs w:val="24"/>
        </w:rPr>
      </w:pPr>
    </w:p>
    <w:p w:rsidR="00A6163B" w:rsidRDefault="00A6163B" w:rsidP="00A6163B"/>
    <w:p w:rsidR="00A6163B" w:rsidRDefault="00A6163B" w:rsidP="00A6163B"/>
    <w:p w:rsidR="00F173AF" w:rsidRDefault="00F173AF" w:rsidP="00F173AF">
      <w:pPr>
        <w:pStyle w:val="1"/>
      </w:pPr>
    </w:p>
    <w:p w:rsidR="00F173AF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</w:p>
    <w:p w:rsidR="00F173AF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F25576" w:rsidRPr="00F25576">
        <w:rPr>
          <w:rFonts w:ascii="Times New Roman" w:hAnsi="Times New Roman" w:cs="Times New Roman"/>
          <w:b/>
          <w:color w:val="FF0000"/>
          <w:sz w:val="24"/>
          <w:szCs w:val="24"/>
        </w:rPr>
        <w:t>****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337DE" w:rsidRPr="002337DE">
        <w:rPr>
          <w:rFonts w:ascii="Times New Roman" w:hAnsi="Times New Roman" w:cs="Times New Roman"/>
          <w:b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.02.2021 г. № </w:t>
      </w:r>
      <w:r w:rsidR="002337DE" w:rsidRPr="002337DE">
        <w:rPr>
          <w:rFonts w:ascii="Times New Roman" w:hAnsi="Times New Roman" w:cs="Times New Roman"/>
          <w:b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2337DE" w:rsidRPr="002337DE">
        <w:rPr>
          <w:rFonts w:ascii="Times New Roman" w:hAnsi="Times New Roman" w:cs="Times New Roman"/>
          <w:b/>
          <w:color w:val="FF0000"/>
          <w:sz w:val="24"/>
          <w:szCs w:val="24"/>
        </w:rPr>
        <w:t>***</w:t>
      </w:r>
      <w:r w:rsidRPr="0003315A">
        <w:rPr>
          <w:rFonts w:ascii="Times New Roman" w:hAnsi="Times New Roman" w:cs="Times New Roman"/>
          <w:b/>
          <w:sz w:val="24"/>
          <w:szCs w:val="24"/>
        </w:rPr>
        <w:t>»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73AF" w:rsidRPr="0003315A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противодействию коррупции в границах муниципального образования «Глазовский район», руководствуясь Федеральным законом </w:t>
      </w:r>
      <w:r w:rsidRPr="0003315A">
        <w:rPr>
          <w:rFonts w:ascii="Times New Roman" w:hAnsi="Times New Roman" w:cs="Times New Roman"/>
          <w:sz w:val="24"/>
          <w:szCs w:val="24"/>
        </w:rPr>
        <w:lastRenderedPageBreak/>
        <w:t xml:space="preserve">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6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Указом Президента </w:t>
        </w:r>
        <w:r w:rsidRPr="00FD43B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Российской Федерации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от 16.08.2021 г. № 478 «О национальном плане противодействия</w:t>
        </w:r>
        <w:proofErr w:type="gramEnd"/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коррупции на 2021-2024 годы», 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</w:t>
      </w:r>
      <w:r w:rsidR="00DF16C6" w:rsidRPr="00DF16C6">
        <w:rPr>
          <w:rFonts w:ascii="Times New Roman" w:hAnsi="Times New Roman" w:cs="Times New Roman"/>
          <w:iCs/>
          <w:color w:val="FF0000"/>
          <w:sz w:val="24"/>
          <w:szCs w:val="24"/>
        </w:rPr>
        <w:t>***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</w:t>
      </w:r>
      <w:r w:rsidRPr="0003315A">
        <w:rPr>
          <w:rFonts w:ascii="Times New Roman" w:hAnsi="Times New Roman" w:cs="Times New Roman"/>
          <w:sz w:val="24"/>
          <w:szCs w:val="24"/>
        </w:rPr>
        <w:t>лан мероприятий по противодействию коррупции в органах местного самоуправления муниципального образования «</w:t>
      </w:r>
      <w:r w:rsidR="00DF16C6" w:rsidRPr="00DF16C6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3315A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пункты 4.9 и 4.10 раздела 4 «Формирование нетерпимого отношения к проявлениям коррупции. Антикоррупционная пропаганда и антикоррупционное образование» изложить в следующей редакции: 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396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396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2A396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DF16C6" w:rsidRDefault="00DF16C6" w:rsidP="00DF16C6">
            <w:pPr>
              <w:jc w:val="center"/>
              <w:rPr>
                <w:rFonts w:ascii="Times New Roman" w:hAnsi="Times New Roman" w:cs="Times New Roman"/>
              </w:rPr>
            </w:pPr>
            <w:r w:rsidRPr="00DF16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3728B">
              <w:rPr>
                <w:rFonts w:ascii="Times New Roman" w:hAnsi="Times New Roman" w:cs="Times New Roman"/>
              </w:rPr>
              <w:t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A43BC3" w:rsidRDefault="00DF16C6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раздел 4 «Формирование нетерпимого отношения к проявлениям коррупции. Антикоррупционная пропаганда и антикоррупционное образование» дополнить пунктом 4.11  следующего содержания: 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341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341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3D341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A43BC3" w:rsidRDefault="000A3B25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AF" w:rsidRPr="0003315A" w:rsidRDefault="00F173AF" w:rsidP="00F1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0A3B25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A3B25" w:rsidRPr="000A3B25"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315A">
        <w:rPr>
          <w:rFonts w:ascii="Times New Roman" w:hAnsi="Times New Roman" w:cs="Times New Roman"/>
          <w:sz w:val="24"/>
          <w:szCs w:val="24"/>
        </w:rPr>
        <w:t>.</w:t>
      </w:r>
    </w:p>
    <w:p w:rsidR="00F173AF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Pr="0003315A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Pr="0003315A" w:rsidRDefault="000A3B25" w:rsidP="008B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3AF">
        <w:rPr>
          <w:rFonts w:ascii="Times New Roman" w:hAnsi="Times New Roman" w:cs="Times New Roman"/>
          <w:b/>
          <w:sz w:val="24"/>
          <w:szCs w:val="24"/>
        </w:rPr>
        <w:t>м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="00F1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8B2BFC" w:rsidRPr="008B2BFC">
        <w:rPr>
          <w:rFonts w:ascii="Times New Roman" w:hAnsi="Times New Roman" w:cs="Times New Roman"/>
          <w:b/>
          <w:color w:val="FF0000"/>
          <w:sz w:val="24"/>
          <w:szCs w:val="24"/>
        </w:rPr>
        <w:t>***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r w:rsidR="00F173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173AF" w:rsidRDefault="00F173AF" w:rsidP="00F173AF">
      <w:pPr>
        <w:spacing w:after="0"/>
        <w:rPr>
          <w:rFonts w:ascii="Times New Roman" w:hAnsi="Times New Roman" w:cs="Times New Roman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173AF" w:rsidSect="00A8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3AF"/>
    <w:rsid w:val="000A3B25"/>
    <w:rsid w:val="002337DE"/>
    <w:rsid w:val="002B4CC6"/>
    <w:rsid w:val="0061351C"/>
    <w:rsid w:val="008B2BFC"/>
    <w:rsid w:val="00A1414B"/>
    <w:rsid w:val="00A6163B"/>
    <w:rsid w:val="00B83801"/>
    <w:rsid w:val="00C97D7A"/>
    <w:rsid w:val="00DF16C6"/>
    <w:rsid w:val="00F173AF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6"/>
  </w:style>
  <w:style w:type="paragraph" w:styleId="1">
    <w:name w:val="heading 1"/>
    <w:basedOn w:val="a"/>
    <w:next w:val="a"/>
    <w:link w:val="10"/>
    <w:qFormat/>
    <w:rsid w:val="00F173AF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173AF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73A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1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C6AEE570A907A1A662B4E3F5790FB664C7F947AECA88EB97A26E32854EFE9AF220DD9A30CDB1429B4M" TargetMode="External"/><Relationship Id="rId5" Type="http://schemas.openxmlformats.org/officeDocument/2006/relationships/hyperlink" Target="consultantplus://offline/ref=215C6AEE570A907A1A662B4E3F5790FB664C7F947AECA88EB97A26E32854EFE9AF220DD9A30CDB1429B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2021-11-14T12:07:00Z</cp:lastPrinted>
  <dcterms:created xsi:type="dcterms:W3CDTF">2021-11-12T05:09:00Z</dcterms:created>
  <dcterms:modified xsi:type="dcterms:W3CDTF">2021-11-14T12:08:00Z</dcterms:modified>
</cp:coreProperties>
</file>