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318" w:rsidRPr="00DB6B91" w:rsidRDefault="005C0318" w:rsidP="005C0318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>Приложение</w:t>
      </w:r>
      <w:r w:rsidR="00DD33F3">
        <w:rPr>
          <w:rFonts w:ascii="Times New Roman" w:eastAsia="Times New Roman" w:hAnsi="Times New Roman"/>
          <w:sz w:val="20"/>
          <w:szCs w:val="20"/>
          <w:lang w:eastAsia="ru-RU"/>
        </w:rPr>
        <w:t xml:space="preserve"> №</w:t>
      </w: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DD33F3">
        <w:t>20</w:t>
      </w:r>
    </w:p>
    <w:p w:rsidR="005C0318" w:rsidRPr="00DD4D2B" w:rsidRDefault="005C0318" w:rsidP="005C0318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к решению Совета депутатов</w:t>
      </w:r>
    </w:p>
    <w:p w:rsidR="005C0318" w:rsidRPr="00DD4D2B" w:rsidRDefault="005C0318" w:rsidP="005C0318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5C0318" w:rsidRDefault="005C0318" w:rsidP="005C0318">
      <w:pPr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от ________201</w:t>
      </w:r>
      <w:r w:rsidR="003C123E">
        <w:rPr>
          <w:rFonts w:ascii="Times New Roman" w:eastAsia="Times New Roman" w:hAnsi="Times New Roman"/>
          <w:sz w:val="20"/>
          <w:szCs w:val="20"/>
          <w:lang w:eastAsia="ru-RU"/>
        </w:rPr>
        <w:t>6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№ ___</w:t>
      </w:r>
    </w:p>
    <w:p w:rsidR="005C0318" w:rsidRDefault="005C0318" w:rsidP="005C0318">
      <w:pPr>
        <w:jc w:val="center"/>
        <w:rPr>
          <w:rFonts w:ascii="Times New Roman" w:hAnsi="Times New Roman"/>
          <w:b/>
        </w:rPr>
      </w:pPr>
    </w:p>
    <w:p w:rsidR="005C0318" w:rsidRDefault="005C0318" w:rsidP="005C0318">
      <w:pPr>
        <w:jc w:val="center"/>
        <w:rPr>
          <w:rFonts w:ascii="Times New Roman" w:hAnsi="Times New Roman"/>
          <w:b/>
        </w:rPr>
      </w:pPr>
    </w:p>
    <w:p w:rsidR="005C0318" w:rsidRDefault="005C0318" w:rsidP="005C0318">
      <w:pPr>
        <w:jc w:val="center"/>
        <w:rPr>
          <w:rFonts w:ascii="Times New Roman" w:hAnsi="Times New Roman"/>
          <w:b/>
        </w:rPr>
      </w:pPr>
    </w:p>
    <w:p w:rsidR="005C0318" w:rsidRPr="008E7647" w:rsidRDefault="005C0318" w:rsidP="005C03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E7647">
        <w:rPr>
          <w:rFonts w:ascii="Times New Roman" w:hAnsi="Times New Roman"/>
          <w:b/>
          <w:sz w:val="24"/>
          <w:szCs w:val="24"/>
        </w:rPr>
        <w:t>Программа муниципальных внутренних заимствований</w:t>
      </w:r>
    </w:p>
    <w:p w:rsidR="005C0318" w:rsidRDefault="005C0318" w:rsidP="005C03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E7647">
        <w:rPr>
          <w:rFonts w:ascii="Times New Roman" w:hAnsi="Times New Roman"/>
          <w:b/>
          <w:sz w:val="24"/>
          <w:szCs w:val="24"/>
        </w:rPr>
        <w:t xml:space="preserve">муниципального образования «Глазовский район» </w:t>
      </w:r>
    </w:p>
    <w:p w:rsidR="005C0318" w:rsidRPr="008E7647" w:rsidRDefault="005C0318" w:rsidP="005C03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E7647">
        <w:rPr>
          <w:rFonts w:ascii="Times New Roman" w:hAnsi="Times New Roman"/>
          <w:b/>
          <w:sz w:val="24"/>
          <w:szCs w:val="24"/>
        </w:rPr>
        <w:t xml:space="preserve">на </w:t>
      </w:r>
      <w:r>
        <w:rPr>
          <w:rFonts w:ascii="Times New Roman" w:hAnsi="Times New Roman"/>
          <w:b/>
          <w:sz w:val="24"/>
          <w:szCs w:val="24"/>
        </w:rPr>
        <w:t xml:space="preserve">плановый период </w:t>
      </w:r>
      <w:r w:rsidRPr="008E7647">
        <w:rPr>
          <w:rFonts w:ascii="Times New Roman" w:hAnsi="Times New Roman"/>
          <w:b/>
          <w:sz w:val="24"/>
          <w:szCs w:val="24"/>
        </w:rPr>
        <w:t>201</w:t>
      </w:r>
      <w:r w:rsidR="003C123E">
        <w:rPr>
          <w:rFonts w:ascii="Times New Roman" w:hAnsi="Times New Roman"/>
          <w:b/>
          <w:sz w:val="24"/>
          <w:szCs w:val="24"/>
        </w:rPr>
        <w:t>8</w:t>
      </w:r>
      <w:r w:rsidRPr="008E7647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и 201</w:t>
      </w:r>
      <w:r w:rsidR="003C123E">
        <w:rPr>
          <w:rFonts w:ascii="Times New Roman" w:hAnsi="Times New Roman"/>
          <w:b/>
          <w:sz w:val="24"/>
          <w:szCs w:val="24"/>
        </w:rPr>
        <w:t>9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8E7647">
        <w:rPr>
          <w:rFonts w:ascii="Times New Roman" w:hAnsi="Times New Roman"/>
          <w:b/>
          <w:sz w:val="24"/>
          <w:szCs w:val="24"/>
        </w:rPr>
        <w:t>год</w:t>
      </w:r>
      <w:r>
        <w:rPr>
          <w:rFonts w:ascii="Times New Roman" w:hAnsi="Times New Roman"/>
          <w:b/>
          <w:sz w:val="24"/>
          <w:szCs w:val="24"/>
        </w:rPr>
        <w:t>ов</w:t>
      </w:r>
    </w:p>
    <w:p w:rsidR="005C0318" w:rsidRPr="00DB6B91" w:rsidRDefault="005C0318" w:rsidP="005C0318">
      <w:pPr>
        <w:tabs>
          <w:tab w:val="left" w:pos="5955"/>
        </w:tabs>
        <w:jc w:val="right"/>
        <w:rPr>
          <w:rFonts w:ascii="Times New Roman" w:hAnsi="Times New Roman"/>
        </w:rPr>
      </w:pPr>
      <w:r w:rsidRPr="00DB6B91">
        <w:rPr>
          <w:rFonts w:ascii="Times New Roman" w:hAnsi="Times New Roman"/>
          <w:bCs/>
        </w:rPr>
        <w:t>тыс. руб.</w:t>
      </w:r>
    </w:p>
    <w:tbl>
      <w:tblPr>
        <w:tblW w:w="96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976"/>
        <w:gridCol w:w="1530"/>
        <w:gridCol w:w="1485"/>
        <w:gridCol w:w="1575"/>
        <w:gridCol w:w="1553"/>
      </w:tblGrid>
      <w:tr w:rsidR="005C0318" w:rsidRPr="0075507F" w:rsidTr="003C123E">
        <w:trPr>
          <w:trHeight w:val="224"/>
        </w:trPr>
        <w:tc>
          <w:tcPr>
            <w:tcW w:w="534" w:type="dxa"/>
            <w:vMerge w:val="restart"/>
          </w:tcPr>
          <w:p w:rsidR="005C0318" w:rsidRPr="002E6A73" w:rsidRDefault="005C0318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976" w:type="dxa"/>
            <w:vMerge w:val="restart"/>
          </w:tcPr>
          <w:p w:rsidR="005C0318" w:rsidRPr="002E6A73" w:rsidRDefault="005C0318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143" w:type="dxa"/>
            <w:gridSpan w:val="4"/>
          </w:tcPr>
          <w:p w:rsidR="005C0318" w:rsidRPr="002E6A73" w:rsidRDefault="005C0318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Сумма заимствований</w:t>
            </w:r>
          </w:p>
        </w:tc>
      </w:tr>
      <w:tr w:rsidR="005C0318" w:rsidRPr="0075507F" w:rsidTr="003C123E">
        <w:trPr>
          <w:trHeight w:val="374"/>
        </w:trPr>
        <w:tc>
          <w:tcPr>
            <w:tcW w:w="534" w:type="dxa"/>
            <w:vMerge/>
          </w:tcPr>
          <w:p w:rsidR="005C0318" w:rsidRPr="002E6A73" w:rsidRDefault="005C0318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vMerge/>
          </w:tcPr>
          <w:p w:rsidR="005C0318" w:rsidRPr="002E6A73" w:rsidRDefault="005C0318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30" w:type="dxa"/>
          </w:tcPr>
          <w:p w:rsidR="005C0318" w:rsidRDefault="003C123E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</w:t>
            </w:r>
            <w:r w:rsidR="005C0318"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ривлечение</w:t>
            </w:r>
          </w:p>
          <w:p w:rsidR="003C123E" w:rsidRPr="002E6A73" w:rsidRDefault="003C123E" w:rsidP="003C123E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2018 году</w:t>
            </w:r>
          </w:p>
        </w:tc>
        <w:tc>
          <w:tcPr>
            <w:tcW w:w="1485" w:type="dxa"/>
          </w:tcPr>
          <w:p w:rsidR="005C0318" w:rsidRDefault="005C0318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погашение</w:t>
            </w:r>
          </w:p>
          <w:p w:rsidR="005C0318" w:rsidRPr="002E6A73" w:rsidRDefault="003C123E" w:rsidP="003C123E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2018 году</w:t>
            </w:r>
          </w:p>
        </w:tc>
        <w:tc>
          <w:tcPr>
            <w:tcW w:w="1575" w:type="dxa"/>
          </w:tcPr>
          <w:p w:rsidR="005C0318" w:rsidRDefault="005C0318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привлечение</w:t>
            </w:r>
          </w:p>
          <w:p w:rsidR="005C0318" w:rsidRPr="002E6A73" w:rsidRDefault="003C123E" w:rsidP="003C123E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2019 году</w:t>
            </w:r>
          </w:p>
        </w:tc>
        <w:tc>
          <w:tcPr>
            <w:tcW w:w="1553" w:type="dxa"/>
          </w:tcPr>
          <w:p w:rsidR="003C123E" w:rsidRDefault="003C123E" w:rsidP="003C123E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погашение</w:t>
            </w:r>
          </w:p>
          <w:p w:rsidR="005C0318" w:rsidRPr="002E6A73" w:rsidRDefault="003C123E" w:rsidP="003C123E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2019 году</w:t>
            </w:r>
          </w:p>
        </w:tc>
      </w:tr>
      <w:tr w:rsidR="003C123E" w:rsidRPr="0075507F" w:rsidTr="003C123E">
        <w:trPr>
          <w:trHeight w:val="374"/>
        </w:trPr>
        <w:tc>
          <w:tcPr>
            <w:tcW w:w="534" w:type="dxa"/>
          </w:tcPr>
          <w:p w:rsidR="003C123E" w:rsidRPr="003C123E" w:rsidRDefault="003C123E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C12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76" w:type="dxa"/>
          </w:tcPr>
          <w:p w:rsidR="003C123E" w:rsidRPr="003C123E" w:rsidRDefault="003C123E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5753">
              <w:rPr>
                <w:rFonts w:ascii="Times New Roman" w:hAnsi="Times New Roman"/>
                <w:sz w:val="20"/>
                <w:szCs w:val="20"/>
              </w:rPr>
              <w:t>Кредиты, полученные от кредитных организаций</w:t>
            </w:r>
          </w:p>
        </w:tc>
        <w:tc>
          <w:tcPr>
            <w:tcW w:w="1530" w:type="dxa"/>
          </w:tcPr>
          <w:p w:rsidR="003C123E" w:rsidRPr="003C123E" w:rsidRDefault="004F5AD5" w:rsidP="004F5AD5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</w:t>
            </w:r>
            <w:r w:rsidR="003C12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715,6</w:t>
            </w:r>
          </w:p>
        </w:tc>
        <w:tc>
          <w:tcPr>
            <w:tcW w:w="1485" w:type="dxa"/>
          </w:tcPr>
          <w:p w:rsidR="003C123E" w:rsidRPr="003C123E" w:rsidRDefault="004F5AD5" w:rsidP="004F5AD5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3C12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000,0</w:t>
            </w:r>
          </w:p>
        </w:tc>
        <w:tc>
          <w:tcPr>
            <w:tcW w:w="1575" w:type="dxa"/>
          </w:tcPr>
          <w:p w:rsidR="003C123E" w:rsidRPr="003C123E" w:rsidRDefault="003C123E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3" w:type="dxa"/>
          </w:tcPr>
          <w:p w:rsidR="003C123E" w:rsidRPr="003C123E" w:rsidRDefault="003C123E" w:rsidP="003C123E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C0318" w:rsidRPr="0075507F" w:rsidTr="003C123E">
        <w:tc>
          <w:tcPr>
            <w:tcW w:w="534" w:type="dxa"/>
          </w:tcPr>
          <w:p w:rsidR="005C0318" w:rsidRPr="0075507F" w:rsidRDefault="003C123E" w:rsidP="003C123E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76" w:type="dxa"/>
          </w:tcPr>
          <w:p w:rsidR="005C0318" w:rsidRPr="0075507F" w:rsidRDefault="005C0318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Бюджетные кредиты, полученные из бюджета Удмуртской Республики</w:t>
            </w:r>
          </w:p>
        </w:tc>
        <w:tc>
          <w:tcPr>
            <w:tcW w:w="1530" w:type="dxa"/>
          </w:tcPr>
          <w:p w:rsidR="005C0318" w:rsidRPr="0075507F" w:rsidRDefault="003C123E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5" w:type="dxa"/>
          </w:tcPr>
          <w:p w:rsidR="005C0318" w:rsidRPr="0075507F" w:rsidRDefault="003C123E" w:rsidP="003C123E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22715,6</w:t>
            </w:r>
          </w:p>
        </w:tc>
        <w:tc>
          <w:tcPr>
            <w:tcW w:w="1575" w:type="dxa"/>
          </w:tcPr>
          <w:p w:rsidR="005C0318" w:rsidRPr="0075507F" w:rsidRDefault="005C0318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3C12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553" w:type="dxa"/>
          </w:tcPr>
          <w:p w:rsidR="005C0318" w:rsidRPr="0075507F" w:rsidRDefault="003C123E" w:rsidP="003C123E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C0318" w:rsidRPr="0075507F" w:rsidTr="003C123E">
        <w:tc>
          <w:tcPr>
            <w:tcW w:w="534" w:type="dxa"/>
          </w:tcPr>
          <w:p w:rsidR="005C0318" w:rsidRPr="0075507F" w:rsidRDefault="005C0318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</w:tcPr>
          <w:p w:rsidR="005C0318" w:rsidRPr="002E6A73" w:rsidRDefault="005C0318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30" w:type="dxa"/>
          </w:tcPr>
          <w:p w:rsidR="005C0318" w:rsidRPr="002E6A73" w:rsidRDefault="004F5AD5" w:rsidP="004F5AD5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27</w:t>
            </w:r>
            <w:r w:rsidR="003C123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715,6</w:t>
            </w:r>
          </w:p>
        </w:tc>
        <w:tc>
          <w:tcPr>
            <w:tcW w:w="1485" w:type="dxa"/>
          </w:tcPr>
          <w:p w:rsidR="005C0318" w:rsidRPr="002E6A73" w:rsidRDefault="004F5AD5" w:rsidP="004F5AD5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27</w:t>
            </w:r>
            <w:bookmarkStart w:id="0" w:name="_GoBack"/>
            <w:bookmarkEnd w:id="0"/>
            <w:r w:rsidR="003C123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715,6</w:t>
            </w:r>
          </w:p>
        </w:tc>
        <w:tc>
          <w:tcPr>
            <w:tcW w:w="1575" w:type="dxa"/>
          </w:tcPr>
          <w:p w:rsidR="005C0318" w:rsidRPr="002E6A73" w:rsidRDefault="005C0318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  <w:r w:rsidR="003C123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553" w:type="dxa"/>
          </w:tcPr>
          <w:p w:rsidR="005C0318" w:rsidRPr="002E6A73" w:rsidRDefault="003C123E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0,0</w:t>
            </w:r>
          </w:p>
        </w:tc>
      </w:tr>
    </w:tbl>
    <w:p w:rsidR="005C0318" w:rsidRPr="00DB6B91" w:rsidRDefault="005C0318" w:rsidP="005C0318">
      <w:pPr>
        <w:tabs>
          <w:tab w:val="left" w:pos="5955"/>
        </w:tabs>
        <w:rPr>
          <w:rFonts w:ascii="Times New Roman" w:hAnsi="Times New Roman"/>
        </w:rPr>
      </w:pPr>
    </w:p>
    <w:p w:rsidR="005C0318" w:rsidRDefault="005C0318" w:rsidP="005C0318"/>
    <w:p w:rsidR="005C0318" w:rsidRDefault="005C0318" w:rsidP="005C0318"/>
    <w:p w:rsidR="005C0318" w:rsidRDefault="005C0318" w:rsidP="005C0318"/>
    <w:p w:rsidR="005C0318" w:rsidRDefault="005C0318" w:rsidP="005C0318"/>
    <w:p w:rsidR="005C0318" w:rsidRDefault="005C0318" w:rsidP="005C0318"/>
    <w:p w:rsidR="00E42EEF" w:rsidRDefault="00E42EEF"/>
    <w:sectPr w:rsidR="00E42E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13E"/>
    <w:rsid w:val="003C123E"/>
    <w:rsid w:val="004F5AD5"/>
    <w:rsid w:val="005000B6"/>
    <w:rsid w:val="005C0318"/>
    <w:rsid w:val="00B00F2F"/>
    <w:rsid w:val="00C0213E"/>
    <w:rsid w:val="00DD33F3"/>
    <w:rsid w:val="00E42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87</Words>
  <Characters>501</Characters>
  <Application>Microsoft Office Word</Application>
  <DocSecurity>0</DocSecurity>
  <Lines>4</Lines>
  <Paragraphs>1</Paragraphs>
  <ScaleCrop>false</ScaleCrop>
  <Company/>
  <LinksUpToDate>false</LinksUpToDate>
  <CharactersWithSpaces>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Шутова</cp:lastModifiedBy>
  <cp:revision>5</cp:revision>
  <dcterms:created xsi:type="dcterms:W3CDTF">2014-11-17T05:37:00Z</dcterms:created>
  <dcterms:modified xsi:type="dcterms:W3CDTF">2016-12-16T07:38:00Z</dcterms:modified>
</cp:coreProperties>
</file>