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 w:rsidR="00F066E5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46059D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46059D">
        <w:rPr>
          <w:sz w:val="22"/>
          <w:szCs w:val="22"/>
        </w:rPr>
        <w:t>Администрации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5E367E" w:rsidRPr="000F3C6F" w:rsidRDefault="000C16B5" w:rsidP="005E367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___________№____</w:t>
      </w:r>
    </w:p>
    <w:p w:rsidR="000C16B5" w:rsidRDefault="000C16B5" w:rsidP="000B3E7F">
      <w:pPr>
        <w:ind w:right="-1"/>
        <w:jc w:val="center"/>
        <w:rPr>
          <w:b/>
        </w:rPr>
      </w:pPr>
    </w:p>
    <w:p w:rsidR="000C16B5" w:rsidRDefault="000C16B5" w:rsidP="000B3E7F">
      <w:pPr>
        <w:ind w:right="-1"/>
        <w:jc w:val="center"/>
        <w:rPr>
          <w:b/>
        </w:rPr>
      </w:pPr>
    </w:p>
    <w:p w:rsidR="000C16B5" w:rsidRDefault="000C16B5" w:rsidP="000B3E7F">
      <w:pPr>
        <w:ind w:right="-1"/>
        <w:jc w:val="center"/>
        <w:rPr>
          <w:b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</w:t>
      </w:r>
      <w:proofErr w:type="spellStart"/>
      <w:r w:rsidR="00F7112B">
        <w:rPr>
          <w:b/>
          <w:sz w:val="22"/>
          <w:szCs w:val="22"/>
        </w:rPr>
        <w:t>Качкашурское</w:t>
      </w:r>
      <w:proofErr w:type="spellEnd"/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D4AE0">
        <w:rPr>
          <w:b/>
          <w:sz w:val="22"/>
          <w:szCs w:val="22"/>
        </w:rPr>
        <w:t>а</w:t>
      </w:r>
      <w:r w:rsidR="0046059D">
        <w:rPr>
          <w:b/>
          <w:sz w:val="22"/>
          <w:szCs w:val="22"/>
        </w:rPr>
        <w:t xml:space="preserve"> 1 квартал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</w:t>
      </w:r>
      <w:r w:rsidR="00B77699">
        <w:rPr>
          <w:b/>
          <w:sz w:val="22"/>
          <w:szCs w:val="22"/>
        </w:rPr>
        <w:t>2</w:t>
      </w:r>
      <w:r w:rsidR="00D05784">
        <w:rPr>
          <w:b/>
          <w:sz w:val="22"/>
          <w:szCs w:val="22"/>
        </w:rPr>
        <w:t>1</w:t>
      </w:r>
      <w:r w:rsidR="005E367E" w:rsidRPr="00C146B8">
        <w:rPr>
          <w:b/>
          <w:sz w:val="22"/>
          <w:szCs w:val="22"/>
        </w:rPr>
        <w:t xml:space="preserve"> год</w:t>
      </w:r>
      <w:r w:rsidR="0046059D">
        <w:rPr>
          <w:b/>
          <w:sz w:val="22"/>
          <w:szCs w:val="22"/>
        </w:rPr>
        <w:t>а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46059D" w:rsidP="00D057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0B3E7F" w:rsidRPr="005726FB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квартал</w:t>
            </w:r>
            <w:r w:rsidR="000B3E7F" w:rsidRPr="005726FB">
              <w:rPr>
                <w:b/>
                <w:sz w:val="22"/>
                <w:szCs w:val="22"/>
              </w:rPr>
              <w:t xml:space="preserve"> 20</w:t>
            </w:r>
            <w:r w:rsidR="00B77699">
              <w:rPr>
                <w:b/>
                <w:sz w:val="22"/>
                <w:szCs w:val="22"/>
              </w:rPr>
              <w:t>2</w:t>
            </w:r>
            <w:r w:rsidR="00D05784">
              <w:rPr>
                <w:b/>
                <w:sz w:val="22"/>
                <w:szCs w:val="22"/>
              </w:rPr>
              <w:t>1</w:t>
            </w:r>
            <w:r w:rsidR="000B3E7F" w:rsidRPr="005726FB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5D4AE0" w:rsidP="00D057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46059D">
              <w:rPr>
                <w:b/>
                <w:sz w:val="22"/>
                <w:szCs w:val="22"/>
              </w:rPr>
              <w:t>з</w:t>
            </w:r>
            <w:r>
              <w:rPr>
                <w:b/>
                <w:sz w:val="22"/>
                <w:szCs w:val="22"/>
              </w:rPr>
              <w:t>а</w:t>
            </w:r>
            <w:r w:rsidR="0046059D">
              <w:rPr>
                <w:b/>
                <w:sz w:val="22"/>
                <w:szCs w:val="22"/>
              </w:rPr>
              <w:t xml:space="preserve"> 1 квартал</w:t>
            </w:r>
            <w:r w:rsidR="00365113">
              <w:rPr>
                <w:b/>
                <w:sz w:val="22"/>
                <w:szCs w:val="22"/>
              </w:rPr>
              <w:t xml:space="preserve"> 20</w:t>
            </w:r>
            <w:r w:rsidR="00B77699">
              <w:rPr>
                <w:b/>
                <w:sz w:val="22"/>
                <w:szCs w:val="22"/>
              </w:rPr>
              <w:t>2</w:t>
            </w:r>
            <w:r w:rsidR="00D05784">
              <w:rPr>
                <w:b/>
                <w:sz w:val="22"/>
                <w:szCs w:val="22"/>
              </w:rPr>
              <w:t>1</w:t>
            </w:r>
            <w:r w:rsidR="000B3E7F">
              <w:rPr>
                <w:b/>
                <w:sz w:val="22"/>
                <w:szCs w:val="22"/>
              </w:rPr>
              <w:t xml:space="preserve"> год</w:t>
            </w:r>
            <w:r w:rsidR="0046059D">
              <w:rPr>
                <w:b/>
                <w:sz w:val="22"/>
                <w:szCs w:val="22"/>
              </w:rPr>
              <w:t>а</w:t>
            </w:r>
          </w:p>
        </w:tc>
      </w:tr>
      <w:tr w:rsidR="000B3E7F" w:rsidRPr="005726FB" w:rsidTr="00B77699">
        <w:trPr>
          <w:trHeight w:val="877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Default="002D445B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161,5</w:t>
            </w:r>
          </w:p>
          <w:p w:rsidR="00F066E5" w:rsidRPr="00527B94" w:rsidRDefault="00F066E5" w:rsidP="000B3E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6" w:type="dxa"/>
          </w:tcPr>
          <w:p w:rsidR="00F066E5" w:rsidRPr="003253F8" w:rsidRDefault="00515D46" w:rsidP="003253F8">
            <w:pPr>
              <w:jc w:val="center"/>
              <w:rPr>
                <w:b/>
                <w:sz w:val="22"/>
                <w:szCs w:val="22"/>
              </w:rPr>
            </w:pPr>
            <w:r w:rsidRPr="003253F8">
              <w:rPr>
                <w:b/>
                <w:sz w:val="22"/>
                <w:szCs w:val="22"/>
              </w:rPr>
              <w:t>-</w:t>
            </w:r>
            <w:r w:rsidR="003253F8" w:rsidRPr="003253F8">
              <w:rPr>
                <w:b/>
                <w:sz w:val="22"/>
                <w:szCs w:val="22"/>
              </w:rPr>
              <w:t>239,9</w:t>
            </w: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</w:tcPr>
          <w:p w:rsidR="000B3E7F" w:rsidRDefault="002D445B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161,5</w:t>
            </w:r>
          </w:p>
          <w:p w:rsidR="00F066E5" w:rsidRPr="00527B94" w:rsidRDefault="00F066E5" w:rsidP="000B3E7F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46" w:type="dxa"/>
          </w:tcPr>
          <w:p w:rsidR="000A69A1" w:rsidRPr="003253F8" w:rsidRDefault="00515D46" w:rsidP="003253F8">
            <w:pPr>
              <w:jc w:val="center"/>
              <w:rPr>
                <w:sz w:val="22"/>
                <w:szCs w:val="22"/>
              </w:rPr>
            </w:pPr>
            <w:r w:rsidRPr="003253F8">
              <w:rPr>
                <w:sz w:val="22"/>
                <w:szCs w:val="22"/>
              </w:rPr>
              <w:t>-</w:t>
            </w:r>
            <w:r w:rsidR="003253F8" w:rsidRPr="003253F8">
              <w:rPr>
                <w:sz w:val="22"/>
                <w:szCs w:val="22"/>
              </w:rPr>
              <w:t>239,9</w:t>
            </w: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95E4C"/>
    <w:rsid w:val="000A69A1"/>
    <w:rsid w:val="000B3E7F"/>
    <w:rsid w:val="000C16B5"/>
    <w:rsid w:val="001C7C47"/>
    <w:rsid w:val="001D7D33"/>
    <w:rsid w:val="002D445B"/>
    <w:rsid w:val="003253F8"/>
    <w:rsid w:val="00365113"/>
    <w:rsid w:val="0046059D"/>
    <w:rsid w:val="00515D46"/>
    <w:rsid w:val="00527B94"/>
    <w:rsid w:val="005D4AE0"/>
    <w:rsid w:val="005E367E"/>
    <w:rsid w:val="0061374F"/>
    <w:rsid w:val="0094701C"/>
    <w:rsid w:val="009F02E1"/>
    <w:rsid w:val="00A65B7A"/>
    <w:rsid w:val="00AA3323"/>
    <w:rsid w:val="00B77699"/>
    <w:rsid w:val="00C20520"/>
    <w:rsid w:val="00D05784"/>
    <w:rsid w:val="00F066E5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cp:lastPrinted>2020-04-15T09:11:00Z</cp:lastPrinted>
  <dcterms:created xsi:type="dcterms:W3CDTF">2015-02-27T04:50:00Z</dcterms:created>
  <dcterms:modified xsi:type="dcterms:W3CDTF">2021-04-08T07:32:00Z</dcterms:modified>
</cp:coreProperties>
</file>