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35B" w:rsidRDefault="005C735B" w:rsidP="005C735B">
      <w:pPr>
        <w:jc w:val="center"/>
        <w:rPr>
          <w:b/>
        </w:rPr>
      </w:pPr>
      <w:r>
        <w:rPr>
          <w:b/>
        </w:rPr>
        <w:t>ПОСТАНОВЛЕНИЕ</w:t>
      </w:r>
    </w:p>
    <w:p w:rsidR="005C735B" w:rsidRDefault="005C735B" w:rsidP="005C735B">
      <w:pPr>
        <w:rPr>
          <w:b/>
        </w:rPr>
      </w:pPr>
    </w:p>
    <w:p w:rsidR="005C735B" w:rsidRDefault="005C735B" w:rsidP="005C735B">
      <w:pPr>
        <w:jc w:val="center"/>
        <w:rPr>
          <w:b/>
        </w:rPr>
      </w:pPr>
      <w:r>
        <w:rPr>
          <w:b/>
        </w:rPr>
        <w:t>Главы муниципального образования «Адамское»</w:t>
      </w:r>
    </w:p>
    <w:p w:rsidR="005C735B" w:rsidRDefault="005C735B" w:rsidP="005C735B">
      <w:pPr>
        <w:jc w:val="center"/>
        <w:rPr>
          <w:b/>
        </w:rPr>
      </w:pPr>
    </w:p>
    <w:p w:rsidR="005C735B" w:rsidRDefault="005C735B" w:rsidP="005C735B">
      <w:pPr>
        <w:ind w:left="561"/>
        <w:rPr>
          <w:b/>
        </w:rPr>
      </w:pPr>
      <w:r>
        <w:rPr>
          <w:b/>
        </w:rPr>
        <w:t>24 сентября  2020 года                                                                                               № 7</w:t>
      </w:r>
    </w:p>
    <w:p w:rsidR="005C735B" w:rsidRDefault="005C735B" w:rsidP="005C735B">
      <w:pPr>
        <w:ind w:left="561"/>
        <w:rPr>
          <w:b/>
        </w:rPr>
      </w:pPr>
    </w:p>
    <w:p w:rsidR="005C735B" w:rsidRDefault="005C735B" w:rsidP="005C735B">
      <w:pPr>
        <w:ind w:left="561"/>
        <w:rPr>
          <w:b/>
        </w:rPr>
      </w:pPr>
      <w:r>
        <w:rPr>
          <w:b/>
        </w:rPr>
        <w:t xml:space="preserve">О  назначении публичных слушаний </w:t>
      </w:r>
    </w:p>
    <w:p w:rsidR="005C735B" w:rsidRDefault="005C735B" w:rsidP="005C735B">
      <w:pPr>
        <w:ind w:left="561"/>
        <w:rPr>
          <w:b/>
        </w:rPr>
      </w:pPr>
      <w:r>
        <w:rPr>
          <w:b/>
        </w:rPr>
        <w:t xml:space="preserve">по проекту решения Совета депутатов </w:t>
      </w:r>
    </w:p>
    <w:p w:rsidR="005C735B" w:rsidRDefault="005C735B" w:rsidP="005C735B">
      <w:pPr>
        <w:ind w:left="561"/>
        <w:rPr>
          <w:b/>
        </w:rPr>
      </w:pPr>
      <w:r>
        <w:rPr>
          <w:b/>
        </w:rPr>
        <w:t>муниципального образования «Адамское»</w:t>
      </w:r>
    </w:p>
    <w:p w:rsidR="005C735B" w:rsidRDefault="005C735B" w:rsidP="005C735B">
      <w:pPr>
        <w:rPr>
          <w:b/>
        </w:rPr>
      </w:pPr>
      <w:r>
        <w:rPr>
          <w:b/>
        </w:rPr>
        <w:t xml:space="preserve">          «О внесении изменений в Устав</w:t>
      </w:r>
    </w:p>
    <w:p w:rsidR="005C735B" w:rsidRDefault="005C735B" w:rsidP="005C735B">
      <w:pPr>
        <w:rPr>
          <w:b/>
        </w:rPr>
      </w:pPr>
      <w:r>
        <w:rPr>
          <w:b/>
        </w:rPr>
        <w:t xml:space="preserve">          муниципального образования «Адамское» </w:t>
      </w:r>
    </w:p>
    <w:p w:rsidR="005C735B" w:rsidRDefault="005C735B" w:rsidP="005C735B">
      <w:pPr>
        <w:ind w:left="561" w:firstLine="374"/>
        <w:jc w:val="both"/>
        <w:rPr>
          <w:b/>
        </w:rPr>
      </w:pPr>
    </w:p>
    <w:p w:rsidR="005C735B" w:rsidRDefault="005C735B" w:rsidP="005C735B">
      <w:pPr>
        <w:ind w:left="561" w:right="443" w:firstLine="374"/>
        <w:jc w:val="both"/>
      </w:pPr>
      <w:r>
        <w:t xml:space="preserve">       В соответствии  с  частью 3 статьи 28 Федерального  закона  от 06 октября 2003 года № 131-ФЗ «Об общих принципах организации местного самоуправления в Российской Федерации», Уставом муниципального образования «Адамское», Положением о порядке проведения публичных слушаний в муниципальном образовании «Адамское»  </w:t>
      </w:r>
      <w:r>
        <w:rPr>
          <w:b/>
        </w:rPr>
        <w:t>ПОСТАНОВЛЯЮ:</w:t>
      </w:r>
    </w:p>
    <w:p w:rsidR="005C735B" w:rsidRDefault="005C735B" w:rsidP="005C735B">
      <w:pPr>
        <w:numPr>
          <w:ilvl w:val="0"/>
          <w:numId w:val="1"/>
        </w:numPr>
        <w:tabs>
          <w:tab w:val="num" w:pos="0"/>
        </w:tabs>
        <w:ind w:left="561" w:right="443" w:firstLine="374"/>
        <w:jc w:val="both"/>
      </w:pPr>
      <w:r>
        <w:t xml:space="preserve">Провести публичные слушания в форме слушаний в органе местного самоуправления – Совете депутатов муниципального образования «Адамское» на тему: «О внесении изменений в Устав муниципального образования «Адамское»   20 октября 2020 года в 15 часов в  кабинете Главы муниципального образования «Адамское» по адресу: д. Адам, ул. </w:t>
      </w:r>
      <w:proofErr w:type="gramStart"/>
      <w:r>
        <w:t>Советская</w:t>
      </w:r>
      <w:proofErr w:type="gramEnd"/>
      <w:r>
        <w:t>, д.18.</w:t>
      </w:r>
    </w:p>
    <w:p w:rsidR="005C735B" w:rsidRDefault="005C735B" w:rsidP="005C735B">
      <w:pPr>
        <w:numPr>
          <w:ilvl w:val="0"/>
          <w:numId w:val="1"/>
        </w:numPr>
        <w:tabs>
          <w:tab w:val="num" w:pos="0"/>
        </w:tabs>
        <w:ind w:left="561" w:right="443" w:firstLine="374"/>
        <w:jc w:val="both"/>
        <w:rPr>
          <w:b/>
        </w:rPr>
      </w:pPr>
      <w:r>
        <w:t>Утвердить комиссию по подготовке и проведению публичных слушаний в следующем составе:</w:t>
      </w:r>
    </w:p>
    <w:p w:rsidR="005C735B" w:rsidRDefault="005C735B" w:rsidP="005C735B">
      <w:pPr>
        <w:tabs>
          <w:tab w:val="num" w:pos="0"/>
        </w:tabs>
        <w:ind w:left="561" w:right="443" w:firstLine="374"/>
        <w:jc w:val="both"/>
      </w:pPr>
      <w:r>
        <w:t xml:space="preserve">К.С. </w:t>
      </w:r>
      <w:proofErr w:type="spellStart"/>
      <w:r>
        <w:t>Растегаев</w:t>
      </w:r>
      <w:proofErr w:type="spellEnd"/>
      <w:r>
        <w:t xml:space="preserve"> – Глава муниципального образования «Адамское», председатель комиссии,</w:t>
      </w:r>
    </w:p>
    <w:p w:rsidR="005C735B" w:rsidRDefault="005C735B" w:rsidP="005C735B">
      <w:pPr>
        <w:tabs>
          <w:tab w:val="num" w:pos="0"/>
        </w:tabs>
        <w:ind w:left="561" w:right="443" w:firstLine="374"/>
        <w:jc w:val="both"/>
      </w:pPr>
      <w:r>
        <w:t>Г.А. Максимова – депутат Совета депутатов, секретарь комиссии,</w:t>
      </w:r>
    </w:p>
    <w:p w:rsidR="005C735B" w:rsidRDefault="005C735B" w:rsidP="005C735B">
      <w:pPr>
        <w:tabs>
          <w:tab w:val="num" w:pos="0"/>
        </w:tabs>
        <w:ind w:left="561" w:right="443" w:firstLine="374"/>
        <w:jc w:val="both"/>
      </w:pPr>
      <w:r>
        <w:t>Члены комиссии:</w:t>
      </w:r>
    </w:p>
    <w:p w:rsidR="005C735B" w:rsidRDefault="005C735B" w:rsidP="005C735B">
      <w:pPr>
        <w:tabs>
          <w:tab w:val="num" w:pos="0"/>
        </w:tabs>
        <w:ind w:right="443"/>
        <w:jc w:val="both"/>
      </w:pPr>
      <w:r>
        <w:t xml:space="preserve">               </w:t>
      </w:r>
      <w:proofErr w:type="spellStart"/>
      <w:r>
        <w:t>К.Б.Коротаев</w:t>
      </w:r>
      <w:proofErr w:type="spellEnd"/>
      <w:r>
        <w:t xml:space="preserve">  – депутат Совета депутатов,</w:t>
      </w:r>
    </w:p>
    <w:p w:rsidR="005C735B" w:rsidRDefault="005C735B" w:rsidP="005C735B">
      <w:pPr>
        <w:tabs>
          <w:tab w:val="num" w:pos="0"/>
        </w:tabs>
        <w:ind w:left="561" w:right="443" w:firstLine="374"/>
        <w:jc w:val="both"/>
      </w:pPr>
      <w:r>
        <w:t>Г.И. Васильева – депутат Совета депутатов,</w:t>
      </w:r>
    </w:p>
    <w:p w:rsidR="005C735B" w:rsidRDefault="005C735B" w:rsidP="005C735B">
      <w:pPr>
        <w:tabs>
          <w:tab w:val="num" w:pos="0"/>
        </w:tabs>
        <w:ind w:left="561" w:right="443" w:firstLine="374"/>
        <w:jc w:val="both"/>
      </w:pPr>
      <w:r>
        <w:t xml:space="preserve">Г.Ю. Семенов – депутат Совета депутатов.  </w:t>
      </w:r>
    </w:p>
    <w:p w:rsidR="005C735B" w:rsidRDefault="005C735B" w:rsidP="005C735B">
      <w:pPr>
        <w:ind w:left="567" w:firstLine="141"/>
        <w:jc w:val="both"/>
      </w:pPr>
      <w:r>
        <w:t xml:space="preserve">3. Места </w:t>
      </w:r>
      <w:proofErr w:type="gramStart"/>
      <w:r>
        <w:t>обнародования проекта решения Совета депутатов</w:t>
      </w:r>
      <w:proofErr w:type="gramEnd"/>
      <w:r>
        <w:t xml:space="preserve"> МО «Адамское» «О   внесении изменений в Устав  муниципального образования «Адамское»:</w:t>
      </w:r>
    </w:p>
    <w:p w:rsidR="005C735B" w:rsidRDefault="005C735B" w:rsidP="005C735B">
      <w:pPr>
        <w:ind w:left="567" w:firstLine="141"/>
        <w:jc w:val="both"/>
      </w:pPr>
      <w:r>
        <w:t>- в помещении Администрации МО «Адамское» в д. Адам;</w:t>
      </w:r>
    </w:p>
    <w:p w:rsidR="005C735B" w:rsidRDefault="005C735B" w:rsidP="005C735B">
      <w:pPr>
        <w:ind w:left="567" w:firstLine="141"/>
        <w:jc w:val="both"/>
      </w:pPr>
      <w:r>
        <w:t>- в филиале МУК «</w:t>
      </w:r>
      <w:proofErr w:type="spellStart"/>
      <w:r>
        <w:t>Глазовской</w:t>
      </w:r>
      <w:proofErr w:type="spellEnd"/>
      <w:r>
        <w:t xml:space="preserve"> </w:t>
      </w:r>
      <w:proofErr w:type="gramStart"/>
      <w:r>
        <w:t>районной</w:t>
      </w:r>
      <w:proofErr w:type="gramEnd"/>
      <w:r>
        <w:t xml:space="preserve"> ЦБС» в д. Адам;</w:t>
      </w:r>
    </w:p>
    <w:p w:rsidR="005C735B" w:rsidRDefault="005C735B" w:rsidP="005C735B">
      <w:pPr>
        <w:ind w:left="567" w:firstLine="141"/>
        <w:jc w:val="both"/>
      </w:pPr>
      <w:r>
        <w:t xml:space="preserve">- в здании </w:t>
      </w:r>
      <w:proofErr w:type="spellStart"/>
      <w:r>
        <w:t>Адамского</w:t>
      </w:r>
      <w:proofErr w:type="spellEnd"/>
      <w:r>
        <w:t xml:space="preserve"> ЦСДК.</w:t>
      </w:r>
    </w:p>
    <w:p w:rsidR="005C735B" w:rsidRDefault="005C735B" w:rsidP="005C735B">
      <w:pPr>
        <w:ind w:left="561" w:right="443"/>
        <w:jc w:val="both"/>
      </w:pPr>
      <w:r>
        <w:t xml:space="preserve">       4.   Предложения и замечания по проекту Решения Совета депутатов  муниципального образования «Адамское» предоставить в Совет депутатов муниципального образования по адресу: д. Адам, ул. </w:t>
      </w:r>
      <w:proofErr w:type="gramStart"/>
      <w:r>
        <w:t>Советская</w:t>
      </w:r>
      <w:proofErr w:type="gramEnd"/>
      <w:r>
        <w:t>, д. 18   до 19 октября  2020 года.</w:t>
      </w:r>
    </w:p>
    <w:p w:rsidR="005C735B" w:rsidRDefault="005C735B" w:rsidP="005C735B">
      <w:pPr>
        <w:ind w:left="561" w:right="443"/>
        <w:jc w:val="both"/>
      </w:pPr>
      <w:r>
        <w:t xml:space="preserve">        5.  </w:t>
      </w:r>
      <w:proofErr w:type="gramStart"/>
      <w:r>
        <w:t>Проект решения Совета депутатов муниципального образования «Адамское»  «О внесении изменений в Устав муниципального образования «Адамское»,  настоящее постановление, а также Порядок учета предложений  по проекту новой редакции Устава муниципального образования «Адамское», проекту решения Совета депутатов муниципального образования «Адамское» «О внесении изменений в Устав муниципального образования «Адамское», а также порядок участия граждан  в его обсуждении, утвержденный решением Совета депутатов муниципального образования «Адамское</w:t>
      </w:r>
      <w:proofErr w:type="gramEnd"/>
      <w:r>
        <w:t xml:space="preserve">» от  18 декабря 2014 года № 109, подлежат официальному  опубликованию. </w:t>
      </w:r>
    </w:p>
    <w:p w:rsidR="005C735B" w:rsidRDefault="005C735B" w:rsidP="005C735B">
      <w:pPr>
        <w:ind w:left="567" w:firstLine="141"/>
        <w:jc w:val="both"/>
      </w:pPr>
      <w:r>
        <w:t>6. Вопрос «О внесении изменений в Устав муниципального образования   «Адамское» включить в повестку дня сессии Совета депутатов  28 октября  2020 года.</w:t>
      </w:r>
    </w:p>
    <w:p w:rsidR="005C735B" w:rsidRDefault="005C735B" w:rsidP="005C735B">
      <w:pPr>
        <w:ind w:left="567" w:firstLine="141"/>
        <w:jc w:val="both"/>
      </w:pPr>
    </w:p>
    <w:p w:rsidR="00DA45FD" w:rsidRPr="005C735B" w:rsidRDefault="005C735B">
      <w:pPr>
        <w:rPr>
          <w:b/>
        </w:rPr>
      </w:pPr>
      <w:r>
        <w:t xml:space="preserve">         </w:t>
      </w:r>
      <w:r>
        <w:rPr>
          <w:b/>
        </w:rPr>
        <w:t xml:space="preserve">Глава муниципального образования «Адамское»                 К.С. </w:t>
      </w:r>
      <w:proofErr w:type="spellStart"/>
      <w:r>
        <w:rPr>
          <w:b/>
        </w:rPr>
        <w:t>Растегаев</w:t>
      </w:r>
      <w:bookmarkStart w:id="0" w:name="_GoBack"/>
      <w:bookmarkEnd w:id="0"/>
      <w:proofErr w:type="spellEnd"/>
    </w:p>
    <w:sectPr w:rsidR="00DA45FD" w:rsidRPr="005C735B" w:rsidSect="00C8305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D4369"/>
    <w:multiLevelType w:val="hybridMultilevel"/>
    <w:tmpl w:val="BB449872"/>
    <w:lvl w:ilvl="0" w:tplc="D0086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4E"/>
    <w:rsid w:val="005C735B"/>
    <w:rsid w:val="007D7B4E"/>
    <w:rsid w:val="00DA4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2402</Characters>
  <Application>Microsoft Office Word</Application>
  <DocSecurity>0</DocSecurity>
  <Lines>20</Lines>
  <Paragraphs>5</Paragraphs>
  <ScaleCrop>false</ScaleCrop>
  <Company/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2020-09-25T06:24:00Z</dcterms:created>
  <dcterms:modified xsi:type="dcterms:W3CDTF">2020-09-25T06:25:00Z</dcterms:modified>
</cp:coreProperties>
</file>