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43" w:rsidRPr="000830A6" w:rsidRDefault="005E7043" w:rsidP="005E704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5E7043" w:rsidRPr="000830A6" w:rsidRDefault="005E7043" w:rsidP="005E704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5E7043" w:rsidRPr="003B1A28" w:rsidRDefault="005E7043" w:rsidP="005E70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7043" w:rsidRPr="003B1A28" w:rsidRDefault="005E7043" w:rsidP="005E7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A28">
        <w:rPr>
          <w:rFonts w:ascii="Times New Roman" w:hAnsi="Times New Roman"/>
          <w:b/>
          <w:sz w:val="24"/>
          <w:szCs w:val="24"/>
        </w:rPr>
        <w:t>ПОСТАНОВЛЕНИЕ</w:t>
      </w:r>
    </w:p>
    <w:p w:rsidR="005E7043" w:rsidRPr="003B1A28" w:rsidRDefault="005E7043" w:rsidP="005E70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7043" w:rsidRPr="003B1A28" w:rsidRDefault="005E7043" w:rsidP="005E70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A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3B1A2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 года</w:t>
      </w:r>
      <w:r w:rsidRPr="003B1A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№ 66</w:t>
      </w:r>
    </w:p>
    <w:p w:rsidR="005E7043" w:rsidRPr="003B1A28" w:rsidRDefault="005E7043" w:rsidP="005E70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F101C6" w:rsidRP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</w:pPr>
    </w:p>
    <w:p w:rsidR="00F101C6" w:rsidRDefault="00F101C6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173A">
        <w:rPr>
          <w:rFonts w:ascii="Times New Roman" w:hAnsi="Times New Roman" w:cs="Times New Roman"/>
          <w:b/>
          <w:bCs/>
          <w:sz w:val="24"/>
          <w:szCs w:val="24"/>
        </w:rPr>
        <w:t>б утверждении  Положения</w:t>
      </w:r>
      <w:r w:rsidR="00B8173A"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</w:t>
      </w:r>
      <w:r w:rsidR="00C06D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муниципального образования </w:t>
      </w:r>
      <w:r w:rsidR="005E70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«Парзинское»</w:t>
      </w:r>
    </w:p>
    <w:p w:rsid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</w:p>
    <w:p w:rsidR="00C06D72" w:rsidRP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034EF8" w:rsidRDefault="00F101C6" w:rsidP="00F10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EF8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муниципальном образовании</w:t>
      </w:r>
      <w:r w:rsidR="003A3898" w:rsidRPr="00034EF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E7043" w:rsidRPr="005E7043">
        <w:rPr>
          <w:rFonts w:ascii="Times New Roman" w:hAnsi="Times New Roman" w:cs="Times New Roman"/>
          <w:sz w:val="24"/>
          <w:szCs w:val="24"/>
        </w:rPr>
        <w:t>«Парзинское»</w:t>
      </w:r>
      <w:r w:rsidR="005E7043">
        <w:rPr>
          <w:rFonts w:ascii="Times New Roman" w:hAnsi="Times New Roman" w:cs="Times New Roman"/>
          <w:sz w:val="24"/>
          <w:szCs w:val="24"/>
        </w:rPr>
        <w:t xml:space="preserve"> </w:t>
      </w:r>
      <w:r w:rsidRPr="00034EF8">
        <w:rPr>
          <w:rFonts w:ascii="Times New Roman" w:hAnsi="Times New Roman" w:cs="Times New Roman"/>
          <w:sz w:val="24"/>
          <w:szCs w:val="24"/>
        </w:rPr>
        <w:t>и</w:t>
      </w:r>
      <w:r w:rsidR="003A3898"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E7043">
        <w:rPr>
          <w:rFonts w:ascii="Times New Roman" w:hAnsi="Times New Roman" w:cs="Times New Roman"/>
          <w:sz w:val="24"/>
          <w:szCs w:val="24"/>
        </w:rPr>
        <w:t xml:space="preserve"> «Парзинское»</w:t>
      </w:r>
      <w:r w:rsidRPr="00034EF8">
        <w:rPr>
          <w:rFonts w:ascii="Times New Roman" w:hAnsi="Times New Roman" w:cs="Times New Roman"/>
          <w:sz w:val="24"/>
          <w:szCs w:val="24"/>
        </w:rPr>
        <w:t xml:space="preserve">, </w:t>
      </w:r>
      <w:r w:rsidR="005E7043" w:rsidRPr="00A275E4">
        <w:rPr>
          <w:rFonts w:ascii="Times New Roman" w:hAnsi="Times New Roman"/>
          <w:b/>
          <w:sz w:val="24"/>
          <w:szCs w:val="24"/>
        </w:rPr>
        <w:t>Администрация муницип</w:t>
      </w:r>
      <w:r w:rsidR="005E7043">
        <w:rPr>
          <w:rFonts w:ascii="Times New Roman" w:hAnsi="Times New Roman"/>
          <w:b/>
          <w:sz w:val="24"/>
          <w:szCs w:val="24"/>
        </w:rPr>
        <w:t>ального образования  «Парзинское</w:t>
      </w:r>
      <w:r w:rsidR="005E7043" w:rsidRPr="00A275E4">
        <w:rPr>
          <w:rFonts w:ascii="Times New Roman" w:hAnsi="Times New Roman"/>
          <w:b/>
          <w:sz w:val="24"/>
          <w:szCs w:val="24"/>
        </w:rPr>
        <w:t>» ПОСТАНОВЛЯЕТ:</w:t>
      </w:r>
      <w:proofErr w:type="gramEnd"/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01C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101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2A6D" w:rsidRPr="00622A6D">
        <w:rPr>
          <w:rFonts w:ascii="Times New Roman" w:hAnsi="Times New Roman" w:cs="Times New Roman"/>
          <w:bCs/>
          <w:sz w:val="24"/>
          <w:szCs w:val="24"/>
        </w:rPr>
        <w:t xml:space="preserve">Положение  </w:t>
      </w:r>
      <w:r w:rsidR="00622A6D" w:rsidRP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 муниципального образования</w:t>
      </w:r>
      <w:r w:rsidR="005E7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«Парзинское» </w:t>
      </w:r>
      <w:r w:rsidR="00622A6D" w:rsidRPr="00F101C6">
        <w:rPr>
          <w:rFonts w:ascii="Times New Roman" w:hAnsi="Times New Roman" w:cs="Times New Roman"/>
          <w:sz w:val="24"/>
          <w:szCs w:val="24"/>
        </w:rPr>
        <w:t xml:space="preserve"> </w:t>
      </w:r>
      <w:r w:rsidRPr="00F101C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A601E">
        <w:rPr>
          <w:rFonts w:ascii="Times New Roman" w:hAnsi="Times New Roman" w:cs="Times New Roman"/>
          <w:sz w:val="24"/>
          <w:szCs w:val="24"/>
        </w:rPr>
        <w:t xml:space="preserve">№ </w:t>
      </w:r>
      <w:r w:rsidRPr="00F101C6">
        <w:rPr>
          <w:rFonts w:ascii="Times New Roman" w:hAnsi="Times New Roman" w:cs="Times New Roman"/>
          <w:sz w:val="24"/>
          <w:szCs w:val="24"/>
        </w:rPr>
        <w:t>1).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sz w:val="24"/>
          <w:szCs w:val="24"/>
        </w:rPr>
        <w:tab/>
      </w:r>
      <w:r w:rsidR="00034EF8">
        <w:rPr>
          <w:rFonts w:ascii="Times New Roman" w:hAnsi="Times New Roman" w:cs="Times New Roman"/>
          <w:sz w:val="24"/>
          <w:szCs w:val="24"/>
        </w:rPr>
        <w:t>2</w:t>
      </w:r>
      <w:r w:rsidRPr="00F101C6">
        <w:rPr>
          <w:rFonts w:ascii="Times New Roman" w:hAnsi="Times New Roman" w:cs="Times New Roman"/>
          <w:b/>
          <w:sz w:val="24"/>
          <w:szCs w:val="24"/>
        </w:rPr>
        <w:t>.</w:t>
      </w:r>
      <w:r w:rsidRPr="00F1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1C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5E7043" w:rsidRPr="005E7043" w:rsidRDefault="005E7043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704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AC4217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AC4217" w:rsidRDefault="00AC4217" w:rsidP="00AC4217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581D41" w:rsidRPr="00560C01" w:rsidRDefault="00581D41" w:rsidP="00581D41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</w:rPr>
      </w:pPr>
      <w:r w:rsidRPr="00560C01">
        <w:rPr>
          <w:rFonts w:ascii="Times New Roman" w:eastAsia="Times New Roman" w:hAnsi="Times New Roman" w:cs="Times New Roman"/>
          <w:color w:val="000000"/>
        </w:rPr>
        <w:lastRenderedPageBreak/>
        <w:t>Приложени</w:t>
      </w:r>
      <w:r w:rsidR="00AC4217">
        <w:rPr>
          <w:rFonts w:ascii="Times New Roman" w:eastAsia="Times New Roman" w:hAnsi="Times New Roman" w:cs="Times New Roman"/>
          <w:color w:val="000000"/>
        </w:rPr>
        <w:t>е №1</w:t>
      </w:r>
      <w:r w:rsidR="00AC4217">
        <w:rPr>
          <w:rFonts w:ascii="Times New Roman" w:eastAsia="Times New Roman" w:hAnsi="Times New Roman" w:cs="Times New Roman"/>
          <w:color w:val="000000"/>
        </w:rPr>
        <w:br/>
        <w:t>Утверждено</w:t>
      </w:r>
      <w:r w:rsidR="00AC4217">
        <w:rPr>
          <w:rFonts w:ascii="Times New Roman" w:eastAsia="Times New Roman" w:hAnsi="Times New Roman" w:cs="Times New Roman"/>
          <w:color w:val="000000"/>
        </w:rPr>
        <w:br/>
        <w:t>постановлением А</w:t>
      </w:r>
      <w:r w:rsidRPr="00560C01">
        <w:rPr>
          <w:rFonts w:ascii="Times New Roman" w:eastAsia="Times New Roman" w:hAnsi="Times New Roman" w:cs="Times New Roman"/>
          <w:color w:val="000000"/>
        </w:rPr>
        <w:t>дминистрации</w:t>
      </w:r>
      <w:r w:rsidRPr="00560C01">
        <w:rPr>
          <w:rFonts w:ascii="Times New Roman" w:eastAsia="Times New Roman" w:hAnsi="Times New Roman" w:cs="Times New Roman"/>
          <w:color w:val="000000"/>
        </w:rPr>
        <w:br/>
      </w:r>
      <w:r w:rsidR="00AC4217">
        <w:rPr>
          <w:rFonts w:ascii="Times New Roman" w:eastAsia="Times New Roman" w:hAnsi="Times New Roman" w:cs="Times New Roman"/>
          <w:color w:val="000000"/>
        </w:rPr>
        <w:t>муниципального образования «Парзинское»</w:t>
      </w:r>
      <w:r w:rsidRPr="00560C01">
        <w:rPr>
          <w:rFonts w:ascii="Times New Roman" w:eastAsia="Times New Roman" w:hAnsi="Times New Roman" w:cs="Times New Roman"/>
          <w:color w:val="000000"/>
        </w:rPr>
        <w:br/>
        <w:t>от</w:t>
      </w:r>
      <w:r w:rsidR="00AC4217">
        <w:rPr>
          <w:rFonts w:ascii="Times New Roman" w:eastAsia="Times New Roman" w:hAnsi="Times New Roman" w:cs="Times New Roman"/>
          <w:color w:val="000000"/>
        </w:rPr>
        <w:t xml:space="preserve"> 12.12.2019 года </w:t>
      </w:r>
      <w:r w:rsidRPr="00560C01">
        <w:rPr>
          <w:rFonts w:ascii="Times New Roman" w:eastAsia="Times New Roman" w:hAnsi="Times New Roman" w:cs="Times New Roman"/>
          <w:color w:val="000000"/>
        </w:rPr>
        <w:t>№</w:t>
      </w:r>
      <w:r w:rsidR="00AC4217">
        <w:rPr>
          <w:rFonts w:ascii="Times New Roman" w:eastAsia="Times New Roman" w:hAnsi="Times New Roman" w:cs="Times New Roman"/>
          <w:color w:val="000000"/>
        </w:rPr>
        <w:t xml:space="preserve"> 66</w:t>
      </w:r>
    </w:p>
    <w:p w:rsidR="00560C01" w:rsidRPr="00560C01" w:rsidRDefault="00560C0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19D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поощрения членов добровольной пожарной дружины, принимающих активное участие в ликвидации пожаров на территории </w:t>
      </w:r>
      <w:r w:rsidR="0045219D"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AC4217" w:rsidRPr="00AC42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«Парзинское»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Администрация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организации деятельности ДПД на территории муниципального образования, в том числе: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финансовое и материально-техническое обеспечение деятельности добровольной пожарной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дружины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Российской Федерации;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деятельности добровольных пожарных;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иные мероприятия, осуществляемые в соответствии с действующим законодательством РФ и муниципальными правовыми актами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социальных гарантий и поощрения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профилактике и (или) тушении пожаров на территории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Обеспечение пожарной безопасности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роли добровольных дружин в обеспечении пожарной безопасности.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Стимулирование добровольных пожарных за их активное участие в обеспечении пожарной безопасности на территории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награждение грамотой главы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 награждение ценным подарком;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материальное вознаграждение.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местного самоуправления 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Источник финансирования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Поощрение (награждение) и материальное вознаграждение добровольных пожарных осуществляется за счет средств бюджета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пределах средств, предусмотренных решением о бюджете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на исполнение полномочий по вопросам пожарной безопасности на территории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AC421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bookmarkStart w:id="0" w:name="_GoBack"/>
      <w:r w:rsidR="00AC4217" w:rsidRPr="00AC42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«Парзинское»</w:t>
      </w:r>
      <w:r w:rsidRPr="00AC4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финансовый год.</w:t>
      </w:r>
    </w:p>
    <w:p w:rsidR="00D120EB" w:rsidRDefault="00D120EB" w:rsidP="00C41620">
      <w:pPr>
        <w:spacing w:after="0"/>
      </w:pPr>
    </w:p>
    <w:sectPr w:rsidR="00D120EB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41"/>
    <w:rsid w:val="00034EF8"/>
    <w:rsid w:val="00092522"/>
    <w:rsid w:val="001C41B7"/>
    <w:rsid w:val="001F3691"/>
    <w:rsid w:val="002B1505"/>
    <w:rsid w:val="003A3898"/>
    <w:rsid w:val="003E168B"/>
    <w:rsid w:val="0045219D"/>
    <w:rsid w:val="00560C01"/>
    <w:rsid w:val="00581D41"/>
    <w:rsid w:val="005E7043"/>
    <w:rsid w:val="00622A6D"/>
    <w:rsid w:val="006474BD"/>
    <w:rsid w:val="00790E9F"/>
    <w:rsid w:val="007A601E"/>
    <w:rsid w:val="00802ADF"/>
    <w:rsid w:val="00961058"/>
    <w:rsid w:val="009C4B2B"/>
    <w:rsid w:val="00AB49D5"/>
    <w:rsid w:val="00AC4217"/>
    <w:rsid w:val="00B8173A"/>
    <w:rsid w:val="00C06D72"/>
    <w:rsid w:val="00C41620"/>
    <w:rsid w:val="00C44D46"/>
    <w:rsid w:val="00CF36FD"/>
    <w:rsid w:val="00D120EB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8888-FCAE-4680-81E1-D5D8F40D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2019-12-12T04:51:00Z</dcterms:created>
  <dcterms:modified xsi:type="dcterms:W3CDTF">2019-12-12T05:33:00Z</dcterms:modified>
</cp:coreProperties>
</file>