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93" w:rsidRPr="00322DC2" w:rsidRDefault="00EE6493" w:rsidP="00EE6493">
      <w:pPr>
        <w:jc w:val="center"/>
        <w:rPr>
          <w:b/>
          <w:szCs w:val="24"/>
        </w:rPr>
      </w:pPr>
      <w:bookmarkStart w:id="0" w:name="applications"/>
      <w:bookmarkEnd w:id="0"/>
      <w:r w:rsidRPr="00322DC2">
        <w:rPr>
          <w:b/>
          <w:szCs w:val="24"/>
        </w:rPr>
        <w:t>АДМИНИСТРАЦИЯ МУНИЦИПАЛЬНОГО ОБРАЗОВАНИЯ «АДАМСКОЕ»</w:t>
      </w:r>
    </w:p>
    <w:p w:rsidR="00EE6493" w:rsidRPr="00322DC2" w:rsidRDefault="00EE6493" w:rsidP="00EE6493">
      <w:pPr>
        <w:jc w:val="center"/>
        <w:rPr>
          <w:b/>
          <w:szCs w:val="24"/>
        </w:rPr>
      </w:pPr>
      <w:r w:rsidRPr="00322DC2">
        <w:rPr>
          <w:b/>
          <w:szCs w:val="24"/>
        </w:rPr>
        <w:t>«АДАМ» МУНИЦИПАЛ КЫЛДЫТЭТЛЭН АДМИНИСТРАЦИЕЗ</w:t>
      </w:r>
    </w:p>
    <w:p w:rsidR="00EE6493" w:rsidRPr="00322DC2" w:rsidRDefault="00EE6493" w:rsidP="00EE6493">
      <w:pPr>
        <w:jc w:val="center"/>
        <w:rPr>
          <w:b/>
          <w:szCs w:val="24"/>
        </w:rPr>
      </w:pPr>
    </w:p>
    <w:p w:rsidR="00EE6493" w:rsidRPr="00322DC2" w:rsidRDefault="00EE6493" w:rsidP="00EE6493">
      <w:pPr>
        <w:jc w:val="center"/>
        <w:rPr>
          <w:b/>
          <w:szCs w:val="24"/>
        </w:rPr>
      </w:pPr>
      <w:r w:rsidRPr="00322DC2">
        <w:rPr>
          <w:b/>
          <w:szCs w:val="24"/>
        </w:rPr>
        <w:t>ПОСТАНОВЛЕНИЕ</w:t>
      </w:r>
    </w:p>
    <w:p w:rsidR="00EE6493" w:rsidRPr="00322DC2" w:rsidRDefault="00EE6493" w:rsidP="00EE6493">
      <w:pPr>
        <w:jc w:val="center"/>
        <w:rPr>
          <w:spacing w:val="-20"/>
          <w:szCs w:val="24"/>
        </w:rPr>
      </w:pPr>
    </w:p>
    <w:p w:rsidR="00EE6493" w:rsidRPr="00322DC2" w:rsidRDefault="00EE6493" w:rsidP="00EE6493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EE6493" w:rsidRPr="00322DC2" w:rsidTr="002E1744">
        <w:tc>
          <w:tcPr>
            <w:tcW w:w="4785" w:type="dxa"/>
          </w:tcPr>
          <w:p w:rsidR="00EE6493" w:rsidRPr="00322DC2" w:rsidRDefault="00EE6493" w:rsidP="002E1744">
            <w:pPr>
              <w:suppressAutoHyphens/>
              <w:spacing w:line="276" w:lineRule="auto"/>
              <w:rPr>
                <w:b/>
                <w:szCs w:val="24"/>
              </w:rPr>
            </w:pPr>
            <w:r w:rsidRPr="00322DC2">
              <w:rPr>
                <w:b/>
                <w:szCs w:val="24"/>
              </w:rPr>
              <w:t xml:space="preserve"> 07 ноября   2017 года</w:t>
            </w:r>
          </w:p>
          <w:p w:rsidR="00EE6493" w:rsidRDefault="00EE6493" w:rsidP="002E1744">
            <w:pPr>
              <w:suppressAutoHyphens/>
              <w:spacing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д. Адам</w:t>
            </w:r>
          </w:p>
          <w:p w:rsidR="00EE6493" w:rsidRPr="00322DC2" w:rsidRDefault="00EE6493" w:rsidP="002E1744">
            <w:pPr>
              <w:suppressAutoHyphens/>
              <w:spacing w:line="276" w:lineRule="auto"/>
              <w:jc w:val="right"/>
              <w:rPr>
                <w:b/>
                <w:szCs w:val="24"/>
              </w:rPr>
            </w:pPr>
          </w:p>
          <w:p w:rsidR="00EE6493" w:rsidRPr="00322DC2" w:rsidRDefault="00EE6493" w:rsidP="002E1744">
            <w:pPr>
              <w:suppressAutoHyphens/>
              <w:spacing w:line="276" w:lineRule="auto"/>
              <w:rPr>
                <w:b/>
                <w:szCs w:val="24"/>
              </w:rPr>
            </w:pPr>
            <w:r w:rsidRPr="00322DC2">
              <w:rPr>
                <w:b/>
                <w:szCs w:val="24"/>
              </w:rPr>
              <w:t>Об утверждении реестра имущества</w:t>
            </w:r>
          </w:p>
          <w:p w:rsidR="00EE6493" w:rsidRPr="00322DC2" w:rsidRDefault="00EE6493" w:rsidP="002E1744">
            <w:pPr>
              <w:suppressAutoHyphens/>
              <w:spacing w:line="276" w:lineRule="auto"/>
              <w:rPr>
                <w:b/>
                <w:szCs w:val="24"/>
              </w:rPr>
            </w:pPr>
            <w:r w:rsidRPr="00322DC2">
              <w:rPr>
                <w:b/>
                <w:szCs w:val="24"/>
              </w:rPr>
              <w:t xml:space="preserve">Администрации </w:t>
            </w:r>
            <w:proofErr w:type="gramStart"/>
            <w:r w:rsidRPr="00322DC2">
              <w:rPr>
                <w:b/>
                <w:szCs w:val="24"/>
              </w:rPr>
              <w:t>муниципального</w:t>
            </w:r>
            <w:proofErr w:type="gramEnd"/>
          </w:p>
          <w:p w:rsidR="00EE6493" w:rsidRPr="00322DC2" w:rsidRDefault="00EE6493" w:rsidP="002E1744">
            <w:pPr>
              <w:suppressAutoHyphens/>
              <w:spacing w:line="276" w:lineRule="auto"/>
              <w:rPr>
                <w:b/>
                <w:szCs w:val="24"/>
              </w:rPr>
            </w:pPr>
            <w:r w:rsidRPr="00322DC2">
              <w:rPr>
                <w:b/>
                <w:szCs w:val="24"/>
              </w:rPr>
              <w:t>образования «Адамское»</w:t>
            </w:r>
          </w:p>
          <w:p w:rsidR="00EE6493" w:rsidRPr="00322DC2" w:rsidRDefault="00EE6493" w:rsidP="002E1744">
            <w:pPr>
              <w:suppressAutoHyphens/>
              <w:spacing w:line="276" w:lineRule="auto"/>
              <w:rPr>
                <w:b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EE6493" w:rsidRPr="00322DC2" w:rsidRDefault="00EE6493" w:rsidP="002E1744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szCs w:val="24"/>
                <w:lang w:eastAsia="ar-SA"/>
              </w:rPr>
            </w:pPr>
            <w:r w:rsidRPr="00322DC2">
              <w:rPr>
                <w:b/>
                <w:szCs w:val="24"/>
              </w:rPr>
              <w:t xml:space="preserve">     </w:t>
            </w:r>
            <w:r w:rsidRPr="00322DC2">
              <w:rPr>
                <w:b/>
                <w:szCs w:val="24"/>
              </w:rPr>
              <w:tab/>
              <w:t xml:space="preserve">                                               № 67</w:t>
            </w:r>
          </w:p>
        </w:tc>
      </w:tr>
    </w:tbl>
    <w:p w:rsidR="00EE6493" w:rsidRDefault="00EE6493" w:rsidP="00EE6493">
      <w:pPr>
        <w:jc w:val="both"/>
        <w:rPr>
          <w:b/>
          <w:bCs/>
          <w:szCs w:val="24"/>
        </w:rPr>
      </w:pPr>
    </w:p>
    <w:p w:rsidR="00EE6493" w:rsidRPr="00E60652" w:rsidRDefault="00EE6493" w:rsidP="00EE6493">
      <w:pPr>
        <w:jc w:val="both"/>
        <w:rPr>
          <w:b/>
          <w:bCs/>
          <w:szCs w:val="24"/>
        </w:rPr>
      </w:pPr>
      <w:proofErr w:type="gramStart"/>
      <w:r w:rsidRPr="00322DC2">
        <w:rPr>
          <w:color w:val="3C3C3C"/>
          <w:szCs w:val="24"/>
        </w:rPr>
        <w:t>В соответствии с Федеральным законом от 06 октября 2003 года №131-Ф3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и в целях повышения эффективности управления имуществом, находящемся в муниципальной собственно</w:t>
      </w:r>
      <w:r>
        <w:rPr>
          <w:color w:val="3C3C3C"/>
          <w:szCs w:val="24"/>
        </w:rPr>
        <w:t xml:space="preserve">сти муниципального образования «Адамское», </w:t>
      </w:r>
      <w:r w:rsidRPr="00322DC2">
        <w:rPr>
          <w:rFonts w:cs="Calibri"/>
          <w:b/>
          <w:szCs w:val="24"/>
        </w:rPr>
        <w:t>Администрация муниципального образования «Адамское» ПОСТАНОВЛЯЕТ:</w:t>
      </w:r>
      <w:proofErr w:type="gramEnd"/>
    </w:p>
    <w:p w:rsidR="00EE6493" w:rsidRDefault="00EE6493" w:rsidP="00EE649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322DC2">
        <w:rPr>
          <w:color w:val="3C3C3C"/>
        </w:rPr>
        <w:t>Утвердить Порядок ведения реестра муниципального иму</w:t>
      </w:r>
      <w:r>
        <w:rPr>
          <w:color w:val="3C3C3C"/>
        </w:rPr>
        <w:t>щества муниципального образования «Адамское»,  согласно приложению.</w:t>
      </w:r>
    </w:p>
    <w:p w:rsidR="00EE6493" w:rsidRDefault="00EE6493" w:rsidP="00EE649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322DC2">
        <w:rPr>
          <w:color w:val="3C3C3C"/>
        </w:rPr>
        <w:t xml:space="preserve"> Настоящее постановление подлежит обнародованию </w:t>
      </w:r>
      <w:r>
        <w:rPr>
          <w:color w:val="3C3C3C"/>
        </w:rPr>
        <w:t xml:space="preserve">на информационных стендах </w:t>
      </w:r>
      <w:r w:rsidRPr="00322DC2">
        <w:rPr>
          <w:color w:val="3C3C3C"/>
        </w:rPr>
        <w:t xml:space="preserve"> и р</w:t>
      </w:r>
      <w:r>
        <w:rPr>
          <w:color w:val="3C3C3C"/>
        </w:rPr>
        <w:t>азмещению на официальном сайте  муниципального образования «</w:t>
      </w:r>
      <w:proofErr w:type="spellStart"/>
      <w:r>
        <w:rPr>
          <w:color w:val="3C3C3C"/>
        </w:rPr>
        <w:t>Глазовский</w:t>
      </w:r>
      <w:proofErr w:type="spellEnd"/>
      <w:r>
        <w:rPr>
          <w:color w:val="3C3C3C"/>
        </w:rPr>
        <w:t xml:space="preserve"> район» на странице МО «Адамское» в сети «Интернет.</w:t>
      </w:r>
    </w:p>
    <w:p w:rsidR="00EE6493" w:rsidRDefault="00EE6493" w:rsidP="00EE649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322DC2">
        <w:rPr>
          <w:color w:val="3C3C3C"/>
        </w:rPr>
        <w:t>Постановление вступает в силу со дня</w:t>
      </w:r>
      <w:r>
        <w:rPr>
          <w:color w:val="3C3C3C"/>
        </w:rPr>
        <w:t xml:space="preserve"> официального обнародования.</w:t>
      </w:r>
    </w:p>
    <w:p w:rsidR="00EE6493" w:rsidRPr="00322DC2" w:rsidRDefault="00EE6493" w:rsidP="00EE649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</w:t>
      </w:r>
      <w:proofErr w:type="gramStart"/>
      <w:r w:rsidRPr="00322DC2">
        <w:rPr>
          <w:color w:val="3C3C3C"/>
        </w:rPr>
        <w:t>Контроль за</w:t>
      </w:r>
      <w:proofErr w:type="gramEnd"/>
      <w:r w:rsidRPr="00322DC2">
        <w:rPr>
          <w:color w:val="3C3C3C"/>
        </w:rPr>
        <w:t xml:space="preserve"> исполнением постановления оставляю за собой.</w:t>
      </w:r>
      <w:r w:rsidRPr="00322DC2">
        <w:rPr>
          <w:color w:val="3C3C3C"/>
        </w:rPr>
        <w:br/>
      </w:r>
      <w:r w:rsidRPr="00322DC2">
        <w:rPr>
          <w:color w:val="3C3C3C"/>
        </w:rPr>
        <w:br/>
      </w:r>
    </w:p>
    <w:p w:rsidR="00EE6493" w:rsidRPr="00F6406B" w:rsidRDefault="00EE6493" w:rsidP="00EE6493">
      <w:pPr>
        <w:pStyle w:val="a3"/>
        <w:shd w:val="clear" w:color="auto" w:fill="FFFFFF"/>
        <w:spacing w:before="0" w:beforeAutospacing="0" w:after="150" w:afterAutospacing="0"/>
        <w:rPr>
          <w:b/>
          <w:color w:val="3C3C3C"/>
        </w:rPr>
      </w:pPr>
      <w:r w:rsidRPr="00F6406B">
        <w:rPr>
          <w:b/>
          <w:color w:val="3C3C3C"/>
        </w:rPr>
        <w:t xml:space="preserve">Глава муниципального образования  «Адамское»                                       К.С. </w:t>
      </w:r>
      <w:proofErr w:type="spellStart"/>
      <w:r w:rsidRPr="00F6406B">
        <w:rPr>
          <w:b/>
          <w:color w:val="3C3C3C"/>
        </w:rPr>
        <w:t>Растегаев</w:t>
      </w:r>
      <w:proofErr w:type="spellEnd"/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322DC2">
        <w:rPr>
          <w:color w:val="3C3C3C"/>
        </w:rPr>
        <w:t>Приложение </w:t>
      </w:r>
      <w:r w:rsidRPr="00322DC2">
        <w:rPr>
          <w:color w:val="3C3C3C"/>
        </w:rPr>
        <w:br/>
        <w:t>к п</w:t>
      </w:r>
      <w:r>
        <w:rPr>
          <w:color w:val="3C3C3C"/>
        </w:rPr>
        <w:t>остановлению Администрации </w:t>
      </w:r>
      <w:r>
        <w:rPr>
          <w:color w:val="3C3C3C"/>
        </w:rPr>
        <w:br/>
        <w:t>МО «Адамское»</w:t>
      </w:r>
      <w:r w:rsidRPr="00322DC2">
        <w:rPr>
          <w:color w:val="3C3C3C"/>
        </w:rPr>
        <w:br/>
        <w:t>от</w:t>
      </w:r>
      <w:r>
        <w:rPr>
          <w:color w:val="3C3C3C"/>
        </w:rPr>
        <w:t xml:space="preserve"> 07.11.2017 № 67</w:t>
      </w:r>
    </w:p>
    <w:p w:rsidR="00EE6493" w:rsidRDefault="00EE6493" w:rsidP="00EE649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</w:rPr>
      </w:pPr>
      <w:r w:rsidRPr="00322DC2">
        <w:rPr>
          <w:color w:val="3C3C3C"/>
        </w:rPr>
        <w:br/>
      </w:r>
      <w:r w:rsidRPr="00322DC2">
        <w:rPr>
          <w:rStyle w:val="a4"/>
          <w:color w:val="3C3C3C"/>
        </w:rPr>
        <w:t>ПОРЯДОК</w:t>
      </w:r>
      <w:r w:rsidRPr="00322DC2">
        <w:rPr>
          <w:color w:val="3C3C3C"/>
        </w:rPr>
        <w:br/>
      </w:r>
      <w:r w:rsidRPr="00322DC2">
        <w:rPr>
          <w:rStyle w:val="a4"/>
          <w:color w:val="3C3C3C"/>
        </w:rPr>
        <w:t>ВЕДЕНИЯ Р</w:t>
      </w:r>
      <w:r>
        <w:rPr>
          <w:rStyle w:val="a4"/>
          <w:color w:val="3C3C3C"/>
        </w:rPr>
        <w:t>ЕЕСТРА МУНИЦИПАЛЬНОГО ИМУЩЕСТВА</w:t>
      </w: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>
        <w:rPr>
          <w:rStyle w:val="a4"/>
          <w:color w:val="3C3C3C"/>
        </w:rPr>
        <w:t xml:space="preserve"> муниципального  образования «Адамское»</w:t>
      </w: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322DC2">
        <w:rPr>
          <w:color w:val="3C3C3C"/>
        </w:rPr>
        <w:t>1. Настоящий Порядок устанавливает правила ведения реес</w:t>
      </w:r>
      <w:r>
        <w:rPr>
          <w:color w:val="3C3C3C"/>
        </w:rPr>
        <w:t xml:space="preserve">тра муниципального имущества   муниципального образования «Адамское» </w:t>
      </w:r>
      <w:r w:rsidRPr="00322DC2">
        <w:rPr>
          <w:color w:val="3C3C3C"/>
        </w:rPr>
        <w:t xml:space="preserve"> (далее также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</w:t>
      </w:r>
      <w:r>
        <w:rPr>
          <w:color w:val="3C3C3C"/>
        </w:rPr>
        <w:t>ном имуществе, принадлежащем  муниципальному образованию «Адамское».</w:t>
      </w:r>
      <w:r w:rsidRPr="00322DC2">
        <w:rPr>
          <w:color w:val="3C3C3C"/>
        </w:rPr>
        <w:br/>
        <w:t xml:space="preserve">2. </w:t>
      </w:r>
      <w:proofErr w:type="gramStart"/>
      <w:r w:rsidRPr="00322DC2">
        <w:rPr>
          <w:color w:val="3C3C3C"/>
        </w:rPr>
        <w:t xml:space="preserve">Объектами </w:t>
      </w:r>
      <w:r>
        <w:rPr>
          <w:color w:val="3C3C3C"/>
        </w:rPr>
        <w:t>учета в реестре становятся:</w:t>
      </w:r>
      <w:r w:rsidRPr="00322DC2">
        <w:rPr>
          <w:color w:val="3C3C3C"/>
        </w:rPr>
        <w:br/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  <w:r w:rsidRPr="00322DC2">
        <w:rPr>
          <w:color w:val="3C3C3C"/>
        </w:rPr>
        <w:br/>
        <w:t>- находящееся в муниципальной с</w:t>
      </w:r>
      <w:r>
        <w:rPr>
          <w:color w:val="3C3C3C"/>
        </w:rPr>
        <w:t>обственности движимое имущество.</w:t>
      </w:r>
      <w:proofErr w:type="gramEnd"/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322DC2">
        <w:rPr>
          <w:color w:val="3C3C3C"/>
        </w:rPr>
        <w:t xml:space="preserve">3. </w:t>
      </w:r>
      <w:r>
        <w:rPr>
          <w:color w:val="3C3C3C"/>
        </w:rPr>
        <w:t>Ведение реестра осуществляется Администрацией  муниципального образования «Адамское»</w:t>
      </w:r>
      <w:r w:rsidRPr="00322DC2">
        <w:rPr>
          <w:color w:val="3C3C3C"/>
        </w:rPr>
        <w:t>. Администрация</w:t>
      </w:r>
      <w:r>
        <w:rPr>
          <w:color w:val="3C3C3C"/>
        </w:rPr>
        <w:t xml:space="preserve"> муниципального образования «Адамское»</w:t>
      </w:r>
      <w:r w:rsidRPr="00322DC2">
        <w:rPr>
          <w:color w:val="3C3C3C"/>
        </w:rPr>
        <w:t>, уполномоченная вести реестр, обязана:</w:t>
      </w:r>
      <w:r w:rsidRPr="00322DC2">
        <w:rPr>
          <w:color w:val="3C3C3C"/>
        </w:rPr>
        <w:br/>
        <w:t>- обеспечивать соблюдение правил ведения реестра и требований, предъявляемых к системе ведения реестра;</w:t>
      </w:r>
      <w:r w:rsidRPr="00322DC2">
        <w:rPr>
          <w:color w:val="3C3C3C"/>
        </w:rPr>
        <w:br/>
        <w:t>- обеспечивать соблюдение прав доступа к реестру и защиту государственной тайны;</w:t>
      </w:r>
      <w:r w:rsidRPr="00322DC2">
        <w:rPr>
          <w:color w:val="3C3C3C"/>
        </w:rPr>
        <w:br/>
        <w:t>- осуществлять информационно-справочное обслуживание, выдавать выписки из реестра.</w:t>
      </w:r>
    </w:p>
    <w:p w:rsidR="00EE6493" w:rsidRDefault="00EE6493" w:rsidP="00EE649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322DC2">
        <w:rPr>
          <w:color w:val="3C3C3C"/>
        </w:rPr>
        <w:t>4. Реестр состоит из 3 разделов.</w:t>
      </w:r>
      <w:r w:rsidRPr="00322DC2">
        <w:rPr>
          <w:color w:val="3C3C3C"/>
        </w:rPr>
        <w:br/>
        <w:t>В раздел 1 включаются сведения о муниципальном недви</w:t>
      </w:r>
      <w:r>
        <w:rPr>
          <w:color w:val="3C3C3C"/>
        </w:rPr>
        <w:t>жимом имуществе.</w:t>
      </w:r>
    </w:p>
    <w:p w:rsidR="00EE6493" w:rsidRDefault="00EE6493" w:rsidP="00EE649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 xml:space="preserve">Раздел 1 состоит из 3 подразделов: </w:t>
      </w:r>
    </w:p>
    <w:p w:rsidR="00EE6493" w:rsidRDefault="00EE6493" w:rsidP="00EE649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- автомобильные дороги;</w:t>
      </w:r>
    </w:p>
    <w:p w:rsidR="00EE6493" w:rsidRDefault="00EE6493" w:rsidP="00EE649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-земельные участки;</w:t>
      </w:r>
    </w:p>
    <w:p w:rsidR="00EE6493" w:rsidRDefault="00EE6493" w:rsidP="00EE649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-производственный и хозяйственный инвентарь стоимостью свыше 3,0 тыс. рублей.</w:t>
      </w:r>
    </w:p>
    <w:p w:rsidR="00EE6493" w:rsidRDefault="00EE6493" w:rsidP="00EE649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В раздел 2 включаются сведения о  муниципальном движимом имуществе.</w:t>
      </w:r>
    </w:p>
    <w:p w:rsidR="00EE6493" w:rsidRDefault="00EE6493" w:rsidP="00EE649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Раздел 2 состоит из 1 подраздела:</w:t>
      </w: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>
        <w:rPr>
          <w:color w:val="3C3C3C"/>
        </w:rPr>
        <w:t>- транспортные средства.</w:t>
      </w: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322DC2">
        <w:rPr>
          <w:color w:val="3C3C3C"/>
        </w:rPr>
        <w:t>5. Реестры ведутся на</w:t>
      </w:r>
      <w:r>
        <w:rPr>
          <w:color w:val="3C3C3C"/>
        </w:rPr>
        <w:t xml:space="preserve"> </w:t>
      </w:r>
      <w:r w:rsidRPr="00322DC2">
        <w:rPr>
          <w:color w:val="3C3C3C"/>
        </w:rPr>
        <w:t xml:space="preserve"> бумажных</w:t>
      </w:r>
      <w:r>
        <w:rPr>
          <w:color w:val="3C3C3C"/>
        </w:rPr>
        <w:t xml:space="preserve"> и электронных </w:t>
      </w:r>
      <w:r w:rsidRPr="00322DC2">
        <w:rPr>
          <w:color w:val="3C3C3C"/>
        </w:rPr>
        <w:t xml:space="preserve"> носителях. 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  <w:r w:rsidRPr="00322DC2">
        <w:rPr>
          <w:color w:val="3C3C3C"/>
        </w:rPr>
        <w:br/>
        <w:t>Документы реестров хранятся в соответствии с Федеральным законом от 22 октября 2004 г. №125-ФЗ "Об архивном деле в Российской Федерации".</w:t>
      </w: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322DC2">
        <w:rPr>
          <w:color w:val="3C3C3C"/>
        </w:rPr>
        <w:t>6. Внесение в реестр сведений об объектах учета и записей об изменении сведений о них осуществляется на основании документов, подтверждающих приобретение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EE6493" w:rsidRPr="00322DC2" w:rsidRDefault="00EE6493" w:rsidP="00EE6493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322DC2">
        <w:rPr>
          <w:color w:val="3C3C3C"/>
        </w:rPr>
        <w:t>7. Сведения об объектах учета, содержащихся в реестрах, носят открытый характер и предоставляются любым заинтересованным лицам в виде выписок из реестра.</w:t>
      </w:r>
      <w:r w:rsidRPr="00322DC2">
        <w:rPr>
          <w:color w:val="3C3C3C"/>
        </w:rPr>
        <w:br/>
      </w:r>
      <w:r w:rsidRPr="00322DC2">
        <w:rPr>
          <w:color w:val="3C3C3C"/>
        </w:rPr>
        <w:lastRenderedPageBreak/>
        <w:t>Предоставление сведений об объектах у</w:t>
      </w:r>
      <w:r>
        <w:rPr>
          <w:color w:val="3C3C3C"/>
        </w:rPr>
        <w:t>чета осуществляется А</w:t>
      </w:r>
      <w:r w:rsidRPr="00322DC2">
        <w:rPr>
          <w:color w:val="3C3C3C"/>
        </w:rPr>
        <w:t xml:space="preserve">дминистрацией </w:t>
      </w:r>
      <w:r>
        <w:rPr>
          <w:color w:val="3C3C3C"/>
        </w:rPr>
        <w:t xml:space="preserve"> муниципального образования «Адамское»</w:t>
      </w:r>
      <w:r w:rsidRPr="00322DC2">
        <w:rPr>
          <w:color w:val="3C3C3C"/>
        </w:rPr>
        <w:t>, на основании письменных запросов в 10-дневный срок со дня поступления запроса.</w:t>
      </w:r>
    </w:p>
    <w:p w:rsidR="00EE6493" w:rsidRPr="00322DC2" w:rsidRDefault="00EE6493" w:rsidP="00EE6493">
      <w:pPr>
        <w:jc w:val="both"/>
        <w:rPr>
          <w:szCs w:val="24"/>
        </w:rPr>
      </w:pPr>
    </w:p>
    <w:p w:rsidR="00EE6493" w:rsidRDefault="00EE6493" w:rsidP="00EE6493">
      <w:pPr>
        <w:pStyle w:val="a3"/>
        <w:jc w:val="right"/>
      </w:pPr>
    </w:p>
    <w:p w:rsidR="00EE6493" w:rsidRDefault="00EE6493" w:rsidP="00EE6493">
      <w:pPr>
        <w:pStyle w:val="a3"/>
        <w:jc w:val="right"/>
      </w:pPr>
    </w:p>
    <w:p w:rsidR="00EE6493" w:rsidRDefault="00EE6493" w:rsidP="00EE6493">
      <w:pPr>
        <w:pStyle w:val="a3"/>
        <w:jc w:val="right"/>
      </w:pPr>
    </w:p>
    <w:p w:rsidR="00EE6493" w:rsidRDefault="00EE6493" w:rsidP="00EE6493">
      <w:pPr>
        <w:pStyle w:val="a3"/>
        <w:jc w:val="right"/>
      </w:pPr>
    </w:p>
    <w:p w:rsidR="00EE6493" w:rsidRDefault="00EE6493" w:rsidP="00EE6493">
      <w:pPr>
        <w:pStyle w:val="a3"/>
        <w:jc w:val="right"/>
      </w:pPr>
    </w:p>
    <w:p w:rsidR="00EE6493" w:rsidRDefault="00EE6493" w:rsidP="00EE6493">
      <w:pPr>
        <w:pStyle w:val="a3"/>
        <w:jc w:val="right"/>
      </w:pPr>
    </w:p>
    <w:p w:rsidR="00EE6493" w:rsidRDefault="00EE6493" w:rsidP="00EE6493">
      <w:pPr>
        <w:pStyle w:val="a3"/>
        <w:jc w:val="right"/>
      </w:pPr>
    </w:p>
    <w:p w:rsidR="00EE6493" w:rsidRDefault="00EE6493" w:rsidP="00EE6493">
      <w:pPr>
        <w:pStyle w:val="a3"/>
        <w:jc w:val="right"/>
      </w:pPr>
    </w:p>
    <w:p w:rsidR="00EE6493" w:rsidRDefault="00EE6493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</w:pPr>
    </w:p>
    <w:p w:rsidR="003A7B5A" w:rsidRDefault="003A7B5A" w:rsidP="00EE6493">
      <w:pPr>
        <w:pStyle w:val="a3"/>
        <w:jc w:val="right"/>
        <w:sectPr w:rsidR="003A7B5A" w:rsidSect="003A7B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7B5A" w:rsidRDefault="003A7B5A" w:rsidP="00EE6493">
      <w:pPr>
        <w:pStyle w:val="a3"/>
        <w:jc w:val="right"/>
      </w:pPr>
    </w:p>
    <w:p w:rsidR="00EE6493" w:rsidRPr="00322DC2" w:rsidRDefault="00EE6493" w:rsidP="00EE6493">
      <w:pPr>
        <w:pStyle w:val="a3"/>
        <w:jc w:val="right"/>
      </w:pPr>
      <w:r w:rsidRPr="00322DC2">
        <w:t> Приложение №1</w:t>
      </w:r>
      <w:r w:rsidRPr="00322DC2">
        <w:br/>
        <w:t>к Порядку ведения реестра</w:t>
      </w:r>
      <w:r w:rsidRPr="00322DC2">
        <w:rPr>
          <w:rStyle w:val="apple-converted-space"/>
        </w:rPr>
        <w:t> </w:t>
      </w:r>
      <w:r w:rsidRPr="00322DC2">
        <w:br/>
        <w:t>муниципального имущества</w:t>
      </w:r>
      <w:r w:rsidRPr="00322DC2">
        <w:rPr>
          <w:rStyle w:val="apple-converted-space"/>
        </w:rPr>
        <w:t> </w:t>
      </w:r>
      <w:r>
        <w:br/>
        <w:t>МО «Адамское»</w:t>
      </w:r>
    </w:p>
    <w:p w:rsidR="00EE6493" w:rsidRDefault="00EE6493" w:rsidP="00EE6493">
      <w:pPr>
        <w:pStyle w:val="a3"/>
        <w:spacing w:before="0" w:beforeAutospacing="0" w:after="0" w:afterAutospacing="0"/>
        <w:jc w:val="center"/>
        <w:rPr>
          <w:rStyle w:val="a4"/>
        </w:rPr>
      </w:pPr>
      <w:r w:rsidRPr="00322DC2">
        <w:rPr>
          <w:rStyle w:val="a4"/>
        </w:rPr>
        <w:t>Форма реес</w:t>
      </w:r>
      <w:r>
        <w:rPr>
          <w:rStyle w:val="a4"/>
        </w:rPr>
        <w:t xml:space="preserve">тра муниципального имущества  </w:t>
      </w:r>
    </w:p>
    <w:p w:rsidR="00EE6493" w:rsidRPr="00322DC2" w:rsidRDefault="00EE6493" w:rsidP="00EE6493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муниципального образования «Адамское»</w:t>
      </w:r>
    </w:p>
    <w:p w:rsidR="00EE6493" w:rsidRDefault="00EE6493" w:rsidP="00EE6493">
      <w:pPr>
        <w:jc w:val="center"/>
        <w:rPr>
          <w:b/>
        </w:rPr>
      </w:pPr>
    </w:p>
    <w:p w:rsidR="00EE6493" w:rsidRDefault="00EE6493" w:rsidP="00EE6493">
      <w:pPr>
        <w:jc w:val="center"/>
        <w:rPr>
          <w:b/>
        </w:rPr>
      </w:pPr>
    </w:p>
    <w:p w:rsidR="00EE6493" w:rsidRPr="00381F9B" w:rsidRDefault="00EE6493" w:rsidP="00EE6493">
      <w:pPr>
        <w:jc w:val="center"/>
        <w:rPr>
          <w:b/>
        </w:rPr>
      </w:pPr>
      <w:r w:rsidRPr="00381F9B">
        <w:rPr>
          <w:b/>
        </w:rPr>
        <w:t>Раздел 1 Сведения о муниципальном нед</w:t>
      </w:r>
      <w:r>
        <w:rPr>
          <w:b/>
        </w:rPr>
        <w:t xml:space="preserve">вижимом имуществе </w:t>
      </w:r>
    </w:p>
    <w:p w:rsidR="00EE6493" w:rsidRDefault="00EE6493" w:rsidP="00EE6493"/>
    <w:p w:rsidR="00EE6493" w:rsidRDefault="00EE6493" w:rsidP="00EE6493"/>
    <w:tbl>
      <w:tblPr>
        <w:tblW w:w="14576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7"/>
        <w:gridCol w:w="1524"/>
        <w:gridCol w:w="1828"/>
        <w:gridCol w:w="1109"/>
        <w:gridCol w:w="1098"/>
        <w:gridCol w:w="1098"/>
        <w:gridCol w:w="1281"/>
        <w:gridCol w:w="1240"/>
        <w:gridCol w:w="1581"/>
        <w:gridCol w:w="1362"/>
      </w:tblGrid>
      <w:tr w:rsidR="00EE6493" w:rsidRPr="00DD4073" w:rsidTr="002E1744">
        <w:tc>
          <w:tcPr>
            <w:tcW w:w="14576" w:type="dxa"/>
            <w:gridSpan w:val="11"/>
          </w:tcPr>
          <w:p w:rsidR="00EE6493" w:rsidRDefault="00EE6493" w:rsidP="002E1744">
            <w:pPr>
              <w:jc w:val="center"/>
              <w:rPr>
                <w:b/>
                <w:color w:val="000000"/>
              </w:rPr>
            </w:pPr>
            <w:r w:rsidRPr="001921B6">
              <w:rPr>
                <w:b/>
                <w:color w:val="000000"/>
              </w:rPr>
              <w:t xml:space="preserve">Подраздел </w:t>
            </w:r>
            <w:r>
              <w:rPr>
                <w:b/>
                <w:color w:val="000000"/>
              </w:rPr>
              <w:t>1.1</w:t>
            </w:r>
            <w:r w:rsidRPr="001921B6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Автомобильные дороги</w:t>
            </w:r>
          </w:p>
        </w:tc>
      </w:tr>
      <w:tr w:rsidR="00EE6493" w:rsidRPr="00381F9B" w:rsidTr="002E1744">
        <w:trPr>
          <w:cantSplit/>
          <w:trHeight w:val="3826"/>
        </w:trPr>
        <w:tc>
          <w:tcPr>
            <w:tcW w:w="1208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bCs/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247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>Наименование недвижимого имущества</w:t>
            </w:r>
          </w:p>
        </w:tc>
        <w:tc>
          <w:tcPr>
            <w:tcW w:w="1524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>Адрес (местоположение) недвижимого имущества</w:t>
            </w:r>
          </w:p>
        </w:tc>
        <w:tc>
          <w:tcPr>
            <w:tcW w:w="1828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109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 xml:space="preserve">Площадь, протяженность и (или) иные параметры, характеризующие физические свойства недвижимого имущества, </w:t>
            </w:r>
            <w:proofErr w:type="gramStart"/>
            <w:r w:rsidRPr="00381F9B">
              <w:rPr>
                <w:b/>
                <w:color w:val="000000"/>
                <w:sz w:val="20"/>
              </w:rPr>
              <w:t>м</w:t>
            </w:r>
            <w:proofErr w:type="gramEnd"/>
          </w:p>
        </w:tc>
        <w:tc>
          <w:tcPr>
            <w:tcW w:w="1098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098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281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40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81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62" w:type="dxa"/>
            <w:textDirection w:val="btLr"/>
            <w:vAlign w:val="center"/>
          </w:tcPr>
          <w:p w:rsidR="00EE6493" w:rsidRPr="00381F9B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381F9B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</w:tbl>
    <w:p w:rsidR="00EE6493" w:rsidRDefault="00EE6493" w:rsidP="00EE6493"/>
    <w:p w:rsidR="00EE6493" w:rsidRDefault="00EE6493" w:rsidP="00EE6493"/>
    <w:p w:rsidR="00EE6493" w:rsidRDefault="00EE6493" w:rsidP="00EE6493"/>
    <w:p w:rsidR="00EE6493" w:rsidRDefault="00EE6493" w:rsidP="00EE6493"/>
    <w:p w:rsidR="00EE6493" w:rsidRDefault="00EE6493" w:rsidP="00EE6493"/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555"/>
        <w:gridCol w:w="1524"/>
        <w:gridCol w:w="1828"/>
        <w:gridCol w:w="1078"/>
        <w:gridCol w:w="1037"/>
        <w:gridCol w:w="1195"/>
        <w:gridCol w:w="1209"/>
        <w:gridCol w:w="1170"/>
        <w:gridCol w:w="1581"/>
        <w:gridCol w:w="1301"/>
      </w:tblGrid>
      <w:tr w:rsidR="00EE6493" w:rsidRPr="00DD4073" w:rsidTr="002E1744">
        <w:tc>
          <w:tcPr>
            <w:tcW w:w="14760" w:type="dxa"/>
            <w:gridSpan w:val="11"/>
          </w:tcPr>
          <w:p w:rsidR="00EE6493" w:rsidRPr="005450E5" w:rsidRDefault="00EE6493" w:rsidP="002E17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1.2. Земельные участки</w:t>
            </w:r>
          </w:p>
        </w:tc>
      </w:tr>
      <w:tr w:rsidR="00EE6493" w:rsidRPr="00DD4073" w:rsidTr="002E1744">
        <w:trPr>
          <w:cantSplit/>
          <w:trHeight w:val="3760"/>
        </w:trPr>
        <w:tc>
          <w:tcPr>
            <w:tcW w:w="1282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</w:rPr>
              <w:t>Реестровый или порядковый номер</w:t>
            </w:r>
          </w:p>
        </w:tc>
        <w:tc>
          <w:tcPr>
            <w:tcW w:w="1555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Н</w:t>
            </w:r>
            <w:r w:rsidRPr="00DD4073">
              <w:rPr>
                <w:b/>
                <w:color w:val="000000"/>
                <w:sz w:val="20"/>
              </w:rPr>
              <w:t>аименование недвижимого имущества</w:t>
            </w:r>
          </w:p>
        </w:tc>
        <w:tc>
          <w:tcPr>
            <w:tcW w:w="1524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 xml:space="preserve">Адрес </w:t>
            </w:r>
            <w:r>
              <w:rPr>
                <w:b/>
                <w:color w:val="000000"/>
                <w:sz w:val="20"/>
              </w:rPr>
              <w:t>(</w:t>
            </w:r>
            <w:r w:rsidRPr="00DD4073">
              <w:rPr>
                <w:b/>
                <w:color w:val="000000"/>
                <w:sz w:val="20"/>
              </w:rPr>
              <w:t>местоположение</w:t>
            </w:r>
            <w:r>
              <w:rPr>
                <w:b/>
                <w:color w:val="000000"/>
                <w:sz w:val="20"/>
              </w:rPr>
              <w:t>)</w:t>
            </w:r>
            <w:r w:rsidRPr="00DD4073">
              <w:rPr>
                <w:b/>
                <w:color w:val="000000"/>
                <w:sz w:val="20"/>
              </w:rPr>
              <w:t xml:space="preserve"> недвижимого имущества</w:t>
            </w:r>
          </w:p>
        </w:tc>
        <w:tc>
          <w:tcPr>
            <w:tcW w:w="1828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078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кв</w:t>
            </w:r>
            <w:proofErr w:type="spellEnd"/>
            <w:proofErr w:type="gramStart"/>
            <w:r>
              <w:rPr>
                <w:b/>
                <w:color w:val="000000"/>
                <w:sz w:val="20"/>
              </w:rPr>
              <w:t>..</w:t>
            </w:r>
            <w:proofErr w:type="gramEnd"/>
            <w:r>
              <w:rPr>
                <w:b/>
                <w:color w:val="000000"/>
                <w:sz w:val="20"/>
              </w:rPr>
              <w:t>м</w:t>
            </w:r>
          </w:p>
        </w:tc>
        <w:tc>
          <w:tcPr>
            <w:tcW w:w="1037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</w:rPr>
              <w:t xml:space="preserve"> (износ)</w:t>
            </w:r>
          </w:p>
        </w:tc>
        <w:tc>
          <w:tcPr>
            <w:tcW w:w="1195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Кадастровая стоимость недвижимого имущества</w:t>
            </w:r>
          </w:p>
        </w:tc>
        <w:tc>
          <w:tcPr>
            <w:tcW w:w="1209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70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81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01" w:type="dxa"/>
            <w:textDirection w:val="btLr"/>
            <w:vAlign w:val="center"/>
          </w:tcPr>
          <w:p w:rsidR="00EE6493" w:rsidRDefault="00EE6493" w:rsidP="002E1744">
            <w:pPr>
              <w:ind w:left="113" w:right="113"/>
              <w:jc w:val="center"/>
              <w:rPr>
                <w:b/>
                <w:color w:val="000000"/>
              </w:rPr>
            </w:pPr>
            <w:r w:rsidRPr="00DD4073">
              <w:rPr>
                <w:b/>
                <w:color w:val="000000"/>
                <w:sz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</w:tbl>
    <w:p w:rsidR="00EE6493" w:rsidRDefault="00EE6493" w:rsidP="00EE6493"/>
    <w:p w:rsidR="00EE6493" w:rsidRDefault="00EE6493" w:rsidP="00EE6493"/>
    <w:p w:rsidR="00EE6493" w:rsidRPr="00381F9B" w:rsidRDefault="00EE6493" w:rsidP="00EE6493">
      <w:pPr>
        <w:jc w:val="center"/>
        <w:rPr>
          <w:b/>
        </w:rPr>
      </w:pPr>
      <w:r w:rsidRPr="00381F9B">
        <w:rPr>
          <w:b/>
        </w:rPr>
        <w:t xml:space="preserve">Подраздел 1.3 производственный и хозяйственный инвентарь, стоимостью свыше 3,0 тыс. руб. </w:t>
      </w:r>
    </w:p>
    <w:p w:rsidR="00EE6493" w:rsidRDefault="00EE6493" w:rsidP="00EE6493">
      <w:pPr>
        <w:jc w:val="center"/>
      </w:pPr>
    </w:p>
    <w:tbl>
      <w:tblPr>
        <w:tblStyle w:val="a8"/>
        <w:tblW w:w="13680" w:type="dxa"/>
        <w:tblInd w:w="1008" w:type="dxa"/>
        <w:tblLook w:val="01E0" w:firstRow="1" w:lastRow="1" w:firstColumn="1" w:lastColumn="1" w:noHBand="0" w:noVBand="0"/>
      </w:tblPr>
      <w:tblGrid>
        <w:gridCol w:w="966"/>
        <w:gridCol w:w="1367"/>
        <w:gridCol w:w="1932"/>
        <w:gridCol w:w="1228"/>
        <w:gridCol w:w="1256"/>
        <w:gridCol w:w="1484"/>
        <w:gridCol w:w="1677"/>
        <w:gridCol w:w="1753"/>
        <w:gridCol w:w="2017"/>
      </w:tblGrid>
      <w:tr w:rsidR="00EE6493" w:rsidRPr="00381F9B" w:rsidTr="002E1744">
        <w:tc>
          <w:tcPr>
            <w:tcW w:w="1071" w:type="dxa"/>
          </w:tcPr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 xml:space="preserve">№ </w:t>
            </w:r>
            <w:proofErr w:type="gramStart"/>
            <w:r w:rsidRPr="00381F9B">
              <w:rPr>
                <w:b/>
                <w:sz w:val="20"/>
              </w:rPr>
              <w:t>п</w:t>
            </w:r>
            <w:proofErr w:type="gramEnd"/>
            <w:r w:rsidRPr="00381F9B">
              <w:rPr>
                <w:b/>
                <w:sz w:val="20"/>
              </w:rPr>
              <w:t>/п</w:t>
            </w:r>
          </w:p>
        </w:tc>
        <w:tc>
          <w:tcPr>
            <w:tcW w:w="1383" w:type="dxa"/>
          </w:tcPr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 xml:space="preserve">Реестровый 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номер</w:t>
            </w:r>
          </w:p>
        </w:tc>
        <w:tc>
          <w:tcPr>
            <w:tcW w:w="2016" w:type="dxa"/>
          </w:tcPr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Наименование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движимого имущества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</w:tcPr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Год выпуска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движимого имущества</w:t>
            </w:r>
          </w:p>
        </w:tc>
        <w:tc>
          <w:tcPr>
            <w:tcW w:w="1193" w:type="dxa"/>
          </w:tcPr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Сведения о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балансовой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стоимости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движимого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имущества руб.</w:t>
            </w:r>
          </w:p>
        </w:tc>
        <w:tc>
          <w:tcPr>
            <w:tcW w:w="1537" w:type="dxa"/>
          </w:tcPr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Сведения об остаточной стоимости движимого имущества</w:t>
            </w:r>
          </w:p>
        </w:tc>
        <w:tc>
          <w:tcPr>
            <w:tcW w:w="1572" w:type="dxa"/>
          </w:tcPr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Даты возникновения и прекращения, основания возникновения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(прекращения)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 xml:space="preserve">права </w:t>
            </w:r>
            <w:proofErr w:type="gramStart"/>
            <w:r w:rsidRPr="00381F9B">
              <w:rPr>
                <w:b/>
                <w:sz w:val="20"/>
              </w:rPr>
              <w:t>муниципальной</w:t>
            </w:r>
            <w:proofErr w:type="gramEnd"/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proofErr w:type="spellStart"/>
            <w:r w:rsidRPr="00381F9B">
              <w:rPr>
                <w:b/>
                <w:sz w:val="20"/>
              </w:rPr>
              <w:t>собствености</w:t>
            </w:r>
            <w:proofErr w:type="spellEnd"/>
          </w:p>
        </w:tc>
        <w:tc>
          <w:tcPr>
            <w:tcW w:w="1652" w:type="dxa"/>
          </w:tcPr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Сведения о правообладателе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муниципального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>движимого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 xml:space="preserve">имущества </w:t>
            </w:r>
          </w:p>
        </w:tc>
        <w:tc>
          <w:tcPr>
            <w:tcW w:w="2076" w:type="dxa"/>
          </w:tcPr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r w:rsidRPr="00381F9B">
              <w:rPr>
                <w:b/>
                <w:sz w:val="20"/>
              </w:rPr>
              <w:t xml:space="preserve">Сведения об </w:t>
            </w:r>
            <w:proofErr w:type="gramStart"/>
            <w:r w:rsidRPr="00381F9B">
              <w:rPr>
                <w:b/>
                <w:sz w:val="20"/>
              </w:rPr>
              <w:t>установленных</w:t>
            </w:r>
            <w:proofErr w:type="gramEnd"/>
            <w:r w:rsidRPr="00381F9B">
              <w:rPr>
                <w:b/>
                <w:sz w:val="20"/>
              </w:rPr>
              <w:t xml:space="preserve"> в отношении муниципального движимого имущества</w:t>
            </w:r>
          </w:p>
          <w:p w:rsidR="00EE6493" w:rsidRPr="00381F9B" w:rsidRDefault="00EE6493" w:rsidP="002E1744">
            <w:pPr>
              <w:jc w:val="center"/>
              <w:rPr>
                <w:b/>
                <w:sz w:val="20"/>
              </w:rPr>
            </w:pPr>
            <w:proofErr w:type="gramStart"/>
            <w:r w:rsidRPr="00381F9B">
              <w:rPr>
                <w:b/>
                <w:sz w:val="20"/>
              </w:rPr>
              <w:t>ограничениях</w:t>
            </w:r>
            <w:proofErr w:type="gramEnd"/>
            <w:r w:rsidRPr="00381F9B">
              <w:rPr>
                <w:b/>
                <w:sz w:val="20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</w:tbl>
    <w:p w:rsidR="00EE6493" w:rsidRDefault="00EE6493" w:rsidP="00EE6493"/>
    <w:p w:rsidR="00EE6493" w:rsidRDefault="00EE6493" w:rsidP="00EE6493"/>
    <w:p w:rsidR="00EE6493" w:rsidRDefault="00EE6493" w:rsidP="00EE6493"/>
    <w:p w:rsidR="00EE6493" w:rsidRDefault="00EE6493" w:rsidP="00EE6493"/>
    <w:p w:rsidR="00EE6493" w:rsidRDefault="00EE6493" w:rsidP="00EE6493"/>
    <w:p w:rsidR="00EE6493" w:rsidRPr="00381F9B" w:rsidRDefault="00EE6493" w:rsidP="00EE6493">
      <w:pPr>
        <w:jc w:val="center"/>
        <w:rPr>
          <w:b/>
        </w:rPr>
      </w:pPr>
      <w:r w:rsidRPr="00381F9B">
        <w:rPr>
          <w:b/>
        </w:rPr>
        <w:t xml:space="preserve">Раздел </w:t>
      </w:r>
      <w:r w:rsidRPr="00381F9B">
        <w:rPr>
          <w:b/>
          <w:lang w:val="en-US"/>
        </w:rPr>
        <w:t>II</w:t>
      </w:r>
      <w:r w:rsidRPr="00381F9B">
        <w:rPr>
          <w:b/>
        </w:rPr>
        <w:t xml:space="preserve">. Движимое имущество  </w:t>
      </w:r>
    </w:p>
    <w:p w:rsidR="00EE6493" w:rsidRPr="00381F9B" w:rsidRDefault="00EE6493" w:rsidP="00EE6493">
      <w:pPr>
        <w:jc w:val="center"/>
        <w:rPr>
          <w:b/>
        </w:rPr>
      </w:pPr>
      <w:r w:rsidRPr="00381F9B">
        <w:rPr>
          <w:b/>
        </w:rPr>
        <w:t>Подраздел 1. Транспортные средства</w:t>
      </w:r>
    </w:p>
    <w:p w:rsidR="00EE6493" w:rsidRPr="00381F9B" w:rsidRDefault="00EE6493" w:rsidP="00EE6493">
      <w:pPr>
        <w:jc w:val="center"/>
        <w:rPr>
          <w:b/>
        </w:rPr>
      </w:pPr>
    </w:p>
    <w:tbl>
      <w:tblPr>
        <w:tblStyle w:val="a8"/>
        <w:tblW w:w="15660" w:type="dxa"/>
        <w:tblInd w:w="-432" w:type="dxa"/>
        <w:tblLook w:val="01E0" w:firstRow="1" w:lastRow="1" w:firstColumn="1" w:lastColumn="1" w:noHBand="0" w:noVBand="0"/>
      </w:tblPr>
      <w:tblGrid>
        <w:gridCol w:w="531"/>
        <w:gridCol w:w="1402"/>
        <w:gridCol w:w="1689"/>
        <w:gridCol w:w="1527"/>
        <w:gridCol w:w="1231"/>
        <w:gridCol w:w="867"/>
        <w:gridCol w:w="1078"/>
        <w:gridCol w:w="1360"/>
        <w:gridCol w:w="1348"/>
        <w:gridCol w:w="1823"/>
        <w:gridCol w:w="1329"/>
        <w:gridCol w:w="1907"/>
      </w:tblGrid>
      <w:tr w:rsidR="00EE6493" w:rsidRPr="00381F9B" w:rsidTr="002E1744">
        <w:trPr>
          <w:trHeight w:val="435"/>
        </w:trPr>
        <w:tc>
          <w:tcPr>
            <w:tcW w:w="534" w:type="dxa"/>
            <w:vMerge w:val="restart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81F9B">
              <w:rPr>
                <w:b/>
                <w:sz w:val="22"/>
                <w:szCs w:val="22"/>
              </w:rPr>
              <w:t>п</w:t>
            </w:r>
            <w:proofErr w:type="gramEnd"/>
            <w:r w:rsidRPr="00381F9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353" w:type="dxa"/>
            <w:vMerge w:val="restart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Реестровый номер</w:t>
            </w:r>
          </w:p>
        </w:tc>
        <w:tc>
          <w:tcPr>
            <w:tcW w:w="1597" w:type="dxa"/>
            <w:vMerge w:val="restart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 xml:space="preserve">Наименование </w:t>
            </w:r>
            <w:proofErr w:type="gramStart"/>
            <w:r w:rsidRPr="00381F9B">
              <w:rPr>
                <w:b/>
                <w:sz w:val="22"/>
                <w:szCs w:val="22"/>
              </w:rPr>
              <w:t>движимого</w:t>
            </w:r>
            <w:proofErr w:type="gramEnd"/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4838" w:type="dxa"/>
            <w:gridSpan w:val="4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Характеристика движимого имущества</w:t>
            </w:r>
          </w:p>
        </w:tc>
        <w:tc>
          <w:tcPr>
            <w:tcW w:w="1291" w:type="dxa"/>
            <w:vMerge w:val="restart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 xml:space="preserve">Сведения о </w:t>
            </w:r>
            <w:proofErr w:type="gramStart"/>
            <w:r w:rsidRPr="00381F9B">
              <w:rPr>
                <w:b/>
                <w:sz w:val="22"/>
                <w:szCs w:val="22"/>
              </w:rPr>
              <w:t>балансовой</w:t>
            </w:r>
            <w:proofErr w:type="gramEnd"/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Стоимости движимого имущества</w:t>
            </w:r>
          </w:p>
        </w:tc>
        <w:tc>
          <w:tcPr>
            <w:tcW w:w="1280" w:type="dxa"/>
            <w:vMerge w:val="restart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Сведения об остаточной стоимости движимого</w:t>
            </w:r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имущества</w:t>
            </w:r>
          </w:p>
        </w:tc>
        <w:tc>
          <w:tcPr>
            <w:tcW w:w="1708" w:type="dxa"/>
            <w:vMerge w:val="restart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 xml:space="preserve"> Даты возникновения и прекращения,</w:t>
            </w:r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основания возникновения</w:t>
            </w:r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(прекращения) права муниципальной собственности на движимое имущество</w:t>
            </w:r>
          </w:p>
        </w:tc>
        <w:tc>
          <w:tcPr>
            <w:tcW w:w="1269" w:type="dxa"/>
            <w:vMerge w:val="restart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Сведения о право-</w:t>
            </w:r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1F9B">
              <w:rPr>
                <w:b/>
                <w:sz w:val="22"/>
                <w:szCs w:val="22"/>
              </w:rPr>
              <w:t>обладателе</w:t>
            </w:r>
            <w:proofErr w:type="gramEnd"/>
            <w:r w:rsidRPr="00381F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81F9B">
              <w:rPr>
                <w:b/>
                <w:sz w:val="22"/>
                <w:szCs w:val="22"/>
              </w:rPr>
              <w:t>муници</w:t>
            </w:r>
            <w:proofErr w:type="spellEnd"/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81F9B">
              <w:rPr>
                <w:b/>
                <w:sz w:val="22"/>
                <w:szCs w:val="22"/>
              </w:rPr>
              <w:t>пального</w:t>
            </w:r>
            <w:proofErr w:type="spellEnd"/>
            <w:r w:rsidRPr="00381F9B">
              <w:rPr>
                <w:b/>
                <w:sz w:val="22"/>
                <w:szCs w:val="22"/>
              </w:rPr>
              <w:t xml:space="preserve"> движимого имущества</w:t>
            </w:r>
          </w:p>
        </w:tc>
        <w:tc>
          <w:tcPr>
            <w:tcW w:w="1790" w:type="dxa"/>
            <w:vMerge w:val="restart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 xml:space="preserve">Сведения об </w:t>
            </w:r>
            <w:proofErr w:type="gramStart"/>
            <w:r w:rsidRPr="00381F9B">
              <w:rPr>
                <w:b/>
                <w:sz w:val="22"/>
                <w:szCs w:val="22"/>
              </w:rPr>
              <w:t>установленных</w:t>
            </w:r>
            <w:proofErr w:type="gramEnd"/>
            <w:r w:rsidRPr="00381F9B">
              <w:rPr>
                <w:b/>
                <w:sz w:val="22"/>
                <w:szCs w:val="22"/>
              </w:rPr>
              <w:t xml:space="preserve"> в отношении муниципального движимого имущества</w:t>
            </w:r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1F9B">
              <w:rPr>
                <w:b/>
                <w:sz w:val="22"/>
                <w:szCs w:val="22"/>
              </w:rPr>
              <w:t>ограничениях</w:t>
            </w:r>
            <w:proofErr w:type="gramEnd"/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(</w:t>
            </w:r>
            <w:proofErr w:type="gramStart"/>
            <w:r w:rsidRPr="00381F9B">
              <w:rPr>
                <w:b/>
                <w:sz w:val="22"/>
                <w:szCs w:val="22"/>
              </w:rPr>
              <w:t>обременениях</w:t>
            </w:r>
            <w:proofErr w:type="gramEnd"/>
            <w:r w:rsidRPr="00381F9B">
              <w:rPr>
                <w:b/>
                <w:sz w:val="22"/>
                <w:szCs w:val="22"/>
              </w:rPr>
              <w:t>) с указанием основания даты их возникновения и прекращения</w:t>
            </w:r>
          </w:p>
        </w:tc>
      </w:tr>
      <w:tr w:rsidR="00EE6493" w:rsidRPr="00381F9B" w:rsidTr="002E1744">
        <w:trPr>
          <w:trHeight w:val="390"/>
        </w:trPr>
        <w:tc>
          <w:tcPr>
            <w:tcW w:w="534" w:type="dxa"/>
            <w:vMerge/>
          </w:tcPr>
          <w:p w:rsidR="00EE6493" w:rsidRPr="00381F9B" w:rsidRDefault="00EE6493" w:rsidP="002E1744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</w:tcPr>
          <w:p w:rsidR="00EE6493" w:rsidRPr="00381F9B" w:rsidRDefault="00EE6493" w:rsidP="002E1744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</w:tcPr>
          <w:p w:rsidR="00EE6493" w:rsidRPr="00381F9B" w:rsidRDefault="00EE6493" w:rsidP="002E1744">
            <w:pPr>
              <w:jc w:val="center"/>
              <w:rPr>
                <w:b/>
              </w:rPr>
            </w:pPr>
          </w:p>
        </w:tc>
        <w:tc>
          <w:tcPr>
            <w:tcW w:w="1457" w:type="dxa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Номер</w:t>
            </w:r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81F9B">
              <w:rPr>
                <w:b/>
                <w:sz w:val="22"/>
                <w:szCs w:val="22"/>
              </w:rPr>
              <w:t>государствен</w:t>
            </w:r>
            <w:proofErr w:type="spellEnd"/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ной</w:t>
            </w:r>
          </w:p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регистрации</w:t>
            </w:r>
          </w:p>
        </w:tc>
        <w:tc>
          <w:tcPr>
            <w:tcW w:w="1145" w:type="dxa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Номер двигателя</w:t>
            </w:r>
          </w:p>
        </w:tc>
        <w:tc>
          <w:tcPr>
            <w:tcW w:w="1227" w:type="dxa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Номер шасси</w:t>
            </w:r>
          </w:p>
        </w:tc>
        <w:tc>
          <w:tcPr>
            <w:tcW w:w="1009" w:type="dxa"/>
          </w:tcPr>
          <w:p w:rsidR="00EE6493" w:rsidRPr="00381F9B" w:rsidRDefault="00EE6493" w:rsidP="002E1744">
            <w:pPr>
              <w:jc w:val="center"/>
              <w:rPr>
                <w:b/>
                <w:sz w:val="22"/>
                <w:szCs w:val="22"/>
              </w:rPr>
            </w:pPr>
            <w:r w:rsidRPr="00381F9B"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1291" w:type="dxa"/>
            <w:vMerge/>
          </w:tcPr>
          <w:p w:rsidR="00EE6493" w:rsidRPr="00381F9B" w:rsidRDefault="00EE6493" w:rsidP="002E1744">
            <w:pPr>
              <w:jc w:val="center"/>
              <w:rPr>
                <w:b/>
              </w:rPr>
            </w:pPr>
          </w:p>
        </w:tc>
        <w:tc>
          <w:tcPr>
            <w:tcW w:w="1280" w:type="dxa"/>
            <w:vMerge/>
          </w:tcPr>
          <w:p w:rsidR="00EE6493" w:rsidRPr="00381F9B" w:rsidRDefault="00EE6493" w:rsidP="002E1744">
            <w:pPr>
              <w:jc w:val="center"/>
              <w:rPr>
                <w:b/>
              </w:rPr>
            </w:pPr>
          </w:p>
        </w:tc>
        <w:tc>
          <w:tcPr>
            <w:tcW w:w="1708" w:type="dxa"/>
            <w:vMerge/>
          </w:tcPr>
          <w:p w:rsidR="00EE6493" w:rsidRPr="00381F9B" w:rsidRDefault="00EE6493" w:rsidP="002E1744">
            <w:pPr>
              <w:jc w:val="center"/>
              <w:rPr>
                <w:b/>
              </w:rPr>
            </w:pPr>
          </w:p>
        </w:tc>
        <w:tc>
          <w:tcPr>
            <w:tcW w:w="1269" w:type="dxa"/>
            <w:vMerge/>
          </w:tcPr>
          <w:p w:rsidR="00EE6493" w:rsidRPr="00381F9B" w:rsidRDefault="00EE6493" w:rsidP="002E1744">
            <w:pPr>
              <w:jc w:val="center"/>
              <w:rPr>
                <w:b/>
              </w:rPr>
            </w:pPr>
          </w:p>
        </w:tc>
        <w:tc>
          <w:tcPr>
            <w:tcW w:w="1790" w:type="dxa"/>
            <w:vMerge/>
          </w:tcPr>
          <w:p w:rsidR="00EE6493" w:rsidRPr="00381F9B" w:rsidRDefault="00EE6493" w:rsidP="002E1744">
            <w:pPr>
              <w:jc w:val="center"/>
              <w:rPr>
                <w:b/>
              </w:rPr>
            </w:pPr>
          </w:p>
        </w:tc>
      </w:tr>
    </w:tbl>
    <w:p w:rsidR="00EE6493" w:rsidRPr="00381F9B" w:rsidRDefault="00EE6493" w:rsidP="00EE6493">
      <w:pPr>
        <w:rPr>
          <w:b/>
        </w:rPr>
      </w:pPr>
    </w:p>
    <w:p w:rsidR="00EE6493" w:rsidRDefault="00EE6493" w:rsidP="00EE6493"/>
    <w:p w:rsidR="00EE6493" w:rsidRDefault="00EE6493" w:rsidP="00EE6493"/>
    <w:p w:rsidR="00EE6493" w:rsidRDefault="00EE6493" w:rsidP="00EE6493"/>
    <w:p w:rsidR="00EE6493" w:rsidRDefault="00EE6493" w:rsidP="00EE6493"/>
    <w:p w:rsidR="00EE6493" w:rsidRDefault="00EE6493" w:rsidP="00EE6493"/>
    <w:p w:rsidR="00EE6493" w:rsidRPr="00322DC2" w:rsidRDefault="00EE6493" w:rsidP="00EE6493">
      <w:pPr>
        <w:jc w:val="both"/>
        <w:rPr>
          <w:bCs/>
          <w:szCs w:val="24"/>
        </w:rPr>
      </w:pPr>
    </w:p>
    <w:p w:rsidR="00EE6493" w:rsidRPr="00322DC2" w:rsidRDefault="00EE6493" w:rsidP="00EE6493">
      <w:pPr>
        <w:jc w:val="both"/>
        <w:rPr>
          <w:szCs w:val="24"/>
        </w:rPr>
      </w:pPr>
      <w:r w:rsidRPr="00322DC2">
        <w:rPr>
          <w:b/>
          <w:szCs w:val="24"/>
        </w:rPr>
        <w:t>Глава муниципального образования</w:t>
      </w:r>
    </w:p>
    <w:p w:rsidR="00EE6493" w:rsidRDefault="00EE6493" w:rsidP="00EE6493">
      <w:pPr>
        <w:ind w:left="57"/>
        <w:rPr>
          <w:b/>
          <w:szCs w:val="24"/>
        </w:rPr>
      </w:pPr>
      <w:r>
        <w:rPr>
          <w:b/>
          <w:szCs w:val="24"/>
        </w:rPr>
        <w:t xml:space="preserve">«Адамское»                                                                                            </w:t>
      </w:r>
    </w:p>
    <w:p w:rsidR="00EE6493" w:rsidRDefault="00EE6493" w:rsidP="00EE6493">
      <w:pPr>
        <w:ind w:left="57"/>
        <w:rPr>
          <w:b/>
          <w:szCs w:val="24"/>
        </w:rPr>
      </w:pPr>
    </w:p>
    <w:p w:rsidR="00EE6493" w:rsidRDefault="00EE6493" w:rsidP="00EE6493">
      <w:pPr>
        <w:ind w:left="57"/>
        <w:rPr>
          <w:b/>
          <w:szCs w:val="24"/>
        </w:rPr>
      </w:pPr>
    </w:p>
    <w:p w:rsidR="00EE6493" w:rsidRDefault="00EE6493" w:rsidP="00EE6493">
      <w:pPr>
        <w:ind w:left="57"/>
        <w:rPr>
          <w:b/>
          <w:szCs w:val="24"/>
        </w:rPr>
      </w:pPr>
    </w:p>
    <w:p w:rsidR="00EE6493" w:rsidRDefault="00EE6493" w:rsidP="00EE6493">
      <w:pPr>
        <w:ind w:left="57"/>
        <w:rPr>
          <w:b/>
          <w:szCs w:val="24"/>
        </w:rPr>
      </w:pPr>
    </w:p>
    <w:p w:rsidR="00EE6493" w:rsidRDefault="00EE6493" w:rsidP="00EE6493">
      <w:pPr>
        <w:ind w:left="57"/>
        <w:rPr>
          <w:b/>
          <w:szCs w:val="24"/>
        </w:rPr>
      </w:pPr>
    </w:p>
    <w:p w:rsidR="00EE6493" w:rsidRDefault="00EE6493" w:rsidP="00EE6493">
      <w:pPr>
        <w:ind w:left="57"/>
        <w:rPr>
          <w:b/>
          <w:szCs w:val="24"/>
        </w:rPr>
      </w:pPr>
    </w:p>
    <w:p w:rsidR="003A7B5A" w:rsidRDefault="003A7B5A" w:rsidP="003A7B5A">
      <w:pPr>
        <w:rPr>
          <w:b/>
          <w:sz w:val="22"/>
          <w:szCs w:val="22"/>
        </w:rPr>
        <w:sectPr w:rsidR="003A7B5A" w:rsidSect="003A7B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EE6493" w:rsidRDefault="00EE6493" w:rsidP="003A7B5A">
      <w:pPr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EE6493" w:rsidRDefault="00EE6493" w:rsidP="009847EF">
      <w:pPr>
        <w:jc w:val="center"/>
        <w:rPr>
          <w:b/>
          <w:sz w:val="22"/>
          <w:szCs w:val="22"/>
        </w:rPr>
      </w:pPr>
    </w:p>
    <w:p w:rsidR="003D23A5" w:rsidRDefault="003D23A5" w:rsidP="003D23A5">
      <w:pPr>
        <w:pStyle w:val="a3"/>
        <w:jc w:val="right"/>
      </w:pPr>
    </w:p>
    <w:p w:rsidR="003D23A5" w:rsidRDefault="003D23A5" w:rsidP="003D23A5">
      <w:pPr>
        <w:pStyle w:val="a3"/>
        <w:jc w:val="right"/>
      </w:pPr>
    </w:p>
    <w:p w:rsidR="003D23A5" w:rsidRDefault="003D23A5" w:rsidP="003D23A5">
      <w:pPr>
        <w:pStyle w:val="a3"/>
        <w:jc w:val="right"/>
      </w:pPr>
    </w:p>
    <w:p w:rsidR="003D23A5" w:rsidRDefault="003D23A5" w:rsidP="003D23A5">
      <w:pPr>
        <w:pStyle w:val="a3"/>
        <w:jc w:val="right"/>
      </w:pPr>
    </w:p>
    <w:p w:rsidR="003D23A5" w:rsidRDefault="003D23A5" w:rsidP="003D23A5">
      <w:pPr>
        <w:pStyle w:val="a3"/>
        <w:jc w:val="right"/>
      </w:pPr>
    </w:p>
    <w:p w:rsidR="003D23A5" w:rsidRDefault="003D23A5" w:rsidP="003D23A5">
      <w:pPr>
        <w:pStyle w:val="a3"/>
        <w:jc w:val="right"/>
      </w:pPr>
    </w:p>
    <w:p w:rsidR="003D23A5" w:rsidRDefault="003D23A5" w:rsidP="003D23A5">
      <w:pPr>
        <w:pStyle w:val="a3"/>
        <w:jc w:val="right"/>
      </w:pPr>
    </w:p>
    <w:p w:rsidR="003D23A5" w:rsidRDefault="003D23A5" w:rsidP="003D23A5">
      <w:pPr>
        <w:pStyle w:val="a3"/>
        <w:jc w:val="right"/>
      </w:pPr>
    </w:p>
    <w:p w:rsidR="003D23A5" w:rsidRDefault="003D23A5" w:rsidP="003D23A5">
      <w:pPr>
        <w:pStyle w:val="a3"/>
        <w:jc w:val="right"/>
      </w:pPr>
    </w:p>
    <w:p w:rsidR="003D23A5" w:rsidRDefault="003D23A5" w:rsidP="003D23A5">
      <w:pPr>
        <w:pStyle w:val="a3"/>
        <w:jc w:val="right"/>
      </w:pPr>
    </w:p>
    <w:sectPr w:rsidR="003D23A5" w:rsidSect="003A7B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53ED6310"/>
    <w:multiLevelType w:val="hybridMultilevel"/>
    <w:tmpl w:val="A914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DD"/>
    <w:rsid w:val="003A7B5A"/>
    <w:rsid w:val="003D23A5"/>
    <w:rsid w:val="004001DD"/>
    <w:rsid w:val="00762029"/>
    <w:rsid w:val="009847EF"/>
    <w:rsid w:val="00A6437F"/>
    <w:rsid w:val="00C023A2"/>
    <w:rsid w:val="00D15804"/>
    <w:rsid w:val="00E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E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47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47EF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9847EF"/>
    <w:pPr>
      <w:ind w:left="720"/>
      <w:contextualSpacing/>
    </w:pPr>
  </w:style>
  <w:style w:type="paragraph" w:styleId="a3">
    <w:name w:val="Normal (Web)"/>
    <w:basedOn w:val="a"/>
    <w:unhideWhenUsed/>
    <w:rsid w:val="00A6437F"/>
    <w:pPr>
      <w:spacing w:before="100" w:beforeAutospacing="1" w:after="100" w:afterAutospacing="1"/>
    </w:pPr>
    <w:rPr>
      <w:rFonts w:eastAsia="Times New Roman"/>
      <w:szCs w:val="24"/>
    </w:rPr>
  </w:style>
  <w:style w:type="character" w:styleId="a4">
    <w:name w:val="Strong"/>
    <w:basedOn w:val="a0"/>
    <w:qFormat/>
    <w:rsid w:val="00A6437F"/>
    <w:rPr>
      <w:b/>
      <w:bCs/>
    </w:rPr>
  </w:style>
  <w:style w:type="character" w:styleId="a5">
    <w:name w:val="Hyperlink"/>
    <w:basedOn w:val="a0"/>
    <w:uiPriority w:val="99"/>
    <w:semiHidden/>
    <w:unhideWhenUsed/>
    <w:rsid w:val="00A6437F"/>
    <w:rPr>
      <w:color w:val="0000FF"/>
      <w:u w:val="single"/>
    </w:rPr>
  </w:style>
  <w:style w:type="paragraph" w:customStyle="1" w:styleId="editlog">
    <w:name w:val="editlog"/>
    <w:basedOn w:val="a"/>
    <w:rsid w:val="00A6437F"/>
    <w:pPr>
      <w:spacing w:before="100" w:beforeAutospacing="1" w:after="100" w:afterAutospacing="1"/>
    </w:pPr>
    <w:rPr>
      <w:rFonts w:eastAsia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43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37F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6437F"/>
  </w:style>
  <w:style w:type="table" w:styleId="a8">
    <w:name w:val="Table Grid"/>
    <w:basedOn w:val="a1"/>
    <w:rsid w:val="00D1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E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47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47EF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9847EF"/>
    <w:pPr>
      <w:ind w:left="720"/>
      <w:contextualSpacing/>
    </w:pPr>
  </w:style>
  <w:style w:type="paragraph" w:styleId="a3">
    <w:name w:val="Normal (Web)"/>
    <w:basedOn w:val="a"/>
    <w:unhideWhenUsed/>
    <w:rsid w:val="00A6437F"/>
    <w:pPr>
      <w:spacing w:before="100" w:beforeAutospacing="1" w:after="100" w:afterAutospacing="1"/>
    </w:pPr>
    <w:rPr>
      <w:rFonts w:eastAsia="Times New Roman"/>
      <w:szCs w:val="24"/>
    </w:rPr>
  </w:style>
  <w:style w:type="character" w:styleId="a4">
    <w:name w:val="Strong"/>
    <w:basedOn w:val="a0"/>
    <w:qFormat/>
    <w:rsid w:val="00A6437F"/>
    <w:rPr>
      <w:b/>
      <w:bCs/>
    </w:rPr>
  </w:style>
  <w:style w:type="character" w:styleId="a5">
    <w:name w:val="Hyperlink"/>
    <w:basedOn w:val="a0"/>
    <w:uiPriority w:val="99"/>
    <w:semiHidden/>
    <w:unhideWhenUsed/>
    <w:rsid w:val="00A6437F"/>
    <w:rPr>
      <w:color w:val="0000FF"/>
      <w:u w:val="single"/>
    </w:rPr>
  </w:style>
  <w:style w:type="paragraph" w:customStyle="1" w:styleId="editlog">
    <w:name w:val="editlog"/>
    <w:basedOn w:val="a"/>
    <w:rsid w:val="00A6437F"/>
    <w:pPr>
      <w:spacing w:before="100" w:beforeAutospacing="1" w:after="100" w:afterAutospacing="1"/>
    </w:pPr>
    <w:rPr>
      <w:rFonts w:eastAsia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43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37F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6437F"/>
  </w:style>
  <w:style w:type="table" w:styleId="a8">
    <w:name w:val="Table Grid"/>
    <w:basedOn w:val="a1"/>
    <w:rsid w:val="00D1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F134-B68B-43FE-A242-9A0799B9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2017-12-01T04:56:00Z</cp:lastPrinted>
  <dcterms:created xsi:type="dcterms:W3CDTF">2017-11-08T04:37:00Z</dcterms:created>
  <dcterms:modified xsi:type="dcterms:W3CDTF">2017-12-01T05:03:00Z</dcterms:modified>
</cp:coreProperties>
</file>