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12" w:rsidRDefault="005F0812" w:rsidP="005F0812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5F0812" w:rsidRDefault="005F0812" w:rsidP="005F0812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5F0812" w:rsidRDefault="005F0812" w:rsidP="005F0812">
      <w:pPr>
        <w:jc w:val="center"/>
        <w:rPr>
          <w:b/>
        </w:rPr>
      </w:pPr>
    </w:p>
    <w:p w:rsidR="005F0812" w:rsidRDefault="005F0812" w:rsidP="005F0812">
      <w:pPr>
        <w:ind w:left="561" w:firstLine="561"/>
        <w:rPr>
          <w:b/>
        </w:rPr>
      </w:pPr>
    </w:p>
    <w:p w:rsidR="005F0812" w:rsidRDefault="005F0812" w:rsidP="005F0812">
      <w:pPr>
        <w:ind w:left="561" w:firstLine="561"/>
        <w:rPr>
          <w:b/>
        </w:rPr>
      </w:pPr>
    </w:p>
    <w:p w:rsidR="005F0812" w:rsidRDefault="005F0812" w:rsidP="005F0812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5F0812" w:rsidRDefault="005F0812" w:rsidP="005F0812">
      <w:pPr>
        <w:ind w:left="561" w:firstLine="561"/>
        <w:rPr>
          <w:b/>
        </w:rPr>
      </w:pPr>
    </w:p>
    <w:p w:rsidR="005F0812" w:rsidRDefault="005F0812" w:rsidP="005F0812">
      <w:pPr>
        <w:rPr>
          <w:b/>
        </w:rPr>
      </w:pPr>
      <w:r>
        <w:rPr>
          <w:b/>
        </w:rPr>
        <w:t xml:space="preserve">          17 мая </w:t>
      </w:r>
      <w:r>
        <w:rPr>
          <w:b/>
        </w:rPr>
        <w:t xml:space="preserve">    2016 года                                                                </w:t>
      </w:r>
      <w:r>
        <w:rPr>
          <w:b/>
        </w:rPr>
        <w:t xml:space="preserve">                             № 22</w:t>
      </w:r>
    </w:p>
    <w:p w:rsidR="005F0812" w:rsidRDefault="005F0812" w:rsidP="005F0812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5F0812" w:rsidRDefault="005F0812" w:rsidP="005F0812">
      <w:pPr>
        <w:rPr>
          <w:b/>
        </w:rPr>
      </w:pPr>
    </w:p>
    <w:p w:rsidR="005F0812" w:rsidRDefault="005F0812" w:rsidP="005F0812">
      <w:pPr>
        <w:ind w:left="567"/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 переадресации  земельных   участков</w:t>
      </w:r>
    </w:p>
    <w:p w:rsidR="005F0812" w:rsidRDefault="005F0812" w:rsidP="005F0812">
      <w:pPr>
        <w:ind w:left="567"/>
        <w:jc w:val="both"/>
        <w:rPr>
          <w:rStyle w:val="1"/>
        </w:rPr>
      </w:pPr>
    </w:p>
    <w:p w:rsidR="005F0812" w:rsidRDefault="005F0812" w:rsidP="005F0812">
      <w:pPr>
        <w:ind w:left="567"/>
        <w:jc w:val="both"/>
      </w:pPr>
    </w:p>
    <w:p w:rsidR="005F0812" w:rsidRDefault="005F0812" w:rsidP="005F0812">
      <w:pPr>
        <w:ind w:left="567"/>
        <w:jc w:val="both"/>
      </w:pPr>
    </w:p>
    <w:p w:rsidR="005F0812" w:rsidRPr="00FA1CD8" w:rsidRDefault="005F0812" w:rsidP="005F0812">
      <w:pPr>
        <w:ind w:left="567"/>
        <w:jc w:val="both"/>
      </w:pPr>
      <w:r>
        <w:rPr>
          <w:sz w:val="22"/>
        </w:rPr>
        <w:t xml:space="preserve">      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</w:t>
      </w:r>
      <w:r>
        <w:t xml:space="preserve"> участков, </w:t>
      </w:r>
      <w:bookmarkStart w:id="0" w:name="_GoBack"/>
      <w:bookmarkEnd w:id="0"/>
      <w:r>
        <w:t xml:space="preserve"> рассмотрев заявление Будина С.Ю. о переадресации земельных участков, </w:t>
      </w:r>
      <w:r>
        <w:t xml:space="preserve">   </w:t>
      </w:r>
      <w:r>
        <w:rPr>
          <w:b/>
        </w:rPr>
        <w:t>Администрация муниципального образования «Адамское» ПОСТАНОВЛЯЕТ:</w:t>
      </w:r>
    </w:p>
    <w:p w:rsidR="005F0812" w:rsidRDefault="005F0812" w:rsidP="005F0812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5F0812" w:rsidRDefault="005F0812" w:rsidP="005F0812">
      <w:pPr>
        <w:ind w:left="567" w:right="-185"/>
        <w:jc w:val="both"/>
      </w:pPr>
      <w:r>
        <w:t xml:space="preserve">1.  Земельному  участку  </w:t>
      </w:r>
      <w:r w:rsidRPr="00924204">
        <w:t>площадью</w:t>
      </w:r>
      <w:r w:rsidRPr="005A66EE">
        <w:rPr>
          <w:b/>
        </w:rPr>
        <w:t xml:space="preserve"> </w:t>
      </w:r>
      <w:r>
        <w:t xml:space="preserve">  1456</w:t>
      </w:r>
      <w:r>
        <w:t xml:space="preserve"> </w:t>
      </w:r>
      <w:proofErr w:type="spellStart"/>
      <w:r w:rsidRPr="00AA2FED">
        <w:t>кв</w:t>
      </w:r>
      <w:proofErr w:type="gramStart"/>
      <w:r w:rsidRPr="00AA2FED">
        <w:t>.м</w:t>
      </w:r>
      <w:proofErr w:type="spellEnd"/>
      <w:proofErr w:type="gramEnd"/>
      <w:r w:rsidRPr="00AA2FED">
        <w:t xml:space="preserve"> с када</w:t>
      </w:r>
      <w:r>
        <w:t xml:space="preserve">стровым номером </w:t>
      </w:r>
      <w:r w:rsidRPr="00C300C7">
        <w:t>18:05:</w:t>
      </w:r>
      <w:r>
        <w:t>117001:928</w:t>
      </w:r>
      <w:r w:rsidRPr="00B813E0">
        <w:rPr>
          <w:b/>
        </w:rPr>
        <w:t xml:space="preserve"> </w:t>
      </w:r>
      <w:r w:rsidRPr="00C300C7">
        <w:t xml:space="preserve"> </w:t>
      </w:r>
      <w:r>
        <w:t xml:space="preserve">присвоить следующий  почтовый  адрес:     Российская Федерация, </w:t>
      </w:r>
      <w:r w:rsidRPr="00C300C7">
        <w:t>У</w:t>
      </w:r>
      <w:r>
        <w:t xml:space="preserve">дмуртская </w:t>
      </w:r>
      <w:r w:rsidRPr="00C300C7">
        <w:t>Р</w:t>
      </w:r>
      <w:r>
        <w:t>еспублика</w:t>
      </w:r>
      <w:r w:rsidRPr="00AA2FED">
        <w:t>,</w:t>
      </w:r>
      <w:r>
        <w:t xml:space="preserve"> </w:t>
      </w:r>
      <w:r w:rsidRPr="00AA2FED">
        <w:t xml:space="preserve"> </w:t>
      </w:r>
      <w:proofErr w:type="spellStart"/>
      <w:r w:rsidRPr="00AA2FED">
        <w:t>Глазовский</w:t>
      </w:r>
      <w:proofErr w:type="spellEnd"/>
      <w:r>
        <w:t xml:space="preserve">  </w:t>
      </w:r>
      <w:r w:rsidRPr="00AA2FED">
        <w:t>район</w:t>
      </w:r>
      <w:r>
        <w:t xml:space="preserve">,  д. </w:t>
      </w:r>
      <w:proofErr w:type="spellStart"/>
      <w:r>
        <w:t>Солдырь</w:t>
      </w:r>
      <w:proofErr w:type="spellEnd"/>
      <w:r>
        <w:t xml:space="preserve">,  ул. </w:t>
      </w:r>
      <w:proofErr w:type="spellStart"/>
      <w:r>
        <w:t>Глазовская</w:t>
      </w:r>
      <w:proofErr w:type="spellEnd"/>
      <w:r>
        <w:t>, д.47</w:t>
      </w:r>
      <w:r>
        <w:t>.</w:t>
      </w:r>
    </w:p>
    <w:p w:rsidR="005F0812" w:rsidRPr="001365A3" w:rsidRDefault="005F0812" w:rsidP="005F0812">
      <w:pPr>
        <w:ind w:left="567" w:right="-185"/>
        <w:jc w:val="both"/>
      </w:pPr>
      <w:r>
        <w:t xml:space="preserve">2.   </w:t>
      </w:r>
      <w:r w:rsidRPr="001365A3">
        <w:t>Зе</w:t>
      </w:r>
      <w:r>
        <w:t>мельному  участку  площадью  1453</w:t>
      </w:r>
      <w:r w:rsidRPr="001365A3">
        <w:t xml:space="preserve"> </w:t>
      </w:r>
      <w:proofErr w:type="spellStart"/>
      <w:r w:rsidRPr="001365A3">
        <w:t>кв</w:t>
      </w:r>
      <w:proofErr w:type="gramStart"/>
      <w:r w:rsidRPr="001365A3">
        <w:t>.м</w:t>
      </w:r>
      <w:proofErr w:type="spellEnd"/>
      <w:proofErr w:type="gramEnd"/>
      <w:r w:rsidRPr="001365A3">
        <w:t xml:space="preserve"> с када</w:t>
      </w:r>
      <w:r>
        <w:t>стровым номером 18:05:117001:927</w:t>
      </w:r>
      <w:r w:rsidRPr="001365A3">
        <w:t xml:space="preserve">  присвоить следующий  почтовый  адрес:  Российская Федерация, Удмуртская Респу</w:t>
      </w:r>
      <w:r>
        <w:t xml:space="preserve">блика, 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Солдырь</w:t>
      </w:r>
      <w:proofErr w:type="spellEnd"/>
      <w:r w:rsidRPr="001365A3">
        <w:t xml:space="preserve">,  ул. </w:t>
      </w:r>
      <w:proofErr w:type="spellStart"/>
      <w:r>
        <w:t>Глазовская</w:t>
      </w:r>
      <w:proofErr w:type="spellEnd"/>
      <w:r>
        <w:t>, 47</w:t>
      </w:r>
      <w:r>
        <w:t>а.</w:t>
      </w:r>
    </w:p>
    <w:p w:rsidR="005F0812" w:rsidRPr="001365A3" w:rsidRDefault="005F0812" w:rsidP="005F0812">
      <w:pPr>
        <w:ind w:right="323"/>
        <w:contextualSpacing/>
        <w:rPr>
          <w:rFonts w:eastAsia="Times New Roman"/>
        </w:rPr>
      </w:pPr>
    </w:p>
    <w:p w:rsidR="005F0812" w:rsidRPr="00AA2FED" w:rsidRDefault="005F0812" w:rsidP="005F0812">
      <w:pPr>
        <w:ind w:right="-185"/>
        <w:jc w:val="both"/>
      </w:pPr>
    </w:p>
    <w:p w:rsidR="005F0812" w:rsidRDefault="005F0812" w:rsidP="005F0812">
      <w:pPr>
        <w:ind w:left="567" w:right="-185"/>
        <w:jc w:val="both"/>
      </w:pPr>
    </w:p>
    <w:p w:rsidR="005F0812" w:rsidRDefault="005F0812" w:rsidP="005F0812">
      <w:pPr>
        <w:ind w:left="567" w:right="-185"/>
        <w:jc w:val="both"/>
      </w:pPr>
      <w:r>
        <w:t>Категория земель – земли населённых пунктов.</w:t>
      </w:r>
    </w:p>
    <w:p w:rsidR="005F0812" w:rsidRPr="00FE2B95" w:rsidRDefault="005F0812" w:rsidP="005F0812">
      <w:pPr>
        <w:ind w:left="567" w:right="-185"/>
        <w:rPr>
          <w:b/>
        </w:rPr>
      </w:pPr>
      <w:r>
        <w:t xml:space="preserve">Разрешенное использование -   </w:t>
      </w:r>
      <w:r w:rsidRPr="00C300C7">
        <w:t>ведение личного подсобного хозяйства.</w:t>
      </w:r>
    </w:p>
    <w:p w:rsidR="005F0812" w:rsidRDefault="005F0812" w:rsidP="005F0812">
      <w:pPr>
        <w:ind w:left="567"/>
        <w:rPr>
          <w:b/>
        </w:rPr>
      </w:pPr>
    </w:p>
    <w:p w:rsidR="005F0812" w:rsidRDefault="005F0812" w:rsidP="005F0812">
      <w:pPr>
        <w:ind w:left="567"/>
        <w:jc w:val="both"/>
      </w:pPr>
    </w:p>
    <w:p w:rsidR="005F0812" w:rsidRDefault="005F0812" w:rsidP="005F0812">
      <w:pPr>
        <w:jc w:val="both"/>
      </w:pPr>
    </w:p>
    <w:p w:rsidR="005F0812" w:rsidRDefault="005F0812" w:rsidP="005F0812">
      <w:r>
        <w:rPr>
          <w:b/>
        </w:rPr>
        <w:t xml:space="preserve">       Глава муниципального образования «Адамское»                          К.С. </w:t>
      </w:r>
      <w:proofErr w:type="spellStart"/>
      <w:r>
        <w:rPr>
          <w:b/>
        </w:rPr>
        <w:t>Растегаев</w:t>
      </w:r>
      <w:proofErr w:type="spellEnd"/>
    </w:p>
    <w:p w:rsidR="005F0812" w:rsidRDefault="005F0812" w:rsidP="005F0812"/>
    <w:p w:rsidR="005F0812" w:rsidRDefault="005F0812" w:rsidP="005F0812"/>
    <w:p w:rsidR="005F5045" w:rsidRDefault="005F5045"/>
    <w:sectPr w:rsidR="005F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27"/>
    <w:rsid w:val="005F0812"/>
    <w:rsid w:val="005F5045"/>
    <w:rsid w:val="00932227"/>
    <w:rsid w:val="00E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5F0812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5F0812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2016-05-16T11:36:00Z</cp:lastPrinted>
  <dcterms:created xsi:type="dcterms:W3CDTF">2016-05-16T11:25:00Z</dcterms:created>
  <dcterms:modified xsi:type="dcterms:W3CDTF">2016-05-16T11:38:00Z</dcterms:modified>
</cp:coreProperties>
</file>