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24" w:rsidRPr="00F770BE" w:rsidRDefault="00520624" w:rsidP="00F770BE">
      <w:pPr>
        <w:tabs>
          <w:tab w:val="left" w:pos="1410"/>
        </w:tabs>
        <w:rPr>
          <w:lang w:eastAsia="ar-SA"/>
        </w:rPr>
      </w:pPr>
    </w:p>
    <w:p w:rsidR="003D4CDD" w:rsidRPr="00F770BE" w:rsidRDefault="003D4CDD" w:rsidP="003D4CDD">
      <w:pPr>
        <w:jc w:val="center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495300" cy="685800"/>
            <wp:effectExtent l="0" t="0" r="0" b="0"/>
            <wp:wrapTopAndBottom/>
            <wp:docPr id="2" name="Рисунок 2" descr="Описание: Описание: 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CDD" w:rsidRPr="00F770BE" w:rsidRDefault="003D4CDD" w:rsidP="003D4CDD">
      <w:pPr>
        <w:jc w:val="center"/>
        <w:rPr>
          <w:b/>
          <w:bCs/>
          <w:sz w:val="22"/>
          <w:szCs w:val="22"/>
        </w:rPr>
      </w:pPr>
      <w:r w:rsidRPr="00F770BE">
        <w:rPr>
          <w:b/>
          <w:bCs/>
          <w:sz w:val="22"/>
          <w:szCs w:val="22"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3D4CDD" w:rsidRPr="00F770BE" w:rsidRDefault="003D4CDD" w:rsidP="003D4CDD">
      <w:pPr>
        <w:jc w:val="center"/>
        <w:rPr>
          <w:b/>
          <w:bCs/>
          <w:sz w:val="22"/>
          <w:szCs w:val="22"/>
        </w:rPr>
      </w:pPr>
      <w:r w:rsidRPr="00F770BE">
        <w:rPr>
          <w:b/>
          <w:bCs/>
          <w:sz w:val="22"/>
          <w:szCs w:val="22"/>
        </w:rPr>
        <w:t>«ГЛАЗ ЁРОС» МУНИЦИПАЛ КЫЛДЫТЭТЫСЬ ДЕПУТАТ КЕНЕШ</w:t>
      </w:r>
    </w:p>
    <w:p w:rsidR="003D4CDD" w:rsidRPr="00F770BE" w:rsidRDefault="003D4CDD" w:rsidP="003D4CDD">
      <w:pPr>
        <w:jc w:val="center"/>
        <w:rPr>
          <w:b/>
          <w:bCs/>
          <w:sz w:val="22"/>
          <w:szCs w:val="22"/>
        </w:rPr>
      </w:pPr>
    </w:p>
    <w:p w:rsidR="003D4CDD" w:rsidRPr="00F770BE" w:rsidRDefault="003D4CDD" w:rsidP="003D4CDD">
      <w:pPr>
        <w:jc w:val="center"/>
        <w:rPr>
          <w:b/>
          <w:bCs/>
          <w:sz w:val="22"/>
          <w:szCs w:val="22"/>
        </w:rPr>
      </w:pPr>
      <w:r w:rsidRPr="00F770BE">
        <w:rPr>
          <w:b/>
          <w:bCs/>
          <w:sz w:val="22"/>
          <w:szCs w:val="22"/>
        </w:rPr>
        <w:t>(ГЛАЗОВСКИЙ РАЙОННЫЙ СОВЕТ ДЕПУТАТОВ)</w:t>
      </w:r>
    </w:p>
    <w:p w:rsidR="003D4CDD" w:rsidRPr="00F770BE" w:rsidRDefault="003D4CDD" w:rsidP="003D4CDD">
      <w:pPr>
        <w:jc w:val="center"/>
        <w:rPr>
          <w:b/>
          <w:bCs/>
          <w:sz w:val="22"/>
          <w:szCs w:val="22"/>
        </w:rPr>
      </w:pPr>
      <w:r w:rsidRPr="00F770BE">
        <w:rPr>
          <w:b/>
          <w:bCs/>
          <w:sz w:val="22"/>
          <w:szCs w:val="22"/>
        </w:rPr>
        <w:t>(ГЛАЗ ЁРОСЛЭН ДЕПУТАТ КЕНЕШЕЗ)</w:t>
      </w:r>
    </w:p>
    <w:p w:rsidR="003D4CDD" w:rsidRDefault="003D4CDD" w:rsidP="003D4CDD">
      <w:pPr>
        <w:rPr>
          <w:sz w:val="20"/>
        </w:rPr>
      </w:pPr>
    </w:p>
    <w:p w:rsidR="003D4CDD" w:rsidRPr="00C14C89" w:rsidRDefault="00F770BE" w:rsidP="003D4CDD">
      <w:pPr>
        <w:jc w:val="center"/>
        <w:rPr>
          <w:b/>
        </w:rPr>
      </w:pPr>
      <w:r>
        <w:rPr>
          <w:b/>
        </w:rPr>
        <w:t>Одиннадцатая</w:t>
      </w:r>
      <w:r w:rsidR="003D4CDD" w:rsidRPr="00C14C89">
        <w:rPr>
          <w:b/>
        </w:rPr>
        <w:t xml:space="preserve"> сессия Совета депутатов муниципального образования </w:t>
      </w:r>
    </w:p>
    <w:p w:rsidR="003D4CDD" w:rsidRPr="00C14C89" w:rsidRDefault="003D4CDD" w:rsidP="003D4CDD">
      <w:pPr>
        <w:jc w:val="center"/>
        <w:rPr>
          <w:b/>
        </w:rPr>
      </w:pPr>
      <w:r w:rsidRPr="00C14C89">
        <w:rPr>
          <w:b/>
        </w:rPr>
        <w:t>«Глазовский район» третьего созыва</w:t>
      </w:r>
    </w:p>
    <w:p w:rsidR="003D4CDD" w:rsidRDefault="003D4CDD" w:rsidP="003D4CDD"/>
    <w:p w:rsidR="003D4CDD" w:rsidRPr="003440A9" w:rsidRDefault="003D4CDD" w:rsidP="003D4CDD">
      <w:pPr>
        <w:keepNext/>
        <w:jc w:val="center"/>
        <w:outlineLvl w:val="0"/>
        <w:rPr>
          <w:b/>
        </w:rPr>
      </w:pPr>
      <w:r>
        <w:rPr>
          <w:b/>
        </w:rPr>
        <w:t>РЕШЕНИЕ</w:t>
      </w:r>
    </w:p>
    <w:p w:rsidR="003D4CDD" w:rsidRDefault="003D4CDD" w:rsidP="003D4CDD">
      <w:pPr>
        <w:jc w:val="center"/>
        <w:rPr>
          <w:sz w:val="22"/>
        </w:rPr>
      </w:pPr>
    </w:p>
    <w:p w:rsidR="00F770BE" w:rsidRPr="00F770BE" w:rsidRDefault="00F770BE" w:rsidP="00F770BE">
      <w:pPr>
        <w:jc w:val="center"/>
        <w:rPr>
          <w:b/>
          <w:bCs/>
        </w:rPr>
      </w:pPr>
      <w:r w:rsidRPr="00F770BE">
        <w:rPr>
          <w:b/>
          <w:bCs/>
        </w:rPr>
        <w:t>город Глазов</w:t>
      </w:r>
    </w:p>
    <w:p w:rsidR="00F770BE" w:rsidRDefault="00F770BE" w:rsidP="003D4CDD">
      <w:pPr>
        <w:jc w:val="center"/>
        <w:rPr>
          <w:sz w:val="22"/>
        </w:rPr>
      </w:pPr>
    </w:p>
    <w:p w:rsidR="003D4CDD" w:rsidRPr="0051070E" w:rsidRDefault="003D4CDD" w:rsidP="005107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92C91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="00192C91" w:rsidRPr="00192C91">
        <w:rPr>
          <w:rFonts w:ascii="Times New Roman" w:hAnsi="Times New Roman" w:cs="Times New Roman"/>
          <w:sz w:val="24"/>
          <w:szCs w:val="24"/>
        </w:rPr>
        <w:t>ПОЛОЖЕНИ</w:t>
      </w:r>
      <w:r w:rsidR="00192C91">
        <w:rPr>
          <w:rFonts w:ascii="Times New Roman" w:hAnsi="Times New Roman" w:cs="Times New Roman"/>
          <w:sz w:val="24"/>
          <w:szCs w:val="24"/>
        </w:rPr>
        <w:t>Я</w:t>
      </w:r>
      <w:r w:rsidR="0051070E">
        <w:rPr>
          <w:rFonts w:ascii="Times New Roman" w:hAnsi="Times New Roman" w:cs="Times New Roman"/>
          <w:sz w:val="24"/>
          <w:szCs w:val="24"/>
        </w:rPr>
        <w:t xml:space="preserve"> </w:t>
      </w:r>
      <w:r w:rsidR="00D52A37" w:rsidRPr="00D52A37">
        <w:rPr>
          <w:rFonts w:ascii="Times New Roman" w:hAnsi="Times New Roman" w:cs="Times New Roman"/>
          <w:bCs/>
          <w:caps/>
          <w:sz w:val="24"/>
          <w:szCs w:val="24"/>
        </w:rPr>
        <w:t>О порядке о</w:t>
      </w:r>
      <w:r w:rsidR="00D52A37" w:rsidRPr="00D52A37">
        <w:rPr>
          <w:rFonts w:ascii="Times New Roman" w:hAnsi="Times New Roman" w:cs="Times New Roman"/>
          <w:caps/>
          <w:sz w:val="24"/>
          <w:szCs w:val="24"/>
        </w:rPr>
        <w:t>пределения размера арендной платы за земельные участки, находящиеся в муниципальной собственности муниципального образования "Глазовский район», предоставленные в аренду без торгов</w:t>
      </w:r>
    </w:p>
    <w:p w:rsidR="003D4CDD" w:rsidRPr="003D4CDD" w:rsidRDefault="003D4CDD" w:rsidP="003D4CDD">
      <w:pPr>
        <w:ind w:right="-186"/>
        <w:jc w:val="both"/>
        <w:rPr>
          <w:bCs/>
          <w:color w:val="FF0000"/>
        </w:rPr>
      </w:pPr>
    </w:p>
    <w:p w:rsidR="00F770BE" w:rsidRPr="00F770BE" w:rsidRDefault="00F770BE" w:rsidP="00F770BE">
      <w:pPr>
        <w:ind w:right="-186"/>
        <w:jc w:val="both"/>
        <w:rPr>
          <w:b/>
          <w:bCs/>
        </w:rPr>
      </w:pPr>
      <w:r w:rsidRPr="00F770BE">
        <w:rPr>
          <w:b/>
          <w:bCs/>
        </w:rPr>
        <w:t>Принято Советом депутатов муниципального образования</w:t>
      </w:r>
    </w:p>
    <w:p w:rsidR="00F770BE" w:rsidRPr="00F770BE" w:rsidRDefault="00F770BE" w:rsidP="00F770BE">
      <w:pPr>
        <w:ind w:right="-186"/>
        <w:jc w:val="both"/>
        <w:rPr>
          <w:b/>
          <w:bCs/>
        </w:rPr>
      </w:pPr>
      <w:r w:rsidRPr="00F770BE">
        <w:rPr>
          <w:b/>
          <w:bCs/>
        </w:rPr>
        <w:t>«</w:t>
      </w:r>
      <w:proofErr w:type="spellStart"/>
      <w:r w:rsidRPr="00F770BE">
        <w:rPr>
          <w:b/>
          <w:bCs/>
        </w:rPr>
        <w:t>Г</w:t>
      </w:r>
      <w:r w:rsidR="0051070E">
        <w:rPr>
          <w:b/>
          <w:bCs/>
        </w:rPr>
        <w:t>лазовский</w:t>
      </w:r>
      <w:proofErr w:type="spellEnd"/>
      <w:r w:rsidR="0051070E">
        <w:rPr>
          <w:b/>
          <w:bCs/>
        </w:rPr>
        <w:t xml:space="preserve"> район» 31 августа</w:t>
      </w:r>
      <w:r w:rsidRPr="00F770BE">
        <w:rPr>
          <w:b/>
          <w:bCs/>
        </w:rPr>
        <w:t xml:space="preserve"> 2017 года</w:t>
      </w:r>
    </w:p>
    <w:p w:rsidR="003D4CDD" w:rsidRPr="003D4CDD" w:rsidRDefault="003D4CDD" w:rsidP="003D4CDD">
      <w:pPr>
        <w:ind w:right="-186"/>
        <w:jc w:val="both"/>
        <w:rPr>
          <w:bCs/>
          <w:color w:val="FF0000"/>
        </w:rPr>
      </w:pPr>
    </w:p>
    <w:p w:rsidR="003D4CDD" w:rsidRPr="00D949EF" w:rsidRDefault="003D4CDD" w:rsidP="003D4CDD">
      <w:pPr>
        <w:ind w:right="-1" w:firstLine="708"/>
        <w:jc w:val="both"/>
        <w:rPr>
          <w:b/>
          <w:szCs w:val="22"/>
        </w:rPr>
      </w:pPr>
      <w:proofErr w:type="gramStart"/>
      <w:r w:rsidRPr="00D949EF">
        <w:rPr>
          <w:bCs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520624">
        <w:rPr>
          <w:bCs/>
        </w:rPr>
        <w:t xml:space="preserve"> </w:t>
      </w:r>
      <w:r w:rsidR="00520624" w:rsidRPr="00452797">
        <w:rPr>
          <w:bCs/>
          <w:color w:val="000000" w:themeColor="text1"/>
        </w:rPr>
        <w:t xml:space="preserve">пп.3 п.3 ст.39.7 </w:t>
      </w:r>
      <w:r w:rsidR="00520624">
        <w:rPr>
          <w:bCs/>
        </w:rPr>
        <w:t>Земельного кодекса РФ,</w:t>
      </w:r>
      <w:r w:rsidR="00222E47">
        <w:rPr>
          <w:bCs/>
        </w:rPr>
        <w:t xml:space="preserve"> руководствуясь</w:t>
      </w:r>
      <w:r w:rsidR="00913E76">
        <w:rPr>
          <w:bCs/>
        </w:rPr>
        <w:t xml:space="preserve"> Постановлением правительства Удмуртской Республики от 06.11.2007 № 172 «О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Удмуртской Республики</w:t>
      </w:r>
      <w:proofErr w:type="gramEnd"/>
      <w:r w:rsidR="00913E76">
        <w:rPr>
          <w:bCs/>
        </w:rPr>
        <w:t>, и земельных участков, государственная собственность на которые не разграничена»,</w:t>
      </w:r>
      <w:r w:rsidRPr="00D949EF">
        <w:rPr>
          <w:bCs/>
        </w:rPr>
        <w:t xml:space="preserve"> </w:t>
      </w:r>
      <w:r w:rsidRPr="00D949EF">
        <w:t xml:space="preserve">Уставом муниципального образования «Глазовский район», в целях усиления </w:t>
      </w:r>
      <w:proofErr w:type="gramStart"/>
      <w:r w:rsidRPr="00D949EF">
        <w:t>контроля за</w:t>
      </w:r>
      <w:proofErr w:type="gramEnd"/>
      <w:r w:rsidRPr="00D949EF">
        <w:t xml:space="preserve"> сохранностью и использованием объектов основных средств и нематериальных активов, входящих в состав муниципальной имущественной казны муниципального образования «Глазовский район», </w:t>
      </w:r>
      <w:r w:rsidRPr="00D949EF">
        <w:rPr>
          <w:b/>
        </w:rPr>
        <w:t>Совет депутатов муниципального образования «Глазовский район» РЕШИЛ:</w:t>
      </w:r>
    </w:p>
    <w:p w:rsidR="003D4CDD" w:rsidRPr="003D4CDD" w:rsidRDefault="003D4CDD" w:rsidP="003D4CDD">
      <w:pPr>
        <w:ind w:right="-1"/>
        <w:rPr>
          <w:b/>
          <w:color w:val="FF0000"/>
        </w:rPr>
      </w:pPr>
    </w:p>
    <w:p w:rsidR="003D4CDD" w:rsidRDefault="003D4CDD" w:rsidP="003D4CDD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9EF">
        <w:rPr>
          <w:rFonts w:ascii="Times New Roman" w:hAnsi="Times New Roman" w:cs="Times New Roman"/>
          <w:sz w:val="24"/>
          <w:szCs w:val="24"/>
        </w:rPr>
        <w:tab/>
      </w:r>
      <w:r w:rsidRPr="00F770BE">
        <w:rPr>
          <w:rFonts w:ascii="Times New Roman" w:hAnsi="Times New Roman" w:cs="Times New Roman"/>
          <w:sz w:val="24"/>
          <w:szCs w:val="24"/>
        </w:rPr>
        <w:t>1.</w:t>
      </w:r>
      <w:r w:rsidRPr="00D949EF">
        <w:rPr>
          <w:rFonts w:ascii="Times New Roman" w:hAnsi="Times New Roman" w:cs="Times New Roman"/>
          <w:sz w:val="24"/>
          <w:szCs w:val="24"/>
        </w:rPr>
        <w:t xml:space="preserve"> </w:t>
      </w:r>
      <w:r w:rsidRPr="00D949EF">
        <w:rPr>
          <w:rFonts w:ascii="Times New Roman" w:eastAsia="Calibri" w:hAnsi="Times New Roman" w:cs="Times New Roman"/>
          <w:sz w:val="24"/>
          <w:szCs w:val="24"/>
        </w:rPr>
        <w:t>Утвердить прилагаем</w:t>
      </w:r>
      <w:r w:rsidR="00192C91" w:rsidRPr="00D949EF">
        <w:rPr>
          <w:rFonts w:ascii="Times New Roman" w:eastAsia="Calibri" w:hAnsi="Times New Roman" w:cs="Times New Roman"/>
          <w:sz w:val="24"/>
          <w:szCs w:val="24"/>
        </w:rPr>
        <w:t>ое</w:t>
      </w:r>
      <w:r w:rsidRPr="00D949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2C91" w:rsidRPr="00D949EF">
        <w:rPr>
          <w:rFonts w:ascii="Times New Roman" w:hAnsi="Times New Roman" w:cs="Times New Roman"/>
          <w:sz w:val="24"/>
          <w:szCs w:val="24"/>
        </w:rPr>
        <w:t>Положени</w:t>
      </w:r>
      <w:r w:rsidR="00D52A37">
        <w:rPr>
          <w:rFonts w:ascii="Times New Roman" w:hAnsi="Times New Roman" w:cs="Times New Roman"/>
          <w:sz w:val="24"/>
          <w:szCs w:val="24"/>
        </w:rPr>
        <w:t>е</w:t>
      </w:r>
      <w:r w:rsidR="00192C91" w:rsidRPr="00D949EF">
        <w:rPr>
          <w:rFonts w:ascii="Times New Roman" w:hAnsi="Times New Roman" w:cs="Times New Roman"/>
          <w:sz w:val="24"/>
          <w:szCs w:val="24"/>
        </w:rPr>
        <w:t xml:space="preserve"> </w:t>
      </w:r>
      <w:r w:rsidR="00192C91" w:rsidRPr="00D949EF">
        <w:rPr>
          <w:rFonts w:ascii="Times New Roman" w:hAnsi="Times New Roman" w:cs="Times New Roman"/>
          <w:bCs/>
          <w:sz w:val="24"/>
          <w:szCs w:val="24"/>
        </w:rPr>
        <w:t>«</w:t>
      </w:r>
      <w:r w:rsidR="00D52A37" w:rsidRPr="00D52A37">
        <w:rPr>
          <w:rFonts w:ascii="Times New Roman" w:hAnsi="Times New Roman" w:cs="Times New Roman"/>
          <w:bCs/>
          <w:sz w:val="24"/>
          <w:szCs w:val="24"/>
        </w:rPr>
        <w:t>О порядке о</w:t>
      </w:r>
      <w:r w:rsidR="00D52A37" w:rsidRPr="00D52A37">
        <w:rPr>
          <w:rFonts w:ascii="Times New Roman" w:hAnsi="Times New Roman" w:cs="Times New Roman"/>
          <w:sz w:val="24"/>
          <w:szCs w:val="24"/>
        </w:rPr>
        <w:t>преде</w:t>
      </w:r>
      <w:r w:rsidR="00F770BE">
        <w:rPr>
          <w:rFonts w:ascii="Times New Roman" w:hAnsi="Times New Roman" w:cs="Times New Roman"/>
          <w:sz w:val="24"/>
          <w:szCs w:val="24"/>
        </w:rPr>
        <w:t xml:space="preserve">ления размера арендной платы за </w:t>
      </w:r>
      <w:r w:rsidR="00D52A37" w:rsidRPr="00D52A37">
        <w:rPr>
          <w:rFonts w:ascii="Times New Roman" w:hAnsi="Times New Roman" w:cs="Times New Roman"/>
          <w:sz w:val="24"/>
          <w:szCs w:val="24"/>
        </w:rPr>
        <w:t>земельные участки, находящиеся в муниципальной собственности муниципального образования "Глазовский район», предоставленные в аренду без торгов</w:t>
      </w:r>
      <w:r w:rsidR="00192C91" w:rsidRPr="00D949EF">
        <w:rPr>
          <w:rFonts w:ascii="Times New Roman" w:hAnsi="Times New Roman" w:cs="Times New Roman"/>
          <w:bCs/>
          <w:sz w:val="24"/>
          <w:szCs w:val="24"/>
        </w:rPr>
        <w:t>»</w:t>
      </w:r>
      <w:r w:rsidRPr="00D949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05E46" w:rsidRPr="00D949EF" w:rsidRDefault="00F260E7" w:rsidP="00405E4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Признать утратившим силу </w:t>
      </w:r>
      <w:r w:rsidR="00405E46" w:rsidRPr="00405E46">
        <w:rPr>
          <w:rFonts w:ascii="Times New Roman" w:eastAsia="Calibri" w:hAnsi="Times New Roman" w:cs="Times New Roman"/>
          <w:sz w:val="24"/>
          <w:szCs w:val="24"/>
        </w:rPr>
        <w:t>решение Совета депутатов муниципального образования «</w:t>
      </w:r>
      <w:proofErr w:type="spellStart"/>
      <w:r w:rsidR="00405E46" w:rsidRPr="00405E46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="00405E46" w:rsidRPr="00405E46">
        <w:rPr>
          <w:rFonts w:ascii="Times New Roman" w:eastAsia="Calibri" w:hAnsi="Times New Roman" w:cs="Times New Roman"/>
          <w:sz w:val="24"/>
          <w:szCs w:val="24"/>
        </w:rPr>
        <w:t xml:space="preserve"> район» от</w:t>
      </w:r>
      <w:r w:rsidR="00405E46">
        <w:rPr>
          <w:rFonts w:ascii="Times New Roman" w:eastAsia="Calibri" w:hAnsi="Times New Roman" w:cs="Times New Roman"/>
          <w:sz w:val="24"/>
          <w:szCs w:val="24"/>
        </w:rPr>
        <w:t xml:space="preserve"> 30.01.2017 №</w:t>
      </w:r>
      <w:r w:rsidR="00405E46" w:rsidRPr="00405E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5E46">
        <w:rPr>
          <w:rFonts w:ascii="Times New Roman" w:eastAsia="Calibri" w:hAnsi="Times New Roman" w:cs="Times New Roman"/>
          <w:sz w:val="24"/>
          <w:szCs w:val="24"/>
        </w:rPr>
        <w:t>63 «Об утверждении Положения о</w:t>
      </w:r>
      <w:r w:rsidR="00405E46" w:rsidRPr="00405E46">
        <w:rPr>
          <w:rFonts w:ascii="Times New Roman" w:eastAsia="Calibri" w:hAnsi="Times New Roman" w:cs="Times New Roman"/>
          <w:bCs/>
          <w:sz w:val="24"/>
          <w:szCs w:val="24"/>
        </w:rPr>
        <w:t xml:space="preserve"> порядке о</w:t>
      </w:r>
      <w:r w:rsidR="00405E46" w:rsidRPr="00405E46">
        <w:rPr>
          <w:rFonts w:ascii="Times New Roman" w:eastAsia="Calibri" w:hAnsi="Times New Roman" w:cs="Times New Roman"/>
          <w:sz w:val="24"/>
          <w:szCs w:val="24"/>
        </w:rPr>
        <w:t>пределения размера арендной платы за земельные участки, находящиеся в муниципальной собственности муниципального образования "</w:t>
      </w:r>
      <w:proofErr w:type="spellStart"/>
      <w:r w:rsidR="00405E46" w:rsidRPr="00405E46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="00405E46" w:rsidRPr="00405E46">
        <w:rPr>
          <w:rFonts w:ascii="Times New Roman" w:eastAsia="Calibri" w:hAnsi="Times New Roman" w:cs="Times New Roman"/>
          <w:sz w:val="24"/>
          <w:szCs w:val="24"/>
        </w:rPr>
        <w:t xml:space="preserve"> район», предоставленные в аренду без торгов</w:t>
      </w:r>
      <w:r w:rsidR="00405E46" w:rsidRPr="00405E46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405E4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3D4CDD" w:rsidRDefault="00405E46" w:rsidP="00405E46">
      <w:pPr>
        <w:ind w:right="-1" w:firstLine="708"/>
        <w:jc w:val="both"/>
        <w:rPr>
          <w:szCs w:val="22"/>
        </w:rPr>
      </w:pPr>
      <w:r>
        <w:rPr>
          <w:szCs w:val="22"/>
        </w:rPr>
        <w:t>3</w:t>
      </w:r>
      <w:r w:rsidR="003D4CDD" w:rsidRPr="00F770BE">
        <w:rPr>
          <w:szCs w:val="22"/>
        </w:rPr>
        <w:t>.</w:t>
      </w:r>
      <w:r w:rsidR="003D4CDD" w:rsidRPr="00D949EF">
        <w:rPr>
          <w:szCs w:val="22"/>
        </w:rPr>
        <w:t xml:space="preserve"> Настоящее решение вступает в силу после его официального опубликования.</w:t>
      </w:r>
    </w:p>
    <w:p w:rsidR="00405E46" w:rsidRPr="00405E46" w:rsidRDefault="00405E46" w:rsidP="00405E46">
      <w:pPr>
        <w:ind w:right="-1" w:firstLine="708"/>
        <w:jc w:val="both"/>
        <w:rPr>
          <w:szCs w:val="22"/>
        </w:rPr>
      </w:pPr>
    </w:p>
    <w:p w:rsidR="003D4CDD" w:rsidRDefault="003D4CDD" w:rsidP="003D4CDD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3D4CDD" w:rsidRDefault="003D4CDD" w:rsidP="003D4CDD">
      <w:pPr>
        <w:jc w:val="both"/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Глазовский</w:t>
      </w:r>
      <w:proofErr w:type="spellEnd"/>
      <w:r>
        <w:rPr>
          <w:b/>
        </w:rPr>
        <w:t xml:space="preserve"> район»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D2101">
        <w:rPr>
          <w:b/>
        </w:rPr>
        <w:t xml:space="preserve">                 </w:t>
      </w:r>
      <w:proofErr w:type="spellStart"/>
      <w:r>
        <w:rPr>
          <w:b/>
        </w:rPr>
        <w:t>В.В.Сабреков</w:t>
      </w:r>
      <w:proofErr w:type="spellEnd"/>
      <w:r>
        <w:rPr>
          <w:b/>
        </w:rPr>
        <w:t xml:space="preserve"> </w:t>
      </w:r>
    </w:p>
    <w:p w:rsidR="003D4CDD" w:rsidRDefault="003D4CDD" w:rsidP="003D4CDD">
      <w:pPr>
        <w:ind w:right="-186"/>
        <w:jc w:val="both"/>
        <w:rPr>
          <w:b/>
        </w:rPr>
      </w:pPr>
    </w:p>
    <w:p w:rsidR="00520624" w:rsidRDefault="002A0448" w:rsidP="003D4CDD">
      <w:pPr>
        <w:ind w:right="-186"/>
        <w:jc w:val="both"/>
        <w:rPr>
          <w:b/>
        </w:rPr>
      </w:pPr>
      <w:r>
        <w:rPr>
          <w:b/>
        </w:rPr>
        <w:t>Заместитель Председателя</w:t>
      </w:r>
      <w:r w:rsidR="003D4CDD">
        <w:rPr>
          <w:b/>
        </w:rPr>
        <w:t xml:space="preserve"> Совета депутатов </w:t>
      </w:r>
    </w:p>
    <w:p w:rsidR="00520624" w:rsidRDefault="003D4CDD" w:rsidP="003D4CDD">
      <w:pPr>
        <w:ind w:right="-186"/>
        <w:jc w:val="both"/>
        <w:rPr>
          <w:b/>
          <w:bCs/>
        </w:rPr>
      </w:pPr>
      <w:r>
        <w:rPr>
          <w:b/>
          <w:bCs/>
        </w:rPr>
        <w:t>муниципального</w:t>
      </w:r>
      <w:r w:rsidR="00520624">
        <w:rPr>
          <w:b/>
          <w:bCs/>
        </w:rPr>
        <w:t xml:space="preserve"> </w:t>
      </w:r>
      <w:r>
        <w:rPr>
          <w:b/>
          <w:bCs/>
        </w:rPr>
        <w:t>образования</w:t>
      </w:r>
    </w:p>
    <w:p w:rsidR="003D4CDD" w:rsidRDefault="003D4CDD" w:rsidP="003D4CDD">
      <w:pPr>
        <w:ind w:right="-186"/>
        <w:jc w:val="both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Глазовский</w:t>
      </w:r>
      <w:proofErr w:type="spellEnd"/>
      <w:r>
        <w:rPr>
          <w:b/>
          <w:bCs/>
        </w:rPr>
        <w:t xml:space="preserve"> район»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20624">
        <w:rPr>
          <w:b/>
          <w:bCs/>
        </w:rPr>
        <w:t xml:space="preserve">                        </w:t>
      </w:r>
      <w:r>
        <w:rPr>
          <w:b/>
          <w:bCs/>
        </w:rPr>
        <w:tab/>
      </w:r>
      <w:r w:rsidR="00DD2101">
        <w:rPr>
          <w:b/>
          <w:bCs/>
        </w:rPr>
        <w:t xml:space="preserve">                 </w:t>
      </w:r>
      <w:proofErr w:type="spellStart"/>
      <w:r w:rsidR="002A0448">
        <w:rPr>
          <w:b/>
          <w:bCs/>
        </w:rPr>
        <w:t>Р.А.Тютин</w:t>
      </w:r>
      <w:proofErr w:type="spellEnd"/>
    </w:p>
    <w:p w:rsidR="003D4CDD" w:rsidRDefault="003D4CDD" w:rsidP="003D4CDD">
      <w:pPr>
        <w:rPr>
          <w:b/>
          <w:bCs/>
        </w:rPr>
      </w:pPr>
    </w:p>
    <w:p w:rsidR="003D4CDD" w:rsidRDefault="003D4CDD" w:rsidP="003D4CDD">
      <w:pPr>
        <w:rPr>
          <w:b/>
          <w:bCs/>
        </w:rPr>
      </w:pPr>
      <w:r>
        <w:rPr>
          <w:b/>
          <w:bCs/>
        </w:rPr>
        <w:t>город Глазов</w:t>
      </w:r>
    </w:p>
    <w:p w:rsidR="003D4CDD" w:rsidRDefault="00B47385" w:rsidP="003D4CDD">
      <w:pPr>
        <w:rPr>
          <w:b/>
          <w:bCs/>
        </w:rPr>
      </w:pPr>
      <w:r>
        <w:rPr>
          <w:b/>
          <w:bCs/>
        </w:rPr>
        <w:t>04</w:t>
      </w:r>
      <w:r w:rsidR="002A0448">
        <w:rPr>
          <w:b/>
          <w:bCs/>
        </w:rPr>
        <w:t xml:space="preserve"> сентября</w:t>
      </w:r>
      <w:r w:rsidR="003D4CDD">
        <w:rPr>
          <w:b/>
          <w:bCs/>
        </w:rPr>
        <w:t xml:space="preserve"> 201</w:t>
      </w:r>
      <w:r w:rsidR="00BE3B7A">
        <w:rPr>
          <w:b/>
          <w:bCs/>
        </w:rPr>
        <w:t>7</w:t>
      </w:r>
      <w:r w:rsidR="003D4CDD">
        <w:rPr>
          <w:b/>
          <w:bCs/>
        </w:rPr>
        <w:t xml:space="preserve"> года </w:t>
      </w:r>
      <w:r w:rsidR="003D4CDD">
        <w:rPr>
          <w:b/>
          <w:bCs/>
        </w:rPr>
        <w:tab/>
      </w:r>
      <w:r w:rsidR="003D4CDD">
        <w:rPr>
          <w:b/>
          <w:bCs/>
        </w:rPr>
        <w:tab/>
      </w:r>
      <w:r w:rsidR="003D4CDD">
        <w:rPr>
          <w:b/>
          <w:bCs/>
        </w:rPr>
        <w:tab/>
      </w:r>
      <w:r w:rsidR="003D4CDD">
        <w:rPr>
          <w:b/>
          <w:bCs/>
        </w:rPr>
        <w:tab/>
      </w:r>
      <w:r w:rsidR="003D4CDD">
        <w:rPr>
          <w:b/>
          <w:bCs/>
        </w:rPr>
        <w:tab/>
      </w:r>
      <w:r w:rsidR="003D4CDD">
        <w:rPr>
          <w:b/>
          <w:bCs/>
        </w:rPr>
        <w:tab/>
      </w:r>
      <w:r w:rsidR="003D4CDD">
        <w:rPr>
          <w:b/>
          <w:bCs/>
        </w:rPr>
        <w:tab/>
      </w:r>
      <w:r w:rsidR="003D4CDD">
        <w:rPr>
          <w:b/>
          <w:bCs/>
        </w:rPr>
        <w:tab/>
      </w:r>
    </w:p>
    <w:p w:rsidR="003D4CDD" w:rsidRPr="00822BE8" w:rsidRDefault="00B47385" w:rsidP="003D4CDD">
      <w:pPr>
        <w:rPr>
          <w:b/>
          <w:bCs/>
        </w:rPr>
      </w:pPr>
      <w:r>
        <w:rPr>
          <w:b/>
          <w:bCs/>
        </w:rPr>
        <w:t>№ 116</w:t>
      </w:r>
      <w:bookmarkStart w:id="0" w:name="_GoBack"/>
      <w:bookmarkEnd w:id="0"/>
    </w:p>
    <w:p w:rsidR="00A56756" w:rsidRDefault="00A56756" w:rsidP="00F770BE">
      <w:pPr>
        <w:keepNext/>
        <w:tabs>
          <w:tab w:val="num" w:pos="2977"/>
        </w:tabs>
        <w:ind w:left="2977" w:right="-1"/>
        <w:jc w:val="right"/>
        <w:outlineLvl w:val="0"/>
        <w:rPr>
          <w:b/>
        </w:rPr>
      </w:pPr>
    </w:p>
    <w:p w:rsidR="00F770BE" w:rsidRPr="00F770BE" w:rsidRDefault="00F770BE" w:rsidP="00F770BE">
      <w:pPr>
        <w:keepNext/>
        <w:tabs>
          <w:tab w:val="num" w:pos="2977"/>
        </w:tabs>
        <w:ind w:left="2977" w:right="-1"/>
        <w:jc w:val="right"/>
        <w:outlineLvl w:val="0"/>
      </w:pPr>
      <w:r w:rsidRPr="00F770BE">
        <w:rPr>
          <w:b/>
        </w:rPr>
        <w:t>УТВЕРЖДЕНО</w:t>
      </w:r>
    </w:p>
    <w:p w:rsidR="00F770BE" w:rsidRPr="00F770BE" w:rsidRDefault="00F770BE" w:rsidP="00F770BE">
      <w:pPr>
        <w:keepNext/>
        <w:tabs>
          <w:tab w:val="num" w:pos="2977"/>
        </w:tabs>
        <w:ind w:left="2977" w:right="-1"/>
        <w:jc w:val="right"/>
        <w:outlineLvl w:val="0"/>
      </w:pPr>
      <w:r>
        <w:t>решением</w:t>
      </w:r>
      <w:r w:rsidR="00192C91" w:rsidRPr="00F770BE">
        <w:t xml:space="preserve"> Совета депутатов муниципального </w:t>
      </w:r>
    </w:p>
    <w:p w:rsidR="00F770BE" w:rsidRDefault="00F770BE" w:rsidP="00F770BE">
      <w:pPr>
        <w:keepNext/>
        <w:tabs>
          <w:tab w:val="num" w:pos="2977"/>
        </w:tabs>
        <w:ind w:left="2977" w:right="-1"/>
        <w:jc w:val="right"/>
        <w:outlineLvl w:val="0"/>
      </w:pPr>
      <w:r>
        <w:t xml:space="preserve">    </w:t>
      </w:r>
      <w:r w:rsidR="00192C91" w:rsidRPr="00F770BE">
        <w:t>образования «</w:t>
      </w:r>
      <w:proofErr w:type="spellStart"/>
      <w:r w:rsidR="00192C91" w:rsidRPr="00F770BE">
        <w:t>Глазовский</w:t>
      </w:r>
      <w:proofErr w:type="spellEnd"/>
      <w:r w:rsidR="00192C91" w:rsidRPr="00F770BE">
        <w:t xml:space="preserve"> район» </w:t>
      </w:r>
    </w:p>
    <w:p w:rsidR="00192C91" w:rsidRPr="00F770BE" w:rsidRDefault="00F770BE" w:rsidP="00F770BE">
      <w:pPr>
        <w:keepNext/>
        <w:tabs>
          <w:tab w:val="num" w:pos="2977"/>
        </w:tabs>
        <w:ind w:left="2977" w:right="-1"/>
        <w:jc w:val="center"/>
        <w:outlineLvl w:val="0"/>
      </w:pPr>
      <w:r>
        <w:t xml:space="preserve">                                       </w:t>
      </w:r>
      <w:r w:rsidR="00995D96">
        <w:t xml:space="preserve">                 </w:t>
      </w:r>
      <w:r>
        <w:t xml:space="preserve"> </w:t>
      </w:r>
      <w:r w:rsidR="00995D96">
        <w:t>от 04 сентября</w:t>
      </w:r>
      <w:r>
        <w:t xml:space="preserve"> 2017 года</w:t>
      </w:r>
      <w:r w:rsidR="00995D96">
        <w:t xml:space="preserve"> № 116</w:t>
      </w:r>
    </w:p>
    <w:p w:rsidR="00192C91" w:rsidRPr="00653B75" w:rsidRDefault="00192C91" w:rsidP="00192C9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80"/>
        </w:rPr>
      </w:pPr>
    </w:p>
    <w:p w:rsidR="00DB2F4C" w:rsidRPr="003D4CDD" w:rsidRDefault="00DB2F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B2F4C" w:rsidRPr="003D4CDD" w:rsidRDefault="00DB2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2F4C" w:rsidRPr="003D4CDD" w:rsidRDefault="00DB2F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  <w:r w:rsidRPr="003D4CDD">
        <w:rPr>
          <w:rFonts w:ascii="Times New Roman" w:hAnsi="Times New Roman" w:cs="Times New Roman"/>
          <w:sz w:val="24"/>
          <w:szCs w:val="24"/>
        </w:rPr>
        <w:t>ПОЛОЖЕНИЕ</w:t>
      </w:r>
    </w:p>
    <w:p w:rsidR="00DB2F4C" w:rsidRPr="00D50336" w:rsidRDefault="00D50336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50336">
        <w:rPr>
          <w:rFonts w:ascii="Times New Roman" w:hAnsi="Times New Roman" w:cs="Times New Roman"/>
          <w:bCs/>
          <w:caps/>
          <w:sz w:val="24"/>
          <w:szCs w:val="24"/>
        </w:rPr>
        <w:t>О порядке о</w:t>
      </w:r>
      <w:r w:rsidRPr="00D50336">
        <w:rPr>
          <w:rFonts w:ascii="Times New Roman" w:hAnsi="Times New Roman" w:cs="Times New Roman"/>
          <w:caps/>
          <w:sz w:val="24"/>
          <w:szCs w:val="24"/>
        </w:rPr>
        <w:t>пределения размера арендной платы за земельные участки, находящиеся в муниципальной собственности муниципального образования "Глазовский район», предоставленные в аренду без торгов</w:t>
      </w:r>
    </w:p>
    <w:p w:rsidR="00DB2F4C" w:rsidRPr="003D4CDD" w:rsidRDefault="00DB2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2F4C" w:rsidRPr="003D4CDD" w:rsidRDefault="00DB2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CDD">
        <w:rPr>
          <w:rFonts w:ascii="Times New Roman" w:hAnsi="Times New Roman" w:cs="Times New Roman"/>
          <w:sz w:val="24"/>
          <w:szCs w:val="24"/>
        </w:rPr>
        <w:t>1. Настоящее Положение регламентирует порядок определения размера арендной платы, порядок, условия и ср</w:t>
      </w:r>
      <w:r w:rsidR="00D50336">
        <w:rPr>
          <w:rFonts w:ascii="Times New Roman" w:hAnsi="Times New Roman" w:cs="Times New Roman"/>
          <w:sz w:val="24"/>
          <w:szCs w:val="24"/>
        </w:rPr>
        <w:t xml:space="preserve">оки внесения арендной платы за </w:t>
      </w:r>
      <w:r w:rsidRPr="003D4CDD">
        <w:rPr>
          <w:rFonts w:ascii="Times New Roman" w:hAnsi="Times New Roman" w:cs="Times New Roman"/>
          <w:sz w:val="24"/>
          <w:szCs w:val="24"/>
        </w:rPr>
        <w:t>земельны</w:t>
      </w:r>
      <w:r w:rsidR="00D50336">
        <w:rPr>
          <w:rFonts w:ascii="Times New Roman" w:hAnsi="Times New Roman" w:cs="Times New Roman"/>
          <w:sz w:val="24"/>
          <w:szCs w:val="24"/>
        </w:rPr>
        <w:t>е</w:t>
      </w:r>
      <w:r w:rsidRPr="003D4CD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50336">
        <w:rPr>
          <w:rFonts w:ascii="Times New Roman" w:hAnsi="Times New Roman" w:cs="Times New Roman"/>
          <w:sz w:val="24"/>
          <w:szCs w:val="24"/>
        </w:rPr>
        <w:t>и</w:t>
      </w:r>
      <w:r w:rsidRPr="003D4CDD">
        <w:rPr>
          <w:rFonts w:ascii="Times New Roman" w:hAnsi="Times New Roman" w:cs="Times New Roman"/>
          <w:sz w:val="24"/>
          <w:szCs w:val="24"/>
        </w:rPr>
        <w:t>, находящи</w:t>
      </w:r>
      <w:r w:rsidR="00D50336">
        <w:rPr>
          <w:rFonts w:ascii="Times New Roman" w:hAnsi="Times New Roman" w:cs="Times New Roman"/>
          <w:sz w:val="24"/>
          <w:szCs w:val="24"/>
        </w:rPr>
        <w:t>е</w:t>
      </w:r>
      <w:r w:rsidRPr="003D4CDD">
        <w:rPr>
          <w:rFonts w:ascii="Times New Roman" w:hAnsi="Times New Roman" w:cs="Times New Roman"/>
          <w:sz w:val="24"/>
          <w:szCs w:val="24"/>
        </w:rPr>
        <w:t>ся в муниципальной собственности муниципального образования "</w:t>
      </w:r>
      <w:r w:rsidR="00192C91">
        <w:rPr>
          <w:rFonts w:ascii="Times New Roman" w:hAnsi="Times New Roman" w:cs="Times New Roman"/>
          <w:sz w:val="24"/>
          <w:szCs w:val="24"/>
        </w:rPr>
        <w:t>Глазовский район</w:t>
      </w:r>
      <w:r w:rsidRPr="003D4CDD">
        <w:rPr>
          <w:rFonts w:ascii="Times New Roman" w:hAnsi="Times New Roman" w:cs="Times New Roman"/>
          <w:sz w:val="24"/>
          <w:szCs w:val="24"/>
        </w:rPr>
        <w:t>"</w:t>
      </w:r>
      <w:r w:rsidR="00D50336">
        <w:rPr>
          <w:rFonts w:ascii="Times New Roman" w:hAnsi="Times New Roman" w:cs="Times New Roman"/>
          <w:sz w:val="24"/>
          <w:szCs w:val="24"/>
        </w:rPr>
        <w:t>, предоставленные без торгов</w:t>
      </w:r>
      <w:r w:rsidRPr="003D4CDD">
        <w:rPr>
          <w:rFonts w:ascii="Times New Roman" w:hAnsi="Times New Roman" w:cs="Times New Roman"/>
          <w:sz w:val="24"/>
          <w:szCs w:val="24"/>
        </w:rPr>
        <w:t xml:space="preserve"> (далее - земельные участки)</w:t>
      </w:r>
      <w:r w:rsidR="003F1044">
        <w:rPr>
          <w:rFonts w:ascii="Times New Roman" w:hAnsi="Times New Roman" w:cs="Times New Roman"/>
          <w:sz w:val="24"/>
          <w:szCs w:val="24"/>
        </w:rPr>
        <w:t>, за исключением земельных участков, в отношении которых порядок определения размера арендной платы предусмотрен федеральными законами</w:t>
      </w:r>
      <w:r w:rsidRPr="003D4CDD">
        <w:rPr>
          <w:rFonts w:ascii="Times New Roman" w:hAnsi="Times New Roman" w:cs="Times New Roman"/>
          <w:sz w:val="24"/>
          <w:szCs w:val="24"/>
        </w:rPr>
        <w:t>.</w:t>
      </w:r>
    </w:p>
    <w:p w:rsidR="00DB2F4C" w:rsidRPr="003D4CDD" w:rsidRDefault="00DB2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CDD">
        <w:rPr>
          <w:rFonts w:ascii="Times New Roman" w:hAnsi="Times New Roman" w:cs="Times New Roman"/>
          <w:sz w:val="24"/>
          <w:szCs w:val="24"/>
        </w:rPr>
        <w:t>2. Размер годовой арендной платы за конкретный земельный участок устанавливается в договоре аренды земельного участка.</w:t>
      </w:r>
    </w:p>
    <w:p w:rsidR="00DB2F4C" w:rsidRPr="003D4CDD" w:rsidRDefault="00DB2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CDD">
        <w:rPr>
          <w:rFonts w:ascii="Times New Roman" w:hAnsi="Times New Roman" w:cs="Times New Roman"/>
          <w:sz w:val="24"/>
          <w:szCs w:val="24"/>
        </w:rPr>
        <w:t xml:space="preserve">3. Расчет годовой арендной платы за земельные участки, </w:t>
      </w:r>
      <w:r w:rsidRPr="003F4689">
        <w:rPr>
          <w:rFonts w:ascii="Times New Roman" w:hAnsi="Times New Roman" w:cs="Times New Roman"/>
          <w:sz w:val="24"/>
          <w:szCs w:val="24"/>
        </w:rPr>
        <w:t>за исключением земельных участков, указанных в</w:t>
      </w:r>
      <w:r w:rsidR="00D50336" w:rsidRPr="003F4689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3F4689" w:rsidRPr="003F4689">
        <w:rPr>
          <w:rFonts w:ascii="Times New Roman" w:hAnsi="Times New Roman" w:cs="Times New Roman"/>
          <w:sz w:val="24"/>
          <w:szCs w:val="24"/>
        </w:rPr>
        <w:t>е 6</w:t>
      </w:r>
      <w:r w:rsidRPr="003F4689">
        <w:rPr>
          <w:rFonts w:ascii="Times New Roman" w:hAnsi="Times New Roman" w:cs="Times New Roman"/>
          <w:sz w:val="24"/>
          <w:szCs w:val="24"/>
        </w:rPr>
        <w:t xml:space="preserve"> настоящего Положения,</w:t>
      </w:r>
      <w:r w:rsidRPr="003D4CDD">
        <w:rPr>
          <w:rFonts w:ascii="Times New Roman" w:hAnsi="Times New Roman" w:cs="Times New Roman"/>
          <w:sz w:val="24"/>
          <w:szCs w:val="24"/>
        </w:rPr>
        <w:t xml:space="preserve"> производится по следующей формуле:</w:t>
      </w:r>
    </w:p>
    <w:p w:rsidR="00DB2F4C" w:rsidRPr="003D4CDD" w:rsidRDefault="00DB2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2F4C" w:rsidRPr="003D4CDD" w:rsidRDefault="00DB2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4CDD">
        <w:rPr>
          <w:rFonts w:ascii="Times New Roman" w:hAnsi="Times New Roman" w:cs="Times New Roman"/>
          <w:sz w:val="24"/>
          <w:szCs w:val="24"/>
        </w:rPr>
        <w:t>Аг</w:t>
      </w:r>
      <w:proofErr w:type="spellEnd"/>
      <w:r w:rsidRPr="003D4CD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3D4CD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D4CDD">
        <w:rPr>
          <w:rFonts w:ascii="Times New Roman" w:hAnsi="Times New Roman" w:cs="Times New Roman"/>
          <w:sz w:val="24"/>
          <w:szCs w:val="24"/>
        </w:rPr>
        <w:t xml:space="preserve"> x КС x</w:t>
      </w:r>
      <w:proofErr w:type="gramStart"/>
      <w:r w:rsidRPr="003D4CDD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D4CDD">
        <w:rPr>
          <w:rFonts w:ascii="Times New Roman" w:hAnsi="Times New Roman" w:cs="Times New Roman"/>
          <w:sz w:val="24"/>
          <w:szCs w:val="24"/>
        </w:rPr>
        <w:t>, где:</w:t>
      </w:r>
    </w:p>
    <w:p w:rsidR="00DB2F4C" w:rsidRPr="003D4CDD" w:rsidRDefault="00DB2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2F4C" w:rsidRPr="003D4CDD" w:rsidRDefault="00DB2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4CDD">
        <w:rPr>
          <w:rFonts w:ascii="Times New Roman" w:hAnsi="Times New Roman" w:cs="Times New Roman"/>
          <w:sz w:val="24"/>
          <w:szCs w:val="24"/>
        </w:rPr>
        <w:t>Аг</w:t>
      </w:r>
      <w:proofErr w:type="spellEnd"/>
      <w:r w:rsidRPr="003D4CDD">
        <w:rPr>
          <w:rFonts w:ascii="Times New Roman" w:hAnsi="Times New Roman" w:cs="Times New Roman"/>
          <w:sz w:val="24"/>
          <w:szCs w:val="24"/>
        </w:rPr>
        <w:t xml:space="preserve"> - величина годовой арендной платы за земельный участок (руб.);</w:t>
      </w:r>
    </w:p>
    <w:p w:rsidR="00DB2F4C" w:rsidRPr="003D4CDD" w:rsidRDefault="00DB2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4CD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D4CDD">
        <w:rPr>
          <w:rFonts w:ascii="Times New Roman" w:hAnsi="Times New Roman" w:cs="Times New Roman"/>
          <w:sz w:val="24"/>
          <w:szCs w:val="24"/>
        </w:rPr>
        <w:t xml:space="preserve"> - базовая ставка арендной платы за земельный участок, установленная в процентах от кадастровой стоимости земельного участка согласно </w:t>
      </w:r>
      <w:hyperlink w:anchor="P95" w:history="1">
        <w:r w:rsidRPr="004533C2">
          <w:rPr>
            <w:rFonts w:ascii="Times New Roman" w:hAnsi="Times New Roman" w:cs="Times New Roman"/>
            <w:sz w:val="24"/>
            <w:szCs w:val="24"/>
          </w:rPr>
          <w:t>приложению 1</w:t>
        </w:r>
      </w:hyperlink>
      <w:r w:rsidRPr="003D4CDD">
        <w:rPr>
          <w:rFonts w:ascii="Times New Roman" w:hAnsi="Times New Roman" w:cs="Times New Roman"/>
          <w:sz w:val="24"/>
          <w:szCs w:val="24"/>
        </w:rPr>
        <w:t xml:space="preserve"> к настоящему Положению, определяемая в зависимости от вида разрешенного использования земельного участка и направления деятельности арендатора или фактического использования объектов недвижимого имущества или </w:t>
      </w:r>
      <w:r w:rsidR="009F2E05">
        <w:rPr>
          <w:rFonts w:ascii="Times New Roman" w:hAnsi="Times New Roman" w:cs="Times New Roman"/>
          <w:sz w:val="24"/>
          <w:szCs w:val="24"/>
        </w:rPr>
        <w:t xml:space="preserve">земельного участка арендатором; </w:t>
      </w:r>
      <w:proofErr w:type="gramStart"/>
      <w:r w:rsidR="009F2E05" w:rsidRPr="0068697C">
        <w:rPr>
          <w:rFonts w:ascii="Times New Roman" w:hAnsi="Times New Roman" w:cs="Times New Roman"/>
          <w:sz w:val="24"/>
          <w:szCs w:val="24"/>
        </w:rPr>
        <w:t xml:space="preserve">или ставка арендной платы за земельные участки, предоставляемые юридическим лицам в соответствии с </w:t>
      </w:r>
      <w:hyperlink r:id="rId7" w:history="1">
        <w:r w:rsidR="009F2E05" w:rsidRPr="0068697C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="009F2E05" w:rsidRPr="0068697C">
        <w:rPr>
          <w:rFonts w:ascii="Times New Roman" w:hAnsi="Times New Roman" w:cs="Times New Roman"/>
          <w:sz w:val="24"/>
          <w:szCs w:val="24"/>
        </w:rPr>
        <w:t xml:space="preserve"> Главы Удмуртской Республики от 19 июня 2015 года N 123 "Об утверждении Порядка подготовки и принятия Главой Удмуртской Республики решения о предоставлении земельного участка, находящегося в собственности Удмуртской Республики, земельного участка, находящегося в муниципальной собственности, или земельного участка, государственная собственность на который не разграничена, предназначенного для</w:t>
      </w:r>
      <w:proofErr w:type="gramEnd"/>
      <w:r w:rsidR="009F2E05" w:rsidRPr="0068697C">
        <w:rPr>
          <w:rFonts w:ascii="Times New Roman" w:hAnsi="Times New Roman" w:cs="Times New Roman"/>
          <w:sz w:val="24"/>
          <w:szCs w:val="24"/>
        </w:rPr>
        <w:t xml:space="preserve"> размещения объектов социально-культурного и коммунально-бытового назначения, реализации масштабного инвестиционного проекта, в аренду без проведения торгов", </w:t>
      </w:r>
      <w:proofErr w:type="gramStart"/>
      <w:r w:rsidR="009F2E05" w:rsidRPr="0068697C">
        <w:rPr>
          <w:rFonts w:ascii="Times New Roman" w:hAnsi="Times New Roman" w:cs="Times New Roman"/>
          <w:sz w:val="24"/>
          <w:szCs w:val="24"/>
        </w:rPr>
        <w:t>определяемая</w:t>
      </w:r>
      <w:proofErr w:type="gramEnd"/>
      <w:r w:rsidR="009F2E05" w:rsidRPr="0068697C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82" w:history="1">
        <w:r w:rsidR="009F2E05" w:rsidRPr="0068697C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3F4689" w:rsidRPr="0068697C">
        <w:rPr>
          <w:rFonts w:ascii="Times New Roman" w:hAnsi="Times New Roman" w:cs="Times New Roman"/>
          <w:sz w:val="24"/>
          <w:szCs w:val="24"/>
        </w:rPr>
        <w:t>6</w:t>
      </w:r>
      <w:r w:rsidR="009F2E05" w:rsidRPr="0068697C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DB2F4C" w:rsidRPr="003D4CDD" w:rsidRDefault="00DB2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CDD">
        <w:rPr>
          <w:rFonts w:ascii="Times New Roman" w:hAnsi="Times New Roman" w:cs="Times New Roman"/>
          <w:sz w:val="24"/>
          <w:szCs w:val="24"/>
        </w:rPr>
        <w:t>При расчете годовой арендной платы за земельные участки, предоставленные для строительства объектов недвижимого имущества, применяется базовая ставка арендной платы, установленная для земельных участков, предоставленных для размещения и эксплуатации объектов недвижимого имущества соответствующего назначения.</w:t>
      </w:r>
    </w:p>
    <w:p w:rsidR="00DB2F4C" w:rsidRPr="003D4CDD" w:rsidRDefault="00DB2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CDD">
        <w:rPr>
          <w:rFonts w:ascii="Times New Roman" w:hAnsi="Times New Roman" w:cs="Times New Roman"/>
          <w:sz w:val="24"/>
          <w:szCs w:val="24"/>
        </w:rPr>
        <w:t>КС - кадастровая стоимость земельного участка (руб.).</w:t>
      </w:r>
    </w:p>
    <w:p w:rsidR="00DB2F4C" w:rsidRPr="003D4CDD" w:rsidRDefault="00DB2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CDD">
        <w:rPr>
          <w:rFonts w:ascii="Times New Roman" w:hAnsi="Times New Roman" w:cs="Times New Roman"/>
          <w:sz w:val="24"/>
          <w:szCs w:val="24"/>
        </w:rPr>
        <w:t xml:space="preserve">Кадастровая стоимость земельного участка определяется на основании утвержденных нормативными правовыми актами </w:t>
      </w:r>
      <w:proofErr w:type="gramStart"/>
      <w:r w:rsidRPr="003D4CDD">
        <w:rPr>
          <w:rFonts w:ascii="Times New Roman" w:hAnsi="Times New Roman" w:cs="Times New Roman"/>
          <w:sz w:val="24"/>
          <w:szCs w:val="24"/>
        </w:rPr>
        <w:t>Правительства Удмуртской Республики результатов государственной кадастровой оценки земельных участков</w:t>
      </w:r>
      <w:proofErr w:type="gramEnd"/>
      <w:r w:rsidRPr="003D4CDD">
        <w:rPr>
          <w:rFonts w:ascii="Times New Roman" w:hAnsi="Times New Roman" w:cs="Times New Roman"/>
          <w:sz w:val="24"/>
          <w:szCs w:val="24"/>
        </w:rPr>
        <w:t xml:space="preserve"> по категориям земель и видам разрешенного использования или на основании сведений государственного кадастра недвижимости либо рассчитывается по формуле:</w:t>
      </w:r>
    </w:p>
    <w:p w:rsidR="00DB2F4C" w:rsidRPr="003D4CDD" w:rsidRDefault="00DB2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2F4C" w:rsidRPr="003D4CDD" w:rsidRDefault="00DB2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CDD">
        <w:rPr>
          <w:rFonts w:ascii="Times New Roman" w:hAnsi="Times New Roman" w:cs="Times New Roman"/>
          <w:sz w:val="24"/>
          <w:szCs w:val="24"/>
        </w:rPr>
        <w:t xml:space="preserve">КС = </w:t>
      </w:r>
      <w:r w:rsidR="009F2E05" w:rsidRPr="0068697C">
        <w:rPr>
          <w:rFonts w:ascii="Times New Roman" w:hAnsi="Times New Roman" w:cs="Times New Roman"/>
          <w:sz w:val="24"/>
          <w:szCs w:val="24"/>
        </w:rPr>
        <w:t>У</w:t>
      </w:r>
      <w:r w:rsidRPr="0068697C">
        <w:rPr>
          <w:rFonts w:ascii="Times New Roman" w:hAnsi="Times New Roman" w:cs="Times New Roman"/>
          <w:sz w:val="24"/>
          <w:szCs w:val="24"/>
        </w:rPr>
        <w:t>КС</w:t>
      </w:r>
      <w:r w:rsidRPr="003D4CDD">
        <w:rPr>
          <w:rFonts w:ascii="Times New Roman" w:hAnsi="Times New Roman" w:cs="Times New Roman"/>
          <w:sz w:val="24"/>
          <w:szCs w:val="24"/>
        </w:rPr>
        <w:t xml:space="preserve"> x S, где:</w:t>
      </w:r>
    </w:p>
    <w:p w:rsidR="00DB2F4C" w:rsidRPr="003D4CDD" w:rsidRDefault="00DB2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2F4C" w:rsidRPr="003D4CDD" w:rsidRDefault="00DB2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CDD">
        <w:rPr>
          <w:rFonts w:ascii="Times New Roman" w:hAnsi="Times New Roman" w:cs="Times New Roman"/>
          <w:sz w:val="24"/>
          <w:szCs w:val="24"/>
        </w:rPr>
        <w:t>КС - кадастровая стоимость земельного участка (руб.);</w:t>
      </w:r>
    </w:p>
    <w:p w:rsidR="00DB2F4C" w:rsidRPr="003D4CDD" w:rsidRDefault="009F2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УКС</w:t>
      </w:r>
      <w:r w:rsidR="00DB2F4C" w:rsidRPr="003D4CDD">
        <w:rPr>
          <w:rFonts w:ascii="Times New Roman" w:hAnsi="Times New Roman" w:cs="Times New Roman"/>
          <w:sz w:val="24"/>
          <w:szCs w:val="24"/>
        </w:rPr>
        <w:t xml:space="preserve"> - удельный показатель кадастровой стоимости за единицу площади земельного </w:t>
      </w:r>
      <w:r w:rsidR="00DB2F4C" w:rsidRPr="003D4CDD">
        <w:rPr>
          <w:rFonts w:ascii="Times New Roman" w:hAnsi="Times New Roman" w:cs="Times New Roman"/>
          <w:sz w:val="24"/>
          <w:szCs w:val="24"/>
        </w:rPr>
        <w:lastRenderedPageBreak/>
        <w:t xml:space="preserve">участка (руб./кв. м; руб./га), определенный на основании утвержденных нормативными правовыми актами </w:t>
      </w:r>
      <w:proofErr w:type="gramStart"/>
      <w:r w:rsidR="00DB2F4C" w:rsidRPr="003D4CDD">
        <w:rPr>
          <w:rFonts w:ascii="Times New Roman" w:hAnsi="Times New Roman" w:cs="Times New Roman"/>
          <w:sz w:val="24"/>
          <w:szCs w:val="24"/>
        </w:rPr>
        <w:t>Правительства Удмуртской Республики результатов государственной кадастровой оценки земельных участков</w:t>
      </w:r>
      <w:proofErr w:type="gramEnd"/>
      <w:r w:rsidR="00DB2F4C" w:rsidRPr="003D4CDD">
        <w:rPr>
          <w:rFonts w:ascii="Times New Roman" w:hAnsi="Times New Roman" w:cs="Times New Roman"/>
          <w:sz w:val="24"/>
          <w:szCs w:val="24"/>
        </w:rPr>
        <w:t xml:space="preserve"> по категориям земель и видам разрешенного использования или на основании сведений государ</w:t>
      </w:r>
      <w:r>
        <w:rPr>
          <w:rFonts w:ascii="Times New Roman" w:hAnsi="Times New Roman" w:cs="Times New Roman"/>
          <w:sz w:val="24"/>
          <w:szCs w:val="24"/>
        </w:rPr>
        <w:t xml:space="preserve">ственного кадастра недвижимости. </w:t>
      </w:r>
      <w:r w:rsidRPr="0068697C">
        <w:rPr>
          <w:rFonts w:ascii="Times New Roman" w:hAnsi="Times New Roman" w:cs="Times New Roman"/>
          <w:sz w:val="24"/>
          <w:szCs w:val="24"/>
        </w:rPr>
        <w:t>В случае отсутствия удельного показателя кадастровой стоимости в кадастровом квартале, где расположен земельный участок, применяется средний удельный показатель;</w:t>
      </w:r>
    </w:p>
    <w:p w:rsidR="00DB2F4C" w:rsidRPr="003D4CDD" w:rsidRDefault="00DB2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CDD">
        <w:rPr>
          <w:rFonts w:ascii="Times New Roman" w:hAnsi="Times New Roman" w:cs="Times New Roman"/>
          <w:sz w:val="24"/>
          <w:szCs w:val="24"/>
        </w:rPr>
        <w:t xml:space="preserve">S - </w:t>
      </w:r>
      <w:r w:rsidR="009F2E05">
        <w:rPr>
          <w:rFonts w:ascii="Times New Roman" w:hAnsi="Times New Roman" w:cs="Times New Roman"/>
          <w:sz w:val="24"/>
          <w:szCs w:val="24"/>
        </w:rPr>
        <w:t>площадь земельного участка (кв.</w:t>
      </w:r>
      <w:r w:rsidRPr="003D4CDD">
        <w:rPr>
          <w:rFonts w:ascii="Times New Roman" w:hAnsi="Times New Roman" w:cs="Times New Roman"/>
          <w:sz w:val="24"/>
          <w:szCs w:val="24"/>
        </w:rPr>
        <w:t>м; га);</w:t>
      </w:r>
    </w:p>
    <w:p w:rsidR="00DB2F4C" w:rsidRDefault="00DB2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4CD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D4CDD">
        <w:rPr>
          <w:rFonts w:ascii="Times New Roman" w:hAnsi="Times New Roman" w:cs="Times New Roman"/>
          <w:sz w:val="24"/>
          <w:szCs w:val="24"/>
        </w:rPr>
        <w:t xml:space="preserve"> - коэффициент, равный:</w:t>
      </w:r>
    </w:p>
    <w:p w:rsidR="009F2E05" w:rsidRPr="00860DE8" w:rsidRDefault="009F2E05" w:rsidP="009F2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DE8">
        <w:rPr>
          <w:rFonts w:ascii="Times New Roman" w:hAnsi="Times New Roman" w:cs="Times New Roman"/>
          <w:sz w:val="24"/>
          <w:szCs w:val="24"/>
        </w:rPr>
        <w:t>2,0 - при расчете годовой арендной платы:</w:t>
      </w:r>
    </w:p>
    <w:p w:rsidR="009F2E05" w:rsidRPr="0068697C" w:rsidRDefault="009F2E05" w:rsidP="009F2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97C">
        <w:rPr>
          <w:rFonts w:ascii="Times New Roman" w:hAnsi="Times New Roman" w:cs="Times New Roman"/>
          <w:sz w:val="24"/>
          <w:szCs w:val="24"/>
        </w:rPr>
        <w:t xml:space="preserve">за земельные участки, предоставленные для строительства объектов недвижимого имущества, за исключением жилищного строительства, за период, превышающий три года </w:t>
      </w:r>
      <w:proofErr w:type="gramStart"/>
      <w:r w:rsidRPr="0068697C">
        <w:rPr>
          <w:rFonts w:ascii="Times New Roman" w:hAnsi="Times New Roman" w:cs="Times New Roman"/>
          <w:sz w:val="24"/>
          <w:szCs w:val="24"/>
        </w:rPr>
        <w:t>с даты предоставления</w:t>
      </w:r>
      <w:proofErr w:type="gramEnd"/>
      <w:r w:rsidRPr="0068697C">
        <w:rPr>
          <w:rFonts w:ascii="Times New Roman" w:hAnsi="Times New Roman" w:cs="Times New Roman"/>
          <w:sz w:val="24"/>
          <w:szCs w:val="24"/>
        </w:rPr>
        <w:t xml:space="preserve"> в аренду земельного участка по первому договору аренды земельного участка, до даты государственной регистрации права собственности на завершенные строительством объекты недвижимого имущества;</w:t>
      </w:r>
    </w:p>
    <w:p w:rsidR="009F2E05" w:rsidRPr="0068697C" w:rsidRDefault="009F2E05" w:rsidP="009F2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97C">
        <w:rPr>
          <w:rFonts w:ascii="Times New Roman" w:hAnsi="Times New Roman" w:cs="Times New Roman"/>
          <w:sz w:val="24"/>
          <w:szCs w:val="24"/>
        </w:rPr>
        <w:t xml:space="preserve">за земельные участки, предоставленные для жилищного строительства, за исключением индивидуального жилищного строительства, за период, превышающий три года </w:t>
      </w:r>
      <w:proofErr w:type="gramStart"/>
      <w:r w:rsidRPr="0068697C">
        <w:rPr>
          <w:rFonts w:ascii="Times New Roman" w:hAnsi="Times New Roman" w:cs="Times New Roman"/>
          <w:sz w:val="24"/>
          <w:szCs w:val="24"/>
        </w:rPr>
        <w:t>с даты предоставления</w:t>
      </w:r>
      <w:proofErr w:type="gramEnd"/>
      <w:r w:rsidRPr="0068697C">
        <w:rPr>
          <w:rFonts w:ascii="Times New Roman" w:hAnsi="Times New Roman" w:cs="Times New Roman"/>
          <w:sz w:val="24"/>
          <w:szCs w:val="24"/>
        </w:rPr>
        <w:t xml:space="preserve"> в аренду земельного участка по первому договору аренды земельного участка, до даты государственной регистрации права собственности первого лица на любое из помещений в многоквартирном доме;</w:t>
      </w:r>
    </w:p>
    <w:p w:rsidR="009F2E05" w:rsidRPr="0068697C" w:rsidRDefault="009F2E05" w:rsidP="009F2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97C">
        <w:rPr>
          <w:rFonts w:ascii="Times New Roman" w:hAnsi="Times New Roman" w:cs="Times New Roman"/>
          <w:sz w:val="24"/>
          <w:szCs w:val="24"/>
        </w:rPr>
        <w:t xml:space="preserve">за земельные участки, предоставленные для индивидуального жилищного строительства, за период, превышающий десять лет </w:t>
      </w:r>
      <w:proofErr w:type="gramStart"/>
      <w:r w:rsidRPr="0068697C">
        <w:rPr>
          <w:rFonts w:ascii="Times New Roman" w:hAnsi="Times New Roman" w:cs="Times New Roman"/>
          <w:sz w:val="24"/>
          <w:szCs w:val="24"/>
        </w:rPr>
        <w:t>с даты предоставления</w:t>
      </w:r>
      <w:proofErr w:type="gramEnd"/>
      <w:r w:rsidRPr="0068697C">
        <w:rPr>
          <w:rFonts w:ascii="Times New Roman" w:hAnsi="Times New Roman" w:cs="Times New Roman"/>
          <w:sz w:val="24"/>
          <w:szCs w:val="24"/>
        </w:rPr>
        <w:t xml:space="preserve"> в аренду земельного участка по первому договору аренды земельного участка, до даты государственной регистрации прав собственности на завершенные строительством объекты недвижимого имущества;</w:t>
      </w:r>
    </w:p>
    <w:p w:rsidR="00DB2F4C" w:rsidRPr="0068697C" w:rsidRDefault="009F2E05" w:rsidP="009F2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97C">
        <w:rPr>
          <w:rFonts w:ascii="Times New Roman" w:hAnsi="Times New Roman" w:cs="Times New Roman"/>
          <w:sz w:val="24"/>
          <w:szCs w:val="24"/>
        </w:rPr>
        <w:t>1,0 - в иных случаях</w:t>
      </w:r>
      <w:r w:rsidR="003F1044" w:rsidRPr="0068697C">
        <w:rPr>
          <w:rFonts w:ascii="Times New Roman" w:hAnsi="Times New Roman" w:cs="Times New Roman"/>
          <w:sz w:val="24"/>
          <w:szCs w:val="24"/>
        </w:rPr>
        <w:t>.</w:t>
      </w:r>
    </w:p>
    <w:p w:rsidR="00DB2F4C" w:rsidRPr="0068697C" w:rsidRDefault="00DB2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97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9F2E05" w:rsidRPr="0068697C">
        <w:rPr>
          <w:rFonts w:ascii="Times New Roman" w:hAnsi="Times New Roman" w:cs="Times New Roman"/>
          <w:sz w:val="24"/>
          <w:szCs w:val="24"/>
        </w:rPr>
        <w:t>По договору аренды земельного участка с множественностью лиц на стороне арендатора размер площади земельного участка для расчета арендной платы определяется пропорционально доле площади помещений, зданий или сооружений, используемых каждым арендатором, в общей площади объектов недвижимого имущества, расположенных на земельном участке, если иное не определено соглашением правообладателей зданий, сооружений или помещений в них либо решением суда</w:t>
      </w:r>
      <w:r w:rsidRPr="0068697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44733" w:rsidRPr="0068697C" w:rsidRDefault="00DB2F4C" w:rsidP="000447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9"/>
      <w:bookmarkEnd w:id="2"/>
      <w:r w:rsidRPr="0068697C">
        <w:rPr>
          <w:rFonts w:ascii="Times New Roman" w:hAnsi="Times New Roman" w:cs="Times New Roman"/>
          <w:sz w:val="24"/>
          <w:szCs w:val="24"/>
        </w:rPr>
        <w:t>5.</w:t>
      </w:r>
      <w:r w:rsidR="00044733" w:rsidRPr="0068697C">
        <w:rPr>
          <w:rFonts w:ascii="Times New Roman" w:hAnsi="Times New Roman" w:cs="Times New Roman"/>
          <w:sz w:val="24"/>
          <w:szCs w:val="24"/>
        </w:rPr>
        <w:t xml:space="preserve"> С 1 января 2017 года при заключении договора аренды земельного участка с субъектом малого или среднего предпринимательства размер арендной платы за земельный участок, определенный в соответствии с федеральным законом или настоящим Порядком, на первые три года аренды уменьшается на 10 процентов.</w:t>
      </w:r>
    </w:p>
    <w:p w:rsidR="00044733" w:rsidRPr="0068697C" w:rsidRDefault="00044733" w:rsidP="000447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97C">
        <w:rPr>
          <w:rFonts w:ascii="Times New Roman" w:hAnsi="Times New Roman" w:cs="Times New Roman"/>
          <w:sz w:val="24"/>
          <w:szCs w:val="24"/>
        </w:rPr>
        <w:t xml:space="preserve">Установление льготы по арендной плате, предусмотренной в </w:t>
      </w:r>
      <w:hyperlink w:anchor="P79" w:history="1">
        <w:r w:rsidRPr="0068697C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68697C">
        <w:rPr>
          <w:rFonts w:ascii="Times New Roman" w:hAnsi="Times New Roman" w:cs="Times New Roman"/>
          <w:sz w:val="24"/>
          <w:szCs w:val="24"/>
        </w:rPr>
        <w:t xml:space="preserve"> настоящего пункта, осуществляется в заявительном порядке при условии соответствия заявителя критериям отнесения хозяйствующего субъекта к субъектам малого и среднего предпринимательства согласно Федеральному </w:t>
      </w:r>
      <w:hyperlink r:id="rId8" w:history="1">
        <w:r w:rsidRPr="0068697C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Pr="0068697C">
        <w:rPr>
          <w:rFonts w:ascii="Times New Roman" w:hAnsi="Times New Roman" w:cs="Times New Roman"/>
          <w:sz w:val="24"/>
          <w:szCs w:val="24"/>
        </w:rPr>
        <w:t xml:space="preserve"> от 24 июля 2007 года N 209-ФЗ "О развитии малого и среднего предпринимательства".</w:t>
      </w:r>
    </w:p>
    <w:p w:rsidR="00044733" w:rsidRPr="0068697C" w:rsidRDefault="00044733" w:rsidP="000447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97C">
        <w:rPr>
          <w:rFonts w:ascii="Times New Roman" w:hAnsi="Times New Roman" w:cs="Times New Roman"/>
          <w:sz w:val="24"/>
          <w:szCs w:val="24"/>
        </w:rPr>
        <w:t xml:space="preserve">При заключении договора аренды земельного участка на новый срок льгота, установленная в </w:t>
      </w:r>
      <w:hyperlink w:anchor="P79" w:history="1">
        <w:r w:rsidRPr="0068697C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68697C">
        <w:rPr>
          <w:rFonts w:ascii="Times New Roman" w:hAnsi="Times New Roman" w:cs="Times New Roman"/>
          <w:sz w:val="24"/>
          <w:szCs w:val="24"/>
        </w:rPr>
        <w:t xml:space="preserve"> настоящего пункта, не применяется.</w:t>
      </w:r>
    </w:p>
    <w:p w:rsidR="00044733" w:rsidRPr="0068697C" w:rsidRDefault="00DB2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4"/>
      <w:bookmarkStart w:id="4" w:name="P75"/>
      <w:bookmarkEnd w:id="3"/>
      <w:bookmarkEnd w:id="4"/>
      <w:r w:rsidRPr="0068697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044733" w:rsidRPr="0068697C">
        <w:rPr>
          <w:rFonts w:ascii="Times New Roman" w:hAnsi="Times New Roman" w:cs="Times New Roman"/>
          <w:sz w:val="24"/>
          <w:szCs w:val="24"/>
        </w:rPr>
        <w:t xml:space="preserve">Ставка арендной платы за земельные участки, предоставляемые юридическим лицам в соответствии с </w:t>
      </w:r>
      <w:hyperlink r:id="rId9" w:history="1">
        <w:r w:rsidR="00044733" w:rsidRPr="0068697C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="00044733" w:rsidRPr="0068697C">
        <w:rPr>
          <w:rFonts w:ascii="Times New Roman" w:hAnsi="Times New Roman" w:cs="Times New Roman"/>
          <w:sz w:val="24"/>
          <w:szCs w:val="24"/>
        </w:rPr>
        <w:t xml:space="preserve"> Главы Удмуртской Республики от 19 июня 2015 года N 123 "Об утверждении Порядка подготовки и принятия Главой Удмуртской Республики решения о предоставлении земельного участка, находящегося в собственности Удмуртской Республики, земельного участка, находящегося в муниципальной собственности, или земельного участка, государственная собственность на который не разграничена, предназначенного для размещения</w:t>
      </w:r>
      <w:proofErr w:type="gramEnd"/>
      <w:r w:rsidR="00044733" w:rsidRPr="0068697C">
        <w:rPr>
          <w:rFonts w:ascii="Times New Roman" w:hAnsi="Times New Roman" w:cs="Times New Roman"/>
          <w:sz w:val="24"/>
          <w:szCs w:val="24"/>
        </w:rPr>
        <w:t xml:space="preserve"> объектов социально-культурного и коммунально-бытового назначения, реализации масштабного инвестиционного проекта, в аренду без проведения торгов" на период строительства объектов социально-культурного и коммунально-бытового назначения, реализации масштабных инвестиционных проектов, определяется равной пятикратному размеру ставки земельного налога для соответствующих земельных участков, установленной Налоговым </w:t>
      </w:r>
      <w:hyperlink r:id="rId10" w:history="1">
        <w:r w:rsidR="00044733" w:rsidRPr="0068697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044733" w:rsidRPr="0068697C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472194" w:rsidRPr="0068697C" w:rsidRDefault="00472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97C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68697C">
        <w:rPr>
          <w:rFonts w:ascii="Times New Roman" w:hAnsi="Times New Roman" w:cs="Times New Roman"/>
          <w:sz w:val="24"/>
          <w:szCs w:val="24"/>
        </w:rPr>
        <w:t xml:space="preserve">Размер годовой арендной платы за земельные участки, находящиеся в собственности Удмуртской Республики, и земельные участки, государственная собственность на которые не разграничена и предоставленные для размещения объектов, предусмотренных </w:t>
      </w:r>
      <w:hyperlink r:id="rId11" w:history="1">
        <w:r w:rsidRPr="0068697C">
          <w:rPr>
            <w:rFonts w:ascii="Times New Roman" w:hAnsi="Times New Roman" w:cs="Times New Roman"/>
            <w:sz w:val="24"/>
            <w:szCs w:val="24"/>
          </w:rPr>
          <w:t>подпунктом 2 статьи 49</w:t>
        </w:r>
      </w:hyperlink>
      <w:r w:rsidRPr="0068697C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а также для проведения работ, </w:t>
      </w:r>
      <w:r w:rsidRPr="0068697C">
        <w:rPr>
          <w:rFonts w:ascii="Times New Roman" w:hAnsi="Times New Roman" w:cs="Times New Roman"/>
          <w:sz w:val="24"/>
          <w:szCs w:val="24"/>
        </w:rPr>
        <w:lastRenderedPageBreak/>
        <w:t>связанных с пользованием недрами, не может превышать размер арендной платы, рассчитанный для соответствующих целей в отношении земельных участков, находящихся в</w:t>
      </w:r>
      <w:proofErr w:type="gramEnd"/>
      <w:r w:rsidRPr="0068697C">
        <w:rPr>
          <w:rFonts w:ascii="Times New Roman" w:hAnsi="Times New Roman" w:cs="Times New Roman"/>
          <w:sz w:val="24"/>
          <w:szCs w:val="24"/>
        </w:rPr>
        <w:t xml:space="preserve"> федеральной собственности.</w:t>
      </w:r>
    </w:p>
    <w:p w:rsidR="00472194" w:rsidRPr="00860DE8" w:rsidRDefault="00472194" w:rsidP="00472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860DE8">
        <w:rPr>
          <w:rFonts w:ascii="Times New Roman" w:hAnsi="Times New Roman" w:cs="Times New Roman"/>
          <w:sz w:val="24"/>
          <w:szCs w:val="24"/>
        </w:rPr>
        <w:t>По заключенным до 1 марта 2015 года договорам аренды земельных участков под нестационарными объектами торговли, бытового обслуживания населения, общественного питания (сезонные, нестационарные и не имеющие фундамента объекты) расчет годовой арендной платы производится по следующей формуле:</w:t>
      </w:r>
    </w:p>
    <w:p w:rsidR="00472194" w:rsidRPr="00860DE8" w:rsidRDefault="00472194" w:rsidP="00472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2194" w:rsidRPr="00860DE8" w:rsidRDefault="00472194" w:rsidP="00290DB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860DE8">
        <w:rPr>
          <w:rFonts w:ascii="Times New Roman" w:hAnsi="Times New Roman" w:cs="Times New Roman"/>
          <w:sz w:val="24"/>
          <w:szCs w:val="24"/>
        </w:rPr>
        <w:t>А</w:t>
      </w:r>
      <w:r w:rsidRPr="00860DE8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proofErr w:type="spellEnd"/>
      <w:r w:rsidRPr="00860DE8">
        <w:rPr>
          <w:rFonts w:ascii="Times New Roman" w:hAnsi="Times New Roman" w:cs="Times New Roman"/>
          <w:sz w:val="24"/>
          <w:szCs w:val="24"/>
        </w:rPr>
        <w:t xml:space="preserve"> = ФС x S,</w:t>
      </w:r>
    </w:p>
    <w:p w:rsidR="00472194" w:rsidRPr="00860DE8" w:rsidRDefault="00472194" w:rsidP="00472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2194" w:rsidRPr="00860DE8" w:rsidRDefault="00472194" w:rsidP="00472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DE8">
        <w:rPr>
          <w:rFonts w:ascii="Times New Roman" w:hAnsi="Times New Roman" w:cs="Times New Roman"/>
          <w:sz w:val="24"/>
          <w:szCs w:val="24"/>
        </w:rPr>
        <w:t>где:</w:t>
      </w:r>
    </w:p>
    <w:p w:rsidR="00472194" w:rsidRPr="00860DE8" w:rsidRDefault="00472194" w:rsidP="00472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0DE8">
        <w:rPr>
          <w:rFonts w:ascii="Times New Roman" w:hAnsi="Times New Roman" w:cs="Times New Roman"/>
          <w:sz w:val="24"/>
          <w:szCs w:val="24"/>
        </w:rPr>
        <w:t>А</w:t>
      </w:r>
      <w:r w:rsidRPr="00860DE8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proofErr w:type="spellEnd"/>
      <w:r w:rsidRPr="00860DE8">
        <w:rPr>
          <w:rFonts w:ascii="Times New Roman" w:hAnsi="Times New Roman" w:cs="Times New Roman"/>
          <w:sz w:val="24"/>
          <w:szCs w:val="24"/>
        </w:rPr>
        <w:t xml:space="preserve"> - величина годовой арендной платы за земельный участок (руб.);</w:t>
      </w:r>
    </w:p>
    <w:p w:rsidR="00472194" w:rsidRPr="00860DE8" w:rsidRDefault="00472194" w:rsidP="00472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DE8">
        <w:rPr>
          <w:rFonts w:ascii="Times New Roman" w:hAnsi="Times New Roman" w:cs="Times New Roman"/>
          <w:sz w:val="24"/>
          <w:szCs w:val="24"/>
        </w:rPr>
        <w:t xml:space="preserve">ФС - фиксированная ставка арендной платы, установленная согласно </w:t>
      </w:r>
      <w:hyperlink w:anchor="P273" w:history="1">
        <w:r w:rsidRPr="0068697C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</w:hyperlink>
      <w:r w:rsidR="003F4689" w:rsidRPr="0068697C">
        <w:rPr>
          <w:rFonts w:ascii="Times New Roman" w:hAnsi="Times New Roman" w:cs="Times New Roman"/>
          <w:sz w:val="24"/>
          <w:szCs w:val="24"/>
        </w:rPr>
        <w:t>2</w:t>
      </w:r>
      <w:r w:rsidRPr="0068697C">
        <w:rPr>
          <w:rFonts w:ascii="Times New Roman" w:hAnsi="Times New Roman" w:cs="Times New Roman"/>
          <w:sz w:val="24"/>
          <w:szCs w:val="24"/>
        </w:rPr>
        <w:t xml:space="preserve"> </w:t>
      </w:r>
      <w:r w:rsidRPr="00860DE8">
        <w:rPr>
          <w:rFonts w:ascii="Times New Roman" w:hAnsi="Times New Roman" w:cs="Times New Roman"/>
          <w:sz w:val="24"/>
          <w:szCs w:val="24"/>
        </w:rPr>
        <w:t>к настоящему Положению;</w:t>
      </w:r>
    </w:p>
    <w:p w:rsidR="00472194" w:rsidRDefault="00472194" w:rsidP="00472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DE8">
        <w:rPr>
          <w:rFonts w:ascii="Times New Roman" w:hAnsi="Times New Roman" w:cs="Times New Roman"/>
          <w:sz w:val="24"/>
          <w:szCs w:val="24"/>
        </w:rPr>
        <w:t>S - площадь земельного участка (кв. м)</w:t>
      </w:r>
    </w:p>
    <w:p w:rsidR="003F4689" w:rsidRDefault="00472194" w:rsidP="00472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3F4689" w:rsidRPr="003D4CDD">
        <w:rPr>
          <w:rFonts w:ascii="Times New Roman" w:hAnsi="Times New Roman" w:cs="Times New Roman"/>
          <w:sz w:val="24"/>
          <w:szCs w:val="24"/>
        </w:rPr>
        <w:t>Арендная плата вносится арендаторами ежеквартально в сроки не позднее 15 марта, 15 июня, 15 сентября и 15 ноября текущего года равными долями. В договоре аренды земельного участка могут быть установлены срок и условия внесения арендной платы единовременным платежом.</w:t>
      </w:r>
    </w:p>
    <w:p w:rsidR="00472194" w:rsidRPr="0068697C" w:rsidRDefault="003F4689" w:rsidP="00472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68697C">
        <w:rPr>
          <w:rFonts w:ascii="Times New Roman" w:hAnsi="Times New Roman" w:cs="Times New Roman"/>
          <w:sz w:val="24"/>
          <w:szCs w:val="24"/>
        </w:rPr>
        <w:t xml:space="preserve"> </w:t>
      </w:r>
      <w:r w:rsidR="00472194" w:rsidRPr="0068697C">
        <w:rPr>
          <w:rFonts w:ascii="Times New Roman" w:hAnsi="Times New Roman" w:cs="Times New Roman"/>
          <w:sz w:val="24"/>
          <w:szCs w:val="24"/>
        </w:rPr>
        <w:t>Величина годовой арендной платы, предусмотренная договором аренды земельного участка, может быть изменена арендодателем не чаще одного раза в год в случаях принятия нормативных правовых актов, регулирующих изменение кадастровой стоимости земельных участков, ставок арендной платы и (или) методики расчета арендной платы. При этом арендная плата подлежит перерасчету по состоянию на первое число первого месяца квартала, следующего за кварталом, в котором вступили в силу соответствующие нормативные правовые акты.</w:t>
      </w:r>
    </w:p>
    <w:p w:rsidR="00472194" w:rsidRPr="0068697C" w:rsidRDefault="00472194" w:rsidP="00472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97C">
        <w:rPr>
          <w:rFonts w:ascii="Times New Roman" w:hAnsi="Times New Roman" w:cs="Times New Roman"/>
          <w:sz w:val="24"/>
          <w:szCs w:val="24"/>
        </w:rPr>
        <w:t>Величина годовой арендной платы, предусмотренная договором аренды земельного участка, в соответствии с которым арендная плата рассчитана по результатам оценки рыночной стоимости земельного участка, может быть изменена арендодателем в связи с изменением рыночной стоимости земельного участка, но не чаще одного раза в пять лет.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</w:t>
      </w:r>
    </w:p>
    <w:p w:rsidR="00044733" w:rsidRPr="0068697C" w:rsidRDefault="00472194" w:rsidP="00472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97C">
        <w:rPr>
          <w:rFonts w:ascii="Times New Roman" w:hAnsi="Times New Roman" w:cs="Times New Roman"/>
          <w:sz w:val="24"/>
          <w:szCs w:val="24"/>
        </w:rPr>
        <w:t>Уведомление об изменении величины годовой арендной платы направляется арендодателем арендатору в письменном виде</w:t>
      </w:r>
      <w:r w:rsidR="0068697C" w:rsidRPr="0068697C">
        <w:rPr>
          <w:rFonts w:ascii="Times New Roman" w:hAnsi="Times New Roman" w:cs="Times New Roman"/>
          <w:sz w:val="24"/>
          <w:szCs w:val="24"/>
        </w:rPr>
        <w:t>.</w:t>
      </w:r>
    </w:p>
    <w:p w:rsidR="00DB2F4C" w:rsidRPr="003D4CDD" w:rsidRDefault="003F4689" w:rsidP="003F4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B2F4C" w:rsidRPr="003D4C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B2F4C" w:rsidRPr="003D4CDD">
        <w:rPr>
          <w:rFonts w:ascii="Times New Roman" w:hAnsi="Times New Roman" w:cs="Times New Roman"/>
          <w:sz w:val="24"/>
          <w:szCs w:val="24"/>
        </w:rPr>
        <w:t xml:space="preserve">В случае уплаты арендатором излишней суммы арендной платы по договору аренды земельных участков либо неверного указания (не указания) реквизитов платежного документа о перечислении платежей на </w:t>
      </w:r>
      <w:r w:rsidR="0053168E">
        <w:rPr>
          <w:rFonts w:ascii="Times New Roman" w:hAnsi="Times New Roman" w:cs="Times New Roman"/>
          <w:sz w:val="24"/>
          <w:szCs w:val="24"/>
        </w:rPr>
        <w:t>реквизиты, указанные</w:t>
      </w:r>
      <w:r w:rsidR="0053168E" w:rsidRPr="003D4CDD">
        <w:rPr>
          <w:rFonts w:ascii="Times New Roman" w:hAnsi="Times New Roman" w:cs="Times New Roman"/>
          <w:sz w:val="24"/>
          <w:szCs w:val="24"/>
        </w:rPr>
        <w:t xml:space="preserve"> </w:t>
      </w:r>
      <w:r w:rsidR="0053168E">
        <w:rPr>
          <w:rFonts w:ascii="Times New Roman" w:hAnsi="Times New Roman" w:cs="Times New Roman"/>
          <w:sz w:val="24"/>
          <w:szCs w:val="24"/>
        </w:rPr>
        <w:t>в</w:t>
      </w:r>
      <w:r w:rsidR="0053168E" w:rsidRPr="003D4CDD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53168E">
        <w:rPr>
          <w:rFonts w:ascii="Times New Roman" w:hAnsi="Times New Roman" w:cs="Times New Roman"/>
          <w:sz w:val="24"/>
          <w:szCs w:val="24"/>
        </w:rPr>
        <w:t>е</w:t>
      </w:r>
      <w:r w:rsidR="0053168E" w:rsidRPr="003D4CDD">
        <w:rPr>
          <w:rFonts w:ascii="Times New Roman" w:hAnsi="Times New Roman" w:cs="Times New Roman"/>
          <w:sz w:val="24"/>
          <w:szCs w:val="24"/>
        </w:rPr>
        <w:t xml:space="preserve"> аренды земельного участка</w:t>
      </w:r>
      <w:r w:rsidR="0053168E">
        <w:rPr>
          <w:rFonts w:ascii="Times New Roman" w:hAnsi="Times New Roman" w:cs="Times New Roman"/>
          <w:sz w:val="24"/>
          <w:szCs w:val="24"/>
        </w:rPr>
        <w:t>,</w:t>
      </w:r>
      <w:r w:rsidR="00DB2F4C" w:rsidRPr="003D4CDD">
        <w:rPr>
          <w:rFonts w:ascii="Times New Roman" w:hAnsi="Times New Roman" w:cs="Times New Roman"/>
          <w:sz w:val="24"/>
          <w:szCs w:val="24"/>
        </w:rPr>
        <w:t xml:space="preserve"> арендатор обязан в течение трех дней с момента, когда ему стало известно о допущенной ошибке, направить арендодателю мотивированную просьбу о возврате излишне уплаченной суммы либо об уточнении реквизитов</w:t>
      </w:r>
      <w:proofErr w:type="gramEnd"/>
      <w:r w:rsidR="00DB2F4C" w:rsidRPr="003D4CDD">
        <w:rPr>
          <w:rFonts w:ascii="Times New Roman" w:hAnsi="Times New Roman" w:cs="Times New Roman"/>
          <w:sz w:val="24"/>
          <w:szCs w:val="24"/>
        </w:rPr>
        <w:t xml:space="preserve"> платежного документа с обязательным приложением копий платежных документов.</w:t>
      </w:r>
    </w:p>
    <w:p w:rsidR="00DB2F4C" w:rsidRPr="003D4CDD" w:rsidRDefault="00DB2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2F4C" w:rsidRPr="003D4CDD" w:rsidRDefault="00DB2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2F4C" w:rsidRPr="003D4CDD" w:rsidRDefault="00DB2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2F4C" w:rsidRPr="003D4CDD" w:rsidRDefault="00DB2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2F4C" w:rsidRPr="003D4CDD" w:rsidRDefault="00DB2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2F4C" w:rsidRDefault="00DB2F4C"/>
    <w:p w:rsidR="002F668B" w:rsidRDefault="002F668B"/>
    <w:p w:rsidR="002F668B" w:rsidRDefault="002F668B"/>
    <w:p w:rsidR="00A56756" w:rsidRDefault="00A56756"/>
    <w:p w:rsidR="00A56756" w:rsidRDefault="00A56756"/>
    <w:p w:rsidR="00A56756" w:rsidRDefault="00A56756"/>
    <w:p w:rsidR="00A56756" w:rsidRDefault="00A56756"/>
    <w:p w:rsidR="00A56756" w:rsidRDefault="00A56756"/>
    <w:p w:rsidR="00A56756" w:rsidRDefault="00A56756"/>
    <w:p w:rsidR="00A56756" w:rsidRDefault="00A56756"/>
    <w:p w:rsidR="00091014" w:rsidRDefault="00091014" w:rsidP="006506F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6506F1" w:rsidRDefault="006506F1" w:rsidP="006506F1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F668B" w:rsidRPr="003F4689" w:rsidRDefault="003F4689" w:rsidP="002F668B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F4689">
        <w:rPr>
          <w:rFonts w:ascii="Times New Roman" w:hAnsi="Times New Roman" w:cs="Times New Roman"/>
          <w:b/>
          <w:sz w:val="24"/>
          <w:szCs w:val="24"/>
        </w:rPr>
        <w:t>П</w:t>
      </w:r>
      <w:r w:rsidR="001F7CF6">
        <w:rPr>
          <w:rFonts w:ascii="Times New Roman" w:hAnsi="Times New Roman" w:cs="Times New Roman"/>
          <w:b/>
          <w:sz w:val="24"/>
          <w:szCs w:val="24"/>
        </w:rPr>
        <w:t>РИЛОЖЕНИЕ</w:t>
      </w:r>
      <w:r w:rsidR="002F668B" w:rsidRPr="003F4689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tbl>
      <w:tblPr>
        <w:tblStyle w:val="aa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8"/>
      </w:tblGrid>
      <w:tr w:rsidR="001F7CF6" w:rsidTr="00A56756">
        <w:tc>
          <w:tcPr>
            <w:tcW w:w="5528" w:type="dxa"/>
          </w:tcPr>
          <w:p w:rsidR="001F7CF6" w:rsidRDefault="001F7CF6" w:rsidP="001F7C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7CF6">
              <w:rPr>
                <w:rFonts w:ascii="Times New Roman" w:hAnsi="Times New Roman" w:cs="Times New Roman"/>
                <w:sz w:val="24"/>
                <w:szCs w:val="24"/>
              </w:rPr>
              <w:t>к Положению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CF6">
              <w:rPr>
                <w:rFonts w:ascii="Times New Roman" w:hAnsi="Times New Roman" w:cs="Times New Roman"/>
                <w:sz w:val="24"/>
                <w:szCs w:val="24"/>
              </w:rPr>
              <w:t>о порядке определения размера арендной платы за земельные участки,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CF6">
              <w:rPr>
                <w:rFonts w:ascii="Times New Roman" w:hAnsi="Times New Roman" w:cs="Times New Roman"/>
                <w:sz w:val="24"/>
                <w:szCs w:val="24"/>
              </w:rPr>
              <w:t>находящихся в муниципальной собственности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CF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1F7CF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1F7CF6">
              <w:rPr>
                <w:rFonts w:ascii="Times New Roman" w:hAnsi="Times New Roman" w:cs="Times New Roman"/>
                <w:sz w:val="24"/>
                <w:szCs w:val="24"/>
              </w:rPr>
              <w:t xml:space="preserve"> район", предоставленные в аренду без торгов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утверждённому решением Совета депутатов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</w:t>
            </w:r>
            <w:r w:rsidR="00967216">
              <w:rPr>
                <w:rFonts w:ascii="Times New Roman" w:hAnsi="Times New Roman" w:cs="Times New Roman"/>
                <w:sz w:val="24"/>
                <w:szCs w:val="24"/>
              </w:rPr>
              <w:t>вский</w:t>
            </w:r>
            <w:proofErr w:type="spellEnd"/>
            <w:r w:rsidR="00967216">
              <w:rPr>
                <w:rFonts w:ascii="Times New Roman" w:hAnsi="Times New Roman" w:cs="Times New Roman"/>
                <w:sz w:val="24"/>
                <w:szCs w:val="24"/>
              </w:rPr>
              <w:t xml:space="preserve"> район» от 04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</w:t>
            </w:r>
            <w:r w:rsidR="00967216">
              <w:rPr>
                <w:rFonts w:ascii="Times New Roman" w:hAnsi="Times New Roman" w:cs="Times New Roman"/>
                <w:sz w:val="24"/>
                <w:szCs w:val="24"/>
              </w:rPr>
              <w:t>года № 116</w:t>
            </w:r>
            <w:proofErr w:type="gramEnd"/>
          </w:p>
        </w:tc>
      </w:tr>
    </w:tbl>
    <w:p w:rsidR="001F7CF6" w:rsidRDefault="001F7CF6" w:rsidP="002F66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668B" w:rsidRDefault="002F668B"/>
    <w:p w:rsidR="002F668B" w:rsidRPr="002F668B" w:rsidRDefault="002F668B" w:rsidP="002F66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668B">
        <w:rPr>
          <w:rFonts w:ascii="Times New Roman" w:hAnsi="Times New Roman" w:cs="Times New Roman"/>
          <w:sz w:val="24"/>
          <w:szCs w:val="24"/>
        </w:rPr>
        <w:t>ЗНАЧЕНИЯ</w:t>
      </w:r>
    </w:p>
    <w:p w:rsidR="002F668B" w:rsidRDefault="002F668B">
      <w:pPr>
        <w:rPr>
          <w:b/>
        </w:rPr>
      </w:pPr>
      <w:r w:rsidRPr="002F668B">
        <w:rPr>
          <w:b/>
        </w:rPr>
        <w:t>БАЗОВЫХ СТАВОК АРЕНДНОЙ ПЛАТЫ ЗА ЗЕМЕЛЬНЫЙ УЧАСТОК (СА)</w:t>
      </w:r>
    </w:p>
    <w:p w:rsidR="003F4689" w:rsidRDefault="003F4689">
      <w:pPr>
        <w:rPr>
          <w:b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704"/>
        <w:gridCol w:w="1842"/>
        <w:gridCol w:w="1985"/>
      </w:tblGrid>
      <w:tr w:rsidR="003F4689" w:rsidRPr="003F4689" w:rsidTr="00A56756">
        <w:tc>
          <w:tcPr>
            <w:tcW w:w="454" w:type="dxa"/>
            <w:vMerge w:val="restart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04" w:type="dxa"/>
            <w:vMerge w:val="restart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использования земельного участка или фактическое использование земельного участка, определенное в соответствии с </w:t>
            </w:r>
            <w:hyperlink r:id="rId12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экономического развития Российской Федерации от 1 сентября 2014 года N 540 "Об утверждении классификатора видов разрешенного использования земельных участков"</w:t>
            </w:r>
          </w:p>
        </w:tc>
        <w:tc>
          <w:tcPr>
            <w:tcW w:w="3827" w:type="dxa"/>
            <w:gridSpan w:val="2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Значения ставок арендной платы за земельный участок (</w:t>
            </w:r>
            <w:proofErr w:type="spellStart"/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46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</w:t>
            </w:r>
            <w:proofErr w:type="spellEnd"/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), %</w:t>
            </w:r>
          </w:p>
        </w:tc>
      </w:tr>
      <w:tr w:rsidR="003F4689" w:rsidRPr="003F4689" w:rsidTr="00A56756">
        <w:tc>
          <w:tcPr>
            <w:tcW w:w="454" w:type="dxa"/>
            <w:vMerge/>
          </w:tcPr>
          <w:p w:rsidR="003F4689" w:rsidRPr="003F4689" w:rsidRDefault="003F4689" w:rsidP="003F4689"/>
        </w:tc>
        <w:tc>
          <w:tcPr>
            <w:tcW w:w="5704" w:type="dxa"/>
            <w:vMerge/>
          </w:tcPr>
          <w:p w:rsidR="003F4689" w:rsidRPr="003F4689" w:rsidRDefault="003F4689" w:rsidP="003F4689"/>
        </w:tc>
        <w:tc>
          <w:tcPr>
            <w:tcW w:w="1842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в границах населенных пунктов</w:t>
            </w:r>
          </w:p>
        </w:tc>
        <w:tc>
          <w:tcPr>
            <w:tcW w:w="1985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за границами населенных пунктов, входящих в муниципальные образования</w:t>
            </w:r>
          </w:p>
        </w:tc>
      </w:tr>
      <w:tr w:rsidR="003F4689" w:rsidRPr="003F4689" w:rsidTr="00A56756">
        <w:tc>
          <w:tcPr>
            <w:tcW w:w="454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4689" w:rsidRPr="003F4689" w:rsidTr="00A56756">
        <w:tc>
          <w:tcPr>
            <w:tcW w:w="454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3F4689" w:rsidRPr="003F4689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Объекты гаражного назначения (гаражи, предназначенные для хранения личного автотранспорта граждан, в том числе в составе гаражных кооперативов) </w:t>
            </w:r>
            <w:hyperlink r:id="rId13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(2.7.1)</w:t>
              </w:r>
            </w:hyperlink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3F4689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коммунальное обслуживание </w:t>
            </w:r>
            <w:hyperlink r:id="rId14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(3.1)</w:t>
              </w:r>
            </w:hyperlink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3F4689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особой охране и изучению природы </w:t>
            </w:r>
            <w:hyperlink r:id="rId15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(9.0)</w:t>
              </w:r>
            </w:hyperlink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3F4689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воздушный транспорт </w:t>
            </w:r>
            <w:hyperlink r:id="rId16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(7.4)</w:t>
              </w:r>
            </w:hyperlink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3F4689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жилая застройка (</w:t>
            </w:r>
            <w:hyperlink r:id="rId17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2.0</w:t>
              </w:r>
            </w:hyperlink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, кроме </w:t>
            </w:r>
            <w:hyperlink r:id="rId18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2.7.1</w:t>
              </w:r>
            </w:hyperlink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3F4689" w:rsidRPr="003F4689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ведение огородничества </w:t>
            </w:r>
            <w:hyperlink r:id="rId19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(13.1)</w:t>
              </w:r>
            </w:hyperlink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3F4689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садоводства </w:t>
            </w:r>
            <w:hyperlink r:id="rId20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(13.2)</w:t>
              </w:r>
            </w:hyperlink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3F4689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дачного хозяйства </w:t>
            </w:r>
            <w:hyperlink r:id="rId21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(13.3)</w:t>
              </w:r>
            </w:hyperlink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3F4689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предпринимательство (размещение аптечных учреждений) </w:t>
            </w:r>
            <w:hyperlink r:id="rId22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(4.0)</w:t>
              </w:r>
            </w:hyperlink>
          </w:p>
        </w:tc>
        <w:tc>
          <w:tcPr>
            <w:tcW w:w="1842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85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3F4689" w:rsidRPr="003F4689" w:rsidTr="00A56756">
        <w:tc>
          <w:tcPr>
            <w:tcW w:w="454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3F4689" w:rsidRPr="003F4689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Сельскохозяйственное использование (за исключением размещения зданий и сооружений, используемых для хранения и переработки сельскохозяйственной продукции, и за исключением </w:t>
            </w:r>
            <w:hyperlink r:id="rId23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1.16</w:t>
              </w:r>
            </w:hyperlink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24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(1.0)</w:t>
              </w:r>
            </w:hyperlink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3F4689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обслуживание </w:t>
            </w:r>
            <w:hyperlink r:id="rId25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(3.2)</w:t>
              </w:r>
            </w:hyperlink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3F4689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здравоохранение </w:t>
            </w:r>
            <w:hyperlink r:id="rId26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(3.4)</w:t>
              </w:r>
            </w:hyperlink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3F4689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просвещение </w:t>
            </w:r>
            <w:hyperlink r:id="rId27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(3.5)</w:t>
              </w:r>
            </w:hyperlink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3F4689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развитие </w:t>
            </w:r>
            <w:hyperlink r:id="rId28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(3.6)</w:t>
              </w:r>
            </w:hyperlink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3F4689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религиозное использование </w:t>
            </w:r>
            <w:hyperlink r:id="rId29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(3.7)</w:t>
              </w:r>
            </w:hyperlink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3F4689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управление </w:t>
            </w:r>
            <w:hyperlink r:id="rId30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(3.8)</w:t>
              </w:r>
            </w:hyperlink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3F4689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научной деятельности </w:t>
            </w:r>
            <w:hyperlink r:id="rId31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(3.9)</w:t>
              </w:r>
            </w:hyperlink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3F4689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ветеринарное обслуживание </w:t>
            </w:r>
            <w:hyperlink r:id="rId32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(3.10)</w:t>
              </w:r>
            </w:hyperlink>
          </w:p>
        </w:tc>
        <w:tc>
          <w:tcPr>
            <w:tcW w:w="1842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985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F4689" w:rsidRPr="003F4689" w:rsidTr="00A56756">
        <w:tc>
          <w:tcPr>
            <w:tcW w:w="454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4" w:type="dxa"/>
          </w:tcPr>
          <w:p w:rsidR="003F4689" w:rsidRPr="003F4689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автотранспорта (размещение стоянок, необходимых для размещения гражданами личного автотранспорта) </w:t>
            </w:r>
            <w:hyperlink r:id="rId33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(4.9)</w:t>
              </w:r>
            </w:hyperlink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3F4689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отдых (рекреация) </w:t>
            </w:r>
            <w:hyperlink r:id="rId34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(5.0)</w:t>
              </w:r>
            </w:hyperlink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3F4689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спорт </w:t>
            </w:r>
            <w:hyperlink r:id="rId35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(5.1)</w:t>
              </w:r>
            </w:hyperlink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3F4689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историко-культурная деятельность </w:t>
            </w:r>
            <w:hyperlink r:id="rId36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(9.3)</w:t>
              </w:r>
            </w:hyperlink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3F4689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ритуальная и специальная деятельность (</w:t>
            </w:r>
            <w:hyperlink r:id="rId37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12.1</w:t>
              </w:r>
            </w:hyperlink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8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12.2</w:t>
              </w:r>
            </w:hyperlink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1,65</w:t>
            </w:r>
          </w:p>
        </w:tc>
        <w:tc>
          <w:tcPr>
            <w:tcW w:w="1985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</w:tr>
      <w:tr w:rsidR="003F4689" w:rsidRPr="003F4689" w:rsidTr="00A56756">
        <w:tc>
          <w:tcPr>
            <w:tcW w:w="454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704" w:type="dxa"/>
          </w:tcPr>
          <w:p w:rsidR="003F4689" w:rsidRPr="003F4689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Иное (</w:t>
            </w:r>
            <w:hyperlink r:id="rId39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6.1</w:t>
              </w:r>
            </w:hyperlink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0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6.7</w:t>
              </w:r>
            </w:hyperlink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6.9</w:t>
              </w:r>
            </w:hyperlink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2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6.11</w:t>
              </w:r>
            </w:hyperlink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8.0</w:t>
              </w:r>
            </w:hyperlink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4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11.0</w:t>
              </w:r>
            </w:hyperlink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5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12.0</w:t>
              </w:r>
            </w:hyperlink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6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7.1</w:t>
              </w:r>
            </w:hyperlink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7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7.3</w:t>
              </w:r>
            </w:hyperlink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8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7.5</w:t>
              </w:r>
            </w:hyperlink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985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3F4689" w:rsidRPr="003F4689" w:rsidTr="00A56756">
        <w:tc>
          <w:tcPr>
            <w:tcW w:w="454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4" w:type="dxa"/>
          </w:tcPr>
          <w:p w:rsidR="003F4689" w:rsidRPr="003F4689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Предпринимательство </w:t>
            </w:r>
            <w:hyperlink r:id="rId49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(4.0)</w:t>
              </w:r>
            </w:hyperlink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3F4689" w:rsidRPr="003F4689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деловое управление </w:t>
            </w:r>
            <w:hyperlink r:id="rId50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(4.1)</w:t>
              </w:r>
            </w:hyperlink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3F4689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объекты торговли (торговые центры, торгово-развлекательные центры (комплексы) </w:t>
            </w:r>
            <w:hyperlink r:id="rId51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(4.2)</w:t>
              </w:r>
            </w:hyperlink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3F4689" w:rsidRPr="003F4689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рынки </w:t>
            </w:r>
            <w:hyperlink r:id="rId52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(4.3)</w:t>
              </w:r>
            </w:hyperlink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3F4689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магазины </w:t>
            </w:r>
            <w:hyperlink r:id="rId53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(4.4)</w:t>
              </w:r>
            </w:hyperlink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3F4689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и страховая деятельность </w:t>
            </w:r>
            <w:hyperlink r:id="rId54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(4.5)</w:t>
              </w:r>
            </w:hyperlink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3F4689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питание </w:t>
            </w:r>
            <w:hyperlink r:id="rId55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(4.6)</w:t>
              </w:r>
            </w:hyperlink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3F4689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гостиничное обслуживание </w:t>
            </w:r>
            <w:hyperlink r:id="rId56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(4.7)</w:t>
              </w:r>
            </w:hyperlink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3F4689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развлечения </w:t>
            </w:r>
            <w:hyperlink r:id="rId57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(4.8)</w:t>
              </w:r>
            </w:hyperlink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3F4689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объекты капитального строительства, предназначенные для осуществления деятельности юридическими лицами и индивидуальными предпринимателями </w:t>
            </w:r>
            <w:hyperlink r:id="rId58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(4.0)</w:t>
              </w:r>
            </w:hyperlink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3F4689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объекты придорожного сервиса (в том числе автозаправочные станции и автосервисы) </w:t>
            </w:r>
            <w:hyperlink r:id="rId59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(4.9.1)</w:t>
              </w:r>
            </w:hyperlink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3F4689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бытовое обслуживание </w:t>
            </w:r>
            <w:hyperlink r:id="rId60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(3.3)</w:t>
              </w:r>
            </w:hyperlink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689" w:rsidRPr="003F4689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-ярмарочная деятельность </w:t>
            </w:r>
            <w:hyperlink r:id="rId61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(4.10)</w:t>
              </w:r>
            </w:hyperlink>
          </w:p>
        </w:tc>
        <w:tc>
          <w:tcPr>
            <w:tcW w:w="1842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985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3F4689" w:rsidRPr="003F4689" w:rsidTr="00A56756">
        <w:tc>
          <w:tcPr>
            <w:tcW w:w="454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4" w:type="dxa"/>
          </w:tcPr>
          <w:p w:rsidR="003F4689" w:rsidRPr="003F4689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автотранспорта (размещение стоянок, предназначенных для обслуживания объектов торговли) </w:t>
            </w:r>
            <w:hyperlink r:id="rId62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(4.9)</w:t>
              </w:r>
            </w:hyperlink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, использование лесов </w:t>
            </w:r>
            <w:hyperlink r:id="rId63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(10.0)</w:t>
              </w:r>
            </w:hyperlink>
          </w:p>
        </w:tc>
        <w:tc>
          <w:tcPr>
            <w:tcW w:w="1842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985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3F4689" w:rsidRPr="003F4689" w:rsidTr="00A56756">
        <w:tc>
          <w:tcPr>
            <w:tcW w:w="454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4" w:type="dxa"/>
          </w:tcPr>
          <w:p w:rsidR="003F4689" w:rsidRPr="003F4689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Связь </w:t>
            </w:r>
            <w:hyperlink r:id="rId64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(6.8)</w:t>
              </w:r>
            </w:hyperlink>
          </w:p>
        </w:tc>
        <w:tc>
          <w:tcPr>
            <w:tcW w:w="1842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985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3F4689" w:rsidRPr="003F4689" w:rsidTr="00A56756">
        <w:tc>
          <w:tcPr>
            <w:tcW w:w="454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4" w:type="dxa"/>
          </w:tcPr>
          <w:p w:rsidR="003F4689" w:rsidRPr="003F4689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и переработка сельскохозяйственной продукции (размещение зданий и сооружений, предназначенных для хранения и переработки сельскохозяйственной продукции) </w:t>
            </w:r>
            <w:hyperlink r:id="rId65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(1.15)</w:t>
              </w:r>
            </w:hyperlink>
          </w:p>
        </w:tc>
        <w:tc>
          <w:tcPr>
            <w:tcW w:w="1842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985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3F4689" w:rsidRPr="003F4689" w:rsidTr="00A56756">
        <w:tc>
          <w:tcPr>
            <w:tcW w:w="454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4" w:type="dxa"/>
          </w:tcPr>
          <w:p w:rsidR="003F4689" w:rsidRPr="003F4689" w:rsidRDefault="003F4689" w:rsidP="003F46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Ведение личного подсобного хозяйства на полевых участках </w:t>
            </w:r>
            <w:hyperlink r:id="rId66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(1.16)</w:t>
              </w:r>
            </w:hyperlink>
          </w:p>
        </w:tc>
        <w:tc>
          <w:tcPr>
            <w:tcW w:w="1842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F4689" w:rsidRPr="003F4689" w:rsidRDefault="003F4689" w:rsidP="003F46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</w:tbl>
    <w:p w:rsidR="003F4689" w:rsidRDefault="003F4689">
      <w:pPr>
        <w:rPr>
          <w:b/>
        </w:rPr>
      </w:pPr>
    </w:p>
    <w:p w:rsidR="003F4689" w:rsidRDefault="003F4689">
      <w:pPr>
        <w:rPr>
          <w:b/>
        </w:rPr>
      </w:pPr>
    </w:p>
    <w:p w:rsidR="003F4689" w:rsidRDefault="003F4689">
      <w:pPr>
        <w:rPr>
          <w:b/>
        </w:rPr>
      </w:pPr>
    </w:p>
    <w:p w:rsidR="003F4689" w:rsidRDefault="003F4689">
      <w:pPr>
        <w:rPr>
          <w:b/>
        </w:rPr>
      </w:pPr>
    </w:p>
    <w:p w:rsidR="003F4689" w:rsidRDefault="003F4689">
      <w:pPr>
        <w:rPr>
          <w:b/>
        </w:rPr>
      </w:pPr>
    </w:p>
    <w:p w:rsidR="003F4689" w:rsidRDefault="003F4689">
      <w:pPr>
        <w:rPr>
          <w:b/>
        </w:rPr>
      </w:pPr>
    </w:p>
    <w:p w:rsidR="003F4689" w:rsidRDefault="003F4689">
      <w:pPr>
        <w:rPr>
          <w:b/>
        </w:rPr>
      </w:pPr>
    </w:p>
    <w:p w:rsidR="003F4689" w:rsidRDefault="003F4689">
      <w:pPr>
        <w:rPr>
          <w:b/>
        </w:rPr>
      </w:pPr>
    </w:p>
    <w:p w:rsidR="003F4689" w:rsidRDefault="003F4689">
      <w:pPr>
        <w:rPr>
          <w:b/>
        </w:rPr>
      </w:pPr>
    </w:p>
    <w:p w:rsidR="003F4689" w:rsidRDefault="003F4689">
      <w:pPr>
        <w:rPr>
          <w:b/>
        </w:rPr>
      </w:pPr>
    </w:p>
    <w:p w:rsidR="00A56756" w:rsidRDefault="00A56756">
      <w:pPr>
        <w:rPr>
          <w:b/>
        </w:rPr>
      </w:pPr>
    </w:p>
    <w:p w:rsidR="00A56756" w:rsidRDefault="00A56756">
      <w:pPr>
        <w:rPr>
          <w:b/>
        </w:rPr>
      </w:pPr>
    </w:p>
    <w:p w:rsidR="00A56756" w:rsidRDefault="00A56756">
      <w:pPr>
        <w:rPr>
          <w:b/>
        </w:rPr>
      </w:pPr>
    </w:p>
    <w:p w:rsidR="00A56756" w:rsidRDefault="00A56756">
      <w:pPr>
        <w:rPr>
          <w:b/>
        </w:rPr>
      </w:pPr>
    </w:p>
    <w:p w:rsidR="00A56756" w:rsidRDefault="00A56756">
      <w:pPr>
        <w:rPr>
          <w:b/>
        </w:rPr>
      </w:pPr>
    </w:p>
    <w:p w:rsidR="00A56756" w:rsidRDefault="00A56756">
      <w:pPr>
        <w:rPr>
          <w:b/>
        </w:rPr>
      </w:pPr>
    </w:p>
    <w:p w:rsidR="00A56756" w:rsidRDefault="00A56756">
      <w:pPr>
        <w:rPr>
          <w:b/>
        </w:rPr>
      </w:pPr>
    </w:p>
    <w:p w:rsidR="00A56756" w:rsidRDefault="00A56756">
      <w:pPr>
        <w:rPr>
          <w:b/>
        </w:rPr>
      </w:pPr>
    </w:p>
    <w:p w:rsidR="00A56756" w:rsidRDefault="00A56756">
      <w:pPr>
        <w:rPr>
          <w:b/>
        </w:rPr>
      </w:pPr>
    </w:p>
    <w:p w:rsidR="00A56756" w:rsidRDefault="00A56756">
      <w:pPr>
        <w:rPr>
          <w:b/>
        </w:rPr>
      </w:pPr>
    </w:p>
    <w:p w:rsidR="003F4689" w:rsidRDefault="003F4689">
      <w:pPr>
        <w:rPr>
          <w:b/>
        </w:rPr>
      </w:pPr>
    </w:p>
    <w:p w:rsidR="003F4689" w:rsidRDefault="001F7CF6" w:rsidP="003F4689">
      <w:pPr>
        <w:jc w:val="right"/>
        <w:rPr>
          <w:b/>
        </w:rPr>
      </w:pPr>
      <w:r>
        <w:rPr>
          <w:b/>
        </w:rPr>
        <w:t>ПРИЛОЖЕНИЕ</w:t>
      </w:r>
      <w:r w:rsidR="003F4689">
        <w:rPr>
          <w:b/>
        </w:rPr>
        <w:t xml:space="preserve"> 2</w:t>
      </w:r>
    </w:p>
    <w:tbl>
      <w:tblPr>
        <w:tblStyle w:val="aa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8"/>
      </w:tblGrid>
      <w:tr w:rsidR="001F7CF6" w:rsidTr="00A56756">
        <w:tc>
          <w:tcPr>
            <w:tcW w:w="5528" w:type="dxa"/>
          </w:tcPr>
          <w:p w:rsidR="001F7CF6" w:rsidRDefault="001F7CF6" w:rsidP="00EE10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7CF6">
              <w:rPr>
                <w:rFonts w:ascii="Times New Roman" w:hAnsi="Times New Roman" w:cs="Times New Roman"/>
                <w:sz w:val="24"/>
                <w:szCs w:val="24"/>
              </w:rPr>
              <w:t>к Положению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CF6">
              <w:rPr>
                <w:rFonts w:ascii="Times New Roman" w:hAnsi="Times New Roman" w:cs="Times New Roman"/>
                <w:sz w:val="24"/>
                <w:szCs w:val="24"/>
              </w:rPr>
              <w:t>о порядке определения размера арендной платы за земельные участки,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CF6">
              <w:rPr>
                <w:rFonts w:ascii="Times New Roman" w:hAnsi="Times New Roman" w:cs="Times New Roman"/>
                <w:sz w:val="24"/>
                <w:szCs w:val="24"/>
              </w:rPr>
              <w:t>находящихся в муниципальной собственности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CF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1F7CF6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1F7CF6">
              <w:rPr>
                <w:rFonts w:ascii="Times New Roman" w:hAnsi="Times New Roman" w:cs="Times New Roman"/>
                <w:sz w:val="24"/>
                <w:szCs w:val="24"/>
              </w:rPr>
              <w:t xml:space="preserve"> район", предоставленные в аренду без торгов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утверждённому решением Совета депутатов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</w:t>
            </w:r>
            <w:r w:rsidR="00C00441">
              <w:rPr>
                <w:rFonts w:ascii="Times New Roman" w:hAnsi="Times New Roman" w:cs="Times New Roman"/>
                <w:sz w:val="24"/>
                <w:szCs w:val="24"/>
              </w:rPr>
              <w:t>вский</w:t>
            </w:r>
            <w:proofErr w:type="spellEnd"/>
            <w:r w:rsidR="00C00441">
              <w:rPr>
                <w:rFonts w:ascii="Times New Roman" w:hAnsi="Times New Roman" w:cs="Times New Roman"/>
                <w:sz w:val="24"/>
                <w:szCs w:val="24"/>
              </w:rPr>
              <w:t xml:space="preserve"> район» от 04 сентября 2017 года № 116</w:t>
            </w:r>
            <w:proofErr w:type="gramEnd"/>
          </w:p>
        </w:tc>
      </w:tr>
    </w:tbl>
    <w:p w:rsidR="003F4689" w:rsidRDefault="003F4689" w:rsidP="003F4689">
      <w:pPr>
        <w:jc w:val="right"/>
        <w:rPr>
          <w:szCs w:val="22"/>
        </w:rPr>
      </w:pPr>
    </w:p>
    <w:p w:rsidR="00CD594D" w:rsidRDefault="00CD594D" w:rsidP="003F4689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3F4689" w:rsidRPr="00860DE8" w:rsidRDefault="003F4689" w:rsidP="003F468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60DE8">
        <w:rPr>
          <w:rFonts w:ascii="Times New Roman" w:hAnsi="Times New Roman" w:cs="Times New Roman"/>
          <w:szCs w:val="22"/>
        </w:rPr>
        <w:t>ЗНАЧЕНИЯ</w:t>
      </w:r>
    </w:p>
    <w:p w:rsidR="003F4689" w:rsidRPr="00860DE8" w:rsidRDefault="003F4689" w:rsidP="003F468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60DE8">
        <w:rPr>
          <w:rFonts w:ascii="Times New Roman" w:hAnsi="Times New Roman" w:cs="Times New Roman"/>
          <w:szCs w:val="22"/>
        </w:rPr>
        <w:t>ФИКСИРОВАННЫХ СТАВОК АРЕНДНОЙ ПЛАТЫ ЗА ЗЕМЕЛЬНЫЕ УЧАСТКИ</w:t>
      </w:r>
    </w:p>
    <w:p w:rsidR="003F4689" w:rsidRPr="00860DE8" w:rsidRDefault="003F4689" w:rsidP="003F468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60DE8">
        <w:rPr>
          <w:rFonts w:ascii="Times New Roman" w:hAnsi="Times New Roman" w:cs="Times New Roman"/>
          <w:szCs w:val="22"/>
        </w:rPr>
        <w:t xml:space="preserve">ПОД НЕСТАЦИОНАРНЫМИ ОБЪЕКТАМИ ТОРГОВЛИ, </w:t>
      </w:r>
      <w:proofErr w:type="gramStart"/>
      <w:r w:rsidRPr="00860DE8">
        <w:rPr>
          <w:rFonts w:ascii="Times New Roman" w:hAnsi="Times New Roman" w:cs="Times New Roman"/>
          <w:szCs w:val="22"/>
        </w:rPr>
        <w:t>БЫТОВОГО</w:t>
      </w:r>
      <w:proofErr w:type="gramEnd"/>
    </w:p>
    <w:p w:rsidR="003F4689" w:rsidRPr="00860DE8" w:rsidRDefault="003F4689" w:rsidP="003F4689">
      <w:pPr>
        <w:pStyle w:val="ConsPlusTitle"/>
        <w:jc w:val="center"/>
        <w:rPr>
          <w:rFonts w:ascii="Times New Roman" w:hAnsi="Times New Roman" w:cs="Times New Roman"/>
          <w:szCs w:val="22"/>
        </w:rPr>
      </w:pPr>
      <w:proofErr w:type="gramStart"/>
      <w:r w:rsidRPr="00860DE8">
        <w:rPr>
          <w:rFonts w:ascii="Times New Roman" w:hAnsi="Times New Roman" w:cs="Times New Roman"/>
          <w:szCs w:val="22"/>
        </w:rPr>
        <w:t>ОБСЛУЖИВАНИЯ НАСЕЛЕНИЯ, ОБЩЕСТВЕННОГО ПИТАНИЯ (СЕЗОННЫЕ,</w:t>
      </w:r>
      <w:proofErr w:type="gramEnd"/>
    </w:p>
    <w:p w:rsidR="003F4689" w:rsidRDefault="003F4689" w:rsidP="003F4689">
      <w:pPr>
        <w:pStyle w:val="ConsPlusTitle"/>
        <w:jc w:val="center"/>
        <w:rPr>
          <w:rFonts w:ascii="Times New Roman" w:hAnsi="Times New Roman" w:cs="Times New Roman"/>
          <w:szCs w:val="22"/>
        </w:rPr>
      </w:pPr>
      <w:proofErr w:type="gramStart"/>
      <w:r w:rsidRPr="00860DE8">
        <w:rPr>
          <w:rFonts w:ascii="Times New Roman" w:hAnsi="Times New Roman" w:cs="Times New Roman"/>
          <w:szCs w:val="22"/>
        </w:rPr>
        <w:t>НЕСТАЦИОНАРНЫЕ И НЕ ИМЕЮЩИЕ ФУНДАМЕНТА ОБЪЕКТЫ</w:t>
      </w:r>
      <w:r>
        <w:rPr>
          <w:rFonts w:ascii="Times New Roman" w:hAnsi="Times New Roman" w:cs="Times New Roman"/>
          <w:szCs w:val="22"/>
        </w:rPr>
        <w:t>)</w:t>
      </w:r>
      <w:proofErr w:type="gramEnd"/>
    </w:p>
    <w:p w:rsidR="00CD594D" w:rsidRPr="00860DE8" w:rsidRDefault="00CD594D" w:rsidP="003F4689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3F4689" w:rsidRPr="00860DE8" w:rsidRDefault="003F4689" w:rsidP="003F46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3827"/>
      </w:tblGrid>
      <w:tr w:rsidR="003F4689" w:rsidRPr="003F4689" w:rsidTr="00A56756">
        <w:tc>
          <w:tcPr>
            <w:tcW w:w="5874" w:type="dxa"/>
            <w:vAlign w:val="center"/>
          </w:tcPr>
          <w:p w:rsidR="003F4689" w:rsidRPr="003F4689" w:rsidRDefault="00CD594D" w:rsidP="00CD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</w:p>
        </w:tc>
        <w:tc>
          <w:tcPr>
            <w:tcW w:w="3827" w:type="dxa"/>
            <w:vAlign w:val="center"/>
          </w:tcPr>
          <w:p w:rsidR="003F4689" w:rsidRPr="003F4689" w:rsidRDefault="003F4689" w:rsidP="00CD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Значения фиксированных ставок арендной платы (ФС), руб./кв. м</w:t>
            </w:r>
          </w:p>
        </w:tc>
      </w:tr>
      <w:tr w:rsidR="00CD594D" w:rsidRPr="003F4689" w:rsidTr="00A56756">
        <w:tc>
          <w:tcPr>
            <w:tcW w:w="5874" w:type="dxa"/>
            <w:vAlign w:val="center"/>
          </w:tcPr>
          <w:p w:rsidR="00CD594D" w:rsidRPr="003F4689" w:rsidRDefault="00CD594D" w:rsidP="00CD594D">
            <w:pPr>
              <w:jc w:val="center"/>
            </w:pPr>
            <w:r w:rsidRPr="003F4689">
              <w:t>земельные участки под временными объектами торговли, используемыми для реализации спиртосодержащей (в том числе непищевой) и (или) табачной продукции, пива или для оказания услуг интернет-клубов, за исключением летних кафе</w:t>
            </w:r>
          </w:p>
        </w:tc>
        <w:tc>
          <w:tcPr>
            <w:tcW w:w="3827" w:type="dxa"/>
            <w:vAlign w:val="center"/>
          </w:tcPr>
          <w:p w:rsidR="00CD594D" w:rsidRPr="003F4689" w:rsidRDefault="00CD594D" w:rsidP="00CD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CD594D" w:rsidRPr="003F4689" w:rsidTr="00A56756">
        <w:tc>
          <w:tcPr>
            <w:tcW w:w="5874" w:type="dxa"/>
            <w:vAlign w:val="center"/>
          </w:tcPr>
          <w:p w:rsidR="00CD594D" w:rsidRPr="003F4689" w:rsidRDefault="00CD594D" w:rsidP="00CD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под временными объектами торговли, используемыми для реализации газет и журналов, а также сопутствующих товаров, если доля продажи газет и журналов составляет не менее 50% общего товарооборота </w:t>
            </w:r>
            <w:hyperlink w:anchor="P315" w:history="1">
              <w:r w:rsidRPr="003F46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827" w:type="dxa"/>
            <w:vAlign w:val="center"/>
          </w:tcPr>
          <w:p w:rsidR="00CD594D" w:rsidRPr="003F4689" w:rsidRDefault="00CD594D" w:rsidP="00CD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CD594D" w:rsidRPr="003F4689" w:rsidTr="00A56756">
        <w:tc>
          <w:tcPr>
            <w:tcW w:w="5874" w:type="dxa"/>
            <w:vAlign w:val="center"/>
          </w:tcPr>
          <w:p w:rsidR="00CD594D" w:rsidRPr="003F4689" w:rsidRDefault="00CD594D" w:rsidP="00CD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земельные участки под временными объектами торговли и обслуживания населения, используемыми для реализации иной продукции, производства работ, оказания иных услуг</w:t>
            </w:r>
          </w:p>
        </w:tc>
        <w:tc>
          <w:tcPr>
            <w:tcW w:w="3827" w:type="dxa"/>
            <w:vAlign w:val="center"/>
          </w:tcPr>
          <w:p w:rsidR="00CD594D" w:rsidRPr="003F4689" w:rsidRDefault="00CD594D" w:rsidP="00CD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D594D" w:rsidRPr="003F4689" w:rsidTr="00A56756">
        <w:tc>
          <w:tcPr>
            <w:tcW w:w="5874" w:type="dxa"/>
            <w:vAlign w:val="center"/>
          </w:tcPr>
          <w:p w:rsidR="00CD594D" w:rsidRPr="003F4689" w:rsidRDefault="00CD594D" w:rsidP="00CD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земельные участки для размещения летних кафе</w:t>
            </w:r>
          </w:p>
        </w:tc>
        <w:tc>
          <w:tcPr>
            <w:tcW w:w="3827" w:type="dxa"/>
            <w:vAlign w:val="center"/>
          </w:tcPr>
          <w:p w:rsidR="00CD594D" w:rsidRPr="003F4689" w:rsidRDefault="00CD594D" w:rsidP="00CD59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68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3F4689" w:rsidRPr="00860DE8" w:rsidRDefault="003F4689" w:rsidP="003F468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F4689" w:rsidRPr="00CD594D" w:rsidRDefault="003F4689" w:rsidP="003F46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94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F4689" w:rsidRPr="00CD594D" w:rsidRDefault="003F4689" w:rsidP="003F46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15"/>
      <w:bookmarkEnd w:id="5"/>
      <w:r w:rsidRPr="00CD594D">
        <w:rPr>
          <w:rFonts w:ascii="Times New Roman" w:hAnsi="Times New Roman" w:cs="Times New Roman"/>
          <w:sz w:val="24"/>
          <w:szCs w:val="24"/>
        </w:rPr>
        <w:t>&lt;1&gt; Учет торговой выручки от продаж газет и журналов, а также сопутствующих товаров ведется раздельно.</w:t>
      </w:r>
    </w:p>
    <w:p w:rsidR="003F4689" w:rsidRPr="00CD594D" w:rsidRDefault="003F4689" w:rsidP="003F46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4689" w:rsidRDefault="003F4689" w:rsidP="003F4689">
      <w:pPr>
        <w:jc w:val="right"/>
        <w:rPr>
          <w:b/>
        </w:rPr>
      </w:pPr>
    </w:p>
    <w:p w:rsidR="003F4689" w:rsidRDefault="003F4689" w:rsidP="003F4689">
      <w:pPr>
        <w:jc w:val="right"/>
        <w:rPr>
          <w:b/>
        </w:rPr>
      </w:pPr>
    </w:p>
    <w:p w:rsidR="003F4689" w:rsidRDefault="003F4689">
      <w:pPr>
        <w:rPr>
          <w:b/>
        </w:rPr>
      </w:pPr>
    </w:p>
    <w:sectPr w:rsidR="003F4689" w:rsidSect="00822BE8">
      <w:pgSz w:w="11906" w:h="16838"/>
      <w:pgMar w:top="284" w:right="567" w:bottom="28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BFE073F"/>
    <w:multiLevelType w:val="hybridMultilevel"/>
    <w:tmpl w:val="D74AC582"/>
    <w:lvl w:ilvl="0" w:tplc="C720BEB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4C"/>
    <w:rsid w:val="000152C6"/>
    <w:rsid w:val="00030223"/>
    <w:rsid w:val="00044733"/>
    <w:rsid w:val="00091014"/>
    <w:rsid w:val="000A5CE5"/>
    <w:rsid w:val="00174245"/>
    <w:rsid w:val="00183934"/>
    <w:rsid w:val="00192C91"/>
    <w:rsid w:val="001F7CF6"/>
    <w:rsid w:val="00222E47"/>
    <w:rsid w:val="002869A1"/>
    <w:rsid w:val="00290DB8"/>
    <w:rsid w:val="002A0448"/>
    <w:rsid w:val="002E37B3"/>
    <w:rsid w:val="002F668B"/>
    <w:rsid w:val="003B3C48"/>
    <w:rsid w:val="003D4CDD"/>
    <w:rsid w:val="003F1044"/>
    <w:rsid w:val="003F4689"/>
    <w:rsid w:val="00405E46"/>
    <w:rsid w:val="00450230"/>
    <w:rsid w:val="00452797"/>
    <w:rsid w:val="004533C2"/>
    <w:rsid w:val="00472194"/>
    <w:rsid w:val="0051070E"/>
    <w:rsid w:val="00520624"/>
    <w:rsid w:val="00523578"/>
    <w:rsid w:val="0053168E"/>
    <w:rsid w:val="00546F2F"/>
    <w:rsid w:val="005A37D1"/>
    <w:rsid w:val="005A6420"/>
    <w:rsid w:val="006506F1"/>
    <w:rsid w:val="0068697C"/>
    <w:rsid w:val="00757269"/>
    <w:rsid w:val="007B4E24"/>
    <w:rsid w:val="007C1351"/>
    <w:rsid w:val="00822BE8"/>
    <w:rsid w:val="00913E76"/>
    <w:rsid w:val="00917634"/>
    <w:rsid w:val="00967216"/>
    <w:rsid w:val="009711DE"/>
    <w:rsid w:val="00995D96"/>
    <w:rsid w:val="009F2E05"/>
    <w:rsid w:val="00A56756"/>
    <w:rsid w:val="00B47385"/>
    <w:rsid w:val="00BB34DA"/>
    <w:rsid w:val="00BC1825"/>
    <w:rsid w:val="00BE3B7A"/>
    <w:rsid w:val="00C00441"/>
    <w:rsid w:val="00C14C89"/>
    <w:rsid w:val="00CD594D"/>
    <w:rsid w:val="00D01944"/>
    <w:rsid w:val="00D50336"/>
    <w:rsid w:val="00D52A37"/>
    <w:rsid w:val="00D949EF"/>
    <w:rsid w:val="00DB2A09"/>
    <w:rsid w:val="00DB2F4C"/>
    <w:rsid w:val="00DD2101"/>
    <w:rsid w:val="00E22C74"/>
    <w:rsid w:val="00E2395D"/>
    <w:rsid w:val="00E261FB"/>
    <w:rsid w:val="00E655F1"/>
    <w:rsid w:val="00E978FA"/>
    <w:rsid w:val="00F260E7"/>
    <w:rsid w:val="00F7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2C91"/>
    <w:pPr>
      <w:keepNext/>
      <w:numPr>
        <w:numId w:val="2"/>
      </w:numPr>
      <w:tabs>
        <w:tab w:val="clear" w:pos="0"/>
      </w:tabs>
      <w:ind w:left="-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92C91"/>
    <w:pPr>
      <w:keepNext/>
      <w:numPr>
        <w:ilvl w:val="1"/>
        <w:numId w:val="2"/>
      </w:numPr>
      <w:tabs>
        <w:tab w:val="clear" w:pos="0"/>
      </w:tabs>
      <w:ind w:left="-540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92C91"/>
    <w:pPr>
      <w:keepNext/>
      <w:numPr>
        <w:ilvl w:val="2"/>
        <w:numId w:val="2"/>
      </w:numPr>
      <w:suppressAutoHyphens/>
      <w:jc w:val="center"/>
      <w:outlineLvl w:val="2"/>
    </w:pPr>
    <w:rPr>
      <w:b/>
      <w:sz w:val="28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192C91"/>
    <w:pPr>
      <w:keepNext/>
      <w:numPr>
        <w:ilvl w:val="3"/>
        <w:numId w:val="2"/>
      </w:numPr>
      <w:suppressAutoHyphens/>
      <w:jc w:val="both"/>
      <w:outlineLvl w:val="3"/>
    </w:pPr>
    <w:rPr>
      <w:b/>
      <w:bCs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192C91"/>
    <w:pPr>
      <w:keepNext/>
      <w:numPr>
        <w:ilvl w:val="4"/>
        <w:numId w:val="2"/>
      </w:numPr>
      <w:suppressAutoHyphens/>
      <w:ind w:right="-186"/>
      <w:jc w:val="both"/>
      <w:outlineLvl w:val="4"/>
    </w:pPr>
    <w:rPr>
      <w:b/>
      <w:bCs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192C91"/>
    <w:pPr>
      <w:keepNext/>
      <w:numPr>
        <w:ilvl w:val="5"/>
        <w:numId w:val="2"/>
      </w:numPr>
      <w:suppressAutoHyphens/>
      <w:outlineLvl w:val="5"/>
    </w:pPr>
    <w:rPr>
      <w:b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2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2F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3D4CDD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3D4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D4CDD"/>
    <w:pPr>
      <w:spacing w:after="120"/>
    </w:pPr>
  </w:style>
  <w:style w:type="character" w:customStyle="1" w:styleId="a6">
    <w:name w:val="Основной текст Знак"/>
    <w:basedOn w:val="a0"/>
    <w:link w:val="a5"/>
    <w:rsid w:val="003D4C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3D4CDD"/>
    <w:rPr>
      <w:color w:val="0000FF"/>
      <w:u w:val="single"/>
    </w:rPr>
  </w:style>
  <w:style w:type="paragraph" w:customStyle="1" w:styleId="Iauiue">
    <w:name w:val="Iau?iue"/>
    <w:rsid w:val="003D4CDD"/>
    <w:pPr>
      <w:suppressAutoHyphens/>
      <w:spacing w:after="0" w:line="240" w:lineRule="auto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uiPriority w:val="99"/>
    <w:rsid w:val="003D4C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92C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92C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92C91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192C91"/>
    <w:rPr>
      <w:rFonts w:ascii="Times New Roman" w:eastAsia="Times New Roman" w:hAnsi="Times New Roman" w:cs="Times New Roman"/>
      <w:b/>
      <w:bCs/>
      <w:sz w:val="24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192C91"/>
    <w:rPr>
      <w:rFonts w:ascii="Times New Roman" w:eastAsia="Times New Roman" w:hAnsi="Times New Roman" w:cs="Times New Roman"/>
      <w:b/>
      <w:bCs/>
      <w:sz w:val="24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192C91"/>
    <w:rPr>
      <w:rFonts w:ascii="Times New Roman" w:eastAsia="Times New Roman" w:hAnsi="Times New Roman" w:cs="Times New Roman"/>
      <w:b/>
      <w:sz w:val="20"/>
      <w:szCs w:val="20"/>
      <w:lang w:val="x-none" w:eastAsia="ar-SA"/>
    </w:rPr>
  </w:style>
  <w:style w:type="paragraph" w:styleId="a8">
    <w:name w:val="Balloon Text"/>
    <w:basedOn w:val="a"/>
    <w:link w:val="a9"/>
    <w:uiPriority w:val="99"/>
    <w:semiHidden/>
    <w:unhideWhenUsed/>
    <w:rsid w:val="00BE3B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B7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F7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2C91"/>
    <w:pPr>
      <w:keepNext/>
      <w:numPr>
        <w:numId w:val="2"/>
      </w:numPr>
      <w:tabs>
        <w:tab w:val="clear" w:pos="0"/>
      </w:tabs>
      <w:ind w:left="-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92C91"/>
    <w:pPr>
      <w:keepNext/>
      <w:numPr>
        <w:ilvl w:val="1"/>
        <w:numId w:val="2"/>
      </w:numPr>
      <w:tabs>
        <w:tab w:val="clear" w:pos="0"/>
      </w:tabs>
      <w:ind w:left="-540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92C91"/>
    <w:pPr>
      <w:keepNext/>
      <w:numPr>
        <w:ilvl w:val="2"/>
        <w:numId w:val="2"/>
      </w:numPr>
      <w:suppressAutoHyphens/>
      <w:jc w:val="center"/>
      <w:outlineLvl w:val="2"/>
    </w:pPr>
    <w:rPr>
      <w:b/>
      <w:sz w:val="28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192C91"/>
    <w:pPr>
      <w:keepNext/>
      <w:numPr>
        <w:ilvl w:val="3"/>
        <w:numId w:val="2"/>
      </w:numPr>
      <w:suppressAutoHyphens/>
      <w:jc w:val="both"/>
      <w:outlineLvl w:val="3"/>
    </w:pPr>
    <w:rPr>
      <w:b/>
      <w:bCs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192C91"/>
    <w:pPr>
      <w:keepNext/>
      <w:numPr>
        <w:ilvl w:val="4"/>
        <w:numId w:val="2"/>
      </w:numPr>
      <w:suppressAutoHyphens/>
      <w:ind w:right="-186"/>
      <w:jc w:val="both"/>
      <w:outlineLvl w:val="4"/>
    </w:pPr>
    <w:rPr>
      <w:b/>
      <w:bCs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192C91"/>
    <w:pPr>
      <w:keepNext/>
      <w:numPr>
        <w:ilvl w:val="5"/>
        <w:numId w:val="2"/>
      </w:numPr>
      <w:suppressAutoHyphens/>
      <w:outlineLvl w:val="5"/>
    </w:pPr>
    <w:rPr>
      <w:b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2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2F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3D4CDD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3D4C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D4CDD"/>
    <w:pPr>
      <w:spacing w:after="120"/>
    </w:pPr>
  </w:style>
  <w:style w:type="character" w:customStyle="1" w:styleId="a6">
    <w:name w:val="Основной текст Знак"/>
    <w:basedOn w:val="a0"/>
    <w:link w:val="a5"/>
    <w:rsid w:val="003D4C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3D4CDD"/>
    <w:rPr>
      <w:color w:val="0000FF"/>
      <w:u w:val="single"/>
    </w:rPr>
  </w:style>
  <w:style w:type="paragraph" w:customStyle="1" w:styleId="Iauiue">
    <w:name w:val="Iau?iue"/>
    <w:rsid w:val="003D4CDD"/>
    <w:pPr>
      <w:suppressAutoHyphens/>
      <w:spacing w:after="0" w:line="240" w:lineRule="auto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uiPriority w:val="99"/>
    <w:rsid w:val="003D4C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92C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92C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92C91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192C91"/>
    <w:rPr>
      <w:rFonts w:ascii="Times New Roman" w:eastAsia="Times New Roman" w:hAnsi="Times New Roman" w:cs="Times New Roman"/>
      <w:b/>
      <w:bCs/>
      <w:sz w:val="24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192C91"/>
    <w:rPr>
      <w:rFonts w:ascii="Times New Roman" w:eastAsia="Times New Roman" w:hAnsi="Times New Roman" w:cs="Times New Roman"/>
      <w:b/>
      <w:bCs/>
      <w:sz w:val="24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192C91"/>
    <w:rPr>
      <w:rFonts w:ascii="Times New Roman" w:eastAsia="Times New Roman" w:hAnsi="Times New Roman" w:cs="Times New Roman"/>
      <w:b/>
      <w:sz w:val="20"/>
      <w:szCs w:val="20"/>
      <w:lang w:val="x-none" w:eastAsia="ar-SA"/>
    </w:rPr>
  </w:style>
  <w:style w:type="paragraph" w:styleId="a8">
    <w:name w:val="Balloon Text"/>
    <w:basedOn w:val="a"/>
    <w:link w:val="a9"/>
    <w:uiPriority w:val="99"/>
    <w:semiHidden/>
    <w:unhideWhenUsed/>
    <w:rsid w:val="00BE3B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B7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F7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39F25669E387055B38094B9BD91009E66754134C0C79E44F46179233A39F90CDC27EAFDWCWEK" TargetMode="External"/><Relationship Id="rId18" Type="http://schemas.openxmlformats.org/officeDocument/2006/relationships/hyperlink" Target="consultantplus://offline/ref=939F25669E387055B38094B9BD91009E66754134C0C79E44F46179233A39F90CDC27EAFDWCWEK" TargetMode="External"/><Relationship Id="rId26" Type="http://schemas.openxmlformats.org/officeDocument/2006/relationships/hyperlink" Target="consultantplus://offline/ref=939F25669E387055B38094B9BD91009E66754134C0C79E44F46179233A39F90CDC27EAFEWCW8K" TargetMode="External"/><Relationship Id="rId39" Type="http://schemas.openxmlformats.org/officeDocument/2006/relationships/hyperlink" Target="consultantplus://offline/ref=939F25669E387055B38094B9BD91009E66754134C0C79E44F46179233A39F90CDC27EAFDCB8D92AAWAW0K" TargetMode="External"/><Relationship Id="rId21" Type="http://schemas.openxmlformats.org/officeDocument/2006/relationships/hyperlink" Target="consultantplus://offline/ref=939F25669E387055B38094B9BD91009E66754134C0C79E44F46179233A39F90CDC27EAFDC8W8WFK" TargetMode="External"/><Relationship Id="rId34" Type="http://schemas.openxmlformats.org/officeDocument/2006/relationships/hyperlink" Target="consultantplus://offline/ref=939F25669E387055B38094B9BD91009E66754134C0C79E44F46179233A39F90CDC27EAFBWCW9K" TargetMode="External"/><Relationship Id="rId42" Type="http://schemas.openxmlformats.org/officeDocument/2006/relationships/hyperlink" Target="consultantplus://offline/ref=939F25669E387055B38094B9BD91009E66754134C0C79E44F46179233A39F90CDC27EAF5WCW2K" TargetMode="External"/><Relationship Id="rId47" Type="http://schemas.openxmlformats.org/officeDocument/2006/relationships/hyperlink" Target="consultantplus://offline/ref=939F25669E387055B38094B9BD91009E66754134C0C79E44F46179233A39F90CDC27EAFDCBW8W5K" TargetMode="External"/><Relationship Id="rId50" Type="http://schemas.openxmlformats.org/officeDocument/2006/relationships/hyperlink" Target="consultantplus://offline/ref=939F25669E387055B38094B9BD91009E66754134C0C79E44F46179233A39F90CDC27EAF9WCWDK" TargetMode="External"/><Relationship Id="rId55" Type="http://schemas.openxmlformats.org/officeDocument/2006/relationships/hyperlink" Target="consultantplus://offline/ref=939F25669E387055B38094B9BD91009E66754134C0C79E44F46179233A39F90CDC27EAFDCB8D92A7WAW3K" TargetMode="External"/><Relationship Id="rId63" Type="http://schemas.openxmlformats.org/officeDocument/2006/relationships/hyperlink" Target="consultantplus://offline/ref=939F25669E387055B38094B9BD91009E66754134C0C79E44F46179233A39F90CDC27EAFDCAW8W4K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939F25669E387055B3808AB4ABFD5E9664761830C6C4951BAD3E227E6D30F35BW9WB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39F25669E387055B38094B9BD91009E66754134C0C79E44F46179233A39F90CDC27EAFDCAW8WCK" TargetMode="External"/><Relationship Id="rId29" Type="http://schemas.openxmlformats.org/officeDocument/2006/relationships/hyperlink" Target="consultantplus://offline/ref=939F25669E387055B38094B9BD91009E66754134C0C79E44F46179233A39F90CDC27EAFDCB8D92A0WAW3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39F25669E387055B38094B9BD91009E657D463FC0C09E44F46179233A39F90CDC27EAFDC98BW9W4K" TargetMode="External"/><Relationship Id="rId24" Type="http://schemas.openxmlformats.org/officeDocument/2006/relationships/hyperlink" Target="consultantplus://offline/ref=939F25669E387055B38094B9BD91009E66754134C0C79E44F46179233A39F90CDC27EAFDCB8D93A3WAWBK" TargetMode="External"/><Relationship Id="rId32" Type="http://schemas.openxmlformats.org/officeDocument/2006/relationships/hyperlink" Target="consultantplus://offline/ref=939F25669E387055B38094B9BD91009E66754134C0C79E44F46179233A39F90CDC27EAF8WCWDK" TargetMode="External"/><Relationship Id="rId37" Type="http://schemas.openxmlformats.org/officeDocument/2006/relationships/hyperlink" Target="consultantplus://offline/ref=939F25669E387055B38094B9BD91009E66754134C0C79E44F46179233A39F90CDC27EAFDCB8D91AAWAWBK" TargetMode="External"/><Relationship Id="rId40" Type="http://schemas.openxmlformats.org/officeDocument/2006/relationships/hyperlink" Target="consultantplus://offline/ref=939F25669E387055B38094B9BD91009E66754134C0C79E44F46179233A39F90CDC27EAF5WCW8K" TargetMode="External"/><Relationship Id="rId45" Type="http://schemas.openxmlformats.org/officeDocument/2006/relationships/hyperlink" Target="consultantplus://offline/ref=939F25669E387055B38094B9BD91009E66754134C0C79E44F46179233A39F90CDC27EAFDC9W8WDK" TargetMode="External"/><Relationship Id="rId53" Type="http://schemas.openxmlformats.org/officeDocument/2006/relationships/hyperlink" Target="consultantplus://offline/ref=939F25669E387055B38094B9BD91009E66754134C0C79E44F46179233A39F90CDC27EAFDCB8D92A6WAW7K" TargetMode="External"/><Relationship Id="rId58" Type="http://schemas.openxmlformats.org/officeDocument/2006/relationships/hyperlink" Target="consultantplus://offline/ref=939F25669E387055B38094B9BD91009E66754134C0C79E44F46179233A39F90CDC27EAFDCB8D92A1WAW1K" TargetMode="External"/><Relationship Id="rId66" Type="http://schemas.openxmlformats.org/officeDocument/2006/relationships/hyperlink" Target="consultantplus://offline/ref=939F25669E387055B38094B9BD91009E66754134C0C79E44F46179233A39F90CDC27EAFDCB8D93A4WAW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39F25669E387055B38094B9BD91009E66754134C0C79E44F46179233A39F90CDC27EAFDCB8D91A6WAW5K" TargetMode="External"/><Relationship Id="rId23" Type="http://schemas.openxmlformats.org/officeDocument/2006/relationships/hyperlink" Target="consultantplus://offline/ref=939F25669E387055B38094B9BD91009E66754134C0C79E44F46179233A39F90CDC27EAFDCB8D93A4WAW5K" TargetMode="External"/><Relationship Id="rId28" Type="http://schemas.openxmlformats.org/officeDocument/2006/relationships/hyperlink" Target="consultantplus://offline/ref=939F25669E387055B38094B9BD91009E66754134C0C79E44F46179233A39F90CDC27EAFDCB8D92A3WAW4K" TargetMode="External"/><Relationship Id="rId36" Type="http://schemas.openxmlformats.org/officeDocument/2006/relationships/hyperlink" Target="consultantplus://offline/ref=939F25669E387055B38094B9BD91009E66754134C0C79E44F46179233A39F90CDC27EAFDCAW8W5K" TargetMode="External"/><Relationship Id="rId49" Type="http://schemas.openxmlformats.org/officeDocument/2006/relationships/hyperlink" Target="consultantplus://offline/ref=939F25669E387055B38094B9BD91009E66754134C0C79E44F46179233A39F90CDC27EAFDCB8D92A1WAW1K" TargetMode="External"/><Relationship Id="rId57" Type="http://schemas.openxmlformats.org/officeDocument/2006/relationships/hyperlink" Target="consultantplus://offline/ref=939F25669E387055B38094B9BD91009E66754134C0C79E44F46179233A39F90CDC27EAFDCB8D92A7WAW5K" TargetMode="External"/><Relationship Id="rId61" Type="http://schemas.openxmlformats.org/officeDocument/2006/relationships/hyperlink" Target="consultantplus://offline/ref=939F25669E387055B38094B9BD91009E66754134C0C79E44F46179233A39F90CDC27EAFAWCW2K" TargetMode="External"/><Relationship Id="rId10" Type="http://schemas.openxmlformats.org/officeDocument/2006/relationships/hyperlink" Target="consultantplus://offline/ref=939F25669E387055B38094B9BD91009E657C4234C5C19E44F46179233AW3W9K" TargetMode="External"/><Relationship Id="rId19" Type="http://schemas.openxmlformats.org/officeDocument/2006/relationships/hyperlink" Target="consultantplus://offline/ref=939F25669E387055B38094B9BD91009E66754134C0C79E44F46179233A39F90CDC27EAFDC9W8WBK" TargetMode="External"/><Relationship Id="rId31" Type="http://schemas.openxmlformats.org/officeDocument/2006/relationships/hyperlink" Target="consultantplus://offline/ref=939F25669E387055B38094B9BD91009E66754134C0C79E44F46179233A39F90CDC27EAFDCB8D92A0WAW5K" TargetMode="External"/><Relationship Id="rId44" Type="http://schemas.openxmlformats.org/officeDocument/2006/relationships/hyperlink" Target="consultantplus://offline/ref=939F25669E387055B38094B9BD91009E66754134C0C79E44F46179233A39F90CDC27EAFDCB8D91A5WAW0K" TargetMode="External"/><Relationship Id="rId52" Type="http://schemas.openxmlformats.org/officeDocument/2006/relationships/hyperlink" Target="consultantplus://offline/ref=939F25669E387055B38094B9BD91009E66754134C0C79E44F46179233A39F90CDC27EAFDCB8D92A6WAW2K" TargetMode="External"/><Relationship Id="rId60" Type="http://schemas.openxmlformats.org/officeDocument/2006/relationships/hyperlink" Target="consultantplus://offline/ref=939F25669E387055B38094B9BD91009E66754134C0C79E44F46179233A39F90CDC27EAFDCB8D92A2WAWBK" TargetMode="External"/><Relationship Id="rId65" Type="http://schemas.openxmlformats.org/officeDocument/2006/relationships/hyperlink" Target="consultantplus://offline/ref=939F25669E387055B38094B9BD91009E66754134C0C79E44F46179233A39F90CDC27EAFDCB8D93A4WAW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9F25669E387055B3808AB4ABFD5E9664761830C6C4951BAD3E227E6D30F35BW9WBK" TargetMode="External"/><Relationship Id="rId14" Type="http://schemas.openxmlformats.org/officeDocument/2006/relationships/hyperlink" Target="consultantplus://offline/ref=939F25669E387055B38094B9BD91009E66754134C0C79E44F46179233A39F90CDC27EAFDWCW2K" TargetMode="External"/><Relationship Id="rId22" Type="http://schemas.openxmlformats.org/officeDocument/2006/relationships/hyperlink" Target="consultantplus://offline/ref=939F25669E387055B38094B9BD91009E66754134C0C79E44F46179233A39F90CDC27EAFDCB8D92A1WAW1K" TargetMode="External"/><Relationship Id="rId27" Type="http://schemas.openxmlformats.org/officeDocument/2006/relationships/hyperlink" Target="consultantplus://offline/ref=939F25669E387055B38094B9BD91009E66754134C0C79E44F46179233A39F90CDC27EAFFWCW9K" TargetMode="External"/><Relationship Id="rId30" Type="http://schemas.openxmlformats.org/officeDocument/2006/relationships/hyperlink" Target="consultantplus://offline/ref=939F25669E387055B38094B9BD91009E66754134C0C79E44F46179233A39F90CDC27EAFDCB8D92A0WAW0K" TargetMode="External"/><Relationship Id="rId35" Type="http://schemas.openxmlformats.org/officeDocument/2006/relationships/hyperlink" Target="consultantplus://offline/ref=939F25669E387055B38094B9BD91009E66754134C0C79E44F46179233A39F90CDC27EAFDCB8D92A4WAW6K" TargetMode="External"/><Relationship Id="rId43" Type="http://schemas.openxmlformats.org/officeDocument/2006/relationships/hyperlink" Target="consultantplus://offline/ref=939F25669E387055B38094B9BD91009E66754134C0C79E44F46179233A39F90CDC27EAFDCB8D91A1WAW2K" TargetMode="External"/><Relationship Id="rId48" Type="http://schemas.openxmlformats.org/officeDocument/2006/relationships/hyperlink" Target="consultantplus://offline/ref=939F25669E387055B38094B9BD91009E66754134C0C79E44F46179233A39F90CDC27EAFDCB8D91A0WAWBK" TargetMode="External"/><Relationship Id="rId56" Type="http://schemas.openxmlformats.org/officeDocument/2006/relationships/hyperlink" Target="consultantplus://offline/ref=939F25669E387055B38094B9BD91009E66754134C0C79E44F46179233A39F90CDC27EAFDCB8D92A7WAW0K" TargetMode="External"/><Relationship Id="rId64" Type="http://schemas.openxmlformats.org/officeDocument/2006/relationships/hyperlink" Target="consultantplus://offline/ref=939F25669E387055B38094B9BD91009E66754134C0C79E44F46179233A39F90CDC27EAFDCB8D91A2WAW7K" TargetMode="External"/><Relationship Id="rId8" Type="http://schemas.openxmlformats.org/officeDocument/2006/relationships/hyperlink" Target="consultantplus://offline/ref=939F25669E387055B38094B9BD91009E6674453CC5C89E44F46179233AW3W9K" TargetMode="External"/><Relationship Id="rId51" Type="http://schemas.openxmlformats.org/officeDocument/2006/relationships/hyperlink" Target="consultantplus://offline/ref=939F25669E387055B38094B9BD91009E66754134C0C79E44F46179233A39F90CDC27EAF9WCW2K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939F25669E387055B38094B9BD91009E66754134C0C79E44F46179233AW3W9K" TargetMode="External"/><Relationship Id="rId17" Type="http://schemas.openxmlformats.org/officeDocument/2006/relationships/hyperlink" Target="consultantplus://offline/ref=939F25669E387055B38094B9BD91009E66754134C0C79E44F46179233A39F90CDC27EAFDCB8D93A5WAW6K" TargetMode="External"/><Relationship Id="rId25" Type="http://schemas.openxmlformats.org/officeDocument/2006/relationships/hyperlink" Target="consultantplus://offline/ref=939F25669E387055B38094B9BD91009E66754134C0C79E44F46179233A39F90CDC27EAFDCB8D92A2WAW6K" TargetMode="External"/><Relationship Id="rId33" Type="http://schemas.openxmlformats.org/officeDocument/2006/relationships/hyperlink" Target="consultantplus://offline/ref=939F25669E387055B38094B9BD91009E66754134C0C79E44F46179233A39F90CDC27EAFAWCW8K" TargetMode="External"/><Relationship Id="rId38" Type="http://schemas.openxmlformats.org/officeDocument/2006/relationships/hyperlink" Target="consultantplus://offline/ref=939F25669E387055B38094B9BD91009E66754134C0C79E44F46179233A39F90CDC27EAFDC9W8WEK" TargetMode="External"/><Relationship Id="rId46" Type="http://schemas.openxmlformats.org/officeDocument/2006/relationships/hyperlink" Target="consultantplus://offline/ref=939F25669E387055B38094B9BD91009E66754134C0C79E44F46179233A39F90CDC27EAFDCBW8WFK" TargetMode="External"/><Relationship Id="rId59" Type="http://schemas.openxmlformats.org/officeDocument/2006/relationships/hyperlink" Target="consultantplus://offline/ref=939F25669E387055B38094B9BD91009E66754134C0C79E44F46179233A39F90CDC27EAFAWCWDK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939F25669E387055B38094B9BD91009E66754134C0C79E44F46179233A39F90CDC27EAFDC9W8W4K" TargetMode="External"/><Relationship Id="rId41" Type="http://schemas.openxmlformats.org/officeDocument/2006/relationships/hyperlink" Target="consultantplus://offline/ref=939F25669E387055B38094B9BD91009E66754134C0C79E44F46179233A39F90CDC27EAFDCB8D91A2WAW4K" TargetMode="External"/><Relationship Id="rId54" Type="http://schemas.openxmlformats.org/officeDocument/2006/relationships/hyperlink" Target="consultantplus://offline/ref=939F25669E387055B38094B9BD91009E66754134C0C79E44F46179233A39F90CDC27EAFDCB8D92A6WAW4K" TargetMode="External"/><Relationship Id="rId62" Type="http://schemas.openxmlformats.org/officeDocument/2006/relationships/hyperlink" Target="consultantplus://offline/ref=939F25669E387055B38094B9BD91009E66754134C0C79E44F46179233A39F90CDC27EAFAWCW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3735</Words>
  <Characters>21296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2017-09-04T05:51:00Z</cp:lastPrinted>
  <dcterms:created xsi:type="dcterms:W3CDTF">2017-08-11T09:43:00Z</dcterms:created>
  <dcterms:modified xsi:type="dcterms:W3CDTF">2017-09-04T07:04:00Z</dcterms:modified>
</cp:coreProperties>
</file>