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EC0" w:rsidRPr="00F81280" w:rsidRDefault="00A97E0F" w:rsidP="006D7E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</w:rPr>
      </w:pPr>
      <w:r>
        <w:rPr>
          <w:b/>
        </w:rPr>
        <w:t xml:space="preserve">                  </w:t>
      </w:r>
      <w:r w:rsidR="006D7EC0" w:rsidRPr="00F81280">
        <w:rPr>
          <w:b/>
        </w:rPr>
        <w:t xml:space="preserve">СОВЕТ  ДЕПУТАТОВ МУНИЦИПАЛЬНОГО  ОБРАЗОВАНИЯ  </w:t>
      </w:r>
    </w:p>
    <w:p w:rsidR="006D7EC0" w:rsidRPr="00F81280" w:rsidRDefault="006D7EC0" w:rsidP="006D7E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bCs/>
        </w:rPr>
      </w:pPr>
      <w:r w:rsidRPr="00F81280">
        <w:rPr>
          <w:b/>
        </w:rPr>
        <w:t xml:space="preserve">                          «КОЖИЛЬСКОЕ»</w:t>
      </w:r>
    </w:p>
    <w:p w:rsidR="006D7EC0" w:rsidRPr="00F81280" w:rsidRDefault="006D7EC0" w:rsidP="006D7EC0">
      <w:pPr>
        <w:pBdr>
          <w:bottom w:val="single" w:sz="8" w:space="1" w:color="000000"/>
        </w:pBdr>
        <w:ind w:left="1418" w:right="1133" w:hanging="284"/>
        <w:jc w:val="center"/>
        <w:rPr>
          <w:b/>
        </w:rPr>
      </w:pPr>
      <w:r w:rsidRPr="00F81280">
        <w:rPr>
          <w:b/>
        </w:rPr>
        <w:t>«КОЖИЛЬСКОЕ» МУНИЦИПАЛ  КЫЛДЭТЫСЬ   ДЕПУТАТЪЕСЛЭН  КЕНЕШСЫ</w:t>
      </w:r>
    </w:p>
    <w:p w:rsidR="006D7EC0" w:rsidRPr="00F81280" w:rsidRDefault="006D7EC0" w:rsidP="006D7EC0">
      <w:pPr>
        <w:tabs>
          <w:tab w:val="center" w:pos="4677"/>
        </w:tabs>
        <w:jc w:val="center"/>
      </w:pPr>
      <w:r w:rsidRPr="00F81280">
        <w:t>Тридцать вторая сессия</w:t>
      </w:r>
    </w:p>
    <w:p w:rsidR="006D7EC0" w:rsidRPr="00F81280" w:rsidRDefault="006D7EC0" w:rsidP="006D7EC0">
      <w:pPr>
        <w:tabs>
          <w:tab w:val="center" w:pos="4677"/>
        </w:tabs>
        <w:jc w:val="center"/>
      </w:pPr>
      <w:r w:rsidRPr="00F81280">
        <w:t>Совета  депутатов муниципального  образования «Кожильское»</w:t>
      </w:r>
    </w:p>
    <w:p w:rsidR="006D7EC0" w:rsidRPr="00F81280" w:rsidRDefault="006D7EC0" w:rsidP="006D7EC0">
      <w:pPr>
        <w:tabs>
          <w:tab w:val="center" w:pos="4677"/>
        </w:tabs>
        <w:jc w:val="center"/>
      </w:pPr>
      <w:r w:rsidRPr="00F81280">
        <w:t>четвертого созыва</w:t>
      </w:r>
    </w:p>
    <w:p w:rsidR="006D7EC0" w:rsidRPr="00F81280" w:rsidRDefault="006D7EC0" w:rsidP="006D7EC0">
      <w:pPr>
        <w:tabs>
          <w:tab w:val="left" w:pos="7200"/>
        </w:tabs>
        <w:rPr>
          <w:b/>
        </w:rPr>
      </w:pPr>
      <w:r w:rsidRPr="00F81280">
        <w:rPr>
          <w:b/>
        </w:rPr>
        <w:t xml:space="preserve">        </w:t>
      </w:r>
      <w:r w:rsidRPr="00F81280">
        <w:rPr>
          <w:b/>
        </w:rPr>
        <w:tab/>
      </w:r>
    </w:p>
    <w:p w:rsidR="006D7EC0" w:rsidRPr="00F81280" w:rsidRDefault="006D7EC0" w:rsidP="006D7EC0">
      <w:pPr>
        <w:jc w:val="center"/>
        <w:outlineLvl w:val="0"/>
        <w:rPr>
          <w:b/>
        </w:rPr>
      </w:pPr>
      <w:r w:rsidRPr="00F81280">
        <w:rPr>
          <w:b/>
        </w:rPr>
        <w:t>РЕШЕНИЕ</w:t>
      </w:r>
    </w:p>
    <w:p w:rsidR="006D7EC0" w:rsidRDefault="006D7EC0" w:rsidP="006D7EC0">
      <w:pPr>
        <w:tabs>
          <w:tab w:val="left" w:pos="6885"/>
        </w:tabs>
        <w:rPr>
          <w:b/>
        </w:rPr>
      </w:pPr>
    </w:p>
    <w:p w:rsidR="006D7EC0" w:rsidRPr="00F81280" w:rsidRDefault="006D7EC0" w:rsidP="006D7EC0">
      <w:pPr>
        <w:tabs>
          <w:tab w:val="left" w:pos="6885"/>
        </w:tabs>
        <w:rPr>
          <w:b/>
        </w:rPr>
      </w:pPr>
      <w:r>
        <w:rPr>
          <w:b/>
        </w:rPr>
        <w:t>24</w:t>
      </w:r>
      <w:r w:rsidRPr="00F81280">
        <w:rPr>
          <w:b/>
        </w:rPr>
        <w:t xml:space="preserve">  декабря  2019 г</w:t>
      </w:r>
      <w:r>
        <w:rPr>
          <w:b/>
        </w:rPr>
        <w:t>ода</w:t>
      </w:r>
      <w:r>
        <w:rPr>
          <w:b/>
        </w:rPr>
        <w:tab/>
        <w:t xml:space="preserve">                     №  178</w:t>
      </w:r>
    </w:p>
    <w:p w:rsidR="006D7EC0" w:rsidRPr="00F81280" w:rsidRDefault="006D7EC0" w:rsidP="006D7EC0">
      <w:pPr>
        <w:tabs>
          <w:tab w:val="left" w:pos="6885"/>
        </w:tabs>
        <w:rPr>
          <w:b/>
          <w:highlight w:val="red"/>
        </w:rPr>
      </w:pPr>
    </w:p>
    <w:p w:rsidR="006D7EC0" w:rsidRPr="00F81280" w:rsidRDefault="006D7EC0" w:rsidP="006D7EC0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 w:rsidRPr="00F81280">
        <w:rPr>
          <w:b/>
        </w:rPr>
        <w:tab/>
      </w:r>
      <w:r w:rsidRPr="00F81280">
        <w:rPr>
          <w:b/>
        </w:rPr>
        <w:tab/>
        <w:t xml:space="preserve">   Д. </w:t>
      </w:r>
      <w:proofErr w:type="spellStart"/>
      <w:r w:rsidRPr="00F81280">
        <w:rPr>
          <w:b/>
        </w:rPr>
        <w:t>Кожиль</w:t>
      </w:r>
      <w:proofErr w:type="spellEnd"/>
    </w:p>
    <w:p w:rsidR="006D7EC0" w:rsidRPr="00341F5F" w:rsidRDefault="006D7EC0" w:rsidP="006D7EC0">
      <w:pPr>
        <w:pStyle w:val="14-15"/>
        <w:spacing w:line="228" w:lineRule="auto"/>
        <w:ind w:firstLine="0"/>
        <w:jc w:val="center"/>
        <w:rPr>
          <w:b/>
          <w:sz w:val="24"/>
          <w:szCs w:val="24"/>
        </w:rPr>
      </w:pPr>
    </w:p>
    <w:p w:rsidR="002D49F2" w:rsidRPr="00373E36" w:rsidRDefault="002D49F2" w:rsidP="002D49F2">
      <w:pPr>
        <w:rPr>
          <w:b/>
          <w:highlight w:val="red"/>
        </w:rPr>
      </w:pPr>
    </w:p>
    <w:p w:rsidR="006D7EC0" w:rsidRDefault="006D7EC0" w:rsidP="006D7EC0">
      <w:pPr>
        <w:rPr>
          <w:b/>
        </w:rPr>
      </w:pPr>
      <w:r w:rsidRPr="00D13208">
        <w:rPr>
          <w:b/>
        </w:rPr>
        <w:t>О внесении изменений в решение</w:t>
      </w:r>
      <w:r>
        <w:rPr>
          <w:b/>
        </w:rPr>
        <w:t xml:space="preserve"> </w:t>
      </w:r>
    </w:p>
    <w:p w:rsidR="006D7EC0" w:rsidRDefault="006D7EC0" w:rsidP="006D7EC0">
      <w:pPr>
        <w:rPr>
          <w:b/>
        </w:rPr>
      </w:pPr>
      <w:r w:rsidRPr="00D13208">
        <w:rPr>
          <w:b/>
        </w:rPr>
        <w:t xml:space="preserve">Совета депутатов муниципального </w:t>
      </w:r>
    </w:p>
    <w:p w:rsidR="006D7EC0" w:rsidRDefault="006D7EC0" w:rsidP="006D7EC0">
      <w:pPr>
        <w:tabs>
          <w:tab w:val="left" w:pos="4253"/>
        </w:tabs>
        <w:rPr>
          <w:b/>
        </w:rPr>
      </w:pPr>
      <w:r w:rsidRPr="00D13208">
        <w:rPr>
          <w:b/>
        </w:rPr>
        <w:t>образования «Кожильское»</w:t>
      </w:r>
      <w:r>
        <w:rPr>
          <w:b/>
        </w:rPr>
        <w:t xml:space="preserve"> </w:t>
      </w:r>
      <w:proofErr w:type="gramStart"/>
      <w:r w:rsidRPr="00D13208">
        <w:rPr>
          <w:b/>
        </w:rPr>
        <w:t>от</w:t>
      </w:r>
      <w:proofErr w:type="gramEnd"/>
      <w:r w:rsidRPr="00D13208">
        <w:rPr>
          <w:b/>
        </w:rPr>
        <w:t xml:space="preserve"> </w:t>
      </w:r>
    </w:p>
    <w:p w:rsidR="006D7EC0" w:rsidRDefault="006D7EC0" w:rsidP="006D7EC0">
      <w:pPr>
        <w:tabs>
          <w:tab w:val="left" w:pos="4253"/>
        </w:tabs>
        <w:rPr>
          <w:b/>
        </w:rPr>
      </w:pPr>
      <w:r w:rsidRPr="00D13208">
        <w:rPr>
          <w:b/>
        </w:rPr>
        <w:t>2</w:t>
      </w:r>
      <w:r>
        <w:rPr>
          <w:b/>
        </w:rPr>
        <w:t>5</w:t>
      </w:r>
      <w:r w:rsidRPr="00D13208">
        <w:rPr>
          <w:b/>
        </w:rPr>
        <w:t>.12.201</w:t>
      </w:r>
      <w:r>
        <w:rPr>
          <w:b/>
        </w:rPr>
        <w:t>8</w:t>
      </w:r>
      <w:r w:rsidRPr="00D13208">
        <w:rPr>
          <w:b/>
        </w:rPr>
        <w:t xml:space="preserve"> года </w:t>
      </w:r>
      <w:r>
        <w:rPr>
          <w:b/>
        </w:rPr>
        <w:t xml:space="preserve">№119 </w:t>
      </w:r>
      <w:r w:rsidRPr="00D13208">
        <w:rPr>
          <w:b/>
        </w:rPr>
        <w:t xml:space="preserve">«О бюджете </w:t>
      </w:r>
    </w:p>
    <w:p w:rsidR="006D7EC0" w:rsidRDefault="006D7EC0" w:rsidP="006D7EC0">
      <w:pPr>
        <w:tabs>
          <w:tab w:val="left" w:pos="4253"/>
        </w:tabs>
        <w:rPr>
          <w:b/>
        </w:rPr>
      </w:pPr>
      <w:r>
        <w:rPr>
          <w:b/>
        </w:rPr>
        <w:t xml:space="preserve">муниципального образования </w:t>
      </w:r>
    </w:p>
    <w:p w:rsidR="006D7EC0" w:rsidRDefault="006D7EC0" w:rsidP="006D7EC0">
      <w:pPr>
        <w:rPr>
          <w:b/>
        </w:rPr>
      </w:pPr>
      <w:r w:rsidRPr="00D13208">
        <w:rPr>
          <w:b/>
        </w:rPr>
        <w:t>«Кожильское» на  201</w:t>
      </w:r>
      <w:r>
        <w:rPr>
          <w:b/>
        </w:rPr>
        <w:t>9</w:t>
      </w:r>
      <w:r w:rsidRPr="00D13208">
        <w:rPr>
          <w:b/>
        </w:rPr>
        <w:t xml:space="preserve"> год</w:t>
      </w:r>
      <w:r>
        <w:rPr>
          <w:b/>
        </w:rPr>
        <w:t xml:space="preserve">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6D7EC0" w:rsidRDefault="006D7EC0" w:rsidP="006D7EC0">
      <w:pPr>
        <w:tabs>
          <w:tab w:val="left" w:pos="4253"/>
        </w:tabs>
        <w:rPr>
          <w:b/>
        </w:rPr>
      </w:pPr>
      <w:r>
        <w:rPr>
          <w:b/>
        </w:rPr>
        <w:t>плановый период 2020 и 2021 годов</w:t>
      </w:r>
      <w:r w:rsidRPr="00D13208">
        <w:rPr>
          <w:b/>
        </w:rPr>
        <w:t>»</w:t>
      </w:r>
      <w:r>
        <w:rPr>
          <w:b/>
        </w:rPr>
        <w:t xml:space="preserve"> </w:t>
      </w:r>
    </w:p>
    <w:p w:rsidR="006D7EC0" w:rsidRDefault="006D7EC0" w:rsidP="006D7EC0">
      <w:pPr>
        <w:tabs>
          <w:tab w:val="left" w:pos="4253"/>
        </w:tabs>
        <w:rPr>
          <w:b/>
        </w:rPr>
      </w:pPr>
      <w:proofErr w:type="gramStart"/>
      <w:r>
        <w:rPr>
          <w:b/>
        </w:rPr>
        <w:t xml:space="preserve">(в ред. решения от 30.01.2019 № 128, </w:t>
      </w:r>
      <w:proofErr w:type="gramEnd"/>
    </w:p>
    <w:p w:rsidR="006D7EC0" w:rsidRDefault="006D7EC0" w:rsidP="006D7EC0">
      <w:pPr>
        <w:tabs>
          <w:tab w:val="left" w:pos="4253"/>
        </w:tabs>
        <w:rPr>
          <w:b/>
        </w:rPr>
      </w:pPr>
      <w:r>
        <w:rPr>
          <w:b/>
        </w:rPr>
        <w:t>№ 145 от 22.04.2019, № 150 от 13.06.2019</w:t>
      </w:r>
      <w:r w:rsidR="00952B96">
        <w:rPr>
          <w:b/>
        </w:rPr>
        <w:t>,</w:t>
      </w:r>
    </w:p>
    <w:p w:rsidR="006D7EC0" w:rsidRPr="00D13208" w:rsidRDefault="006D7EC0" w:rsidP="006D7EC0">
      <w:pPr>
        <w:tabs>
          <w:tab w:val="left" w:pos="4253"/>
        </w:tabs>
        <w:rPr>
          <w:b/>
        </w:rPr>
      </w:pPr>
      <w:proofErr w:type="gramStart"/>
      <w:r>
        <w:rPr>
          <w:b/>
        </w:rPr>
        <w:t>№ 152 от 06.08.2019, № 158 от 10.10.2019)</w:t>
      </w:r>
      <w:proofErr w:type="gramEnd"/>
    </w:p>
    <w:p w:rsidR="006D7EC0" w:rsidRPr="00A66456" w:rsidRDefault="006D7EC0" w:rsidP="006D7EC0">
      <w:pPr>
        <w:shd w:val="clear" w:color="auto" w:fill="FFFFFF"/>
        <w:ind w:left="38" w:right="563"/>
        <w:rPr>
          <w:b/>
        </w:rPr>
      </w:pPr>
      <w:r>
        <w:rPr>
          <w:b/>
        </w:rPr>
        <w:tab/>
      </w:r>
    </w:p>
    <w:p w:rsidR="0085278A" w:rsidRPr="00A66456" w:rsidRDefault="0085278A" w:rsidP="00A97E0F">
      <w:pPr>
        <w:tabs>
          <w:tab w:val="left" w:pos="4253"/>
        </w:tabs>
        <w:ind w:firstLine="567"/>
        <w:jc w:val="both"/>
        <w:rPr>
          <w:color w:val="FF0000"/>
        </w:rPr>
      </w:pPr>
    </w:p>
    <w:p w:rsidR="00A97E0F" w:rsidRPr="00A66456" w:rsidRDefault="00A97E0F" w:rsidP="00A97E0F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>
        <w:t>«Кожильское»</w:t>
      </w:r>
      <w:r w:rsidRPr="00A66456">
        <w:t xml:space="preserve">, Положением о бюджетном процессе в муниципальном образовании </w:t>
      </w:r>
      <w:r>
        <w:t>«Кожильское»</w:t>
      </w:r>
      <w:r w:rsidRPr="00A66456">
        <w:t xml:space="preserve"> </w:t>
      </w:r>
      <w:r w:rsidRPr="00A66456">
        <w:rPr>
          <w:b/>
        </w:rPr>
        <w:t xml:space="preserve">Совет депутатов муниципального образования </w:t>
      </w:r>
      <w:r>
        <w:rPr>
          <w:b/>
        </w:rPr>
        <w:t>«Кожильское»</w:t>
      </w:r>
      <w:r w:rsidRPr="00A66456">
        <w:rPr>
          <w:b/>
        </w:rPr>
        <w:t xml:space="preserve"> РЕШИЛ:</w:t>
      </w:r>
    </w:p>
    <w:p w:rsidR="00A97E0F" w:rsidRPr="00A66456" w:rsidRDefault="00A97E0F" w:rsidP="00A97E0F">
      <w:pPr>
        <w:jc w:val="both"/>
        <w:rPr>
          <w:b/>
        </w:rPr>
      </w:pPr>
    </w:p>
    <w:p w:rsidR="00A97E0F" w:rsidRPr="006D7EC0" w:rsidRDefault="00A97E0F" w:rsidP="00A97E0F">
      <w:pPr>
        <w:tabs>
          <w:tab w:val="left" w:pos="4253"/>
        </w:tabs>
        <w:jc w:val="both"/>
      </w:pPr>
      <w:r>
        <w:t xml:space="preserve">           </w:t>
      </w:r>
      <w:r w:rsidRPr="00A66456">
        <w:t xml:space="preserve">1. Внести следующие изменения в решение Совета депутатов муниципального образования </w:t>
      </w:r>
      <w:r>
        <w:t>«Кожильское»</w:t>
      </w:r>
      <w:r w:rsidRPr="00A66456">
        <w:t xml:space="preserve"> </w:t>
      </w:r>
      <w:r w:rsidRPr="006D7EC0">
        <w:t xml:space="preserve">от 25.12.2018 года №119 «О бюджете муниципального образования «Кожильское» на  2019 год и на плановый период 2020 и 2021 годов» (в ред. решения от 30.01.2019 № 128, № 145 от 22.04.2019, № 150 </w:t>
      </w:r>
      <w:proofErr w:type="gramStart"/>
      <w:r w:rsidRPr="006D7EC0">
        <w:t>от</w:t>
      </w:r>
      <w:proofErr w:type="gramEnd"/>
      <w:r w:rsidRPr="006D7EC0">
        <w:t xml:space="preserve"> 13.06.2019</w:t>
      </w:r>
      <w:r>
        <w:t xml:space="preserve">, </w:t>
      </w:r>
      <w:r w:rsidRPr="006D7EC0">
        <w:t>№ 152 от 06.08.2019, № 158 от 10.10.2019)</w:t>
      </w:r>
      <w:r>
        <w:t>:</w:t>
      </w:r>
    </w:p>
    <w:p w:rsidR="00A97E0F" w:rsidRPr="00A66456" w:rsidRDefault="00A97E0F" w:rsidP="00A97E0F">
      <w:pPr>
        <w:shd w:val="clear" w:color="auto" w:fill="FFFFFF"/>
        <w:ind w:left="38" w:right="563"/>
        <w:rPr>
          <w:b/>
        </w:rPr>
      </w:pPr>
      <w:r>
        <w:rPr>
          <w:b/>
        </w:rPr>
        <w:tab/>
      </w:r>
    </w:p>
    <w:p w:rsidR="00A97E0F" w:rsidRDefault="00A97E0F" w:rsidP="00A97E0F">
      <w:pPr>
        <w:ind w:firstLine="567"/>
        <w:jc w:val="both"/>
      </w:pPr>
      <w:r w:rsidRPr="00595DED">
        <w:t>1.</w:t>
      </w:r>
      <w:r>
        <w:t>1</w:t>
      </w:r>
      <w:r w:rsidRPr="00595DED">
        <w:t>.</w:t>
      </w:r>
      <w:r>
        <w:t xml:space="preserve"> В связи с перераспределением бюджетных ассигнований, в соответствии с </w:t>
      </w:r>
      <w:r w:rsidRPr="00A001B7">
        <w:t>решени</w:t>
      </w:r>
      <w:r>
        <w:t>ем</w:t>
      </w:r>
      <w:r w:rsidRPr="00A001B7">
        <w:t xml:space="preserve"> сессии Совета депутатов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№</w:t>
      </w:r>
      <w:r>
        <w:t>305</w:t>
      </w:r>
      <w:r w:rsidRPr="00A001B7">
        <w:t xml:space="preserve"> от </w:t>
      </w:r>
      <w:r>
        <w:t>30.10</w:t>
      </w:r>
      <w:r w:rsidRPr="00A001B7">
        <w:t>.2019 года</w:t>
      </w:r>
      <w:r>
        <w:t>:</w:t>
      </w:r>
    </w:p>
    <w:p w:rsidR="00A97E0F" w:rsidRPr="009069D8" w:rsidRDefault="00A97E0F" w:rsidP="00A97E0F">
      <w:pPr>
        <w:ind w:firstLine="567"/>
        <w:jc w:val="both"/>
      </w:pPr>
      <w:r>
        <w:t xml:space="preserve"> </w:t>
      </w:r>
      <w:r w:rsidRPr="009069D8">
        <w:t>1</w:t>
      </w:r>
      <w:r>
        <w:t>.1</w:t>
      </w:r>
      <w:r w:rsidRPr="009069D8">
        <w:t>.1.У</w:t>
      </w:r>
      <w:r>
        <w:t>величить</w:t>
      </w:r>
      <w:r w:rsidRPr="009069D8">
        <w:t xml:space="preserve"> доходную часть бюджета МО </w:t>
      </w:r>
      <w:r>
        <w:t>«Кожильское» на 34,1</w:t>
      </w:r>
      <w:r w:rsidRPr="009069D8">
        <w:t xml:space="preserve"> тыс. руб.:</w:t>
      </w:r>
    </w:p>
    <w:p w:rsidR="00A97E0F" w:rsidRPr="009069D8" w:rsidRDefault="00A97E0F" w:rsidP="00A97E0F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7E0F" w:rsidRPr="009069D8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A97E0F" w:rsidRPr="009069D8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4943A7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F05C52" w:rsidRDefault="00A97E0F" w:rsidP="00165009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F05C52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202 35118 10 0000 150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4943A7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34,1</w:t>
            </w:r>
          </w:p>
        </w:tc>
      </w:tr>
    </w:tbl>
    <w:p w:rsidR="00A97E0F" w:rsidRPr="009069D8" w:rsidRDefault="00A97E0F" w:rsidP="00A97E0F">
      <w:pPr>
        <w:jc w:val="both"/>
        <w:rPr>
          <w:b/>
        </w:rPr>
      </w:pPr>
    </w:p>
    <w:p w:rsidR="00A97E0F" w:rsidRPr="009069D8" w:rsidRDefault="00A97E0F" w:rsidP="00A97E0F">
      <w:pPr>
        <w:ind w:firstLine="567"/>
        <w:jc w:val="both"/>
      </w:pPr>
      <w:r w:rsidRPr="009069D8">
        <w:t>1</w:t>
      </w:r>
      <w:r>
        <w:t>.1</w:t>
      </w:r>
      <w:r w:rsidRPr="009069D8">
        <w:t>.2. У</w:t>
      </w:r>
      <w:r>
        <w:t>велич</w:t>
      </w:r>
      <w:r w:rsidRPr="009069D8">
        <w:t>ить расходную часть бюджета МО «</w:t>
      </w:r>
      <w:r>
        <w:t>Кожильское</w:t>
      </w:r>
      <w:r w:rsidRPr="009069D8">
        <w:t>»</w:t>
      </w:r>
      <w:r>
        <w:t xml:space="preserve"> на 34,1 </w:t>
      </w:r>
      <w:r w:rsidRPr="009069D8">
        <w:t>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RPr="009069D8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lastRenderedPageBreak/>
              <w:t>№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A97E0F" w:rsidRPr="009069D8" w:rsidTr="001650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0F" w:rsidRPr="000471CD" w:rsidRDefault="00A97E0F" w:rsidP="00165009">
            <w:r w:rsidRPr="000471CD"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213 0</w:t>
            </w:r>
            <w:r>
              <w:rPr>
                <w:lang w:eastAsia="en-US"/>
              </w:rPr>
              <w:t>203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9900051180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25,9</w:t>
            </w:r>
          </w:p>
        </w:tc>
      </w:tr>
      <w:tr w:rsidR="00A97E0F" w:rsidRPr="009069D8" w:rsidTr="001650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0F" w:rsidRPr="000471CD" w:rsidRDefault="00A97E0F" w:rsidP="00165009">
            <w:r w:rsidRPr="000471CD"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</w:t>
            </w:r>
          </w:p>
        </w:tc>
      </w:tr>
    </w:tbl>
    <w:p w:rsidR="00A97E0F" w:rsidRDefault="00A97E0F" w:rsidP="00A97E0F">
      <w:pPr>
        <w:ind w:firstLine="567"/>
        <w:jc w:val="both"/>
      </w:pPr>
    </w:p>
    <w:p w:rsidR="00A97E0F" w:rsidRPr="00A001B7" w:rsidRDefault="00A97E0F" w:rsidP="00A97E0F">
      <w:pPr>
        <w:ind w:firstLine="567"/>
        <w:jc w:val="both"/>
      </w:pPr>
      <w:r>
        <w:t xml:space="preserve">1.2. </w:t>
      </w:r>
      <w:r w:rsidRPr="00A001B7">
        <w:t xml:space="preserve">В </w:t>
      </w:r>
      <w:r>
        <w:t>соответствии</w:t>
      </w:r>
      <w:r w:rsidRPr="00A001B7">
        <w:t xml:space="preserve"> с решением сессии Совета депутатов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№</w:t>
      </w:r>
      <w:r>
        <w:t>305</w:t>
      </w:r>
      <w:r w:rsidRPr="00A001B7">
        <w:t xml:space="preserve"> от </w:t>
      </w:r>
      <w:r>
        <w:t>30.10</w:t>
      </w:r>
      <w:r w:rsidRPr="00A001B7">
        <w:t>.2019 года</w:t>
      </w:r>
      <w:r>
        <w:t>, в целях участия в конкурсном отборе проектов развития общественной инфраструктуры, основанных на местных инициативах</w:t>
      </w:r>
      <w:r w:rsidRPr="00A001B7">
        <w:t>:</w:t>
      </w:r>
    </w:p>
    <w:p w:rsidR="00A97E0F" w:rsidRDefault="00A97E0F" w:rsidP="00A97E0F">
      <w:pPr>
        <w:ind w:firstLine="567"/>
        <w:jc w:val="both"/>
      </w:pPr>
      <w:r>
        <w:t>1.2.1.</w:t>
      </w:r>
      <w:r w:rsidRPr="00287828">
        <w:t xml:space="preserve"> </w:t>
      </w:r>
      <w:r>
        <w:t xml:space="preserve">Увеличить доходную часть бюджета МО «Кожильское» </w:t>
      </w:r>
      <w:r w:rsidRPr="00094E5D">
        <w:rPr>
          <w:b/>
        </w:rPr>
        <w:t xml:space="preserve">в 2020 году  </w:t>
      </w:r>
      <w:r>
        <w:t>на 150,0 тыс. рублей:</w:t>
      </w:r>
    </w:p>
    <w:p w:rsidR="00A97E0F" w:rsidRDefault="00A97E0F" w:rsidP="00A97E0F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7E0F" w:rsidRPr="00176026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A97E0F" w:rsidRPr="00176026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F05C52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F05C52" w:rsidRDefault="00A97E0F" w:rsidP="00165009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4F259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202 4</w:t>
            </w:r>
            <w:r>
              <w:rPr>
                <w:lang w:eastAsia="en-US"/>
              </w:rPr>
              <w:t>5160</w:t>
            </w:r>
            <w:r>
              <w:rPr>
                <w:lang w:val="en-US" w:eastAsia="en-US"/>
              </w:rPr>
              <w:t xml:space="preserve">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F05C52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A97E0F" w:rsidRDefault="00A97E0F" w:rsidP="00A97E0F">
      <w:pPr>
        <w:ind w:firstLine="567"/>
        <w:jc w:val="both"/>
      </w:pPr>
    </w:p>
    <w:p w:rsidR="00A97E0F" w:rsidRDefault="00A97E0F" w:rsidP="00A97E0F">
      <w:pPr>
        <w:ind w:firstLine="567"/>
        <w:jc w:val="both"/>
      </w:pPr>
      <w:r w:rsidRPr="00176026">
        <w:t>1.</w:t>
      </w:r>
      <w:r>
        <w:t>2</w:t>
      </w:r>
      <w:r w:rsidRPr="00176026">
        <w:t>.2. У</w:t>
      </w:r>
      <w:r>
        <w:t>величить</w:t>
      </w:r>
      <w:r w:rsidRPr="00176026">
        <w:t xml:space="preserve"> расходную часть бюджета </w:t>
      </w:r>
      <w:r>
        <w:t xml:space="preserve">МО «Кожильское» </w:t>
      </w:r>
      <w:r w:rsidRPr="00094E5D">
        <w:rPr>
          <w:b/>
        </w:rPr>
        <w:t>в 2020 году</w:t>
      </w:r>
      <w:r>
        <w:t xml:space="preserve"> на 150,0 тыс.</w:t>
      </w:r>
      <w:r w:rsidRPr="00176026">
        <w:t xml:space="preserve">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RPr="00176026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A97E0F" w:rsidRPr="00176026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A97E0F" w:rsidRPr="00C0250A" w:rsidTr="001650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176026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176026" w:rsidRDefault="00A97E0F" w:rsidP="00165009">
            <w:pPr>
              <w:spacing w:line="276" w:lineRule="auto"/>
              <w:rPr>
                <w:lang w:eastAsia="en-US"/>
              </w:rPr>
            </w:pPr>
            <w:r w:rsidRPr="00185194">
              <w:rPr>
                <w:lang w:eastAsia="en-US"/>
              </w:rPr>
              <w:t xml:space="preserve">Реализация проектов </w:t>
            </w:r>
            <w:proofErr w:type="gramStart"/>
            <w:r w:rsidRPr="00185194">
              <w:rPr>
                <w:lang w:eastAsia="en-US"/>
              </w:rPr>
              <w:t>инициативного</w:t>
            </w:r>
            <w:proofErr w:type="gramEnd"/>
            <w:r w:rsidRPr="00185194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185194">
              <w:rPr>
                <w:lang w:eastAsia="en-US"/>
              </w:rPr>
              <w:t>софинансирование</w:t>
            </w:r>
            <w:proofErr w:type="spellEnd"/>
            <w:r w:rsidRPr="00185194"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D531CF" w:rsidRDefault="00A97E0F" w:rsidP="0016500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213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0503 99000</w:t>
            </w:r>
            <w:r>
              <w:rPr>
                <w:lang w:val="en-US" w:eastAsia="en-US"/>
              </w:rPr>
              <w:t>S8810</w:t>
            </w: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D531CF" w:rsidRDefault="00A97E0F" w:rsidP="0016500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150</w:t>
            </w:r>
            <w:r>
              <w:rPr>
                <w:lang w:val="en-US" w:eastAsia="en-US"/>
              </w:rPr>
              <w:t>,0</w:t>
            </w:r>
          </w:p>
        </w:tc>
      </w:tr>
    </w:tbl>
    <w:p w:rsidR="00A97E0F" w:rsidRDefault="00A97E0F" w:rsidP="00A97E0F">
      <w:pPr>
        <w:jc w:val="both"/>
      </w:pPr>
    </w:p>
    <w:p w:rsidR="00A97E0F" w:rsidRPr="005B07B5" w:rsidRDefault="00A97E0F" w:rsidP="00A97E0F">
      <w:pPr>
        <w:ind w:firstLine="567"/>
        <w:jc w:val="both"/>
      </w:pPr>
      <w:r>
        <w:tab/>
      </w:r>
      <w:r w:rsidRPr="005B07B5">
        <w:t>1.3. В связи с перераспределением бюджетных ассигнований с бюджета муниципального образования «</w:t>
      </w:r>
      <w:proofErr w:type="spellStart"/>
      <w:r w:rsidRPr="005B07B5">
        <w:t>Глазовский</w:t>
      </w:r>
      <w:proofErr w:type="spellEnd"/>
      <w:r w:rsidRPr="005B07B5">
        <w:t xml:space="preserve"> район» в бюджет муниципального образования «</w:t>
      </w:r>
      <w:r>
        <w:t>Кожильское</w:t>
      </w:r>
      <w:r w:rsidRPr="005B07B5">
        <w:t>», в соответствии с решени</w:t>
      </w:r>
      <w:r>
        <w:t>я</w:t>
      </w:r>
      <w:r w:rsidRPr="005B07B5">
        <w:t>м</w:t>
      </w:r>
      <w:r>
        <w:t>и</w:t>
      </w:r>
      <w:r w:rsidRPr="005B07B5">
        <w:t xml:space="preserve"> сесси</w:t>
      </w:r>
      <w:r>
        <w:t>й</w:t>
      </w:r>
      <w:r w:rsidRPr="005B07B5">
        <w:t xml:space="preserve"> Совета депутатов муниципального образования «</w:t>
      </w:r>
      <w:proofErr w:type="spellStart"/>
      <w:r w:rsidRPr="005B07B5">
        <w:t>Глазовский</w:t>
      </w:r>
      <w:proofErr w:type="spellEnd"/>
      <w:r w:rsidRPr="005B07B5">
        <w:t xml:space="preserve"> район» </w:t>
      </w:r>
      <w:r>
        <w:t>№325 от 29.11.2019 года</w:t>
      </w:r>
      <w:r w:rsidRPr="005B07B5">
        <w:t>:</w:t>
      </w:r>
    </w:p>
    <w:p w:rsidR="00A97E0F" w:rsidRPr="005B07B5" w:rsidRDefault="00A97E0F" w:rsidP="00A97E0F">
      <w:pPr>
        <w:ind w:firstLine="567"/>
        <w:jc w:val="both"/>
      </w:pPr>
      <w:r w:rsidRPr="005B07B5">
        <w:t>1.3.1. Увеличить доходную часть бюджета МО «</w:t>
      </w:r>
      <w:r>
        <w:t>Кожильское</w:t>
      </w:r>
      <w:r w:rsidRPr="005B07B5">
        <w:t xml:space="preserve">» на </w:t>
      </w:r>
      <w:r>
        <w:t>12,3</w:t>
      </w:r>
      <w:r w:rsidRPr="005B07B5">
        <w:t xml:space="preserve"> тыс. рублей:</w:t>
      </w:r>
    </w:p>
    <w:p w:rsidR="00A97E0F" w:rsidRPr="005B07B5" w:rsidRDefault="00A97E0F" w:rsidP="00A97E0F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7E0F" w:rsidRPr="005B07B5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№</w:t>
            </w:r>
          </w:p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5B07B5">
              <w:rPr>
                <w:b/>
                <w:lang w:eastAsia="en-US"/>
              </w:rPr>
              <w:t>п</w:t>
            </w:r>
            <w:proofErr w:type="gramEnd"/>
            <w:r w:rsidRPr="005B07B5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Сумма,</w:t>
            </w:r>
          </w:p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тыс. руб.</w:t>
            </w:r>
          </w:p>
        </w:tc>
      </w:tr>
      <w:tr w:rsidR="00A97E0F" w:rsidRPr="005B07B5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5B07B5" w:rsidRDefault="00A97E0F" w:rsidP="00165009">
            <w:pPr>
              <w:spacing w:line="276" w:lineRule="auto"/>
              <w:jc w:val="both"/>
              <w:rPr>
                <w:lang w:eastAsia="en-US"/>
              </w:rPr>
            </w:pPr>
            <w:r w:rsidRPr="005B07B5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202</w:t>
            </w:r>
            <w:r>
              <w:rPr>
                <w:lang w:eastAsia="en-US"/>
              </w:rPr>
              <w:t xml:space="preserve"> </w:t>
            </w:r>
            <w:r w:rsidRPr="005B07B5">
              <w:rPr>
                <w:lang w:eastAsia="en-US"/>
              </w:rPr>
              <w:t>15002</w:t>
            </w:r>
            <w:r>
              <w:rPr>
                <w:lang w:eastAsia="en-US"/>
              </w:rPr>
              <w:t xml:space="preserve"> </w:t>
            </w:r>
            <w:r w:rsidRPr="005B07B5">
              <w:rPr>
                <w:lang w:eastAsia="en-US"/>
              </w:rPr>
              <w:t>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12,3</w:t>
            </w:r>
          </w:p>
        </w:tc>
      </w:tr>
    </w:tbl>
    <w:p w:rsidR="00A97E0F" w:rsidRPr="005B07B5" w:rsidRDefault="00A97E0F" w:rsidP="00A97E0F">
      <w:pPr>
        <w:ind w:firstLine="567"/>
        <w:jc w:val="both"/>
      </w:pPr>
    </w:p>
    <w:p w:rsidR="00A97E0F" w:rsidRPr="005B07B5" w:rsidRDefault="00A97E0F" w:rsidP="00A97E0F">
      <w:pPr>
        <w:ind w:firstLine="567"/>
        <w:jc w:val="both"/>
      </w:pPr>
      <w:r w:rsidRPr="005B07B5">
        <w:t>1.3.2. Увеличить расходную часть бюджета МО «</w:t>
      </w:r>
      <w:r>
        <w:t>Кожильское</w:t>
      </w:r>
      <w:r w:rsidRPr="005B07B5">
        <w:t xml:space="preserve">» на </w:t>
      </w:r>
      <w:r>
        <w:t xml:space="preserve">12,3 </w:t>
      </w:r>
      <w:r w:rsidRPr="005B07B5">
        <w:t>тыс. руб. по следующим направлениям:</w:t>
      </w:r>
    </w:p>
    <w:p w:rsidR="00A97E0F" w:rsidRPr="005B07B5" w:rsidRDefault="00A97E0F" w:rsidP="00A97E0F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RPr="005B07B5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№</w:t>
            </w:r>
          </w:p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5B07B5">
              <w:rPr>
                <w:b/>
                <w:lang w:eastAsia="en-US"/>
              </w:rPr>
              <w:t>п</w:t>
            </w:r>
            <w:proofErr w:type="gramEnd"/>
            <w:r w:rsidRPr="005B07B5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Сумма,</w:t>
            </w:r>
          </w:p>
          <w:p w:rsidR="00A97E0F" w:rsidRPr="005B07B5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тыс. руб.</w:t>
            </w:r>
          </w:p>
        </w:tc>
      </w:tr>
      <w:tr w:rsidR="00A97E0F" w:rsidRPr="005B07B5" w:rsidTr="001650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5B07B5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213 0102 9900060010 121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5B07B5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12,3</w:t>
            </w:r>
          </w:p>
        </w:tc>
      </w:tr>
    </w:tbl>
    <w:p w:rsidR="00A97E0F" w:rsidRDefault="00A97E0F" w:rsidP="00A97E0F">
      <w:pPr>
        <w:ind w:firstLine="567"/>
        <w:jc w:val="both"/>
      </w:pPr>
    </w:p>
    <w:p w:rsidR="00A97E0F" w:rsidRDefault="00A97E0F" w:rsidP="00A97E0F">
      <w:pPr>
        <w:ind w:firstLine="567"/>
        <w:jc w:val="both"/>
      </w:pPr>
      <w:r>
        <w:t xml:space="preserve"> 1.4.</w:t>
      </w:r>
      <w:r w:rsidRPr="00CF6121">
        <w:t xml:space="preserve"> </w:t>
      </w:r>
      <w:r>
        <w:t xml:space="preserve">В связи с перераспределением бюджетных ассигнований, в соответствии с </w:t>
      </w:r>
      <w:r w:rsidRPr="00A001B7">
        <w:t>решени</w:t>
      </w:r>
      <w:r>
        <w:t>ем</w:t>
      </w:r>
      <w:r w:rsidRPr="00A001B7">
        <w:t xml:space="preserve"> сессии Совета депутатов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№</w:t>
      </w:r>
      <w:r>
        <w:t>325</w:t>
      </w:r>
      <w:r w:rsidRPr="00A001B7">
        <w:t xml:space="preserve"> от </w:t>
      </w:r>
      <w:r>
        <w:t>29.11</w:t>
      </w:r>
      <w:r w:rsidRPr="00A001B7">
        <w:t>.2019 года</w:t>
      </w:r>
      <w:r>
        <w:t>:</w:t>
      </w:r>
    </w:p>
    <w:p w:rsidR="00A97E0F" w:rsidRPr="009069D8" w:rsidRDefault="00A97E0F" w:rsidP="00A97E0F">
      <w:pPr>
        <w:ind w:firstLine="567"/>
        <w:jc w:val="both"/>
      </w:pPr>
      <w:r w:rsidRPr="009069D8">
        <w:t>1</w:t>
      </w:r>
      <w:r>
        <w:t>.4</w:t>
      </w:r>
      <w:r w:rsidRPr="009069D8">
        <w:t>.1.У</w:t>
      </w:r>
      <w:r>
        <w:t>меньш</w:t>
      </w:r>
      <w:r w:rsidRPr="009069D8">
        <w:t xml:space="preserve">ить доходную часть бюджета МО </w:t>
      </w:r>
      <w:r>
        <w:t>«Кожильское» на 9,6</w:t>
      </w:r>
      <w:r w:rsidRPr="009069D8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7E0F" w:rsidRPr="009069D8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A97E0F" w:rsidRPr="009069D8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4943A7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F05C52" w:rsidRDefault="00A97E0F" w:rsidP="00165009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F05C52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202 35118 10 0000 150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4943A7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-9,6</w:t>
            </w:r>
          </w:p>
        </w:tc>
      </w:tr>
    </w:tbl>
    <w:p w:rsidR="00A97E0F" w:rsidRPr="009069D8" w:rsidRDefault="00A97E0F" w:rsidP="00A97E0F">
      <w:pPr>
        <w:jc w:val="both"/>
        <w:rPr>
          <w:b/>
        </w:rPr>
      </w:pPr>
    </w:p>
    <w:p w:rsidR="00A97E0F" w:rsidRPr="009069D8" w:rsidRDefault="00A97E0F" w:rsidP="00A97E0F">
      <w:pPr>
        <w:ind w:firstLine="567"/>
        <w:jc w:val="both"/>
      </w:pPr>
      <w:r w:rsidRPr="009069D8">
        <w:t>1</w:t>
      </w:r>
      <w:r>
        <w:t>.4</w:t>
      </w:r>
      <w:r w:rsidRPr="009069D8">
        <w:t>.2. У</w:t>
      </w:r>
      <w:r>
        <w:t>меньш</w:t>
      </w:r>
      <w:r w:rsidRPr="009069D8">
        <w:t>ить расходную часть бюджета МО «</w:t>
      </w:r>
      <w:r>
        <w:t>Кожильское</w:t>
      </w:r>
      <w:r w:rsidRPr="009069D8">
        <w:t>»</w:t>
      </w:r>
      <w:r>
        <w:t xml:space="preserve"> на 9,6 </w:t>
      </w:r>
      <w:r w:rsidRPr="009069D8">
        <w:t>тыс. руб. по следующим направлениям:</w:t>
      </w:r>
    </w:p>
    <w:p w:rsidR="00A97E0F" w:rsidRPr="009069D8" w:rsidRDefault="00A97E0F" w:rsidP="00A97E0F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RPr="009069D8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A97E0F" w:rsidRPr="009069D8" w:rsidTr="001650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0F" w:rsidRPr="000471CD" w:rsidRDefault="00A97E0F" w:rsidP="00165009">
            <w:r w:rsidRPr="000471CD"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-9,6</w:t>
            </w:r>
          </w:p>
        </w:tc>
      </w:tr>
    </w:tbl>
    <w:p w:rsidR="00A97E0F" w:rsidRDefault="00A97E0F" w:rsidP="00A97E0F">
      <w:pPr>
        <w:ind w:firstLine="567"/>
        <w:jc w:val="both"/>
      </w:pPr>
    </w:p>
    <w:p w:rsidR="00A97E0F" w:rsidRDefault="00A97E0F" w:rsidP="00A97E0F">
      <w:pPr>
        <w:ind w:firstLine="567"/>
        <w:jc w:val="both"/>
      </w:pPr>
      <w:r w:rsidRPr="005B07B5">
        <w:t>1.</w:t>
      </w:r>
      <w:r>
        <w:t>5</w:t>
      </w:r>
      <w:r w:rsidRPr="005B07B5">
        <w:t>. В связи с перераспределением бюджетных ассигнований с бюджета муниципального образования «</w:t>
      </w:r>
      <w:proofErr w:type="spellStart"/>
      <w:r w:rsidRPr="005B07B5">
        <w:t>Глазовский</w:t>
      </w:r>
      <w:proofErr w:type="spellEnd"/>
      <w:r w:rsidRPr="005B07B5">
        <w:t xml:space="preserve"> район» в бюджет муниципального образования «</w:t>
      </w:r>
      <w:r>
        <w:t>Кожильское</w:t>
      </w:r>
      <w:r w:rsidRPr="005B07B5">
        <w:t>», в соответствии с решени</w:t>
      </w:r>
      <w:r>
        <w:t>ем</w:t>
      </w:r>
      <w:r w:rsidRPr="005B07B5">
        <w:t xml:space="preserve"> сесси</w:t>
      </w:r>
      <w:r>
        <w:t>и</w:t>
      </w:r>
      <w:r w:rsidRPr="005B07B5">
        <w:t xml:space="preserve"> Совета депутатов муниципального образования «</w:t>
      </w:r>
      <w:proofErr w:type="spellStart"/>
      <w:r w:rsidRPr="005B07B5">
        <w:t>Глазовский</w:t>
      </w:r>
      <w:proofErr w:type="spellEnd"/>
      <w:r w:rsidRPr="005B07B5">
        <w:t xml:space="preserve"> район»</w:t>
      </w:r>
      <w:r w:rsidRPr="00CD788B">
        <w:t xml:space="preserve"> </w:t>
      </w:r>
      <w:r>
        <w:t>№325 от 29.11.2019 года</w:t>
      </w:r>
      <w:r w:rsidRPr="005B07B5">
        <w:t>:</w:t>
      </w:r>
    </w:p>
    <w:p w:rsidR="00A97E0F" w:rsidRPr="005B07B5" w:rsidRDefault="00A97E0F" w:rsidP="00A97E0F">
      <w:pPr>
        <w:ind w:firstLine="567"/>
        <w:jc w:val="both"/>
      </w:pPr>
    </w:p>
    <w:p w:rsidR="00A97E0F" w:rsidRPr="009069D8" w:rsidRDefault="00A97E0F" w:rsidP="00A97E0F">
      <w:pPr>
        <w:ind w:firstLine="567"/>
        <w:jc w:val="both"/>
      </w:pPr>
      <w:r w:rsidRPr="009069D8">
        <w:t>1.</w:t>
      </w:r>
      <w:r>
        <w:t>5</w:t>
      </w:r>
      <w:r w:rsidRPr="009069D8">
        <w:t xml:space="preserve">.1.Увеличить доходную часть бюджета МО </w:t>
      </w:r>
      <w:r>
        <w:t>«Кожильское» на 12,5</w:t>
      </w:r>
      <w:r w:rsidRPr="009069D8">
        <w:t xml:space="preserve"> тыс. руб.:</w:t>
      </w:r>
    </w:p>
    <w:p w:rsidR="00A97E0F" w:rsidRPr="009069D8" w:rsidRDefault="00A97E0F" w:rsidP="00A97E0F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7E0F" w:rsidRPr="009069D8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A97E0F" w:rsidRPr="009069D8" w:rsidTr="0016500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4943A7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F05C52" w:rsidRDefault="00A97E0F" w:rsidP="00165009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4F259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202 4</w:t>
            </w:r>
            <w:r>
              <w:rPr>
                <w:lang w:eastAsia="en-US"/>
              </w:rPr>
              <w:t>5160</w:t>
            </w:r>
            <w:r>
              <w:rPr>
                <w:lang w:val="en-US" w:eastAsia="en-US"/>
              </w:rPr>
              <w:t xml:space="preserve">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4943A7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</w:tr>
    </w:tbl>
    <w:p w:rsidR="00A97E0F" w:rsidRPr="009069D8" w:rsidRDefault="00A97E0F" w:rsidP="00A97E0F">
      <w:pPr>
        <w:jc w:val="both"/>
        <w:rPr>
          <w:b/>
        </w:rPr>
      </w:pPr>
    </w:p>
    <w:p w:rsidR="00A97E0F" w:rsidRPr="009069D8" w:rsidRDefault="00A97E0F" w:rsidP="00A97E0F">
      <w:pPr>
        <w:ind w:firstLine="567"/>
        <w:jc w:val="both"/>
      </w:pPr>
      <w:r w:rsidRPr="009069D8">
        <w:t>1</w:t>
      </w:r>
      <w:r>
        <w:t>.5</w:t>
      </w:r>
      <w:r w:rsidRPr="009069D8">
        <w:t>.2. Увеличить расходную часть бюджета МО «</w:t>
      </w:r>
      <w:r>
        <w:t>Кожильское</w:t>
      </w:r>
      <w:r w:rsidRPr="009069D8">
        <w:t>»</w:t>
      </w:r>
      <w:r>
        <w:t xml:space="preserve"> на 12,5 </w:t>
      </w:r>
      <w:r w:rsidRPr="009069D8">
        <w:t>тыс. руб. по следующим направлениям:</w:t>
      </w:r>
    </w:p>
    <w:p w:rsidR="00A97E0F" w:rsidRPr="009069D8" w:rsidRDefault="00A97E0F" w:rsidP="00A97E0F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RPr="009069D8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A97E0F" w:rsidRPr="009069D8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A97E0F" w:rsidRPr="009069D8" w:rsidTr="001650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0310 9900061910 244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</w:tr>
      <w:tr w:rsidR="00A97E0F" w:rsidRPr="009069D8" w:rsidTr="0016500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9069D8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216 0310 9900061950 360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</w:tr>
    </w:tbl>
    <w:p w:rsidR="00A97E0F" w:rsidRDefault="00A97E0F" w:rsidP="00A97E0F">
      <w:pPr>
        <w:ind w:firstLine="567"/>
        <w:jc w:val="both"/>
      </w:pPr>
    </w:p>
    <w:p w:rsidR="00A97E0F" w:rsidRDefault="00A97E0F" w:rsidP="00A97E0F">
      <w:pPr>
        <w:ind w:firstLine="567"/>
        <w:jc w:val="both"/>
      </w:pPr>
      <w:r>
        <w:lastRenderedPageBreak/>
        <w:t xml:space="preserve">1.6. В соответствии с распоряжением Администрации МО «Кожильское» </w:t>
      </w:r>
      <w:r w:rsidRPr="006452C1">
        <w:t xml:space="preserve">№ </w:t>
      </w:r>
      <w:r>
        <w:t>30</w:t>
      </w:r>
      <w:r w:rsidRPr="006452C1">
        <w:t xml:space="preserve"> от </w:t>
      </w:r>
      <w:r>
        <w:t>18</w:t>
      </w:r>
      <w:r w:rsidRPr="006452C1">
        <w:t>.</w:t>
      </w:r>
      <w:r>
        <w:t>10</w:t>
      </w:r>
      <w:r w:rsidRPr="006452C1">
        <w:t xml:space="preserve">.2019 года произвести перемещение бюджетных ассигнований для </w:t>
      </w:r>
      <w:r>
        <w:t>оплаты приобретения прав пользователя СБИС:</w:t>
      </w:r>
    </w:p>
    <w:p w:rsidR="00A97E0F" w:rsidRDefault="00A97E0F" w:rsidP="00A97E0F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RPr="00ED6200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97E0F" w:rsidRPr="00ED6200" w:rsidTr="00165009">
        <w:trPr>
          <w:trHeight w:val="9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Устойчивое развитие сельских территорий. Приобретение строительных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CF6121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216 0405 25002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5679 244 34401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-0,9</w:t>
            </w:r>
          </w:p>
        </w:tc>
      </w:tr>
      <w:tr w:rsidR="00A97E0F" w:rsidRPr="00ED6200" w:rsidTr="00165009">
        <w:trPr>
          <w:trHeight w:val="98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0,9</w:t>
            </w:r>
          </w:p>
        </w:tc>
      </w:tr>
    </w:tbl>
    <w:p w:rsidR="00A97E0F" w:rsidRDefault="00A97E0F" w:rsidP="00A97E0F">
      <w:pPr>
        <w:jc w:val="both"/>
      </w:pPr>
    </w:p>
    <w:p w:rsidR="00A97E0F" w:rsidRDefault="00A97E0F" w:rsidP="00A97E0F">
      <w:pPr>
        <w:ind w:firstLine="567"/>
        <w:jc w:val="both"/>
      </w:pPr>
      <w:r>
        <w:t xml:space="preserve">1.7. В соответствии с распоряжением Администрации МО «Кожильское» </w:t>
      </w:r>
      <w:r w:rsidRPr="006452C1">
        <w:t xml:space="preserve">№ </w:t>
      </w:r>
      <w:r>
        <w:t>35</w:t>
      </w:r>
      <w:r w:rsidRPr="006452C1">
        <w:t xml:space="preserve"> от </w:t>
      </w:r>
      <w:r>
        <w:t>31</w:t>
      </w:r>
      <w:r w:rsidRPr="006452C1">
        <w:t>.</w:t>
      </w:r>
      <w:r>
        <w:t>10</w:t>
      </w:r>
      <w:r w:rsidRPr="006452C1">
        <w:t xml:space="preserve">.2019 года произвести перемещение бюджетных ассигнований для </w:t>
      </w:r>
      <w:r>
        <w:t>оплаты экспертизы сметной стоимости:</w:t>
      </w:r>
    </w:p>
    <w:p w:rsidR="00A97E0F" w:rsidRDefault="00A97E0F" w:rsidP="00A97E0F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RPr="00ED6200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97E0F" w:rsidRPr="00ED6200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97E0F" w:rsidRPr="00ED6200" w:rsidTr="00165009">
        <w:trPr>
          <w:trHeight w:val="83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Начисление на выплаты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1F043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-11,7</w:t>
            </w:r>
          </w:p>
        </w:tc>
      </w:tr>
      <w:tr w:rsidR="00A97E0F" w:rsidRPr="00ED6200" w:rsidTr="0016500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216 0503 9900062330 244 22602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Pr="00ED6200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11,7</w:t>
            </w:r>
          </w:p>
        </w:tc>
      </w:tr>
    </w:tbl>
    <w:p w:rsidR="00A97E0F" w:rsidRDefault="00A97E0F" w:rsidP="00A97E0F">
      <w:pPr>
        <w:ind w:firstLine="567"/>
        <w:jc w:val="both"/>
      </w:pPr>
    </w:p>
    <w:p w:rsidR="00A97E0F" w:rsidRDefault="00A97E0F" w:rsidP="00A97E0F">
      <w:pPr>
        <w:ind w:firstLine="567"/>
        <w:jc w:val="both"/>
      </w:pPr>
      <w:r>
        <w:t>1.8. В соответствии с распоряжением Администрации МО «Кожильское» № 39 от 11.12.2019 года произвести перемещение бюджетных ассигнований в 2020 году 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97E0F" w:rsidTr="00165009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Начисления на выплаты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-150,0</w:t>
            </w:r>
          </w:p>
        </w:tc>
      </w:tr>
      <w:tr w:rsidR="00A97E0F" w:rsidTr="0016500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Приобретение, строительство, реконструкция зданий, сооружений и нежилых помещений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216 0503 9900062330 244 31003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A97E0F" w:rsidRDefault="00A97E0F" w:rsidP="00A97E0F">
      <w:pPr>
        <w:ind w:firstLine="567"/>
        <w:jc w:val="both"/>
      </w:pPr>
    </w:p>
    <w:p w:rsidR="00A97E0F" w:rsidRDefault="00A97E0F" w:rsidP="00A97E0F">
      <w:pPr>
        <w:ind w:firstLine="567"/>
        <w:jc w:val="both"/>
      </w:pPr>
      <w:r>
        <w:t>1.9. В соответствии с распоряжением Администрации МО «Кожильское» № 45 от 24.12.2019 года произвести перемещение бюджетных ассигнований на заработную плату: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97E0F" w:rsidTr="00165009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-9,0</w:t>
            </w:r>
          </w:p>
        </w:tc>
      </w:tr>
      <w:tr w:rsidR="00A97E0F" w:rsidTr="0016500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Pr="00B21DA6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A97E0F" w:rsidTr="0016500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Начисления на оплату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</w:tbl>
    <w:p w:rsidR="00A97E0F" w:rsidRDefault="00A97E0F" w:rsidP="00A97E0F">
      <w:pPr>
        <w:ind w:firstLine="567"/>
        <w:jc w:val="both"/>
      </w:pPr>
    </w:p>
    <w:p w:rsidR="00A97E0F" w:rsidRDefault="00A97E0F" w:rsidP="00A97E0F">
      <w:pPr>
        <w:ind w:firstLine="567"/>
        <w:jc w:val="both"/>
      </w:pPr>
      <w:r>
        <w:t>1.10. В соответствии с распоряжением Администрации МО «Кожильское» № 48 от 24.12.2019 года произвести перемещение бюджетных ассигнований на оплату ГСМ: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7E0F" w:rsidTr="0016500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97E0F" w:rsidRDefault="00A97E0F" w:rsidP="0016500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97E0F" w:rsidTr="00165009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</w:tr>
      <w:tr w:rsidR="00A97E0F" w:rsidTr="0016500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Расходы на обеспечение деятельности добровольной пожарной охраны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221 0310 9900061950 360 29601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E0F" w:rsidRDefault="00A97E0F" w:rsidP="001650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-0,8</w:t>
            </w:r>
          </w:p>
        </w:tc>
      </w:tr>
    </w:tbl>
    <w:p w:rsidR="00A97E0F" w:rsidRDefault="00A97E0F" w:rsidP="00A97E0F">
      <w:pPr>
        <w:jc w:val="both"/>
      </w:pPr>
    </w:p>
    <w:p w:rsidR="00A97E0F" w:rsidRPr="00D35312" w:rsidRDefault="00A97E0F" w:rsidP="00A97E0F">
      <w:pPr>
        <w:spacing w:line="276" w:lineRule="auto"/>
        <w:ind w:firstLine="567"/>
        <w:jc w:val="both"/>
        <w:rPr>
          <w:color w:val="FF0000"/>
        </w:rPr>
      </w:pPr>
      <w:r>
        <w:t>2</w:t>
      </w:r>
      <w:r w:rsidRPr="001D1A6E">
        <w:t>. Утвердить бюджет МО «Кожильское» на 201</w:t>
      </w:r>
      <w:r>
        <w:t>9</w:t>
      </w:r>
      <w:r w:rsidRPr="001D1A6E">
        <w:t xml:space="preserve"> год </w:t>
      </w:r>
      <w:r w:rsidRPr="003B0F54">
        <w:t xml:space="preserve">по доходам в </w:t>
      </w:r>
      <w:r w:rsidRPr="00C52EB6">
        <w:t xml:space="preserve">сумме </w:t>
      </w:r>
      <w:r>
        <w:t>4346,3</w:t>
      </w:r>
      <w:r w:rsidRPr="00F64D79">
        <w:t xml:space="preserve"> тыс. руб.,</w:t>
      </w:r>
      <w:r w:rsidRPr="00F64D79">
        <w:rPr>
          <w:color w:val="FF0000"/>
        </w:rPr>
        <w:t xml:space="preserve"> </w:t>
      </w:r>
      <w:r w:rsidRPr="00CA0A8F">
        <w:t xml:space="preserve">по расходам в сумме </w:t>
      </w:r>
      <w:r>
        <w:t>4829,2</w:t>
      </w:r>
      <w:r w:rsidRPr="00CA0A8F">
        <w:t xml:space="preserve"> тыс. руб.</w:t>
      </w:r>
    </w:p>
    <w:p w:rsidR="00A97E0F" w:rsidRPr="006D7EC0" w:rsidRDefault="00A97E0F" w:rsidP="00A97E0F">
      <w:pPr>
        <w:tabs>
          <w:tab w:val="left" w:pos="4253"/>
        </w:tabs>
        <w:spacing w:line="276" w:lineRule="auto"/>
        <w:jc w:val="both"/>
      </w:pPr>
      <w:r>
        <w:t xml:space="preserve">        </w:t>
      </w:r>
      <w:r w:rsidRPr="00F73F12">
        <w:t xml:space="preserve">3. Внести соответствующие изменения в Приложения </w:t>
      </w:r>
      <w:r w:rsidRPr="00D51992">
        <w:t xml:space="preserve">№ </w:t>
      </w:r>
      <w:r w:rsidRPr="009A6305">
        <w:t>1,2,7,8,9,10,11,12</w:t>
      </w:r>
      <w:r w:rsidRPr="00F73F12">
        <w:t xml:space="preserve"> решения Совета</w:t>
      </w:r>
      <w:r w:rsidRPr="00F73F12">
        <w:rPr>
          <w:b/>
        </w:rPr>
        <w:t xml:space="preserve"> </w:t>
      </w:r>
      <w:r w:rsidRPr="00F73F12">
        <w:t>депутатов муниципального образования «Кожильское»</w:t>
      </w:r>
      <w:r w:rsidRPr="00A97E0F">
        <w:t xml:space="preserve"> </w:t>
      </w:r>
      <w:r w:rsidRPr="006D7EC0">
        <w:t xml:space="preserve">от 25.12.2018 года №119 «О бюджете муниципального образования «Кожильское» на  2019 год и на плановый период 2020 и 2021 годов» (в ред. решения от 30.01.2019 № 128, № 145 от 22.04.2019, № 150 </w:t>
      </w:r>
      <w:proofErr w:type="gramStart"/>
      <w:r w:rsidRPr="006D7EC0">
        <w:t>от</w:t>
      </w:r>
      <w:proofErr w:type="gramEnd"/>
      <w:r w:rsidRPr="006D7EC0">
        <w:t xml:space="preserve"> 13.06.2019</w:t>
      </w:r>
      <w:r>
        <w:t xml:space="preserve">, </w:t>
      </w:r>
      <w:r w:rsidRPr="006D7EC0">
        <w:t>№ 152 от 06.08.2019, № 158 от 10.10.2019)</w:t>
      </w:r>
      <w:r>
        <w:t>.</w:t>
      </w:r>
    </w:p>
    <w:p w:rsidR="00A97E0F" w:rsidRDefault="00A97E0F" w:rsidP="00A97E0F">
      <w:pPr>
        <w:ind w:firstLine="567"/>
        <w:jc w:val="both"/>
        <w:rPr>
          <w:color w:val="FF0000"/>
        </w:rPr>
      </w:pPr>
      <w:r w:rsidRPr="00F73F12">
        <w:t xml:space="preserve"> </w:t>
      </w:r>
    </w:p>
    <w:p w:rsidR="0041085D" w:rsidRDefault="0041085D" w:rsidP="00A97E0F">
      <w:pPr>
        <w:shd w:val="clear" w:color="auto" w:fill="FFFFFF"/>
        <w:ind w:right="563"/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A97E0F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 xml:space="preserve">Глава </w:t>
      </w:r>
      <w:proofErr w:type="gramStart"/>
      <w:r w:rsidRPr="0041085D">
        <w:rPr>
          <w:b/>
        </w:rPr>
        <w:t>муниципального</w:t>
      </w:r>
      <w:proofErr w:type="gramEnd"/>
      <w:r w:rsidRPr="0041085D">
        <w:rPr>
          <w:b/>
        </w:rPr>
        <w:t xml:space="preserve"> </w:t>
      </w:r>
    </w:p>
    <w:p w:rsidR="009F583F" w:rsidRPr="00A97E0F" w:rsidRDefault="00A97E0F" w:rsidP="00A97E0F">
      <w:pPr>
        <w:tabs>
          <w:tab w:val="left" w:pos="5745"/>
        </w:tabs>
        <w:jc w:val="both"/>
        <w:rPr>
          <w:b/>
        </w:rPr>
      </w:pPr>
      <w:r>
        <w:rPr>
          <w:b/>
        </w:rPr>
        <w:t xml:space="preserve">образования </w:t>
      </w:r>
      <w:r w:rsidR="00D6574F"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</w:t>
      </w:r>
      <w:r>
        <w:rPr>
          <w:b/>
        </w:rPr>
        <w:t xml:space="preserve">          </w:t>
      </w:r>
      <w:bookmarkStart w:id="0" w:name="_GoBack"/>
      <w:bookmarkEnd w:id="0"/>
      <w:r>
        <w:rPr>
          <w:b/>
        </w:rPr>
        <w:t xml:space="preserve"> С. Л. Буров</w:t>
      </w:r>
      <w:r w:rsidR="002D49F2" w:rsidRPr="0041085D">
        <w:rPr>
          <w:b/>
        </w:rPr>
        <w:t xml:space="preserve">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9F583F" w:rsidRPr="00A97E0F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34544"/>
    <w:rsid w:val="0007553E"/>
    <w:rsid w:val="000806ED"/>
    <w:rsid w:val="00094E5D"/>
    <w:rsid w:val="000A5F76"/>
    <w:rsid w:val="000B79F4"/>
    <w:rsid w:val="00103C68"/>
    <w:rsid w:val="00131A99"/>
    <w:rsid w:val="0013714F"/>
    <w:rsid w:val="00170080"/>
    <w:rsid w:val="00187597"/>
    <w:rsid w:val="001C59DA"/>
    <w:rsid w:val="001D1A6E"/>
    <w:rsid w:val="001E2A8D"/>
    <w:rsid w:val="001E7E1D"/>
    <w:rsid w:val="002033BD"/>
    <w:rsid w:val="00204275"/>
    <w:rsid w:val="00224015"/>
    <w:rsid w:val="00251E81"/>
    <w:rsid w:val="0027216D"/>
    <w:rsid w:val="00283BCB"/>
    <w:rsid w:val="00291EAE"/>
    <w:rsid w:val="002925E3"/>
    <w:rsid w:val="0029680A"/>
    <w:rsid w:val="002A456C"/>
    <w:rsid w:val="002C2F08"/>
    <w:rsid w:val="002D1FBF"/>
    <w:rsid w:val="002D49F2"/>
    <w:rsid w:val="002E05F0"/>
    <w:rsid w:val="002E2005"/>
    <w:rsid w:val="00315A79"/>
    <w:rsid w:val="0033005D"/>
    <w:rsid w:val="00350E82"/>
    <w:rsid w:val="003649CE"/>
    <w:rsid w:val="00365545"/>
    <w:rsid w:val="00366EF2"/>
    <w:rsid w:val="00373E36"/>
    <w:rsid w:val="00392C16"/>
    <w:rsid w:val="003B0F54"/>
    <w:rsid w:val="003C4757"/>
    <w:rsid w:val="003D2D7F"/>
    <w:rsid w:val="003E726B"/>
    <w:rsid w:val="0041085D"/>
    <w:rsid w:val="00423E4C"/>
    <w:rsid w:val="0043062C"/>
    <w:rsid w:val="00443234"/>
    <w:rsid w:val="00484A87"/>
    <w:rsid w:val="004925EC"/>
    <w:rsid w:val="00492A05"/>
    <w:rsid w:val="00496697"/>
    <w:rsid w:val="004D0A55"/>
    <w:rsid w:val="004D6EDB"/>
    <w:rsid w:val="005005E8"/>
    <w:rsid w:val="005027E8"/>
    <w:rsid w:val="00522275"/>
    <w:rsid w:val="00547C62"/>
    <w:rsid w:val="00556784"/>
    <w:rsid w:val="00562C89"/>
    <w:rsid w:val="00572D6F"/>
    <w:rsid w:val="005736BB"/>
    <w:rsid w:val="005A3FA0"/>
    <w:rsid w:val="005B11D3"/>
    <w:rsid w:val="005C1F3F"/>
    <w:rsid w:val="005C3999"/>
    <w:rsid w:val="006319FC"/>
    <w:rsid w:val="006452C1"/>
    <w:rsid w:val="00660AFA"/>
    <w:rsid w:val="006715E4"/>
    <w:rsid w:val="0069172B"/>
    <w:rsid w:val="00693979"/>
    <w:rsid w:val="006B3BBC"/>
    <w:rsid w:val="006D7EC0"/>
    <w:rsid w:val="006E0DBA"/>
    <w:rsid w:val="00707EBD"/>
    <w:rsid w:val="00725F79"/>
    <w:rsid w:val="00767BCF"/>
    <w:rsid w:val="00770018"/>
    <w:rsid w:val="007A21E3"/>
    <w:rsid w:val="007B088A"/>
    <w:rsid w:val="007B1716"/>
    <w:rsid w:val="007F78C2"/>
    <w:rsid w:val="00800E21"/>
    <w:rsid w:val="00802D74"/>
    <w:rsid w:val="0082507B"/>
    <w:rsid w:val="00844935"/>
    <w:rsid w:val="0085278A"/>
    <w:rsid w:val="00871D43"/>
    <w:rsid w:val="00874290"/>
    <w:rsid w:val="008A35C3"/>
    <w:rsid w:val="008B77DE"/>
    <w:rsid w:val="008C2EC1"/>
    <w:rsid w:val="008E368B"/>
    <w:rsid w:val="0091045F"/>
    <w:rsid w:val="009515A1"/>
    <w:rsid w:val="00952B96"/>
    <w:rsid w:val="00956162"/>
    <w:rsid w:val="00972993"/>
    <w:rsid w:val="00974BEE"/>
    <w:rsid w:val="00991781"/>
    <w:rsid w:val="009A6305"/>
    <w:rsid w:val="009A6D15"/>
    <w:rsid w:val="009F185A"/>
    <w:rsid w:val="009F583F"/>
    <w:rsid w:val="00A211F8"/>
    <w:rsid w:val="00A46FCC"/>
    <w:rsid w:val="00A56A5F"/>
    <w:rsid w:val="00A653C4"/>
    <w:rsid w:val="00A66456"/>
    <w:rsid w:val="00A75492"/>
    <w:rsid w:val="00A97E0F"/>
    <w:rsid w:val="00AA1A0C"/>
    <w:rsid w:val="00AC0D65"/>
    <w:rsid w:val="00AC6F0F"/>
    <w:rsid w:val="00AD3ACC"/>
    <w:rsid w:val="00B00B61"/>
    <w:rsid w:val="00B02FA1"/>
    <w:rsid w:val="00B21DA6"/>
    <w:rsid w:val="00B3070B"/>
    <w:rsid w:val="00B920BF"/>
    <w:rsid w:val="00BB462A"/>
    <w:rsid w:val="00BE071A"/>
    <w:rsid w:val="00BF3216"/>
    <w:rsid w:val="00C13B56"/>
    <w:rsid w:val="00C4469B"/>
    <w:rsid w:val="00C45A7C"/>
    <w:rsid w:val="00C52EB6"/>
    <w:rsid w:val="00C62526"/>
    <w:rsid w:val="00C733BF"/>
    <w:rsid w:val="00C973DF"/>
    <w:rsid w:val="00CA0A8F"/>
    <w:rsid w:val="00CB167C"/>
    <w:rsid w:val="00CC60ED"/>
    <w:rsid w:val="00CF6121"/>
    <w:rsid w:val="00D20271"/>
    <w:rsid w:val="00D22C33"/>
    <w:rsid w:val="00D35312"/>
    <w:rsid w:val="00D460FD"/>
    <w:rsid w:val="00D51992"/>
    <w:rsid w:val="00D51D8C"/>
    <w:rsid w:val="00D63020"/>
    <w:rsid w:val="00D655B2"/>
    <w:rsid w:val="00D6574F"/>
    <w:rsid w:val="00D96D5F"/>
    <w:rsid w:val="00DC09C6"/>
    <w:rsid w:val="00DE6BCE"/>
    <w:rsid w:val="00DF1E48"/>
    <w:rsid w:val="00E12583"/>
    <w:rsid w:val="00E215F9"/>
    <w:rsid w:val="00E22D59"/>
    <w:rsid w:val="00E355C9"/>
    <w:rsid w:val="00E55AF9"/>
    <w:rsid w:val="00E63ACD"/>
    <w:rsid w:val="00E739C2"/>
    <w:rsid w:val="00E933F4"/>
    <w:rsid w:val="00EA7615"/>
    <w:rsid w:val="00ED2A7F"/>
    <w:rsid w:val="00ED6200"/>
    <w:rsid w:val="00ED6483"/>
    <w:rsid w:val="00EF03AA"/>
    <w:rsid w:val="00F05354"/>
    <w:rsid w:val="00F2742B"/>
    <w:rsid w:val="00F41D15"/>
    <w:rsid w:val="00F53FB4"/>
    <w:rsid w:val="00F6025B"/>
    <w:rsid w:val="00F64D79"/>
    <w:rsid w:val="00F73F12"/>
    <w:rsid w:val="00F770CF"/>
    <w:rsid w:val="00F82486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-15">
    <w:name w:val="Текст 14-1.5"/>
    <w:basedOn w:val="a"/>
    <w:rsid w:val="006D7EC0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D7E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E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-15">
    <w:name w:val="Текст 14-1.5"/>
    <w:basedOn w:val="a"/>
    <w:rsid w:val="006D7EC0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D7E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E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F34E-71EF-4CC6-A31B-C4F8B2A4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2020-01-10T04:28:00Z</cp:lastPrinted>
  <dcterms:created xsi:type="dcterms:W3CDTF">2019-12-27T06:01:00Z</dcterms:created>
  <dcterms:modified xsi:type="dcterms:W3CDTF">2020-01-10T04:35:00Z</dcterms:modified>
</cp:coreProperties>
</file>