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FC" w:rsidRDefault="008C19FC" w:rsidP="008C19FC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«ПОНИНСКОЕ»</w:t>
      </w: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«ПОНИНО» МУНИЦИПАЛ КЫЛДЫТЭТЛЭН АДМИНИСТРАЦИЕЗ</w:t>
      </w: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</w:p>
    <w:p w:rsidR="008C19FC" w:rsidRDefault="008C19FC" w:rsidP="008C19FC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16.08.2019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№ 31</w:t>
      </w:r>
    </w:p>
    <w:p w:rsidR="008C19FC" w:rsidRDefault="008C19FC" w:rsidP="008C19FC">
      <w:pPr>
        <w:ind w:left="540"/>
        <w:jc w:val="center"/>
        <w:outlineLvl w:val="0"/>
        <w:rPr>
          <w:sz w:val="24"/>
          <w:szCs w:val="24"/>
        </w:rPr>
      </w:pPr>
    </w:p>
    <w:p w:rsidR="008C19FC" w:rsidRDefault="008C19FC" w:rsidP="008C19FC">
      <w:pPr>
        <w:snapToGrid w:val="0"/>
        <w:spacing w:line="300" w:lineRule="auto"/>
        <w:ind w:left="540" w:right="-5"/>
        <w:jc w:val="center"/>
        <w:rPr>
          <w:b/>
          <w:sz w:val="24"/>
          <w:szCs w:val="24"/>
        </w:rPr>
      </w:pPr>
    </w:p>
    <w:p w:rsidR="008C19FC" w:rsidRDefault="008C19FC" w:rsidP="008C19FC">
      <w:pPr>
        <w:shd w:val="clear" w:color="auto" w:fill="FFFFFF"/>
        <w:ind w:left="-426" w:right="305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постановление Администрации муниципального образования    «</w:t>
      </w:r>
      <w:proofErr w:type="spellStart"/>
      <w:r>
        <w:rPr>
          <w:b/>
          <w:bCs/>
          <w:sz w:val="24"/>
          <w:szCs w:val="24"/>
        </w:rPr>
        <w:t>Понинское</w:t>
      </w:r>
      <w:proofErr w:type="spellEnd"/>
      <w:r>
        <w:rPr>
          <w:b/>
          <w:bCs/>
          <w:sz w:val="24"/>
          <w:szCs w:val="24"/>
        </w:rPr>
        <w:t xml:space="preserve">» от 23.10.2012 </w:t>
      </w:r>
    </w:p>
    <w:p w:rsidR="008C19FC" w:rsidRDefault="008C19FC" w:rsidP="008C19FC">
      <w:pPr>
        <w:shd w:val="clear" w:color="auto" w:fill="FFFFFF"/>
        <w:ind w:left="-426" w:right="3055"/>
        <w:jc w:val="both"/>
        <w:rPr>
          <w:b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 xml:space="preserve">№45.1 «Об утверждении </w:t>
      </w:r>
      <w:r>
        <w:rPr>
          <w:b/>
          <w:sz w:val="24"/>
          <w:szCs w:val="24"/>
          <w:lang w:eastAsia="ar-SA"/>
        </w:rPr>
        <w:t>Порядка применения к лицам, замещающим должности муниципальной службы в  Администрации  муниципального образования «</w:t>
      </w:r>
      <w:proofErr w:type="spellStart"/>
      <w:r>
        <w:rPr>
          <w:b/>
          <w:sz w:val="24"/>
          <w:szCs w:val="24"/>
          <w:lang w:eastAsia="ar-SA"/>
        </w:rPr>
        <w:t>Понинское</w:t>
      </w:r>
      <w:proofErr w:type="spellEnd"/>
      <w:r>
        <w:rPr>
          <w:b/>
          <w:sz w:val="24"/>
          <w:szCs w:val="24"/>
          <w:lang w:eastAsia="ar-SA"/>
        </w:rPr>
        <w:t xml:space="preserve">» взысканий за  совершение коррупционных правонарушений» </w:t>
      </w:r>
    </w:p>
    <w:p w:rsidR="008C19FC" w:rsidRDefault="008C19FC" w:rsidP="008C19FC">
      <w:pPr>
        <w:ind w:left="-360"/>
        <w:jc w:val="both"/>
        <w:rPr>
          <w:bCs/>
          <w:sz w:val="24"/>
          <w:szCs w:val="24"/>
        </w:rPr>
      </w:pPr>
    </w:p>
    <w:p w:rsidR="008C19FC" w:rsidRDefault="008C19FC" w:rsidP="008C19FC">
      <w:pPr>
        <w:ind w:left="-360" w:firstLine="360"/>
        <w:jc w:val="both"/>
        <w:rPr>
          <w:bCs/>
          <w:sz w:val="24"/>
          <w:szCs w:val="24"/>
        </w:rPr>
      </w:pPr>
    </w:p>
    <w:p w:rsidR="008C19FC" w:rsidRDefault="008C19FC" w:rsidP="008C19FC">
      <w:pPr>
        <w:ind w:left="-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sz w:val="24"/>
          <w:szCs w:val="24"/>
          <w:lang w:eastAsia="ar-SA"/>
        </w:rPr>
        <w:t xml:space="preserve">В соответствии с Федеральным законом от 03.08.2018 № 307-ФЗ «О внесении изменений в отдельные законодательные акты Российской Федерации в целях совершенствования </w:t>
      </w:r>
      <w:proofErr w:type="gramStart"/>
      <w:r>
        <w:rPr>
          <w:sz w:val="24"/>
          <w:szCs w:val="24"/>
          <w:lang w:eastAsia="ar-SA"/>
        </w:rPr>
        <w:t>контроля за</w:t>
      </w:r>
      <w:proofErr w:type="gramEnd"/>
      <w:r>
        <w:rPr>
          <w:sz w:val="24"/>
          <w:szCs w:val="24"/>
          <w:lang w:eastAsia="ar-SA"/>
        </w:rPr>
        <w:t xml:space="preserve"> соблюдением законодательства Российской Федерации о противодействии коррупции», </w:t>
      </w:r>
      <w:r>
        <w:rPr>
          <w:bCs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bCs/>
          <w:sz w:val="24"/>
          <w:szCs w:val="24"/>
        </w:rPr>
        <w:t>Понинское</w:t>
      </w:r>
      <w:proofErr w:type="spellEnd"/>
      <w:r>
        <w:rPr>
          <w:bCs/>
          <w:sz w:val="24"/>
          <w:szCs w:val="24"/>
        </w:rPr>
        <w:t xml:space="preserve">», </w:t>
      </w:r>
      <w:r>
        <w:rPr>
          <w:b/>
          <w:bCs/>
          <w:sz w:val="24"/>
          <w:szCs w:val="24"/>
        </w:rPr>
        <w:t>ПОСТАНОВЛЯЮ:</w:t>
      </w:r>
    </w:p>
    <w:p w:rsidR="008C19FC" w:rsidRPr="00E62612" w:rsidRDefault="008C19FC" w:rsidP="008C19FC">
      <w:pPr>
        <w:ind w:firstLine="180"/>
        <w:rPr>
          <w:sz w:val="24"/>
          <w:szCs w:val="24"/>
          <w:lang w:eastAsia="ar-SA"/>
        </w:rPr>
      </w:pPr>
    </w:p>
    <w:p w:rsidR="008C19FC" w:rsidRPr="00426232" w:rsidRDefault="008C19FC" w:rsidP="008C19FC">
      <w:pPr>
        <w:shd w:val="clear" w:color="auto" w:fill="FFFFFF"/>
        <w:ind w:left="-426" w:right="-5" w:firstLine="60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26232">
        <w:rPr>
          <w:sz w:val="24"/>
          <w:szCs w:val="24"/>
        </w:rPr>
        <w:t xml:space="preserve">. Протест </w:t>
      </w:r>
      <w:proofErr w:type="spellStart"/>
      <w:r w:rsidRPr="00426232">
        <w:rPr>
          <w:sz w:val="24"/>
          <w:szCs w:val="24"/>
        </w:rPr>
        <w:t>Глазовской</w:t>
      </w:r>
      <w:proofErr w:type="spellEnd"/>
      <w:r w:rsidRPr="00426232">
        <w:rPr>
          <w:sz w:val="24"/>
          <w:szCs w:val="24"/>
        </w:rPr>
        <w:t xml:space="preserve"> межрайонной прокуратуры от 30.07.2019 № 84-2019 на постановление </w:t>
      </w:r>
      <w:r w:rsidRPr="00426232">
        <w:rPr>
          <w:bCs/>
          <w:sz w:val="24"/>
          <w:szCs w:val="24"/>
        </w:rPr>
        <w:t>Администрации муниципального образования    «</w:t>
      </w:r>
      <w:proofErr w:type="spellStart"/>
      <w:r>
        <w:rPr>
          <w:bCs/>
          <w:sz w:val="24"/>
          <w:szCs w:val="24"/>
        </w:rPr>
        <w:t>Понинское</w:t>
      </w:r>
      <w:proofErr w:type="spellEnd"/>
      <w:r w:rsidRPr="00426232">
        <w:rPr>
          <w:bCs/>
          <w:sz w:val="24"/>
          <w:szCs w:val="24"/>
        </w:rPr>
        <w:t xml:space="preserve">» от </w:t>
      </w:r>
      <w:r>
        <w:rPr>
          <w:bCs/>
          <w:sz w:val="24"/>
          <w:szCs w:val="24"/>
        </w:rPr>
        <w:t>23.10</w:t>
      </w:r>
      <w:r w:rsidRPr="00426232">
        <w:rPr>
          <w:bCs/>
          <w:sz w:val="24"/>
          <w:szCs w:val="24"/>
        </w:rPr>
        <w:t xml:space="preserve">.2012 № </w:t>
      </w:r>
      <w:r>
        <w:rPr>
          <w:bCs/>
          <w:sz w:val="24"/>
          <w:szCs w:val="24"/>
        </w:rPr>
        <w:t>45.1</w:t>
      </w:r>
      <w:r w:rsidRPr="00426232">
        <w:rPr>
          <w:bCs/>
          <w:sz w:val="24"/>
          <w:szCs w:val="24"/>
        </w:rPr>
        <w:t xml:space="preserve"> «Об утверждении </w:t>
      </w:r>
      <w:r w:rsidRPr="00426232">
        <w:rPr>
          <w:sz w:val="24"/>
          <w:szCs w:val="24"/>
          <w:lang w:eastAsia="ar-SA"/>
        </w:rPr>
        <w:t>Порядка применения к лицам, замещающим должности муниципальной службы в  Администрации  муниципального образования «</w:t>
      </w:r>
      <w:proofErr w:type="spellStart"/>
      <w:r>
        <w:rPr>
          <w:sz w:val="24"/>
          <w:szCs w:val="24"/>
          <w:lang w:eastAsia="ar-SA"/>
        </w:rPr>
        <w:t>Понинское</w:t>
      </w:r>
      <w:proofErr w:type="spellEnd"/>
      <w:r w:rsidRPr="00426232">
        <w:rPr>
          <w:sz w:val="24"/>
          <w:szCs w:val="24"/>
          <w:lang w:eastAsia="ar-SA"/>
        </w:rPr>
        <w:t>» взысканий за  совершение коррупционных правонарушений»</w:t>
      </w:r>
      <w:r>
        <w:rPr>
          <w:sz w:val="24"/>
          <w:szCs w:val="24"/>
          <w:lang w:eastAsia="ar-SA"/>
        </w:rPr>
        <w:t xml:space="preserve"> </w:t>
      </w:r>
      <w:r w:rsidRPr="00426232">
        <w:rPr>
          <w:sz w:val="24"/>
          <w:szCs w:val="24"/>
        </w:rPr>
        <w:t>признать подлежащим удовлетворению.</w:t>
      </w:r>
    </w:p>
    <w:p w:rsidR="008C19FC" w:rsidRPr="00E62612" w:rsidRDefault="008C19FC" w:rsidP="008C19FC">
      <w:pPr>
        <w:ind w:left="-360"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Pr="00E62612">
        <w:rPr>
          <w:sz w:val="24"/>
          <w:szCs w:val="24"/>
          <w:lang w:eastAsia="ar-SA"/>
        </w:rPr>
        <w:t>. Внести в Порядок применения к лицам, замещающим должности муниципальной службы в Администрации МО «</w:t>
      </w:r>
      <w:proofErr w:type="spellStart"/>
      <w:r>
        <w:rPr>
          <w:sz w:val="24"/>
          <w:szCs w:val="24"/>
          <w:lang w:eastAsia="ar-SA"/>
        </w:rPr>
        <w:t>Понинское</w:t>
      </w:r>
      <w:proofErr w:type="spellEnd"/>
      <w:r w:rsidRPr="00E62612">
        <w:rPr>
          <w:sz w:val="24"/>
          <w:szCs w:val="24"/>
          <w:lang w:eastAsia="ar-SA"/>
        </w:rPr>
        <w:t>» взысканий за совершение коррупционных правонарушений, утвержденный постановлением Администрации муниципального образования «</w:t>
      </w:r>
      <w:proofErr w:type="spellStart"/>
      <w:r>
        <w:rPr>
          <w:sz w:val="24"/>
          <w:szCs w:val="24"/>
          <w:lang w:eastAsia="ar-SA"/>
        </w:rPr>
        <w:t>Понинское</w:t>
      </w:r>
      <w:proofErr w:type="spellEnd"/>
      <w:r w:rsidRPr="00E62612">
        <w:rPr>
          <w:sz w:val="24"/>
          <w:szCs w:val="24"/>
          <w:lang w:eastAsia="ar-SA"/>
        </w:rPr>
        <w:t xml:space="preserve">» от </w:t>
      </w:r>
      <w:r>
        <w:rPr>
          <w:bCs/>
          <w:sz w:val="24"/>
          <w:szCs w:val="24"/>
        </w:rPr>
        <w:t>23.10</w:t>
      </w:r>
      <w:r w:rsidRPr="00426232">
        <w:rPr>
          <w:bCs/>
          <w:sz w:val="24"/>
          <w:szCs w:val="24"/>
        </w:rPr>
        <w:t xml:space="preserve">.2012 № </w:t>
      </w:r>
      <w:r>
        <w:rPr>
          <w:bCs/>
          <w:sz w:val="24"/>
          <w:szCs w:val="24"/>
        </w:rPr>
        <w:t>45.1</w:t>
      </w:r>
      <w:r w:rsidRPr="00E62612">
        <w:rPr>
          <w:sz w:val="24"/>
          <w:szCs w:val="24"/>
          <w:lang w:eastAsia="ar-SA"/>
        </w:rPr>
        <w:t>, следующее изменение:</w:t>
      </w:r>
    </w:p>
    <w:p w:rsidR="008C19FC" w:rsidRPr="00E62612" w:rsidRDefault="008C19FC" w:rsidP="008C19FC">
      <w:pPr>
        <w:ind w:left="-360" w:firstLine="540"/>
        <w:jc w:val="both"/>
        <w:rPr>
          <w:sz w:val="24"/>
          <w:szCs w:val="24"/>
          <w:lang w:eastAsia="ar-SA"/>
        </w:rPr>
      </w:pPr>
      <w:r w:rsidRPr="00E62612">
        <w:rPr>
          <w:sz w:val="24"/>
          <w:szCs w:val="24"/>
          <w:lang w:eastAsia="ar-SA"/>
        </w:rPr>
        <w:t xml:space="preserve"> -  пункт 3 дополнить подпунктом </w:t>
      </w:r>
      <w:r>
        <w:rPr>
          <w:sz w:val="24"/>
          <w:szCs w:val="24"/>
          <w:lang w:eastAsia="ar-SA"/>
        </w:rPr>
        <w:t>5 следующего содержания</w:t>
      </w:r>
      <w:proofErr w:type="gramStart"/>
      <w:r w:rsidRPr="00E62612">
        <w:rPr>
          <w:sz w:val="24"/>
          <w:szCs w:val="24"/>
          <w:lang w:eastAsia="ar-SA"/>
        </w:rPr>
        <w:t xml:space="preserve"> :</w:t>
      </w:r>
      <w:proofErr w:type="gramEnd"/>
      <w:r w:rsidRPr="00E62612">
        <w:rPr>
          <w:sz w:val="24"/>
          <w:szCs w:val="24"/>
          <w:lang w:eastAsia="ar-SA"/>
        </w:rPr>
        <w:t xml:space="preserve">      </w:t>
      </w:r>
    </w:p>
    <w:p w:rsidR="008C19FC" w:rsidRPr="00E62612" w:rsidRDefault="008C19FC" w:rsidP="008C19FC">
      <w:pPr>
        <w:ind w:left="-360" w:firstLine="540"/>
        <w:jc w:val="both"/>
        <w:rPr>
          <w:sz w:val="24"/>
          <w:szCs w:val="24"/>
        </w:rPr>
      </w:pPr>
      <w:r w:rsidRPr="00E62612">
        <w:rPr>
          <w:sz w:val="24"/>
          <w:szCs w:val="24"/>
        </w:rPr>
        <w:t>«</w:t>
      </w:r>
      <w:r>
        <w:rPr>
          <w:sz w:val="24"/>
          <w:szCs w:val="24"/>
        </w:rPr>
        <w:t>5</w:t>
      </w:r>
      <w:r w:rsidRPr="00E62612">
        <w:rPr>
          <w:sz w:val="24"/>
          <w:szCs w:val="24"/>
        </w:rPr>
        <w:t xml:space="preserve">) доклад подразделения кадровой службы муниципального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</w:t>
      </w:r>
      <w:r w:rsidRPr="00E62612">
        <w:rPr>
          <w:sz w:val="24"/>
          <w:szCs w:val="24"/>
        </w:rPr>
        <w:t xml:space="preserve">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письменное объяснение муниципального служащего только с его согласия и при условии признания им факта совершения коррупционного правонарушения</w:t>
      </w:r>
      <w:proofErr w:type="gramStart"/>
      <w:r w:rsidRPr="00E62612">
        <w:rPr>
          <w:sz w:val="24"/>
          <w:szCs w:val="24"/>
        </w:rPr>
        <w:t>;»</w:t>
      </w:r>
      <w:proofErr w:type="gramEnd"/>
      <w:r w:rsidRPr="00E62612">
        <w:rPr>
          <w:sz w:val="24"/>
          <w:szCs w:val="24"/>
        </w:rPr>
        <w:t>.</w:t>
      </w:r>
    </w:p>
    <w:p w:rsidR="008C19FC" w:rsidRPr="00E62612" w:rsidRDefault="008C19FC" w:rsidP="008C19FC">
      <w:pPr>
        <w:ind w:left="-36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62612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постановление</w:t>
      </w:r>
      <w:r w:rsidRPr="00E62612">
        <w:rPr>
          <w:sz w:val="24"/>
          <w:szCs w:val="24"/>
        </w:rPr>
        <w:t xml:space="preserve"> подлежит размещению на официальном портале муниципального образования «</w:t>
      </w:r>
      <w:proofErr w:type="spellStart"/>
      <w:r w:rsidRPr="00E62612">
        <w:rPr>
          <w:sz w:val="24"/>
          <w:szCs w:val="24"/>
        </w:rPr>
        <w:t>Глазовский</w:t>
      </w:r>
      <w:proofErr w:type="spellEnd"/>
      <w:r w:rsidRPr="00E62612">
        <w:rPr>
          <w:sz w:val="24"/>
          <w:szCs w:val="24"/>
        </w:rPr>
        <w:t xml:space="preserve"> район» в разделе «МО «</w:t>
      </w:r>
      <w:proofErr w:type="spellStart"/>
      <w:r>
        <w:rPr>
          <w:sz w:val="24"/>
          <w:szCs w:val="24"/>
        </w:rPr>
        <w:t>Понинское</w:t>
      </w:r>
      <w:proofErr w:type="spellEnd"/>
      <w:r w:rsidRPr="00E62612">
        <w:rPr>
          <w:sz w:val="24"/>
          <w:szCs w:val="24"/>
        </w:rPr>
        <w:t>».</w:t>
      </w:r>
    </w:p>
    <w:p w:rsidR="008C19FC" w:rsidRPr="00E62612" w:rsidRDefault="008C19FC" w:rsidP="008C19FC">
      <w:pPr>
        <w:ind w:firstLine="180"/>
        <w:rPr>
          <w:bCs/>
          <w:sz w:val="24"/>
          <w:szCs w:val="24"/>
        </w:rPr>
      </w:pPr>
    </w:p>
    <w:p w:rsidR="008C19FC" w:rsidRDefault="008C19FC" w:rsidP="008C19FC">
      <w:pPr>
        <w:tabs>
          <w:tab w:val="left" w:pos="9355"/>
        </w:tabs>
        <w:snapToGrid w:val="0"/>
        <w:spacing w:line="300" w:lineRule="auto"/>
        <w:ind w:left="540" w:right="-5" w:firstLine="709"/>
        <w:jc w:val="both"/>
        <w:rPr>
          <w:b/>
          <w:bCs/>
          <w:sz w:val="24"/>
          <w:szCs w:val="24"/>
        </w:rPr>
      </w:pPr>
    </w:p>
    <w:p w:rsidR="008C19FC" w:rsidRDefault="008C19FC" w:rsidP="008C19FC">
      <w:pPr>
        <w:snapToGrid w:val="0"/>
        <w:spacing w:line="300" w:lineRule="auto"/>
        <w:ind w:left="540"/>
        <w:jc w:val="center"/>
        <w:rPr>
          <w:sz w:val="24"/>
          <w:szCs w:val="24"/>
        </w:rPr>
      </w:pPr>
    </w:p>
    <w:p w:rsidR="008C19FC" w:rsidRDefault="008C19FC" w:rsidP="008C19FC">
      <w:pPr>
        <w:snapToGrid w:val="0"/>
        <w:spacing w:line="300" w:lineRule="auto"/>
        <w:ind w:left="540"/>
        <w:jc w:val="center"/>
        <w:rPr>
          <w:sz w:val="24"/>
          <w:szCs w:val="24"/>
        </w:rPr>
      </w:pPr>
    </w:p>
    <w:p w:rsidR="008C19FC" w:rsidRDefault="008C19FC" w:rsidP="008C19FC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8C19FC" w:rsidRDefault="008C19FC" w:rsidP="008C19FC">
      <w:pPr>
        <w:ind w:left="540"/>
        <w:rPr>
          <w:sz w:val="24"/>
          <w:szCs w:val="24"/>
        </w:rPr>
      </w:pPr>
      <w:r>
        <w:rPr>
          <w:b/>
          <w:sz w:val="24"/>
          <w:szCs w:val="24"/>
        </w:rPr>
        <w:t>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 xml:space="preserve">»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proofErr w:type="spellStart"/>
      <w:r>
        <w:rPr>
          <w:b/>
          <w:sz w:val="24"/>
          <w:szCs w:val="24"/>
        </w:rPr>
        <w:t>Н.Н.Дзюина</w:t>
      </w:r>
      <w:proofErr w:type="spellEnd"/>
    </w:p>
    <w:p w:rsidR="008C19FC" w:rsidRDefault="008C19FC" w:rsidP="008C19FC"/>
    <w:p w:rsidR="008C19FC" w:rsidRDefault="008C19FC" w:rsidP="008C19FC"/>
    <w:p w:rsidR="0022535A" w:rsidRDefault="008C19FC">
      <w:bookmarkStart w:id="0" w:name="_GoBack"/>
      <w:bookmarkEnd w:id="0"/>
    </w:p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00"/>
    <w:rsid w:val="001F7B00"/>
    <w:rsid w:val="00425852"/>
    <w:rsid w:val="008C19FC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dcterms:created xsi:type="dcterms:W3CDTF">2019-08-20T09:28:00Z</dcterms:created>
  <dcterms:modified xsi:type="dcterms:W3CDTF">2019-08-20T09:29:00Z</dcterms:modified>
</cp:coreProperties>
</file>