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МУНИЦИПАЛЬНОГО ОБРАЗОВАНИЯ «АДАМСКОЕ»</w:t>
      </w: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«АДАМ» МУНИЦИПАЛ КЫЛДЫТЭТЛЭН АДМИНИСТРАЦИЕЗ</w:t>
      </w: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ПОСТАНОВЛЕНИЕ                                                                                                 </w:t>
      </w:r>
    </w:p>
    <w:p w:rsidR="001B2432" w:rsidRDefault="001B2432" w:rsidP="00556D2D">
      <w:pPr>
        <w:spacing w:after="0" w:line="240" w:lineRule="auto"/>
        <w:ind w:left="561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 февраля   2018 года                                                                                                         №  13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д. Адам</w:t>
      </w: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организации и осуществлении мероприятий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обеспечению первичных мер пожарной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безопасности в границах муниципального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образования «Адамское» на весенне-летний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период 2018  года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целях подготовки объектов экономики, учреждений соцкультбыта и жилого сектора  муниципального образования «Адамское» к весенне - летнему пожароопасному периоду 2018 года, Администрация муниципального образования  </w:t>
      </w:r>
      <w:r>
        <w:rPr>
          <w:rFonts w:ascii="Times New Roman" w:hAnsi="Times New Roman" w:cs="Times New Roman"/>
          <w:b/>
          <w:bCs/>
        </w:rPr>
        <w:t>ПОСТАНОВЛЯЕТ:</w:t>
      </w:r>
    </w:p>
    <w:p w:rsidR="001B2432" w:rsidRDefault="001B2432" w:rsidP="00556D2D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мероприятий по противопожарной безопасности на весенне-летний период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</w:rPr>
          <w:t>2018 г</w:t>
        </w:r>
      </w:smartTag>
      <w:r>
        <w:rPr>
          <w:rFonts w:ascii="Times New Roman" w:hAnsi="Times New Roman" w:cs="Times New Roman"/>
        </w:rPr>
        <w:t>. на территории муниципального образования «Адамское» утвердить (план прилагается).</w:t>
      </w:r>
    </w:p>
    <w:p w:rsidR="001B2432" w:rsidRDefault="001B2432" w:rsidP="00556D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Рекомендовать руководителям предприятий, организаций и учреждений  спланировать и организовать выполнение мероприятий, направленных на укрепление пожарной безопасности вверенных объектов и территорий, своевременное проведение инструктажей на рабочих местах.</w:t>
      </w:r>
    </w:p>
    <w:p w:rsidR="001B2432" w:rsidRDefault="001B2432" w:rsidP="00556D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Семеновой Л.Л., главному специалисту - эксперту  Администрации МО «Адамское», при проведении  собраний в населенных пунктах проводить инструктажи по правилам  противопожарной безопасности.</w:t>
      </w:r>
    </w:p>
    <w:p w:rsidR="001B2432" w:rsidRDefault="001B2432" w:rsidP="00556D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Старостам населенных пунктов быть особо бдительными в пожароопасный период. </w:t>
      </w:r>
    </w:p>
    <w:p w:rsidR="001B2432" w:rsidRDefault="001B2432" w:rsidP="00556D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данным постановлением оставляю за собой.</w:t>
      </w:r>
    </w:p>
    <w:p w:rsidR="001B2432" w:rsidRDefault="001B2432" w:rsidP="00556D2D">
      <w:pPr>
        <w:tabs>
          <w:tab w:val="num" w:pos="0"/>
        </w:tabs>
        <w:spacing w:after="0" w:line="240" w:lineRule="auto"/>
        <w:ind w:right="443" w:firstLine="720"/>
        <w:jc w:val="both"/>
        <w:rPr>
          <w:rFonts w:ascii="Times New Roman" w:hAnsi="Times New Roman" w:cs="Times New Roman"/>
        </w:rPr>
      </w:pPr>
    </w:p>
    <w:p w:rsidR="001B2432" w:rsidRDefault="001B2432" w:rsidP="00556D2D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</w:rPr>
      </w:pPr>
    </w:p>
    <w:p w:rsidR="001B2432" w:rsidRDefault="001B2432" w:rsidP="00556D2D">
      <w:pPr>
        <w:spacing w:after="0" w:line="240" w:lineRule="auto"/>
        <w:ind w:right="443" w:firstLine="720"/>
        <w:jc w:val="both"/>
        <w:rPr>
          <w:rFonts w:ascii="Times New Roman" w:hAnsi="Times New Roman" w:cs="Times New Roman"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муниципального образования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«Адамское»                                                                                   К.С. Растегаев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ind w:left="6960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2432" w:rsidRDefault="001B2432" w:rsidP="00556D2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Утвержден</w:t>
      </w: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Постановлением Администрации</w:t>
      </w:r>
    </w:p>
    <w:p w:rsidR="001B2432" w:rsidRDefault="001B2432" w:rsidP="00556D2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МО «Адамское» № 13 от  26.02.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bCs/>
          </w:rPr>
          <w:t>2018 г</w:t>
        </w:r>
      </w:smartTag>
      <w:r>
        <w:rPr>
          <w:rFonts w:ascii="Times New Roman" w:hAnsi="Times New Roman" w:cs="Times New Roman"/>
          <w:bCs/>
        </w:rPr>
        <w:t>.</w:t>
      </w: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</w:t>
      </w:r>
    </w:p>
    <w:p w:rsidR="001B2432" w:rsidRDefault="001B2432" w:rsidP="00556D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мероприятий в муниципальном образовании «Адамское» по обеспечению пожарной безопасности на весенне-летний пожароопасный период 2018 года</w:t>
      </w:r>
    </w:p>
    <w:tbl>
      <w:tblPr>
        <w:tblW w:w="10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802"/>
        <w:gridCol w:w="1559"/>
        <w:gridCol w:w="1830"/>
      </w:tblGrid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</w:t>
            </w:r>
          </w:p>
          <w:p w:rsidR="001B2432" w:rsidRDefault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исполнения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Провести заседание КЧС с приглашением руководителей объектов экономики, учреждений и организаций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07.03.2018</w:t>
            </w:r>
            <w:bookmarkStart w:id="0" w:name="_GoBack"/>
            <w:bookmarkEnd w:id="0"/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Растегаев К.С.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Проводить инструктажи с населением по правилам противопожарной безопасности 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Весь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Семенова Л.Л.,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старосты улиц,  нас. пунктов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Адамской СОШ и детских садах организовать проведение бесед по пожарной безопасности, показ видеофильмов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Апрель-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Данилов А.М.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Организовать информирование населения сельского поселения памятками по противопожарной безопасности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Семенова Л.Л.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Пожарные ОП ПЧ-44 (по согласованию)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Зачернение  дренажной сливной трубы на пруду в д. Адам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Караваев А.А. 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Организовать уборку    населенных пунктов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Апрель, май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Старосты, члены хозяйств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 наступлением сухой ветреной погоды на территориях населенных пунктов, СНТ ввести особый противопожарный режим, запретив разведение костров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апрель-сентябрь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Растегаев К.С.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Организовать проведение целевых проверок противопожарного состояния придомовых территорий, особо обратить внимание на асоциальные семьи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Апрель-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Растегаев К.С., члены комиссии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Обследование домов асоциальных семей,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Апрель-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 ПЧ-44 «Адамское»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Организовать  проведение ревизии противопожарных гидрантов на исправность и требуемый по нормам расход воды на нужды пожаротушения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Апрель-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 ПЧ-44 «Адамское»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1B2432" w:rsidTr="00556D2D">
        <w:trPr>
          <w:trHeight w:val="728"/>
        </w:trPr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Организовать уборку закрепленных территорий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Апрель-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руководители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предприятий, главы хозяйств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B2432" w:rsidTr="00556D2D">
        <w:trPr>
          <w:trHeight w:val="728"/>
        </w:trPr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населением по  заключению договоров с ООО УК «ЭКОДОМ»  на вывоз мусора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МО, специалисты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Изготовить средства наглядной противопожарной пропаганды и разместить их на информационных стендах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Семенова Л.Л., 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Васильева Е.В.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наличие сигналов  громкого  боя по населенным пунктам, противопожарных указателей.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Провести покраску сигналов громкого боя.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 ПЧ-44 «Адамское»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 подворных обходах проводить с населением беседы о пожарной безопасности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весь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 ПЧ-44 «Адамское»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Руководителям учреждений рекомендовать иметь планы мероприятий по вопросам пожарной безопасности, проводить обучение и тренировки на случай возникновения ЧС 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Весь период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Руководители учреждений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Провести уборку дров,  пиломатериала и автотранспорта  с придорожной полосы по улицам в населенных пунктах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Главы хозяйств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Опашка территорий, прилегающих к  лесным массивам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Сентябрь- октябрь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Растегаев К.С.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состояние пожарных водоемов на наличие воды в них.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 ПЧ-44 «Адамское»</w:t>
            </w:r>
          </w:p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согласованию</w:t>
            </w:r>
          </w:p>
        </w:tc>
      </w:tr>
      <w:tr w:rsidR="001B2432" w:rsidTr="00556D2D">
        <w:tc>
          <w:tcPr>
            <w:tcW w:w="828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01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Провести  ревизию наличия табличек  на жилых домах с указанием средств тушения, с которыми домовладельцы должны  прибыть к месту пожара</w:t>
            </w:r>
          </w:p>
        </w:tc>
        <w:tc>
          <w:tcPr>
            <w:tcW w:w="1559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30" w:type="dxa"/>
          </w:tcPr>
          <w:p w:rsidR="001B2432" w:rsidRDefault="001B2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Члены ДПД</w:t>
            </w:r>
          </w:p>
        </w:tc>
      </w:tr>
    </w:tbl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>
      <w:pPr>
        <w:rPr>
          <w:rFonts w:cs="Times New Roman"/>
        </w:rPr>
      </w:pPr>
    </w:p>
    <w:p w:rsidR="001B2432" w:rsidRDefault="001B2432" w:rsidP="00556D2D"/>
    <w:p w:rsidR="001B2432" w:rsidRDefault="001B2432" w:rsidP="00556D2D"/>
    <w:p w:rsidR="001B2432" w:rsidRDefault="001B2432" w:rsidP="00556D2D"/>
    <w:p w:rsidR="001B2432" w:rsidRDefault="001B2432"/>
    <w:sectPr w:rsidR="001B2432" w:rsidSect="006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677"/>
    <w:multiLevelType w:val="hybridMultilevel"/>
    <w:tmpl w:val="BB6A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110"/>
    <w:rsid w:val="00001A4F"/>
    <w:rsid w:val="001B2432"/>
    <w:rsid w:val="00556D2D"/>
    <w:rsid w:val="006E1891"/>
    <w:rsid w:val="006F5857"/>
    <w:rsid w:val="0070460B"/>
    <w:rsid w:val="00A50C5F"/>
    <w:rsid w:val="00B50110"/>
    <w:rsid w:val="00DA63A9"/>
    <w:rsid w:val="00F26C4B"/>
    <w:rsid w:val="00FA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D2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3</Pages>
  <Words>753</Words>
  <Characters>4296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2018-02-28T05:28:00Z</cp:lastPrinted>
  <dcterms:created xsi:type="dcterms:W3CDTF">2018-02-25T08:03:00Z</dcterms:created>
  <dcterms:modified xsi:type="dcterms:W3CDTF">2018-02-28T05:29:00Z</dcterms:modified>
</cp:coreProperties>
</file>