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7A3A5B" w:rsidRDefault="007A3A5B" w:rsidP="002D49F2">
      <w:pPr>
        <w:jc w:val="center"/>
        <w:rPr>
          <w:b/>
        </w:rPr>
      </w:pPr>
      <w:r w:rsidRPr="007A3A5B">
        <w:rPr>
          <w:b/>
        </w:rPr>
        <w:t>Пятидесятая</w:t>
      </w:r>
      <w:r w:rsidR="00731441" w:rsidRPr="007A3A5B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7A3A5B">
        <w:rPr>
          <w:b/>
        </w:rPr>
        <w:t>муниципального образования</w:t>
      </w:r>
      <w:r w:rsidR="00076FB1" w:rsidRPr="007A3A5B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7A3A5B" w:rsidRDefault="007A3A5B" w:rsidP="00731441">
      <w:pPr>
        <w:shd w:val="clear" w:color="auto" w:fill="FFFFFF"/>
        <w:ind w:right="563"/>
        <w:rPr>
          <w:b/>
        </w:rPr>
      </w:pPr>
      <w:r w:rsidRPr="007A3A5B">
        <w:rPr>
          <w:b/>
        </w:rPr>
        <w:t>«12</w:t>
      </w:r>
      <w:r w:rsidR="00731441" w:rsidRPr="007A3A5B">
        <w:rPr>
          <w:b/>
        </w:rPr>
        <w:t>»</w:t>
      </w:r>
      <w:r w:rsidR="00B70F29" w:rsidRPr="007A3A5B">
        <w:rPr>
          <w:b/>
        </w:rPr>
        <w:t xml:space="preserve"> </w:t>
      </w:r>
      <w:r w:rsidRPr="007A3A5B">
        <w:rPr>
          <w:b/>
        </w:rPr>
        <w:t>марта</w:t>
      </w:r>
      <w:r w:rsidR="00BC61C2" w:rsidRPr="007A3A5B">
        <w:rPr>
          <w:b/>
        </w:rPr>
        <w:t xml:space="preserve"> </w:t>
      </w:r>
      <w:r w:rsidRPr="007A3A5B">
        <w:rPr>
          <w:b/>
        </w:rPr>
        <w:t xml:space="preserve">2021 </w:t>
      </w:r>
      <w:r w:rsidR="00731441" w:rsidRPr="007A3A5B">
        <w:rPr>
          <w:b/>
        </w:rPr>
        <w:t>года</w:t>
      </w:r>
      <w:r w:rsidR="00BC61C2" w:rsidRPr="007A3A5B">
        <w:rPr>
          <w:b/>
        </w:rPr>
        <w:t xml:space="preserve">                                                                  </w:t>
      </w:r>
      <w:r w:rsidRPr="007A3A5B">
        <w:rPr>
          <w:b/>
        </w:rPr>
        <w:t xml:space="preserve">                             </w:t>
      </w:r>
      <w:r w:rsidR="00BC61C2" w:rsidRPr="007A3A5B">
        <w:rPr>
          <w:b/>
        </w:rPr>
        <w:t xml:space="preserve"> </w:t>
      </w:r>
      <w:r w:rsidR="00F82486" w:rsidRPr="007A3A5B">
        <w:rPr>
          <w:b/>
        </w:rPr>
        <w:t xml:space="preserve">№ </w:t>
      </w:r>
      <w:r w:rsidRPr="007A3A5B">
        <w:rPr>
          <w:b/>
        </w:rPr>
        <w:t>233</w:t>
      </w:r>
    </w:p>
    <w:p w:rsidR="002D49F2" w:rsidRPr="00B216AE" w:rsidRDefault="002D49F2" w:rsidP="002D49F2">
      <w:pPr>
        <w:rPr>
          <w:b/>
          <w:highlight w:val="red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7A3A5B" w:rsidTr="007A3A5B">
        <w:tc>
          <w:tcPr>
            <w:tcW w:w="5920" w:type="dxa"/>
          </w:tcPr>
          <w:p w:rsidR="007A3A5B" w:rsidRPr="007A3A5B" w:rsidRDefault="007A3A5B" w:rsidP="007A3A5B">
            <w:pPr>
              <w:tabs>
                <w:tab w:val="left" w:pos="3544"/>
              </w:tabs>
              <w:jc w:val="both"/>
              <w:rPr>
                <w:b/>
              </w:rPr>
            </w:pPr>
            <w:r w:rsidRPr="007A3A5B">
              <w:rPr>
                <w:b/>
              </w:rPr>
              <w:t xml:space="preserve">О внесении изменений в решение Совета депутатов муниципального образования «Штанигуртское» </w:t>
            </w:r>
            <w:r>
              <w:rPr>
                <w:b/>
              </w:rPr>
              <w:t>от 24.12.2020</w:t>
            </w:r>
            <w:r w:rsidRPr="007A3A5B">
              <w:rPr>
                <w:b/>
              </w:rPr>
              <w:t xml:space="preserve"> года</w:t>
            </w:r>
            <w:r>
              <w:rPr>
                <w:b/>
              </w:rPr>
              <w:t xml:space="preserve"> № 214</w:t>
            </w:r>
            <w:r w:rsidRPr="007A3A5B">
              <w:rPr>
                <w:b/>
              </w:rPr>
              <w:t xml:space="preserve"> «О бюджете МО «Штанигуртское»</w:t>
            </w:r>
            <w:r>
              <w:rPr>
                <w:b/>
              </w:rPr>
              <w:t xml:space="preserve"> </w:t>
            </w:r>
            <w:r w:rsidRPr="007A3A5B">
              <w:rPr>
                <w:b/>
              </w:rPr>
              <w:t xml:space="preserve">на  </w:t>
            </w:r>
            <w:r>
              <w:rPr>
                <w:b/>
              </w:rPr>
              <w:t>2021</w:t>
            </w:r>
            <w:r w:rsidRPr="007A3A5B">
              <w:rPr>
                <w:b/>
              </w:rPr>
              <w:t xml:space="preserve"> год</w:t>
            </w:r>
            <w:r>
              <w:rPr>
                <w:b/>
              </w:rPr>
              <w:t xml:space="preserve"> и на плановый период 2022 и 2023 годов</w:t>
            </w:r>
            <w:r w:rsidRPr="007A3A5B">
              <w:rPr>
                <w:b/>
              </w:rPr>
              <w:t xml:space="preserve">» </w:t>
            </w:r>
            <w:r>
              <w:rPr>
                <w:b/>
              </w:rPr>
              <w:t>(в ред. решения</w:t>
            </w:r>
            <w:r w:rsidRPr="007A3A5B">
              <w:rPr>
                <w:b/>
              </w:rPr>
              <w:t xml:space="preserve"> </w:t>
            </w:r>
            <w:r>
              <w:rPr>
                <w:b/>
              </w:rPr>
              <w:t>от 05.02.2021 № 230)</w:t>
            </w:r>
          </w:p>
          <w:p w:rsidR="007A3A5B" w:rsidRPr="007A3A5B" w:rsidRDefault="007A3A5B" w:rsidP="001C59DA">
            <w:pPr>
              <w:jc w:val="both"/>
            </w:pPr>
          </w:p>
        </w:tc>
      </w:tr>
    </w:tbl>
    <w:p w:rsidR="007A3A5B" w:rsidRDefault="007A3A5B" w:rsidP="001C59DA">
      <w:pPr>
        <w:ind w:firstLine="567"/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7A3A5B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Default="00A75492" w:rsidP="00C25E65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gramStart"/>
      <w:r w:rsidR="00076FB1" w:rsidRPr="007A3A5B">
        <w:t>»</w:t>
      </w:r>
      <w:r w:rsidR="005A7868">
        <w:t>о</w:t>
      </w:r>
      <w:proofErr w:type="gramEnd"/>
      <w:r w:rsidR="005A7868">
        <w:t>т</w:t>
      </w:r>
      <w:proofErr w:type="spellEnd"/>
      <w:r w:rsidR="005A7868">
        <w:t xml:space="preserve"> 24.12.2020 года № 214</w:t>
      </w:r>
      <w:r w:rsidR="007A3A5B">
        <w:t xml:space="preserve"> </w:t>
      </w:r>
      <w:r w:rsidR="00C25E65" w:rsidRPr="007A3A5B">
        <w:t>«О бюд</w:t>
      </w:r>
      <w:r w:rsidR="007A3A5B">
        <w:t>жете МО «Штанигуртское» на  2021</w:t>
      </w:r>
      <w:r w:rsidR="00C25E65" w:rsidRPr="007A3A5B">
        <w:t xml:space="preserve"> год</w:t>
      </w:r>
      <w:r w:rsidR="007A3A5B">
        <w:t xml:space="preserve"> и на плановый период 2022 и 2023 годов» (в ред. решения от 05.02.2021 № 230</w:t>
      </w:r>
      <w:r w:rsidR="00C25E65" w:rsidRPr="007A3A5B">
        <w:t>):</w:t>
      </w:r>
    </w:p>
    <w:p w:rsidR="00BD4E98" w:rsidRPr="00A66456" w:rsidRDefault="00BD4E98" w:rsidP="00BD4E98">
      <w:pPr>
        <w:ind w:firstLine="567"/>
        <w:jc w:val="both"/>
      </w:pPr>
      <w:r>
        <w:t>1</w:t>
      </w:r>
      <w:r w:rsidRPr="005A78F0">
        <w:t>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2021 году</w:t>
      </w:r>
      <w:r w:rsidRPr="00A66456">
        <w:t>:</w:t>
      </w:r>
    </w:p>
    <w:p w:rsidR="00BD4E98" w:rsidRPr="00A66456" w:rsidRDefault="00BD4E98" w:rsidP="00BD4E98">
      <w:pPr>
        <w:jc w:val="both"/>
        <w:rPr>
          <w:color w:val="FF0000"/>
        </w:rPr>
      </w:pPr>
    </w:p>
    <w:p w:rsidR="00BD4E98" w:rsidRPr="00ED6200" w:rsidRDefault="00BD4E98" w:rsidP="00BD4E98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470,0</w:t>
      </w:r>
      <w:r w:rsidRPr="00ED620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D4E98" w:rsidRPr="00ED6200" w:rsidTr="00BD4E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D4E98" w:rsidRPr="00ED6200" w:rsidTr="00BD4E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9972DA" w:rsidRDefault="00BD4E98" w:rsidP="00BD4E98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9972DA" w:rsidRDefault="00BD4E98" w:rsidP="00BD4E98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9972DA" w:rsidRDefault="00BD4E98" w:rsidP="00BD4E98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9972DA" w:rsidRDefault="00BD4E98" w:rsidP="00BD4E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470,0</w:t>
            </w:r>
          </w:p>
        </w:tc>
      </w:tr>
    </w:tbl>
    <w:p w:rsidR="00BD4E98" w:rsidRPr="00ED6200" w:rsidRDefault="00BD4E98" w:rsidP="00BD4E98">
      <w:pPr>
        <w:jc w:val="both"/>
        <w:rPr>
          <w:b/>
        </w:rPr>
      </w:pPr>
    </w:p>
    <w:p w:rsidR="00BD4E98" w:rsidRDefault="00BD4E98" w:rsidP="00BD4E98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470,0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D4E98" w:rsidRPr="00ED6200" w:rsidTr="00BD4E9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D4E98" w:rsidRPr="00ED6200" w:rsidRDefault="00BD4E98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D4E98" w:rsidRPr="00ED6200" w:rsidTr="00BD4E98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98" w:rsidRPr="00ED6200" w:rsidRDefault="00BD4E98" w:rsidP="00BD4E98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98" w:rsidRPr="00ED6200" w:rsidRDefault="00BD4E98" w:rsidP="00BD4E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470,0</w:t>
            </w:r>
          </w:p>
        </w:tc>
      </w:tr>
    </w:tbl>
    <w:p w:rsidR="002972D2" w:rsidRDefault="00BD4E98" w:rsidP="000A5E34">
      <w:pPr>
        <w:ind w:firstLine="567"/>
        <w:jc w:val="both"/>
      </w:pPr>
      <w:r>
        <w:t xml:space="preserve">1.2. В связи с возникновением расходных </w:t>
      </w:r>
      <w:proofErr w:type="gramStart"/>
      <w:r>
        <w:t>обязательств</w:t>
      </w:r>
      <w:proofErr w:type="gramEnd"/>
      <w:r>
        <w:t xml:space="preserve"> по выплате пенсии бывшему муниципальному служащему МО «Штанигуртское», </w:t>
      </w:r>
      <w:r w:rsidR="000F1BE6">
        <w:t>до</w:t>
      </w:r>
      <w:r w:rsidR="002972D2">
        <w:t>полнить</w:t>
      </w:r>
      <w:r w:rsidR="000F1BE6">
        <w:t xml:space="preserve"> </w:t>
      </w:r>
      <w:r>
        <w:t>стать</w:t>
      </w:r>
      <w:r w:rsidR="002972D2">
        <w:t>ей 1</w:t>
      </w:r>
      <w:r w:rsidR="00306484">
        <w:t>1</w:t>
      </w:r>
      <w:r w:rsidR="002972D2">
        <w:t>. «</w:t>
      </w:r>
      <w:r w:rsidR="002972D2" w:rsidRPr="002972D2">
        <w:t xml:space="preserve">Общий объем  бюджетных ассигнований, направленных на исполнение публичных нормативных </w:t>
      </w:r>
      <w:r w:rsidR="002972D2" w:rsidRPr="002972D2">
        <w:lastRenderedPageBreak/>
        <w:t>обязательств бюджета муниципального образования «Штанигуртское»</w:t>
      </w:r>
      <w:r w:rsidR="002972D2">
        <w:t xml:space="preserve"> следующего содержания</w:t>
      </w:r>
      <w:r w:rsidR="000F1BE6">
        <w:t>:</w:t>
      </w:r>
      <w:r>
        <w:t xml:space="preserve"> </w:t>
      </w:r>
    </w:p>
    <w:p w:rsidR="000F1BE6" w:rsidRPr="002972D2" w:rsidRDefault="00BD4E98" w:rsidP="000A5E34">
      <w:pPr>
        <w:ind w:firstLine="567"/>
        <w:jc w:val="both"/>
        <w:rPr>
          <w:b/>
        </w:rPr>
      </w:pPr>
      <w:r>
        <w:t xml:space="preserve"> </w:t>
      </w:r>
      <w:r w:rsidR="00F56AE2">
        <w:t>«</w:t>
      </w:r>
      <w:r w:rsidR="002972D2">
        <w:t>Статья 1</w:t>
      </w:r>
      <w:r w:rsidR="00306484">
        <w:t>1</w:t>
      </w:r>
      <w:r w:rsidR="002972D2" w:rsidRPr="00F56AE2">
        <w:t>. «Общий объем  бюджетных ассигнований, направленных на исполнение публичных нормативных обязательств бюджета муниципального образования «Штанигуртское»</w:t>
      </w:r>
    </w:p>
    <w:p w:rsidR="000F1BE6" w:rsidRPr="000F1BE6" w:rsidRDefault="002972D2" w:rsidP="000F1BE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0F1BE6" w:rsidRPr="000F1BE6">
        <w:t>Утвердить общий объем 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«Штанигуртское» в 20</w:t>
      </w:r>
      <w:r w:rsidR="000F1BE6">
        <w:t>21</w:t>
      </w:r>
      <w:r w:rsidR="000F1BE6" w:rsidRPr="000F1BE6">
        <w:t xml:space="preserve"> году в сумме </w:t>
      </w:r>
      <w:r w:rsidR="000F1BE6">
        <w:t>28,5</w:t>
      </w:r>
      <w:r w:rsidR="000F1BE6" w:rsidRPr="000F1BE6">
        <w:t xml:space="preserve"> тыс. рублей согласно прил</w:t>
      </w:r>
      <w:r>
        <w:t>ожению 1</w:t>
      </w:r>
      <w:r w:rsidR="00306484">
        <w:t>3</w:t>
      </w:r>
      <w:r>
        <w:t xml:space="preserve"> к настоящему решению.</w:t>
      </w:r>
    </w:p>
    <w:p w:rsidR="000F1BE6" w:rsidRPr="000F1BE6" w:rsidRDefault="000F1BE6" w:rsidP="002972D2">
      <w:pPr>
        <w:widowControl w:val="0"/>
        <w:autoSpaceDE w:val="0"/>
        <w:autoSpaceDN w:val="0"/>
        <w:adjustRightInd w:val="0"/>
        <w:ind w:firstLine="540"/>
        <w:jc w:val="both"/>
      </w:pPr>
      <w:r w:rsidRPr="000F1BE6">
        <w:t xml:space="preserve"> Установить, что общий объем бюджетных ассигнований перечня публичных нормативных  обязательств может быть изменен в связи с изменением законодательства Российской Федерации и законодательства Удмуртской Республики</w:t>
      </w:r>
      <w:r w:rsidR="00F56AE2">
        <w:t>»</w:t>
      </w:r>
      <w:r w:rsidRPr="000F1BE6">
        <w:t>.</w:t>
      </w:r>
    </w:p>
    <w:p w:rsidR="00306484" w:rsidRDefault="00306484" w:rsidP="000A5E34">
      <w:pPr>
        <w:ind w:firstLine="567"/>
        <w:jc w:val="both"/>
      </w:pPr>
      <w:r>
        <w:t>Статью 11. «Вступление в силу настоящего решения» считать статьей 12.</w:t>
      </w:r>
    </w:p>
    <w:p w:rsidR="00F56AE2" w:rsidRDefault="00F56AE2" w:rsidP="000A5E34">
      <w:pPr>
        <w:ind w:firstLine="567"/>
        <w:jc w:val="both"/>
      </w:pPr>
    </w:p>
    <w:p w:rsidR="000A5E34" w:rsidRPr="00626B36" w:rsidRDefault="000A5E34" w:rsidP="000A5E34">
      <w:pPr>
        <w:ind w:firstLine="567"/>
        <w:jc w:val="both"/>
      </w:pPr>
      <w:r w:rsidRPr="00626B36">
        <w:t>1.</w:t>
      </w:r>
      <w:r w:rsidR="002972D2">
        <w:t>3</w:t>
      </w:r>
      <w:r w:rsidRPr="00626B36">
        <w:t>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Штанигуртское</w:t>
      </w:r>
      <w:r w:rsidRPr="00626B36">
        <w:t>» по состоянию на 01.01.20</w:t>
      </w:r>
      <w:r>
        <w:t>21</w:t>
      </w:r>
      <w:r w:rsidRPr="00626B36">
        <w:t xml:space="preserve"> года, направить на финансирование мероприятий 20</w:t>
      </w:r>
      <w:r>
        <w:t>21</w:t>
      </w:r>
      <w:r w:rsidRPr="00626B36">
        <w:t xml:space="preserve"> года:</w:t>
      </w:r>
    </w:p>
    <w:p w:rsidR="00A6271C" w:rsidRDefault="00A6271C" w:rsidP="000A5E34">
      <w:pPr>
        <w:ind w:firstLine="567"/>
        <w:jc w:val="both"/>
      </w:pPr>
    </w:p>
    <w:p w:rsidR="000A5E34" w:rsidRPr="007B3580" w:rsidRDefault="000A5E34" w:rsidP="000A5E34">
      <w:pPr>
        <w:ind w:firstLine="567"/>
        <w:jc w:val="both"/>
      </w:pPr>
      <w:r w:rsidRPr="007B3580">
        <w:t>1.</w:t>
      </w:r>
      <w:r w:rsidR="002972D2">
        <w:t>3</w:t>
      </w:r>
      <w:r w:rsidRPr="007B3580">
        <w:t xml:space="preserve">.1. Увеличить плановое назначение по источникам финансирования дефицита бюджета на сумму </w:t>
      </w:r>
      <w:r w:rsidR="00F262E5">
        <w:t>17,1</w:t>
      </w:r>
      <w:r w:rsidRPr="007B358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0A5E34" w:rsidRPr="00626B36" w:rsidTr="00BD4E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0A5E34" w:rsidRPr="00626B36" w:rsidTr="00BD4E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0A5E34" w:rsidRPr="00626B36" w:rsidRDefault="000A5E34" w:rsidP="00BD4E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F262E5" w:rsidP="000A5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</w:tr>
    </w:tbl>
    <w:p w:rsidR="00A6271C" w:rsidRDefault="00A6271C" w:rsidP="000A5E34">
      <w:pPr>
        <w:ind w:firstLine="567"/>
        <w:jc w:val="both"/>
      </w:pPr>
    </w:p>
    <w:p w:rsidR="000A5E34" w:rsidRPr="00626B36" w:rsidRDefault="000A5E34" w:rsidP="000A5E34">
      <w:pPr>
        <w:ind w:firstLine="567"/>
        <w:jc w:val="both"/>
      </w:pPr>
      <w:r w:rsidRPr="00626B36">
        <w:t>1.</w:t>
      </w:r>
      <w:r w:rsidR="00306484">
        <w:t>3</w:t>
      </w:r>
      <w:r w:rsidRPr="00626B36">
        <w:t>.2. Увеличить расходную часть бюджета муниципального образования «</w:t>
      </w:r>
      <w:r>
        <w:t>Штанигуртское</w:t>
      </w:r>
      <w:r w:rsidRPr="00626B36">
        <w:t xml:space="preserve">» на </w:t>
      </w:r>
      <w:r w:rsidR="00F262E5">
        <w:t xml:space="preserve">17,1 </w:t>
      </w:r>
      <w:r w:rsidRPr="00626B36">
        <w:t>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0A5E34" w:rsidRPr="00626B36" w:rsidTr="00BD4E98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0A5E34" w:rsidRPr="00626B36" w:rsidRDefault="000A5E34" w:rsidP="00BD4E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0A5E34" w:rsidRPr="00626B36" w:rsidTr="003064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BD4E98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626B36" w:rsidRDefault="00306484" w:rsidP="003064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626B36" w:rsidRDefault="000A5E34" w:rsidP="00306484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  <w:r w:rsidR="001B2139">
              <w:t>22</w:t>
            </w:r>
            <w:r w:rsidRPr="00626B36">
              <w:t xml:space="preserve"> </w:t>
            </w:r>
            <w:r w:rsidR="00306484">
              <w:t>1001</w:t>
            </w:r>
            <w:r w:rsidRPr="00626B36">
              <w:t xml:space="preserve"> 990006</w:t>
            </w:r>
            <w:r w:rsidR="00306484">
              <w:t>1710</w:t>
            </w:r>
            <w:r w:rsidRPr="00626B36">
              <w:t xml:space="preserve"> </w:t>
            </w:r>
            <w:r w:rsidR="00306484">
              <w:t>312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4B0B71" w:rsidRDefault="00F262E5" w:rsidP="00306484">
            <w:pPr>
              <w:jc w:val="center"/>
            </w:pPr>
            <w:r>
              <w:t>17,1</w:t>
            </w:r>
          </w:p>
        </w:tc>
      </w:tr>
    </w:tbl>
    <w:p w:rsidR="00F262E5" w:rsidRDefault="00F262E5" w:rsidP="00E24E89">
      <w:pPr>
        <w:ind w:firstLine="567"/>
        <w:jc w:val="both"/>
      </w:pPr>
    </w:p>
    <w:p w:rsidR="000A5E34" w:rsidRDefault="00F262E5" w:rsidP="00E24E89">
      <w:pPr>
        <w:ind w:firstLine="567"/>
        <w:jc w:val="both"/>
      </w:pPr>
      <w:r>
        <w:t>1.4.</w:t>
      </w:r>
      <w:r w:rsidR="00F56722">
        <w:t xml:space="preserve"> В связи с возникновением расходных обязательств, по выплате пенсии бывшему муниципальному служащему, произвести перемещение бюджетных ассигнований: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56722" w:rsidRPr="00ED6200" w:rsidTr="00F5672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F56722" w:rsidRPr="00ED6200" w:rsidRDefault="00F56722" w:rsidP="00F5672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F56722" w:rsidRPr="00ED6200" w:rsidRDefault="00F56722" w:rsidP="00F56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F56722" w:rsidRPr="00ED6200" w:rsidTr="00F56722">
        <w:trPr>
          <w:trHeight w:val="70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Pr="00ED6200" w:rsidRDefault="00F56722" w:rsidP="00F56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</w:t>
            </w:r>
            <w:r w:rsidRPr="00ED6200">
              <w:rPr>
                <w:lang w:eastAsia="en-US"/>
              </w:rPr>
              <w:t>6</w:t>
            </w:r>
            <w:r>
              <w:rPr>
                <w:lang w:eastAsia="en-US"/>
              </w:rPr>
              <w:t>0030</w:t>
            </w:r>
            <w:r w:rsidRPr="00ED620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Pr="00ED6200" w:rsidRDefault="00F56722" w:rsidP="00F5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-11,4</w:t>
            </w:r>
          </w:p>
        </w:tc>
      </w:tr>
      <w:tr w:rsidR="00F56722" w:rsidRPr="00ED6200" w:rsidTr="00F56722">
        <w:trPr>
          <w:trHeight w:val="70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Default="00F56722" w:rsidP="00F5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Pr="00ED6200" w:rsidRDefault="00F56722" w:rsidP="00F56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Default="00F56722" w:rsidP="00F5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222 1001 9900061710 312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22" w:rsidRDefault="00F56722" w:rsidP="00F5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</w:t>
            </w:r>
          </w:p>
        </w:tc>
      </w:tr>
    </w:tbl>
    <w:p w:rsidR="00F56722" w:rsidRDefault="00F56722" w:rsidP="00E24E89">
      <w:pPr>
        <w:ind w:firstLine="567"/>
        <w:jc w:val="both"/>
      </w:pPr>
    </w:p>
    <w:p w:rsidR="00A6271C" w:rsidRPr="00A6271C" w:rsidRDefault="00A6271C" w:rsidP="00A6271C">
      <w:pPr>
        <w:ind w:firstLine="567"/>
        <w:jc w:val="both"/>
      </w:pPr>
      <w:r w:rsidRPr="00A6271C">
        <w:t>1.</w:t>
      </w:r>
      <w:r>
        <w:t>5</w:t>
      </w:r>
      <w:r w:rsidRPr="00A6271C">
        <w:t xml:space="preserve">. В соответствии с распоряжением Администрации МО «Штанигуртское» № </w:t>
      </w:r>
      <w:r>
        <w:t>3</w:t>
      </w:r>
      <w:r w:rsidRPr="00A6271C">
        <w:t xml:space="preserve"> от </w:t>
      </w:r>
      <w:r>
        <w:t>11</w:t>
      </w:r>
      <w:r w:rsidRPr="00A6271C">
        <w:t>.</w:t>
      </w:r>
      <w:r>
        <w:t>02</w:t>
      </w:r>
      <w:r w:rsidRPr="00A6271C">
        <w:t>.202</w:t>
      </w:r>
      <w:r>
        <w:t>1</w:t>
      </w:r>
      <w:r w:rsidRPr="00A6271C">
        <w:t xml:space="preserve"> года</w:t>
      </w:r>
      <w:r>
        <w:t xml:space="preserve"> </w:t>
      </w:r>
      <w:r w:rsidRPr="00A6271C">
        <w:t xml:space="preserve">произвести перемещение бюджетных ассигнований для оплаты материальной помощи в связи с </w:t>
      </w:r>
      <w:r>
        <w:t>приобретением дорогостоящих лекарств</w:t>
      </w:r>
      <w:r w:rsidRPr="00A6271C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6271C" w:rsidRPr="00A6271C" w:rsidTr="00A6271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№</w:t>
            </w:r>
          </w:p>
          <w:p w:rsidR="00A6271C" w:rsidRPr="00A6271C" w:rsidRDefault="00A6271C" w:rsidP="00A627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6271C">
              <w:rPr>
                <w:b/>
                <w:lang w:eastAsia="en-US"/>
              </w:rPr>
              <w:t>п</w:t>
            </w:r>
            <w:proofErr w:type="gramEnd"/>
            <w:r w:rsidRPr="00A6271C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Сумма,</w:t>
            </w:r>
          </w:p>
          <w:p w:rsidR="00A6271C" w:rsidRPr="00A6271C" w:rsidRDefault="00A6271C" w:rsidP="00A627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тыс. руб.</w:t>
            </w:r>
          </w:p>
        </w:tc>
      </w:tr>
      <w:tr w:rsidR="00A6271C" w:rsidRPr="00A6271C" w:rsidTr="00A6271C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rPr>
                <w:lang w:eastAsia="en-US"/>
              </w:rPr>
            </w:pPr>
            <w:r w:rsidRPr="00A6271C"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222 0111 9900060080 870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-0,8</w:t>
            </w:r>
          </w:p>
        </w:tc>
      </w:tr>
      <w:tr w:rsidR="00A6271C" w:rsidRPr="00A6271C" w:rsidTr="00A6271C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rPr>
                <w:lang w:eastAsia="en-US"/>
              </w:rPr>
            </w:pPr>
            <w:r w:rsidRPr="00A6271C"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222 1003 9900061720 321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A6271C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0,8</w:t>
            </w:r>
          </w:p>
        </w:tc>
      </w:tr>
    </w:tbl>
    <w:p w:rsidR="00A6271C" w:rsidRDefault="00A6271C" w:rsidP="00A6271C">
      <w:pPr>
        <w:ind w:firstLine="567"/>
        <w:jc w:val="both"/>
      </w:pPr>
    </w:p>
    <w:p w:rsidR="00A6271C" w:rsidRPr="00A6271C" w:rsidRDefault="00A6271C" w:rsidP="00A6271C">
      <w:pPr>
        <w:ind w:firstLine="567"/>
        <w:jc w:val="both"/>
      </w:pPr>
      <w:r w:rsidRPr="00A6271C">
        <w:t>1.</w:t>
      </w:r>
      <w:r>
        <w:t>6</w:t>
      </w:r>
      <w:r w:rsidRPr="00A6271C">
        <w:t xml:space="preserve">. В соответствии с распоряжением Администрации МО «Штанигуртское» </w:t>
      </w:r>
      <w:r>
        <w:t>№ 5 от 17.02.2021</w:t>
      </w:r>
      <w:r w:rsidRPr="00A6271C">
        <w:t xml:space="preserve"> произвести перемещение бюджетных ассигнований для оплаты материальной помощи в связи с похоронами: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6271C" w:rsidRPr="00A6271C" w:rsidTr="00F56A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№</w:t>
            </w:r>
          </w:p>
          <w:p w:rsidR="00A6271C" w:rsidRPr="00A6271C" w:rsidRDefault="00A6271C" w:rsidP="00F56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6271C">
              <w:rPr>
                <w:b/>
                <w:lang w:eastAsia="en-US"/>
              </w:rPr>
              <w:t>п</w:t>
            </w:r>
            <w:proofErr w:type="gramEnd"/>
            <w:r w:rsidRPr="00A6271C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Сумма,</w:t>
            </w:r>
          </w:p>
          <w:p w:rsidR="00A6271C" w:rsidRPr="00A6271C" w:rsidRDefault="00A6271C" w:rsidP="00F56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тыс. руб.</w:t>
            </w:r>
          </w:p>
        </w:tc>
      </w:tr>
      <w:tr w:rsidR="00A6271C" w:rsidRPr="00A6271C" w:rsidTr="00F56AE2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rPr>
                <w:lang w:eastAsia="en-US"/>
              </w:rPr>
            </w:pPr>
            <w:r w:rsidRPr="00A6271C"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222 0111 9900060080 870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-0,8</w:t>
            </w:r>
          </w:p>
        </w:tc>
      </w:tr>
      <w:tr w:rsidR="00A6271C" w:rsidRPr="00A6271C" w:rsidTr="00F56AE2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rPr>
                <w:lang w:eastAsia="en-US"/>
              </w:rPr>
            </w:pPr>
            <w:r w:rsidRPr="00A6271C"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222 1003 9900061720 321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1C" w:rsidRPr="00A6271C" w:rsidRDefault="00A6271C" w:rsidP="00F56AE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0,8</w:t>
            </w:r>
          </w:p>
        </w:tc>
      </w:tr>
    </w:tbl>
    <w:p w:rsidR="00A6271C" w:rsidRDefault="00A6271C" w:rsidP="00E24E89">
      <w:pPr>
        <w:ind w:firstLine="567"/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</w:t>
      </w:r>
      <w:r w:rsidR="000A5E34">
        <w:t>1</w:t>
      </w:r>
      <w:r w:rsidR="00044654">
        <w:t xml:space="preserve"> </w:t>
      </w:r>
      <w:r w:rsidR="005C1F3F" w:rsidRPr="00DC284B">
        <w:t xml:space="preserve">год по доходам </w:t>
      </w:r>
      <w:r w:rsidR="005C1F3F" w:rsidRPr="00F56AE2">
        <w:t xml:space="preserve">в сумме </w:t>
      </w:r>
      <w:r w:rsidR="00F56722" w:rsidRPr="00F56AE2">
        <w:t>3816,8</w:t>
      </w:r>
      <w:r w:rsidR="00F57ECB" w:rsidRPr="00F57ECB">
        <w:t xml:space="preserve">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554A53">
        <w:t>4084,7</w:t>
      </w:r>
      <w:r w:rsidR="00F56722">
        <w:t xml:space="preserve"> </w:t>
      </w:r>
      <w:r w:rsidR="00A73D19" w:rsidRPr="005F6A30">
        <w:t>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41085D" w:rsidRPr="00262023" w:rsidRDefault="003C4757" w:rsidP="0041085D">
      <w:pPr>
        <w:ind w:firstLine="567"/>
        <w:jc w:val="both"/>
        <w:rPr>
          <w:b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>Приложения №</w:t>
      </w:r>
      <w:r w:rsidR="00321A42">
        <w:t xml:space="preserve"> 1,</w:t>
      </w:r>
      <w:r w:rsidR="00E24E89">
        <w:t>2</w:t>
      </w:r>
      <w:r w:rsidR="00641B5F">
        <w:t>,</w:t>
      </w:r>
      <w:r w:rsidR="0030307C">
        <w:t>3</w:t>
      </w:r>
      <w:r w:rsidR="008E4DAC">
        <w:t>,</w:t>
      </w:r>
      <w:r w:rsidR="004D0757">
        <w:t>7</w:t>
      </w:r>
      <w:r w:rsidR="00C305AF">
        <w:t>,</w:t>
      </w:r>
      <w:r w:rsidR="00316CB6">
        <w:t>9,11</w:t>
      </w:r>
      <w:r w:rsidR="00321A42">
        <w:t>,13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5A7868">
        <w:t>» от 24.12.2020</w:t>
      </w:r>
      <w:r w:rsidR="007A3A5B" w:rsidRPr="007A3A5B">
        <w:t xml:space="preserve"> года </w:t>
      </w:r>
      <w:r w:rsidR="005A7868">
        <w:t>№ 214</w:t>
      </w:r>
      <w:bookmarkStart w:id="0" w:name="_GoBack"/>
      <w:bookmarkEnd w:id="0"/>
      <w:r w:rsidR="007A3A5B">
        <w:t xml:space="preserve"> </w:t>
      </w:r>
      <w:r w:rsidR="007A3A5B" w:rsidRPr="007A3A5B">
        <w:t>«О бюд</w:t>
      </w:r>
      <w:r w:rsidR="007A3A5B">
        <w:t>жете МО «Штанигуртское» на  2021</w:t>
      </w:r>
      <w:r w:rsidR="007A3A5B" w:rsidRPr="007A3A5B">
        <w:t xml:space="preserve"> год</w:t>
      </w:r>
      <w:r w:rsidR="007A3A5B">
        <w:t xml:space="preserve"> и на плановый период 2022 и 2023 годов» (в ред. решения от 05.02.2021 № 230</w:t>
      </w:r>
      <w:r w:rsidR="007A3A5B" w:rsidRPr="007A3A5B">
        <w:t>)</w:t>
      </w:r>
      <w:r w:rsidR="007A3A5B">
        <w:t>.</w:t>
      </w:r>
    </w:p>
    <w:p w:rsidR="00941016" w:rsidRDefault="00941016" w:rsidP="00941016">
      <w:pPr>
        <w:ind w:firstLine="567"/>
        <w:jc w:val="both"/>
        <w:rPr>
          <w:color w:val="000000"/>
        </w:rPr>
      </w:pPr>
      <w:r>
        <w:rPr>
          <w:color w:val="000000"/>
        </w:rPr>
        <w:t>4.</w:t>
      </w:r>
      <w:r w:rsidRPr="00941016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05-11-2021 от 30.12.2020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A3A5B" w:rsidRDefault="007A3A5B" w:rsidP="007B4105">
      <w:pPr>
        <w:ind w:firstLine="567"/>
        <w:jc w:val="both"/>
        <w:rPr>
          <w:color w:val="000000"/>
        </w:rPr>
      </w:pPr>
    </w:p>
    <w:p w:rsidR="007A3A5B" w:rsidRDefault="007A3A5B" w:rsidP="007B4105">
      <w:pPr>
        <w:ind w:firstLine="567"/>
        <w:jc w:val="both"/>
        <w:rPr>
          <w:color w:val="000000"/>
        </w:rPr>
      </w:pPr>
    </w:p>
    <w:p w:rsidR="007A3A5B" w:rsidRDefault="007A3A5B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b/>
        </w:rPr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3C73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395"/>
    <w:rsid w:val="00021FEC"/>
    <w:rsid w:val="0003384B"/>
    <w:rsid w:val="00034544"/>
    <w:rsid w:val="00036A94"/>
    <w:rsid w:val="00037B2C"/>
    <w:rsid w:val="00044654"/>
    <w:rsid w:val="00052504"/>
    <w:rsid w:val="00061965"/>
    <w:rsid w:val="00076FB1"/>
    <w:rsid w:val="00080E4F"/>
    <w:rsid w:val="000A5E34"/>
    <w:rsid w:val="000B655F"/>
    <w:rsid w:val="000B79F4"/>
    <w:rsid w:val="000C3831"/>
    <w:rsid w:val="000C3F90"/>
    <w:rsid w:val="000E3B0B"/>
    <w:rsid w:val="000F1336"/>
    <w:rsid w:val="000F1BE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5C94"/>
    <w:rsid w:val="001B0D42"/>
    <w:rsid w:val="001B2139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972D2"/>
    <w:rsid w:val="002C2F08"/>
    <w:rsid w:val="002C5349"/>
    <w:rsid w:val="002D49F2"/>
    <w:rsid w:val="002E05F0"/>
    <w:rsid w:val="002E2005"/>
    <w:rsid w:val="002F144A"/>
    <w:rsid w:val="002F18DD"/>
    <w:rsid w:val="002F3703"/>
    <w:rsid w:val="0030307C"/>
    <w:rsid w:val="00306484"/>
    <w:rsid w:val="0030758F"/>
    <w:rsid w:val="00315A79"/>
    <w:rsid w:val="00316CB6"/>
    <w:rsid w:val="00321A42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C7313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C4E3B"/>
    <w:rsid w:val="004D0757"/>
    <w:rsid w:val="004D0A55"/>
    <w:rsid w:val="004D6EDB"/>
    <w:rsid w:val="005056C9"/>
    <w:rsid w:val="00506CD6"/>
    <w:rsid w:val="00522275"/>
    <w:rsid w:val="0053455D"/>
    <w:rsid w:val="0055205C"/>
    <w:rsid w:val="00554A53"/>
    <w:rsid w:val="00562C89"/>
    <w:rsid w:val="00572D6F"/>
    <w:rsid w:val="00586D2C"/>
    <w:rsid w:val="00594B69"/>
    <w:rsid w:val="005A7868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A3A5B"/>
    <w:rsid w:val="007B1716"/>
    <w:rsid w:val="007B4105"/>
    <w:rsid w:val="007E2569"/>
    <w:rsid w:val="007E4CD5"/>
    <w:rsid w:val="007E7807"/>
    <w:rsid w:val="007F78C2"/>
    <w:rsid w:val="00802F5C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0A8F"/>
    <w:rsid w:val="008E368B"/>
    <w:rsid w:val="008E4DAC"/>
    <w:rsid w:val="008F1082"/>
    <w:rsid w:val="0091045F"/>
    <w:rsid w:val="009120B1"/>
    <w:rsid w:val="009152FA"/>
    <w:rsid w:val="00924B28"/>
    <w:rsid w:val="009302FB"/>
    <w:rsid w:val="0093200C"/>
    <w:rsid w:val="00937CA9"/>
    <w:rsid w:val="00941016"/>
    <w:rsid w:val="00956162"/>
    <w:rsid w:val="00960402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4E34"/>
    <w:rsid w:val="009F583F"/>
    <w:rsid w:val="00A211F8"/>
    <w:rsid w:val="00A3376A"/>
    <w:rsid w:val="00A46FCC"/>
    <w:rsid w:val="00A5479E"/>
    <w:rsid w:val="00A6271C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D4E98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D5329"/>
    <w:rsid w:val="00ED6200"/>
    <w:rsid w:val="00ED6483"/>
    <w:rsid w:val="00EE7518"/>
    <w:rsid w:val="00EF03AA"/>
    <w:rsid w:val="00EF3576"/>
    <w:rsid w:val="00F05354"/>
    <w:rsid w:val="00F10966"/>
    <w:rsid w:val="00F262E5"/>
    <w:rsid w:val="00F2742B"/>
    <w:rsid w:val="00F41D15"/>
    <w:rsid w:val="00F53EF6"/>
    <w:rsid w:val="00F53FB4"/>
    <w:rsid w:val="00F55E1B"/>
    <w:rsid w:val="00F56722"/>
    <w:rsid w:val="00F56AE2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  <w:rsid w:val="00FE7EA7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7A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7A3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E0FD7-595B-476B-9A59-75F001DD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48</cp:revision>
  <cp:lastPrinted>2021-04-07T07:00:00Z</cp:lastPrinted>
  <dcterms:created xsi:type="dcterms:W3CDTF">2020-05-06T04:23:00Z</dcterms:created>
  <dcterms:modified xsi:type="dcterms:W3CDTF">2021-04-07T07:00:00Z</dcterms:modified>
</cp:coreProperties>
</file>