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C2" w:rsidRDefault="004A3FC2" w:rsidP="004A3FC2">
      <w:pPr>
        <w:rPr>
          <w:b/>
        </w:rPr>
      </w:pPr>
      <w:bookmarkStart w:id="0" w:name="_GoBack"/>
      <w:bookmarkEnd w:id="0"/>
      <w:r>
        <w:rPr>
          <w:b/>
        </w:rPr>
        <w:t>АДМИНИСТРАЦИЯ  МУНИЦИПАЛЬНОГО ОБРАЗОВАНИЯ « КОЖИЛЬСКОЕ»</w:t>
      </w:r>
    </w:p>
    <w:p w:rsidR="004A3FC2" w:rsidRDefault="004A3FC2" w:rsidP="004A3FC2">
      <w:pPr>
        <w:jc w:val="center"/>
        <w:rPr>
          <w:b/>
        </w:rPr>
      </w:pPr>
      <w:r>
        <w:rPr>
          <w:b/>
        </w:rPr>
        <w:t>« КОЖЙЫЛ» МУНИЦИПАЛ КЫЛДЫТЭТЛЭН  АДМИНИСТРАЦИЕЗ</w:t>
      </w:r>
    </w:p>
    <w:p w:rsidR="004A3FC2" w:rsidRPr="00A26B4B" w:rsidRDefault="004A3FC2" w:rsidP="004A3FC2">
      <w:pPr>
        <w:jc w:val="center"/>
        <w:rPr>
          <w:b/>
        </w:rPr>
      </w:pPr>
    </w:p>
    <w:p w:rsidR="004A3FC2" w:rsidRPr="00A26B4B" w:rsidRDefault="004A3FC2" w:rsidP="004A3FC2">
      <w:pPr>
        <w:jc w:val="center"/>
        <w:rPr>
          <w:b/>
        </w:rPr>
      </w:pPr>
      <w:r w:rsidRPr="00A26B4B">
        <w:rPr>
          <w:b/>
        </w:rPr>
        <w:t xml:space="preserve">ПОСТАНОВЛЕНИЕ </w:t>
      </w:r>
    </w:p>
    <w:p w:rsidR="004A3FC2" w:rsidRPr="00A26B4B" w:rsidRDefault="004A3FC2" w:rsidP="004A3FC2">
      <w:pPr>
        <w:jc w:val="center"/>
        <w:outlineLvl w:val="0"/>
        <w:rPr>
          <w:b/>
        </w:rPr>
      </w:pPr>
    </w:p>
    <w:p w:rsidR="004A3FC2" w:rsidRPr="00A26B4B" w:rsidRDefault="004A3FC2" w:rsidP="004A3FC2">
      <w:pPr>
        <w:outlineLvl w:val="0"/>
        <w:rPr>
          <w:b/>
        </w:rPr>
      </w:pPr>
      <w:r>
        <w:rPr>
          <w:b/>
        </w:rPr>
        <w:t>24</w:t>
      </w:r>
      <w:r w:rsidRPr="00A26B4B">
        <w:rPr>
          <w:b/>
        </w:rPr>
        <w:t xml:space="preserve"> января 2018 года                                                                                                                № </w:t>
      </w:r>
      <w:r>
        <w:rPr>
          <w:b/>
        </w:rPr>
        <w:t>7</w:t>
      </w:r>
      <w:r w:rsidRPr="00A26B4B">
        <w:rPr>
          <w:b/>
        </w:rPr>
        <w:t xml:space="preserve">             </w:t>
      </w:r>
    </w:p>
    <w:p w:rsidR="004A3FC2" w:rsidRPr="00A26B4B" w:rsidRDefault="004A3FC2" w:rsidP="004A3FC2">
      <w:pPr>
        <w:jc w:val="center"/>
        <w:outlineLvl w:val="0"/>
        <w:rPr>
          <w:b/>
        </w:rPr>
      </w:pPr>
      <w:proofErr w:type="spellStart"/>
      <w:r>
        <w:rPr>
          <w:b/>
        </w:rPr>
        <w:t>д</w:t>
      </w:r>
      <w:proofErr w:type="gramStart"/>
      <w:r>
        <w:rPr>
          <w:b/>
        </w:rPr>
        <w:t>.К</w:t>
      </w:r>
      <w:proofErr w:type="gramEnd"/>
      <w:r>
        <w:rPr>
          <w:b/>
        </w:rPr>
        <w:t>ожиль</w:t>
      </w:r>
      <w:proofErr w:type="spellEnd"/>
    </w:p>
    <w:p w:rsidR="004A3FC2" w:rsidRDefault="004A3FC2" w:rsidP="004A3FC2">
      <w:pPr>
        <w:ind w:right="3775"/>
        <w:jc w:val="both"/>
        <w:outlineLvl w:val="0"/>
        <w:rPr>
          <w:b/>
        </w:rPr>
      </w:pPr>
    </w:p>
    <w:p w:rsidR="004A3FC2" w:rsidRDefault="004A3FC2" w:rsidP="004A3FC2">
      <w:pPr>
        <w:ind w:right="3775"/>
        <w:jc w:val="both"/>
        <w:outlineLvl w:val="0"/>
        <w:rPr>
          <w:b/>
        </w:rPr>
      </w:pPr>
      <w:r>
        <w:rPr>
          <w:b/>
        </w:rPr>
        <w:t>О внесении изменений в Постановление Администрации муниципального образования «Кожильское» № 48.1 от 24.11.2016 «Об утверждении  Положения об оплате труда инспектора по учету и бронированию военнообязанных граждан муниципального образования «Кожильское»»</w:t>
      </w:r>
    </w:p>
    <w:p w:rsidR="004A3FC2" w:rsidRDefault="004A3FC2" w:rsidP="004A3FC2"/>
    <w:p w:rsidR="004A3FC2" w:rsidRDefault="004A3FC2" w:rsidP="004A3FC2"/>
    <w:p w:rsidR="004A3FC2" w:rsidRDefault="004A3FC2" w:rsidP="004A3FC2"/>
    <w:p w:rsidR="004A3FC2" w:rsidRPr="007A12B6" w:rsidRDefault="004A3FC2" w:rsidP="004A3FC2">
      <w:pPr>
        <w:ind w:firstLine="360"/>
        <w:jc w:val="both"/>
        <w:rPr>
          <w:b/>
        </w:rPr>
      </w:pPr>
      <w:proofErr w:type="gramStart"/>
      <w:r w:rsidRPr="007A12B6">
        <w:rPr>
          <w:bCs/>
        </w:rPr>
        <w:t>Руководствуясь частью 2 статьи 9 закона</w:t>
      </w:r>
      <w:r w:rsidRPr="007A12B6">
        <w:rPr>
          <w:b/>
          <w:bCs/>
        </w:rPr>
        <w:t xml:space="preserve"> </w:t>
      </w:r>
      <w:r w:rsidRPr="007A12B6">
        <w:rPr>
          <w:bCs/>
        </w:rPr>
        <w:t>Удмуртской Республики от 20 марта       2008 года № 10-РЗ «О муниципальной службе в Удмуртской Республике» и постановлением Правительства Удмуртской Республики от 16 января 2018 года № 1 «О повышении денежного содержания (оплаты труда) работников органов государственной власти Удмуртской Республики и органов местного самоуправления в Удмуртской Республике»,</w:t>
      </w:r>
      <w:r w:rsidRPr="007A12B6">
        <w:t xml:space="preserve"> </w:t>
      </w:r>
      <w:r w:rsidRPr="007A12B6">
        <w:rPr>
          <w:b/>
        </w:rPr>
        <w:t>Администрация муницип</w:t>
      </w:r>
      <w:r>
        <w:rPr>
          <w:b/>
        </w:rPr>
        <w:t>ального образования «Кожильское</w:t>
      </w:r>
      <w:r w:rsidRPr="007A12B6">
        <w:rPr>
          <w:b/>
        </w:rPr>
        <w:t>» ПОСТАНОВЛЯЕТ:</w:t>
      </w:r>
      <w:proofErr w:type="gramEnd"/>
    </w:p>
    <w:p w:rsidR="004A3FC2" w:rsidRPr="007A12B6" w:rsidRDefault="004A3FC2" w:rsidP="004A3FC2">
      <w:pPr>
        <w:ind w:firstLine="709"/>
        <w:jc w:val="both"/>
      </w:pPr>
    </w:p>
    <w:p w:rsidR="004A3FC2" w:rsidRPr="007A12B6" w:rsidRDefault="004A3FC2" w:rsidP="004A3FC2">
      <w:pPr>
        <w:jc w:val="both"/>
        <w:rPr>
          <w:bCs/>
        </w:rPr>
      </w:pPr>
      <w:r w:rsidRPr="007A12B6">
        <w:tab/>
        <w:t xml:space="preserve">1. </w:t>
      </w:r>
      <w:r w:rsidRPr="007A12B6">
        <w:rPr>
          <w:bCs/>
        </w:rPr>
        <w:t xml:space="preserve">Внести в Положение об оплате труда </w:t>
      </w:r>
      <w:r w:rsidRPr="00A92664">
        <w:t>инспектора по учету и бронированию военнообязанных граждан</w:t>
      </w:r>
      <w:r>
        <w:rPr>
          <w:b/>
        </w:rPr>
        <w:t xml:space="preserve"> </w:t>
      </w:r>
      <w:r w:rsidRPr="007A12B6">
        <w:t>муниципа</w:t>
      </w:r>
      <w:r>
        <w:t>льного  образования «Кожильское</w:t>
      </w:r>
      <w:r w:rsidRPr="007A12B6">
        <w:t xml:space="preserve">», </w:t>
      </w:r>
      <w:r w:rsidRPr="007A12B6">
        <w:rPr>
          <w:bCs/>
        </w:rPr>
        <w:t xml:space="preserve"> утвержденное Постановлением Администрации</w:t>
      </w:r>
      <w:r w:rsidRPr="007A12B6">
        <w:t xml:space="preserve"> </w:t>
      </w:r>
      <w:r w:rsidRPr="007A12B6">
        <w:rPr>
          <w:bCs/>
        </w:rPr>
        <w:t>муницип</w:t>
      </w:r>
      <w:r>
        <w:rPr>
          <w:bCs/>
        </w:rPr>
        <w:t>ального образования «Кожильское</w:t>
      </w:r>
      <w:r w:rsidRPr="007A12B6">
        <w:rPr>
          <w:bCs/>
        </w:rPr>
        <w:t xml:space="preserve">» </w:t>
      </w:r>
      <w:r w:rsidRPr="007A12B6">
        <w:t xml:space="preserve">от 24.11.2016 </w:t>
      </w:r>
      <w:r>
        <w:t xml:space="preserve"> № 48.1</w:t>
      </w:r>
      <w:r w:rsidRPr="007A12B6">
        <w:t xml:space="preserve">, </w:t>
      </w:r>
      <w:r w:rsidRPr="007A12B6">
        <w:rPr>
          <w:bCs/>
        </w:rPr>
        <w:t xml:space="preserve">следующие изменения:  </w:t>
      </w:r>
    </w:p>
    <w:p w:rsidR="004A3FC2" w:rsidRPr="007A12B6" w:rsidRDefault="004A3FC2" w:rsidP="004A3FC2">
      <w:pPr>
        <w:jc w:val="both"/>
        <w:rPr>
          <w:bCs/>
        </w:rPr>
      </w:pPr>
    </w:p>
    <w:p w:rsidR="004A3FC2" w:rsidRPr="007A12B6" w:rsidRDefault="004A3FC2" w:rsidP="004A3FC2">
      <w:pPr>
        <w:ind w:firstLine="708"/>
        <w:jc w:val="both"/>
      </w:pPr>
      <w:r w:rsidRPr="007A12B6">
        <w:t>а) пункт 2</w:t>
      </w:r>
      <w:r>
        <w:t xml:space="preserve"> </w:t>
      </w:r>
      <w:r w:rsidRPr="007A12B6">
        <w:t xml:space="preserve">  изложить в следующей редакции:</w:t>
      </w:r>
    </w:p>
    <w:p w:rsidR="004A3FC2" w:rsidRPr="007A12B6" w:rsidRDefault="004A3FC2" w:rsidP="004A3FC2">
      <w:pPr>
        <w:ind w:firstLine="708"/>
        <w:jc w:val="both"/>
        <w:rPr>
          <w:bCs/>
        </w:rPr>
      </w:pPr>
    </w:p>
    <w:p w:rsidR="004A3FC2" w:rsidRPr="001430B2" w:rsidRDefault="004A3FC2" w:rsidP="004A3FC2">
      <w:pPr>
        <w:ind w:right="-5"/>
        <w:jc w:val="both"/>
      </w:pPr>
      <w:r w:rsidRPr="007A12B6">
        <w:t>«</w:t>
      </w:r>
      <w:r>
        <w:t xml:space="preserve">2. </w:t>
      </w:r>
      <w:r w:rsidRPr="001430B2">
        <w:t xml:space="preserve">Должностной оклад инспектора по учету и бронированию военнообязанных  </w:t>
      </w:r>
      <w:r>
        <w:t>граждан устанавливае</w:t>
      </w:r>
      <w:r w:rsidRPr="001430B2">
        <w:t xml:space="preserve">тся в размере </w:t>
      </w:r>
      <w:r>
        <w:t>5130</w:t>
      </w:r>
      <w:r w:rsidRPr="001430B2">
        <w:t>,0</w:t>
      </w:r>
      <w:r>
        <w:t xml:space="preserve">  (пять тысяч сто тридцать) рублей.</w:t>
      </w:r>
    </w:p>
    <w:p w:rsidR="004A3FC2" w:rsidRDefault="004A3FC2" w:rsidP="004A3FC2"/>
    <w:p w:rsidR="004A3FC2" w:rsidRDefault="004A3FC2" w:rsidP="004A3FC2">
      <w:pPr>
        <w:ind w:firstLine="720"/>
        <w:rPr>
          <w:bCs/>
        </w:rPr>
      </w:pPr>
    </w:p>
    <w:p w:rsidR="004A3FC2" w:rsidRPr="007A12B6" w:rsidRDefault="004A3FC2" w:rsidP="004A3FC2">
      <w:pPr>
        <w:ind w:firstLine="720"/>
      </w:pPr>
      <w:r w:rsidRPr="007A12B6">
        <w:rPr>
          <w:bCs/>
        </w:rPr>
        <w:t>2.</w:t>
      </w:r>
      <w:r w:rsidRPr="007A12B6">
        <w:t xml:space="preserve"> Настоящее решение вступает в силу со дня принятия и распространяется на правоотношения, возникшие с 1 января 2018 года.</w:t>
      </w:r>
    </w:p>
    <w:p w:rsidR="004A3FC2" w:rsidRDefault="004A3FC2" w:rsidP="004A3FC2"/>
    <w:p w:rsidR="004A3FC2" w:rsidRDefault="004A3FC2" w:rsidP="004A3FC2"/>
    <w:p w:rsidR="004A3FC2" w:rsidRDefault="004A3FC2" w:rsidP="004A3FC2"/>
    <w:p w:rsidR="004A3FC2" w:rsidRPr="007A12B6" w:rsidRDefault="004A3FC2" w:rsidP="004A3FC2">
      <w:pPr>
        <w:rPr>
          <w:b/>
        </w:rPr>
      </w:pPr>
      <w:r w:rsidRPr="007A12B6">
        <w:rPr>
          <w:b/>
        </w:rPr>
        <w:t xml:space="preserve">Глава </w:t>
      </w:r>
      <w:proofErr w:type="gramStart"/>
      <w:r w:rsidRPr="007A12B6">
        <w:rPr>
          <w:b/>
        </w:rPr>
        <w:t>муниципального</w:t>
      </w:r>
      <w:proofErr w:type="gramEnd"/>
      <w:r w:rsidRPr="007A12B6">
        <w:rPr>
          <w:b/>
        </w:rPr>
        <w:t xml:space="preserve"> </w:t>
      </w:r>
    </w:p>
    <w:p w:rsidR="004A3FC2" w:rsidRPr="007A12B6" w:rsidRDefault="004A3FC2" w:rsidP="004A3FC2">
      <w:r>
        <w:rPr>
          <w:b/>
        </w:rPr>
        <w:t>образования « Кожильское</w:t>
      </w:r>
      <w:r w:rsidRPr="007A12B6">
        <w:rPr>
          <w:b/>
        </w:rPr>
        <w:t xml:space="preserve">»                                                             </w:t>
      </w:r>
      <w:proofErr w:type="spellStart"/>
      <w:r>
        <w:rPr>
          <w:b/>
        </w:rPr>
        <w:t>С.Л.Буров</w:t>
      </w:r>
      <w:proofErr w:type="spellEnd"/>
    </w:p>
    <w:p w:rsidR="004A3FC2" w:rsidRPr="007A12B6" w:rsidRDefault="004A3FC2" w:rsidP="004A3FC2"/>
    <w:p w:rsidR="004A3FC2" w:rsidRDefault="004A3FC2" w:rsidP="004A3FC2"/>
    <w:p w:rsidR="004A3FC2" w:rsidRDefault="004A3FC2" w:rsidP="004A3FC2"/>
    <w:p w:rsidR="004A3FC2" w:rsidRDefault="004A3FC2" w:rsidP="004A3FC2"/>
    <w:p w:rsidR="004A3FC2" w:rsidRDefault="004A3FC2" w:rsidP="004A3FC2"/>
    <w:p w:rsidR="004A3FC2" w:rsidRDefault="004A3FC2" w:rsidP="004A3FC2"/>
    <w:p w:rsidR="004A3FC2" w:rsidRDefault="004A3FC2" w:rsidP="004A3FC2"/>
    <w:p w:rsidR="004A3FC2" w:rsidRDefault="004A3FC2" w:rsidP="004A3FC2"/>
    <w:p w:rsidR="004A3FC2" w:rsidRPr="00041C70" w:rsidRDefault="004A3FC2" w:rsidP="004A3FC2">
      <w:pPr>
        <w:pStyle w:val="1"/>
        <w:spacing w:before="0" w:after="0"/>
        <w:ind w:right="176"/>
        <w:rPr>
          <w:rFonts w:ascii="Times New Roman" w:hAnsi="Times New Roman" w:cs="Times New Roman"/>
          <w:sz w:val="20"/>
        </w:rPr>
      </w:pPr>
      <w:r>
        <w:rPr>
          <w:rFonts w:ascii="Times New Roman" w:hAnsi="Times New Roman" w:cs="Times New Roman"/>
          <w:b w:val="0"/>
          <w:bCs w:val="0"/>
          <w:kern w:val="0"/>
          <w:sz w:val="24"/>
          <w:szCs w:val="24"/>
        </w:rPr>
        <w:lastRenderedPageBreak/>
        <w:t xml:space="preserve">                                                                                                            </w:t>
      </w:r>
      <w:r w:rsidRPr="00041C70">
        <w:rPr>
          <w:rFonts w:ascii="Times New Roman" w:hAnsi="Times New Roman" w:cs="Times New Roman"/>
          <w:sz w:val="20"/>
        </w:rPr>
        <w:t>УТВЕРЖДЕНО</w:t>
      </w:r>
    </w:p>
    <w:p w:rsidR="004A3FC2" w:rsidRPr="00041C70" w:rsidRDefault="004A3FC2" w:rsidP="004A3FC2">
      <w:pPr>
        <w:pStyle w:val="1"/>
        <w:spacing w:before="0" w:after="0"/>
        <w:ind w:left="5041" w:right="176"/>
        <w:jc w:val="right"/>
        <w:rPr>
          <w:rFonts w:ascii="Times New Roman" w:hAnsi="Times New Roman" w:cs="Times New Roman"/>
          <w:sz w:val="20"/>
        </w:rPr>
      </w:pPr>
      <w:r w:rsidRPr="00041C70">
        <w:rPr>
          <w:rFonts w:ascii="Times New Roman" w:hAnsi="Times New Roman" w:cs="Times New Roman"/>
          <w:sz w:val="20"/>
        </w:rPr>
        <w:t xml:space="preserve"> постановлением Администрации</w:t>
      </w:r>
    </w:p>
    <w:p w:rsidR="004A3FC2" w:rsidRPr="00041C70" w:rsidRDefault="004A3FC2" w:rsidP="004A3FC2">
      <w:pPr>
        <w:pStyle w:val="1"/>
        <w:spacing w:before="0" w:after="0"/>
        <w:ind w:left="5041" w:right="176"/>
        <w:jc w:val="center"/>
        <w:rPr>
          <w:rFonts w:ascii="Times New Roman" w:hAnsi="Times New Roman" w:cs="Times New Roman"/>
          <w:sz w:val="20"/>
        </w:rPr>
      </w:pPr>
      <w:r>
        <w:rPr>
          <w:rFonts w:ascii="Times New Roman" w:hAnsi="Times New Roman" w:cs="Times New Roman"/>
          <w:sz w:val="20"/>
        </w:rPr>
        <w:t xml:space="preserve">                  </w:t>
      </w:r>
      <w:r w:rsidRPr="00041C70">
        <w:rPr>
          <w:rFonts w:ascii="Times New Roman" w:hAnsi="Times New Roman" w:cs="Times New Roman"/>
          <w:sz w:val="20"/>
        </w:rPr>
        <w:t xml:space="preserve">муниципального образования </w:t>
      </w:r>
    </w:p>
    <w:p w:rsidR="004A3FC2" w:rsidRPr="00041C70" w:rsidRDefault="004A3FC2" w:rsidP="004A3FC2">
      <w:pPr>
        <w:pStyle w:val="1"/>
        <w:spacing w:before="0" w:after="0"/>
        <w:ind w:left="5041" w:right="176"/>
        <w:jc w:val="right"/>
        <w:rPr>
          <w:rFonts w:ascii="Times New Roman" w:hAnsi="Times New Roman" w:cs="Times New Roman"/>
          <w:sz w:val="20"/>
        </w:rPr>
      </w:pPr>
      <w:r w:rsidRPr="00041C70">
        <w:rPr>
          <w:rFonts w:ascii="Times New Roman" w:hAnsi="Times New Roman" w:cs="Times New Roman"/>
          <w:sz w:val="20"/>
        </w:rPr>
        <w:t>«</w:t>
      </w:r>
      <w:r>
        <w:rPr>
          <w:rFonts w:ascii="Times New Roman" w:hAnsi="Times New Roman" w:cs="Times New Roman"/>
          <w:sz w:val="20"/>
        </w:rPr>
        <w:t>Кожильское»  24</w:t>
      </w:r>
      <w:r w:rsidRPr="00041C70">
        <w:rPr>
          <w:rFonts w:ascii="Times New Roman" w:hAnsi="Times New Roman" w:cs="Times New Roman"/>
          <w:sz w:val="20"/>
        </w:rPr>
        <w:t xml:space="preserve">.11.2016г </w:t>
      </w:r>
      <w:r>
        <w:rPr>
          <w:rFonts w:ascii="Times New Roman" w:hAnsi="Times New Roman" w:cs="Times New Roman"/>
          <w:sz w:val="20"/>
        </w:rPr>
        <w:t>№48.1</w:t>
      </w:r>
    </w:p>
    <w:p w:rsidR="004A3FC2" w:rsidRPr="0047781D" w:rsidRDefault="004A3FC2" w:rsidP="004A3FC2">
      <w:pPr>
        <w:rPr>
          <w:sz w:val="20"/>
          <w:szCs w:val="20"/>
        </w:rPr>
      </w:pPr>
      <w:r>
        <w:t xml:space="preserve">                                                                                                       </w:t>
      </w:r>
      <w:r w:rsidRPr="0047781D">
        <w:rPr>
          <w:sz w:val="20"/>
          <w:szCs w:val="20"/>
        </w:rPr>
        <w:t>(</w:t>
      </w:r>
      <w:r w:rsidRPr="0047781D">
        <w:rPr>
          <w:b/>
          <w:sz w:val="20"/>
          <w:szCs w:val="20"/>
        </w:rPr>
        <w:t>в редакции  от 24.01.2018г № 7)</w:t>
      </w:r>
    </w:p>
    <w:p w:rsidR="004A3FC2" w:rsidRDefault="004A3FC2" w:rsidP="004A3FC2">
      <w:pPr>
        <w:pStyle w:val="2"/>
        <w:ind w:right="99"/>
        <w:jc w:val="center"/>
        <w:rPr>
          <w:sz w:val="26"/>
        </w:rPr>
      </w:pPr>
    </w:p>
    <w:p w:rsidR="004A3FC2" w:rsidRDefault="004A3FC2" w:rsidP="004A3FC2">
      <w:pPr>
        <w:pStyle w:val="2"/>
        <w:ind w:right="99"/>
        <w:jc w:val="center"/>
        <w:rPr>
          <w:sz w:val="26"/>
        </w:rPr>
      </w:pPr>
    </w:p>
    <w:p w:rsidR="004A3FC2" w:rsidRPr="00041C70" w:rsidRDefault="004A3FC2" w:rsidP="004A3FC2">
      <w:pPr>
        <w:pStyle w:val="2"/>
        <w:ind w:right="99"/>
        <w:jc w:val="center"/>
        <w:rPr>
          <w:sz w:val="26"/>
        </w:rPr>
      </w:pPr>
      <w:r w:rsidRPr="00041C70">
        <w:rPr>
          <w:sz w:val="26"/>
        </w:rPr>
        <w:t>ПОЛОЖЕНИЕ</w:t>
      </w:r>
    </w:p>
    <w:p w:rsidR="004A3FC2" w:rsidRPr="00041C70" w:rsidRDefault="004A3FC2" w:rsidP="004A3FC2">
      <w:pPr>
        <w:ind w:right="-284"/>
        <w:jc w:val="center"/>
        <w:rPr>
          <w:b/>
          <w:bCs/>
        </w:rPr>
      </w:pPr>
      <w:r w:rsidRPr="00041C70">
        <w:rPr>
          <w:b/>
          <w:bCs/>
        </w:rPr>
        <w:t>об оплате труда инспектора по учету и бронированию военнообязанных</w:t>
      </w:r>
    </w:p>
    <w:p w:rsidR="004A3FC2" w:rsidRPr="00041C70" w:rsidRDefault="004A3FC2" w:rsidP="004A3FC2">
      <w:pPr>
        <w:widowControl w:val="0"/>
        <w:autoSpaceDE w:val="0"/>
        <w:autoSpaceDN w:val="0"/>
        <w:adjustRightInd w:val="0"/>
        <w:jc w:val="center"/>
        <w:rPr>
          <w:b/>
        </w:rPr>
      </w:pPr>
      <w:r w:rsidRPr="00041C70">
        <w:rPr>
          <w:b/>
        </w:rPr>
        <w:t>муниципального образования</w:t>
      </w:r>
      <w:r w:rsidRPr="00041C70">
        <w:t xml:space="preserve"> </w:t>
      </w:r>
      <w:r w:rsidRPr="00041C70">
        <w:rPr>
          <w:b/>
        </w:rPr>
        <w:t>«</w:t>
      </w:r>
      <w:r>
        <w:rPr>
          <w:b/>
        </w:rPr>
        <w:t>Кожильское</w:t>
      </w:r>
      <w:r w:rsidRPr="00041C70">
        <w:rPr>
          <w:b/>
        </w:rPr>
        <w:t>»</w:t>
      </w:r>
    </w:p>
    <w:p w:rsidR="004A3FC2" w:rsidRPr="00041C70" w:rsidRDefault="004A3FC2" w:rsidP="004A3FC2">
      <w:pPr>
        <w:ind w:right="-284"/>
        <w:jc w:val="center"/>
        <w:rPr>
          <w:b/>
        </w:rPr>
      </w:pPr>
      <w:r w:rsidRPr="00041C70">
        <w:rPr>
          <w:b/>
        </w:rPr>
        <w:t xml:space="preserve">        </w:t>
      </w:r>
    </w:p>
    <w:p w:rsidR="004A3FC2" w:rsidRPr="00041C70" w:rsidRDefault="004A3FC2" w:rsidP="004A3FC2">
      <w:pPr>
        <w:ind w:right="-284"/>
        <w:rPr>
          <w:b/>
          <w:bCs/>
        </w:rPr>
      </w:pPr>
      <w:r>
        <w:rPr>
          <w:b/>
        </w:rPr>
        <w:t xml:space="preserve">                 </w:t>
      </w:r>
      <w:r w:rsidRPr="00041C70">
        <w:rPr>
          <w:b/>
        </w:rPr>
        <w:t xml:space="preserve">1. </w:t>
      </w:r>
      <w:r w:rsidRPr="00041C70">
        <w:rPr>
          <w:b/>
          <w:bCs/>
        </w:rPr>
        <w:t>Оплата труда инспектора по учету и бронированию военнообязанных</w:t>
      </w:r>
    </w:p>
    <w:p w:rsidR="004A3FC2" w:rsidRPr="00041C70" w:rsidRDefault="004A3FC2" w:rsidP="004A3FC2">
      <w:pPr>
        <w:widowControl w:val="0"/>
        <w:autoSpaceDE w:val="0"/>
        <w:autoSpaceDN w:val="0"/>
        <w:adjustRightInd w:val="0"/>
        <w:rPr>
          <w:b/>
        </w:rPr>
      </w:pPr>
      <w:r>
        <w:rPr>
          <w:b/>
        </w:rPr>
        <w:t xml:space="preserve">                                       </w:t>
      </w:r>
      <w:r w:rsidRPr="00041C70">
        <w:rPr>
          <w:b/>
        </w:rPr>
        <w:t>муниципального образования</w:t>
      </w:r>
      <w:r w:rsidRPr="00041C70">
        <w:t xml:space="preserve"> </w:t>
      </w:r>
      <w:r w:rsidRPr="00041C70">
        <w:rPr>
          <w:b/>
        </w:rPr>
        <w:t>«</w:t>
      </w:r>
      <w:r>
        <w:rPr>
          <w:b/>
        </w:rPr>
        <w:t>Кожильское</w:t>
      </w:r>
      <w:r w:rsidRPr="00041C70">
        <w:rPr>
          <w:b/>
        </w:rPr>
        <w:t>»</w:t>
      </w:r>
    </w:p>
    <w:p w:rsidR="004A3FC2" w:rsidRPr="0044763B" w:rsidRDefault="004A3FC2" w:rsidP="004A3FC2">
      <w:pPr>
        <w:ind w:right="-284"/>
      </w:pPr>
      <w:r w:rsidRPr="0044763B">
        <w:t xml:space="preserve">    1.  Оплата труда инспектора по учету и бронированию военнообязанных (далее - инспектора) состоит  из должностного оклада, ежемесячных и иных дополнительных выплат.</w:t>
      </w:r>
    </w:p>
    <w:p w:rsidR="004A3FC2" w:rsidRPr="0044763B" w:rsidRDefault="004A3FC2" w:rsidP="004A3FC2">
      <w:pPr>
        <w:ind w:right="-284"/>
      </w:pPr>
      <w:r w:rsidRPr="0044763B">
        <w:t xml:space="preserve">    2. Размер должностного оклада инспектора устанавливается на основе отнесения занимаемых ими должностей служащих к профессиональным квалификационным группам:</w:t>
      </w:r>
    </w:p>
    <w:p w:rsidR="004A3FC2" w:rsidRPr="0044763B" w:rsidRDefault="004A3FC2" w:rsidP="004A3FC2">
      <w:pPr>
        <w:ind w:right="-284"/>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2598"/>
        <w:gridCol w:w="1812"/>
        <w:gridCol w:w="2315"/>
      </w:tblGrid>
      <w:tr w:rsidR="004A3FC2" w:rsidRPr="0044763B" w:rsidTr="006D4495">
        <w:tc>
          <w:tcPr>
            <w:tcW w:w="2518" w:type="dxa"/>
            <w:shd w:val="clear" w:color="auto" w:fill="auto"/>
          </w:tcPr>
          <w:p w:rsidR="004A3FC2" w:rsidRPr="0044763B" w:rsidRDefault="004A3FC2" w:rsidP="006D4495">
            <w:pPr>
              <w:jc w:val="center"/>
              <w:rPr>
                <w:b/>
              </w:rPr>
            </w:pPr>
            <w:r w:rsidRPr="0044763B">
              <w:rPr>
                <w:b/>
              </w:rPr>
              <w:t xml:space="preserve">Профессиональная </w:t>
            </w:r>
          </w:p>
          <w:p w:rsidR="004A3FC2" w:rsidRPr="0044763B" w:rsidRDefault="004A3FC2" w:rsidP="006D4495">
            <w:pPr>
              <w:jc w:val="center"/>
              <w:rPr>
                <w:b/>
              </w:rPr>
            </w:pPr>
            <w:r w:rsidRPr="0044763B">
              <w:rPr>
                <w:b/>
              </w:rPr>
              <w:t>квалификационная группа</w:t>
            </w:r>
          </w:p>
        </w:tc>
        <w:tc>
          <w:tcPr>
            <w:tcW w:w="2606" w:type="dxa"/>
            <w:shd w:val="clear" w:color="auto" w:fill="auto"/>
          </w:tcPr>
          <w:p w:rsidR="004A3FC2" w:rsidRPr="0044763B" w:rsidRDefault="004A3FC2" w:rsidP="006D4495">
            <w:pPr>
              <w:ind w:right="33"/>
              <w:jc w:val="center"/>
              <w:rPr>
                <w:b/>
              </w:rPr>
            </w:pPr>
            <w:r w:rsidRPr="0044763B">
              <w:rPr>
                <w:b/>
              </w:rPr>
              <w:t>Квалификационные уровни</w:t>
            </w:r>
          </w:p>
        </w:tc>
        <w:tc>
          <w:tcPr>
            <w:tcW w:w="1788" w:type="dxa"/>
            <w:shd w:val="clear" w:color="auto" w:fill="auto"/>
          </w:tcPr>
          <w:p w:rsidR="004A3FC2" w:rsidRPr="0044763B" w:rsidRDefault="004A3FC2" w:rsidP="006D4495">
            <w:pPr>
              <w:ind w:right="87"/>
              <w:jc w:val="center"/>
              <w:rPr>
                <w:b/>
              </w:rPr>
            </w:pPr>
            <w:r w:rsidRPr="0044763B">
              <w:rPr>
                <w:b/>
              </w:rPr>
              <w:t>Должностные оклады (рублей в месяц)</w:t>
            </w:r>
          </w:p>
        </w:tc>
        <w:tc>
          <w:tcPr>
            <w:tcW w:w="2322" w:type="dxa"/>
            <w:shd w:val="clear" w:color="auto" w:fill="auto"/>
          </w:tcPr>
          <w:p w:rsidR="004A3FC2" w:rsidRPr="0044763B" w:rsidRDefault="004A3FC2" w:rsidP="006D4495">
            <w:pPr>
              <w:jc w:val="center"/>
              <w:rPr>
                <w:b/>
              </w:rPr>
            </w:pPr>
            <w:r w:rsidRPr="0044763B">
              <w:rPr>
                <w:b/>
              </w:rPr>
              <w:t>Соответствующие должности</w:t>
            </w:r>
          </w:p>
        </w:tc>
      </w:tr>
      <w:tr w:rsidR="004A3FC2" w:rsidRPr="0044763B" w:rsidTr="006D4495">
        <w:tc>
          <w:tcPr>
            <w:tcW w:w="2518" w:type="dxa"/>
            <w:shd w:val="clear" w:color="auto" w:fill="auto"/>
          </w:tcPr>
          <w:p w:rsidR="004A3FC2" w:rsidRPr="0044763B" w:rsidRDefault="004A3FC2" w:rsidP="006D4495">
            <w:pPr>
              <w:ind w:right="34"/>
            </w:pPr>
            <w:r w:rsidRPr="0044763B">
              <w:t>Общеотраслевые должности служащих первого уровня</w:t>
            </w:r>
          </w:p>
        </w:tc>
        <w:tc>
          <w:tcPr>
            <w:tcW w:w="2606" w:type="dxa"/>
            <w:shd w:val="clear" w:color="auto" w:fill="auto"/>
          </w:tcPr>
          <w:p w:rsidR="004A3FC2" w:rsidRPr="0044763B" w:rsidRDefault="004A3FC2" w:rsidP="006D4495">
            <w:pPr>
              <w:ind w:right="-284"/>
            </w:pPr>
            <w:r w:rsidRPr="0044763B">
              <w:t>1 квалификационный уровень</w:t>
            </w:r>
          </w:p>
        </w:tc>
        <w:tc>
          <w:tcPr>
            <w:tcW w:w="1788" w:type="dxa"/>
            <w:shd w:val="clear" w:color="auto" w:fill="auto"/>
          </w:tcPr>
          <w:p w:rsidR="004A3FC2" w:rsidRPr="0044763B" w:rsidRDefault="004A3FC2" w:rsidP="006D4495">
            <w:pPr>
              <w:ind w:right="-284"/>
            </w:pPr>
            <w:r>
              <w:t xml:space="preserve">     5130</w:t>
            </w:r>
          </w:p>
        </w:tc>
        <w:tc>
          <w:tcPr>
            <w:tcW w:w="2322" w:type="dxa"/>
            <w:shd w:val="clear" w:color="auto" w:fill="auto"/>
          </w:tcPr>
          <w:p w:rsidR="004A3FC2" w:rsidRPr="0044763B" w:rsidRDefault="004A3FC2" w:rsidP="006D4495">
            <w:pPr>
              <w:ind w:right="87"/>
            </w:pPr>
            <w:r w:rsidRPr="0044763B">
              <w:t>Инспектор по учету и бронированию военнообязанных</w:t>
            </w:r>
          </w:p>
        </w:tc>
      </w:tr>
    </w:tbl>
    <w:p w:rsidR="004A3FC2" w:rsidRPr="0044763B" w:rsidRDefault="004A3FC2" w:rsidP="004A3FC2">
      <w:pPr>
        <w:ind w:right="-284"/>
      </w:pPr>
    </w:p>
    <w:p w:rsidR="004A3FC2" w:rsidRPr="0044763B" w:rsidRDefault="004A3FC2" w:rsidP="004A3FC2">
      <w:pPr>
        <w:ind w:firstLine="708"/>
        <w:jc w:val="both"/>
      </w:pPr>
      <w:r w:rsidRPr="0044763B">
        <w:t>3. Инспектору производятся выплаты компенсационного характера:</w:t>
      </w:r>
    </w:p>
    <w:p w:rsidR="004A3FC2" w:rsidRPr="0044763B" w:rsidRDefault="004A3FC2" w:rsidP="004A3FC2">
      <w:pPr>
        <w:widowControl w:val="0"/>
        <w:autoSpaceDE w:val="0"/>
        <w:autoSpaceDN w:val="0"/>
        <w:adjustRightInd w:val="0"/>
        <w:ind w:firstLine="709"/>
        <w:jc w:val="both"/>
      </w:pPr>
      <w:r w:rsidRPr="0044763B">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4A3FC2" w:rsidRPr="0044763B" w:rsidRDefault="004A3FC2" w:rsidP="004A3FC2">
      <w:pPr>
        <w:widowControl w:val="0"/>
        <w:autoSpaceDE w:val="0"/>
        <w:autoSpaceDN w:val="0"/>
        <w:adjustRightInd w:val="0"/>
        <w:ind w:firstLine="709"/>
        <w:jc w:val="both"/>
      </w:pPr>
      <w:r w:rsidRPr="0044763B">
        <w:t xml:space="preserve">2) выплаты за работу в условиях, отклоняющихся </w:t>
      </w:r>
      <w:proofErr w:type="gramStart"/>
      <w:r w:rsidRPr="0044763B">
        <w:t>от</w:t>
      </w:r>
      <w:proofErr w:type="gramEnd"/>
      <w:r w:rsidRPr="0044763B">
        <w:t xml:space="preserve"> нормальных: </w:t>
      </w:r>
    </w:p>
    <w:p w:rsidR="004A3FC2" w:rsidRPr="0044763B" w:rsidRDefault="004A3FC2" w:rsidP="004A3FC2">
      <w:pPr>
        <w:widowControl w:val="0"/>
        <w:autoSpaceDE w:val="0"/>
        <w:autoSpaceDN w:val="0"/>
        <w:adjustRightInd w:val="0"/>
        <w:ind w:firstLine="709"/>
        <w:jc w:val="both"/>
      </w:pPr>
      <w:r w:rsidRPr="0044763B">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работника либо временно отсутствующего работника с учетом содержания и (или) объема дополнительной работы,</w:t>
      </w:r>
    </w:p>
    <w:p w:rsidR="004A3FC2" w:rsidRPr="0044763B" w:rsidRDefault="004A3FC2" w:rsidP="004A3FC2">
      <w:pPr>
        <w:widowControl w:val="0"/>
        <w:autoSpaceDE w:val="0"/>
        <w:autoSpaceDN w:val="0"/>
        <w:adjustRightInd w:val="0"/>
        <w:ind w:firstLine="709"/>
        <w:jc w:val="both"/>
      </w:pPr>
      <w:r w:rsidRPr="0044763B">
        <w:t>- доплата за работу в ночное время (с 22.00 до 6.00 часов) в размере от 20 до 40  процентов должностного оклада,</w:t>
      </w:r>
    </w:p>
    <w:p w:rsidR="004A3FC2" w:rsidRPr="0044763B" w:rsidRDefault="004A3FC2" w:rsidP="004A3FC2">
      <w:pPr>
        <w:widowControl w:val="0"/>
        <w:autoSpaceDE w:val="0"/>
        <w:autoSpaceDN w:val="0"/>
        <w:adjustRightInd w:val="0"/>
        <w:ind w:firstLine="709"/>
        <w:jc w:val="both"/>
      </w:pPr>
      <w:r w:rsidRPr="0044763B">
        <w:t>- ежемесячная доплата за совмещение профессий (должностей) в размере, установленном по соглашению сторон трудового договора с учетом содержания и (или) объема дополнительной работы,</w:t>
      </w:r>
    </w:p>
    <w:p w:rsidR="004A3FC2" w:rsidRPr="0044763B" w:rsidRDefault="004A3FC2" w:rsidP="004A3FC2">
      <w:pPr>
        <w:widowControl w:val="0"/>
        <w:autoSpaceDE w:val="0"/>
        <w:autoSpaceDN w:val="0"/>
        <w:adjustRightInd w:val="0"/>
        <w:ind w:firstLine="709"/>
        <w:jc w:val="both"/>
      </w:pPr>
      <w:r w:rsidRPr="0044763B">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4A3FC2" w:rsidRPr="0044763B" w:rsidRDefault="004A3FC2" w:rsidP="004A3FC2">
      <w:pPr>
        <w:widowControl w:val="0"/>
        <w:autoSpaceDE w:val="0"/>
        <w:autoSpaceDN w:val="0"/>
        <w:adjustRightInd w:val="0"/>
        <w:ind w:firstLine="709"/>
        <w:jc w:val="both"/>
      </w:pPr>
      <w:r w:rsidRPr="0044763B">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44763B">
        <w:t>определяемых</w:t>
      </w:r>
      <w:proofErr w:type="gramEnd"/>
      <w:r w:rsidRPr="0044763B">
        <w:t xml:space="preserve"> в соответствии           с законодательством Российской Федерации;</w:t>
      </w:r>
    </w:p>
    <w:p w:rsidR="004A3FC2" w:rsidRPr="0044763B" w:rsidRDefault="004A3FC2" w:rsidP="004A3FC2">
      <w:pPr>
        <w:widowControl w:val="0"/>
        <w:autoSpaceDE w:val="0"/>
        <w:autoSpaceDN w:val="0"/>
        <w:adjustRightInd w:val="0"/>
        <w:ind w:firstLine="709"/>
        <w:jc w:val="both"/>
      </w:pPr>
      <w:r w:rsidRPr="0044763B">
        <w:t xml:space="preserve">4) выплаты по районному коэффициенту в размере и порядке, </w:t>
      </w:r>
      <w:proofErr w:type="gramStart"/>
      <w:r w:rsidRPr="0044763B">
        <w:t>определенных</w:t>
      </w:r>
      <w:proofErr w:type="gramEnd"/>
      <w:r w:rsidRPr="0044763B">
        <w:t xml:space="preserve"> законодательством Российской Федерации.</w:t>
      </w:r>
    </w:p>
    <w:p w:rsidR="004A3FC2" w:rsidRPr="0044763B" w:rsidRDefault="004A3FC2" w:rsidP="004A3FC2">
      <w:pPr>
        <w:ind w:firstLine="708"/>
        <w:jc w:val="both"/>
      </w:pPr>
      <w:r w:rsidRPr="0044763B">
        <w:t>Выплаты компенсационного характера, предусмотренные подпунктами 1 - 3 пункта 4 настоящего Положения, производятся на основании соответствующих распоряжений Администрации муниципального образования «Кожильское».</w:t>
      </w:r>
    </w:p>
    <w:p w:rsidR="004A3FC2" w:rsidRPr="0044763B" w:rsidRDefault="004A3FC2" w:rsidP="004A3FC2">
      <w:pPr>
        <w:ind w:firstLine="708"/>
        <w:jc w:val="both"/>
      </w:pPr>
    </w:p>
    <w:p w:rsidR="004A3FC2" w:rsidRPr="0044763B" w:rsidRDefault="004A3FC2" w:rsidP="004A3FC2">
      <w:pPr>
        <w:ind w:firstLine="708"/>
        <w:jc w:val="both"/>
      </w:pPr>
      <w:r w:rsidRPr="0044763B">
        <w:t>4. Инспектору производятся выплаты стимулирующего характера:</w:t>
      </w:r>
    </w:p>
    <w:p w:rsidR="004A3FC2" w:rsidRPr="00912F44" w:rsidRDefault="004A3FC2" w:rsidP="004A3FC2">
      <w:pPr>
        <w:ind w:firstLine="708"/>
        <w:jc w:val="both"/>
      </w:pPr>
      <w:r w:rsidRPr="0044763B">
        <w:lastRenderedPageBreak/>
        <w:t xml:space="preserve"> 1) ежемесячная надбавка к должностному окладу за выслугу лет в следующих размерах: </w:t>
      </w:r>
    </w:p>
    <w:p w:rsidR="004A3FC2" w:rsidRPr="0044763B" w:rsidRDefault="004A3FC2" w:rsidP="004A3FC2">
      <w:pPr>
        <w:ind w:firstLine="708"/>
        <w:jc w:val="both"/>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743"/>
      </w:tblGrid>
      <w:tr w:rsidR="004A3FC2" w:rsidRPr="0044763B" w:rsidTr="006D4495">
        <w:tc>
          <w:tcPr>
            <w:tcW w:w="4986" w:type="dxa"/>
            <w:tcBorders>
              <w:top w:val="single" w:sz="12" w:space="0" w:color="auto"/>
              <w:left w:val="single" w:sz="12" w:space="0" w:color="auto"/>
              <w:bottom w:val="single" w:sz="12" w:space="0" w:color="auto"/>
              <w:right w:val="single" w:sz="12" w:space="0" w:color="auto"/>
            </w:tcBorders>
          </w:tcPr>
          <w:p w:rsidR="004A3FC2" w:rsidRPr="0044763B" w:rsidRDefault="004A3FC2" w:rsidP="006D4495">
            <w:pPr>
              <w:jc w:val="center"/>
            </w:pPr>
            <w:r w:rsidRPr="0044763B">
              <w:t>при стаже работы</w:t>
            </w:r>
          </w:p>
        </w:tc>
        <w:tc>
          <w:tcPr>
            <w:tcW w:w="4987" w:type="dxa"/>
            <w:tcBorders>
              <w:top w:val="single" w:sz="12" w:space="0" w:color="auto"/>
              <w:left w:val="single" w:sz="12" w:space="0" w:color="auto"/>
              <w:bottom w:val="single" w:sz="12" w:space="0" w:color="auto"/>
              <w:right w:val="single" w:sz="12" w:space="0" w:color="auto"/>
            </w:tcBorders>
          </w:tcPr>
          <w:p w:rsidR="004A3FC2" w:rsidRPr="0044763B" w:rsidRDefault="004A3FC2" w:rsidP="006D4495">
            <w:pPr>
              <w:jc w:val="center"/>
              <w:rPr>
                <w:u w:val="single"/>
              </w:rPr>
            </w:pPr>
            <w:r w:rsidRPr="0044763B">
              <w:t>процентов</w:t>
            </w:r>
          </w:p>
        </w:tc>
      </w:tr>
      <w:tr w:rsidR="004A3FC2" w:rsidRPr="0044763B" w:rsidTr="006D4495">
        <w:tc>
          <w:tcPr>
            <w:tcW w:w="4986" w:type="dxa"/>
            <w:tcBorders>
              <w:top w:val="single" w:sz="12" w:space="0" w:color="auto"/>
            </w:tcBorders>
            <w:vAlign w:val="center"/>
          </w:tcPr>
          <w:p w:rsidR="004A3FC2" w:rsidRPr="0044763B" w:rsidRDefault="004A3FC2" w:rsidP="006D4495">
            <w:pPr>
              <w:jc w:val="center"/>
              <w:rPr>
                <w:u w:val="single"/>
              </w:rPr>
            </w:pPr>
            <w:r w:rsidRPr="0044763B">
              <w:t>от 3 до 8 лет</w:t>
            </w:r>
          </w:p>
        </w:tc>
        <w:tc>
          <w:tcPr>
            <w:tcW w:w="4987" w:type="dxa"/>
            <w:tcBorders>
              <w:top w:val="single" w:sz="12" w:space="0" w:color="auto"/>
            </w:tcBorders>
            <w:vAlign w:val="center"/>
          </w:tcPr>
          <w:p w:rsidR="004A3FC2" w:rsidRPr="0044763B" w:rsidRDefault="004A3FC2" w:rsidP="006D4495">
            <w:pPr>
              <w:jc w:val="center"/>
              <w:rPr>
                <w:u w:val="single"/>
              </w:rPr>
            </w:pPr>
            <w:r w:rsidRPr="0044763B">
              <w:t>10</w:t>
            </w:r>
          </w:p>
        </w:tc>
      </w:tr>
      <w:tr w:rsidR="004A3FC2" w:rsidRPr="0044763B" w:rsidTr="006D4495">
        <w:tc>
          <w:tcPr>
            <w:tcW w:w="4986" w:type="dxa"/>
            <w:vAlign w:val="center"/>
          </w:tcPr>
          <w:p w:rsidR="004A3FC2" w:rsidRPr="0044763B" w:rsidRDefault="004A3FC2" w:rsidP="006D4495">
            <w:pPr>
              <w:jc w:val="center"/>
              <w:rPr>
                <w:u w:val="single"/>
              </w:rPr>
            </w:pPr>
            <w:r w:rsidRPr="0044763B">
              <w:t xml:space="preserve"> от 8 до 13 лет</w:t>
            </w:r>
          </w:p>
        </w:tc>
        <w:tc>
          <w:tcPr>
            <w:tcW w:w="4987" w:type="dxa"/>
            <w:vAlign w:val="center"/>
          </w:tcPr>
          <w:p w:rsidR="004A3FC2" w:rsidRPr="0044763B" w:rsidRDefault="004A3FC2" w:rsidP="006D4495">
            <w:pPr>
              <w:jc w:val="center"/>
            </w:pPr>
            <w:r w:rsidRPr="0044763B">
              <w:t>15</w:t>
            </w:r>
          </w:p>
        </w:tc>
      </w:tr>
      <w:tr w:rsidR="004A3FC2" w:rsidRPr="0044763B" w:rsidTr="006D4495">
        <w:tc>
          <w:tcPr>
            <w:tcW w:w="4986" w:type="dxa"/>
            <w:vAlign w:val="center"/>
          </w:tcPr>
          <w:p w:rsidR="004A3FC2" w:rsidRPr="0044763B" w:rsidRDefault="004A3FC2" w:rsidP="006D4495">
            <w:pPr>
              <w:jc w:val="center"/>
              <w:rPr>
                <w:u w:val="single"/>
              </w:rPr>
            </w:pPr>
            <w:r w:rsidRPr="0044763B">
              <w:t xml:space="preserve">  от 13 до 18 лет</w:t>
            </w:r>
          </w:p>
        </w:tc>
        <w:tc>
          <w:tcPr>
            <w:tcW w:w="4987" w:type="dxa"/>
            <w:vAlign w:val="center"/>
          </w:tcPr>
          <w:p w:rsidR="004A3FC2" w:rsidRPr="0044763B" w:rsidRDefault="004A3FC2" w:rsidP="006D4495">
            <w:pPr>
              <w:jc w:val="center"/>
            </w:pPr>
            <w:r w:rsidRPr="0044763B">
              <w:t>20</w:t>
            </w:r>
          </w:p>
        </w:tc>
      </w:tr>
      <w:tr w:rsidR="004A3FC2" w:rsidRPr="0044763B" w:rsidTr="006D4495">
        <w:tc>
          <w:tcPr>
            <w:tcW w:w="4986" w:type="dxa"/>
            <w:vAlign w:val="center"/>
          </w:tcPr>
          <w:p w:rsidR="004A3FC2" w:rsidRPr="0044763B" w:rsidRDefault="004A3FC2" w:rsidP="006D4495">
            <w:pPr>
              <w:jc w:val="center"/>
              <w:rPr>
                <w:u w:val="single"/>
              </w:rPr>
            </w:pPr>
            <w:r w:rsidRPr="0044763B">
              <w:t xml:space="preserve">  от 18 до 23 лет</w:t>
            </w:r>
          </w:p>
        </w:tc>
        <w:tc>
          <w:tcPr>
            <w:tcW w:w="4987" w:type="dxa"/>
            <w:vAlign w:val="center"/>
          </w:tcPr>
          <w:p w:rsidR="004A3FC2" w:rsidRPr="0044763B" w:rsidRDefault="004A3FC2" w:rsidP="006D4495">
            <w:pPr>
              <w:jc w:val="center"/>
            </w:pPr>
            <w:r w:rsidRPr="0044763B">
              <w:t>25</w:t>
            </w:r>
          </w:p>
        </w:tc>
      </w:tr>
      <w:tr w:rsidR="004A3FC2" w:rsidRPr="0044763B" w:rsidTr="006D4495">
        <w:tc>
          <w:tcPr>
            <w:tcW w:w="4986" w:type="dxa"/>
            <w:vAlign w:val="center"/>
          </w:tcPr>
          <w:p w:rsidR="004A3FC2" w:rsidRPr="0044763B" w:rsidRDefault="004A3FC2" w:rsidP="006D4495">
            <w:pPr>
              <w:jc w:val="center"/>
              <w:rPr>
                <w:u w:val="single"/>
              </w:rPr>
            </w:pPr>
            <w:r w:rsidRPr="0044763B">
              <w:t>от 23 лет</w:t>
            </w:r>
          </w:p>
        </w:tc>
        <w:tc>
          <w:tcPr>
            <w:tcW w:w="4987" w:type="dxa"/>
            <w:vAlign w:val="center"/>
          </w:tcPr>
          <w:p w:rsidR="004A3FC2" w:rsidRPr="0044763B" w:rsidRDefault="004A3FC2" w:rsidP="006D4495">
            <w:pPr>
              <w:jc w:val="center"/>
            </w:pPr>
            <w:r w:rsidRPr="0044763B">
              <w:t>30</w:t>
            </w:r>
          </w:p>
        </w:tc>
      </w:tr>
    </w:tbl>
    <w:p w:rsidR="004A3FC2" w:rsidRPr="0044763B" w:rsidRDefault="004A3FC2" w:rsidP="004A3FC2">
      <w:pPr>
        <w:ind w:firstLine="708"/>
        <w:jc w:val="both"/>
        <w:rPr>
          <w:u w:val="single"/>
        </w:rPr>
      </w:pPr>
    </w:p>
    <w:p w:rsidR="004A3FC2" w:rsidRPr="0044763B" w:rsidRDefault="004A3FC2" w:rsidP="004A3FC2">
      <w:pPr>
        <w:ind w:firstLine="708"/>
        <w:jc w:val="both"/>
      </w:pPr>
      <w:proofErr w:type="gramStart"/>
      <w:r w:rsidRPr="0044763B">
        <w:t>Стаж работы, дающий право на установление ежемесячной надбавки к должностному окладу за выслугу лет, определяется комиссией  Администрации</w:t>
      </w:r>
      <w:r w:rsidRPr="0044763B">
        <w:rPr>
          <w:b/>
        </w:rPr>
        <w:t xml:space="preserve"> </w:t>
      </w:r>
      <w:r w:rsidRPr="0044763B">
        <w:t>муниципального образования «Кожильское»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w:t>
      </w:r>
      <w:proofErr w:type="gramEnd"/>
      <w:r w:rsidRPr="0044763B">
        <w:t xml:space="preserve"> окладу, утвержденным постановлением Правительства Удмуртской Республики от 14.07.2008 № 189.                      </w:t>
      </w:r>
    </w:p>
    <w:p w:rsidR="004A3FC2" w:rsidRPr="0044763B" w:rsidRDefault="004A3FC2" w:rsidP="004A3FC2">
      <w:pPr>
        <w:ind w:firstLine="708"/>
        <w:jc w:val="both"/>
      </w:pPr>
      <w:r w:rsidRPr="0044763B">
        <w:t>Выплата надбавки производится на основании распоряжения Администрации муниципального образования «Кожильское», в котором указывается ее размер и дата начала выплаты;</w:t>
      </w:r>
    </w:p>
    <w:p w:rsidR="004A3FC2" w:rsidRPr="0044763B" w:rsidRDefault="004A3FC2" w:rsidP="004A3FC2">
      <w:pPr>
        <w:ind w:firstLine="708"/>
        <w:jc w:val="both"/>
      </w:pPr>
      <w:r w:rsidRPr="0044763B">
        <w:t>5. Премии по итогам работы в размере до 37,5 процентов должностного оклада за фактически отработанное время.</w:t>
      </w:r>
      <w:r w:rsidRPr="0044763B">
        <w:tab/>
      </w:r>
    </w:p>
    <w:p w:rsidR="004A3FC2" w:rsidRPr="0044763B" w:rsidRDefault="004A3FC2" w:rsidP="004A3FC2">
      <w:pPr>
        <w:ind w:firstLine="708"/>
        <w:jc w:val="both"/>
      </w:pPr>
      <w:r w:rsidRPr="0044763B">
        <w:t xml:space="preserve">Выплата премий производится ежемесячно с выплатой заработной платы по распоряжению Администрации муниципального образования «Кожильское». </w:t>
      </w:r>
    </w:p>
    <w:p w:rsidR="004A3FC2" w:rsidRPr="0044763B" w:rsidRDefault="004A3FC2" w:rsidP="004A3FC2">
      <w:pPr>
        <w:jc w:val="both"/>
      </w:pPr>
      <w:r w:rsidRPr="0044763B">
        <w:tab/>
        <w:t>Премии по итогам работы выплачиваются в зависимости от личного вклада инспектора в обеспечение выполнения задач и функций органов местного самоуправления муниципального образования «Кожильское».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4A3FC2" w:rsidRPr="0044763B" w:rsidRDefault="004A3FC2" w:rsidP="004A3FC2">
      <w:pPr>
        <w:jc w:val="both"/>
        <w:rPr>
          <w:color w:val="2E3D4C"/>
        </w:rPr>
      </w:pPr>
      <w:r w:rsidRPr="0044763B">
        <w:tab/>
        <w:t>- выполнение на профессиональном уровне и в соответствии с законодательством Российской Федерации, Удмуртской Республики конкретных поручений и заданий Главы муниципального образования «Кожильское»,– 12,5%</w:t>
      </w:r>
      <w:r w:rsidRPr="0044763B">
        <w:rPr>
          <w:color w:val="2E3D4C"/>
        </w:rPr>
        <w:t>;</w:t>
      </w:r>
    </w:p>
    <w:p w:rsidR="004A3FC2" w:rsidRPr="0044763B" w:rsidRDefault="004A3FC2" w:rsidP="004A3FC2">
      <w:pPr>
        <w:ind w:firstLine="709"/>
        <w:jc w:val="both"/>
        <w:rPr>
          <w:color w:val="2E3D4C"/>
        </w:rPr>
      </w:pPr>
      <w:r w:rsidRPr="0044763B">
        <w:rPr>
          <w:color w:val="000000"/>
        </w:rPr>
        <w:t>- соблюдение  сроков  рассмотрения обращений граждан, предоставления информации, отчетности – 10%;</w:t>
      </w:r>
    </w:p>
    <w:p w:rsidR="004A3FC2" w:rsidRPr="0044763B" w:rsidRDefault="004A3FC2" w:rsidP="004A3FC2">
      <w:pPr>
        <w:ind w:firstLine="709"/>
        <w:jc w:val="both"/>
        <w:rPr>
          <w:color w:val="2E3D4C"/>
        </w:rPr>
      </w:pPr>
      <w:r w:rsidRPr="0044763B">
        <w:rPr>
          <w:color w:val="000000"/>
        </w:rPr>
        <w:t>- соблюдение порядка работы со служебной документацией – 10%;</w:t>
      </w:r>
    </w:p>
    <w:p w:rsidR="004A3FC2" w:rsidRPr="0044763B" w:rsidRDefault="004A3FC2" w:rsidP="004A3FC2">
      <w:pPr>
        <w:ind w:firstLine="709"/>
        <w:jc w:val="both"/>
        <w:rPr>
          <w:color w:val="000000"/>
        </w:rPr>
      </w:pPr>
      <w:r w:rsidRPr="0044763B">
        <w:rPr>
          <w:color w:val="000000"/>
        </w:rPr>
        <w:t>- отсутствие дисциплинарных взысканий – 5%.</w:t>
      </w:r>
    </w:p>
    <w:p w:rsidR="004A3FC2" w:rsidRPr="0044763B" w:rsidRDefault="004A3FC2" w:rsidP="004A3FC2">
      <w:pPr>
        <w:jc w:val="both"/>
      </w:pPr>
      <w:r>
        <w:rPr>
          <w:color w:val="2E3D4C"/>
        </w:rPr>
        <w:t xml:space="preserve">        </w:t>
      </w:r>
      <w:r w:rsidRPr="0044763B">
        <w:t xml:space="preserve">    Размер премии может быть снижен в случаях:</w:t>
      </w:r>
    </w:p>
    <w:p w:rsidR="004A3FC2" w:rsidRPr="0044763B" w:rsidRDefault="004A3FC2" w:rsidP="004A3FC2">
      <w:pPr>
        <w:jc w:val="both"/>
      </w:pPr>
      <w:r w:rsidRPr="0044763B">
        <w:tab/>
        <w:t>-  неисполнения или ненадлежащего исполнения должностных обязанностей,</w:t>
      </w:r>
    </w:p>
    <w:p w:rsidR="004A3FC2" w:rsidRPr="0044763B" w:rsidRDefault="004A3FC2" w:rsidP="004A3FC2">
      <w:pPr>
        <w:jc w:val="both"/>
      </w:pPr>
      <w:r w:rsidRPr="0044763B">
        <w:tab/>
        <w:t>-  нарушения правил внутреннего трудового распорядка и трудовой дисциплины,</w:t>
      </w:r>
    </w:p>
    <w:p w:rsidR="004A3FC2" w:rsidRPr="0044763B" w:rsidRDefault="004A3FC2" w:rsidP="004A3FC2">
      <w:pPr>
        <w:jc w:val="both"/>
      </w:pPr>
      <w:r w:rsidRPr="0044763B">
        <w:tab/>
        <w:t>-  причинения материального ущерба.</w:t>
      </w:r>
    </w:p>
    <w:p w:rsidR="004A3FC2" w:rsidRPr="0044763B" w:rsidRDefault="004A3FC2" w:rsidP="004A3FC2">
      <w:pPr>
        <w:jc w:val="both"/>
      </w:pPr>
      <w:r w:rsidRPr="0044763B">
        <w:tab/>
        <w:t xml:space="preserve">Инспектору, вновь поступившему на работу и проработавшему неполный месяц, премия не выплачивается. </w:t>
      </w:r>
    </w:p>
    <w:p w:rsidR="004A3FC2" w:rsidRPr="0044763B" w:rsidRDefault="004A3FC2" w:rsidP="004A3FC2">
      <w:pPr>
        <w:shd w:val="clear" w:color="auto" w:fill="FFFFFF"/>
        <w:tabs>
          <w:tab w:val="left" w:pos="709"/>
          <w:tab w:val="left" w:pos="874"/>
        </w:tabs>
        <w:jc w:val="both"/>
      </w:pPr>
      <w:r w:rsidRPr="0044763B">
        <w:tab/>
        <w:t xml:space="preserve">Инспектору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4A3FC2" w:rsidRPr="0044763B" w:rsidRDefault="004A3FC2" w:rsidP="004A3FC2">
      <w:pPr>
        <w:shd w:val="clear" w:color="auto" w:fill="FFFFFF"/>
        <w:tabs>
          <w:tab w:val="left" w:pos="709"/>
          <w:tab w:val="left" w:pos="874"/>
        </w:tabs>
      </w:pPr>
      <w:r w:rsidRPr="0044763B">
        <w:t xml:space="preserve">     - при стаже работы в Администрации муниципального</w:t>
      </w:r>
      <w:r w:rsidRPr="0044763B">
        <w:rPr>
          <w:b/>
        </w:rPr>
        <w:t xml:space="preserve"> </w:t>
      </w:r>
      <w:r w:rsidRPr="0044763B">
        <w:t>образования «Кожильское» до 5 лет -  в размере 0,5 должностного оклада;</w:t>
      </w:r>
    </w:p>
    <w:p w:rsidR="004A3FC2" w:rsidRPr="0044763B" w:rsidRDefault="004A3FC2" w:rsidP="004A3FC2">
      <w:pPr>
        <w:ind w:firstLine="708"/>
        <w:jc w:val="both"/>
      </w:pPr>
      <w:r w:rsidRPr="0044763B">
        <w:t>- при стаже работы в Администрации  муниципального образования «Кожильское» свыше 5 лет - в размере одного должностного оклада.</w:t>
      </w:r>
    </w:p>
    <w:p w:rsidR="004A3FC2" w:rsidRDefault="004A3FC2" w:rsidP="004A3FC2">
      <w:pPr>
        <w:shd w:val="clear" w:color="auto" w:fill="FFFFFF"/>
        <w:ind w:left="3379"/>
      </w:pPr>
      <w:r w:rsidRPr="0044763B">
        <w:t xml:space="preserve">      </w:t>
      </w:r>
    </w:p>
    <w:p w:rsidR="004A3FC2" w:rsidRPr="00912F44" w:rsidRDefault="004A3FC2" w:rsidP="004A3FC2">
      <w:pPr>
        <w:shd w:val="clear" w:color="auto" w:fill="FFFFFF"/>
      </w:pPr>
      <w:r>
        <w:lastRenderedPageBreak/>
        <w:t xml:space="preserve">                                </w:t>
      </w:r>
      <w:r w:rsidRPr="0044763B">
        <w:rPr>
          <w:b/>
          <w:bCs/>
          <w:spacing w:val="-1"/>
        </w:rPr>
        <w:t xml:space="preserve">     2. Выплата материальной помощи</w:t>
      </w:r>
    </w:p>
    <w:p w:rsidR="004A3FC2" w:rsidRPr="0044763B" w:rsidRDefault="004A3FC2" w:rsidP="004A3FC2">
      <w:pPr>
        <w:jc w:val="both"/>
      </w:pPr>
      <w:r>
        <w:rPr>
          <w:b/>
          <w:bCs/>
        </w:rPr>
        <w:t xml:space="preserve">           </w:t>
      </w:r>
      <w:r w:rsidRPr="0044763B">
        <w:t>6. Инспектору на основании личного заявления по распоряжению Администрации муниципального образования «Кожильское» выплачивается материальная помощь в размере одного должностного оклада (оклада) в год.</w:t>
      </w:r>
    </w:p>
    <w:p w:rsidR="004A3FC2" w:rsidRPr="0044763B" w:rsidRDefault="004A3FC2" w:rsidP="004A3FC2">
      <w:pPr>
        <w:jc w:val="both"/>
      </w:pPr>
      <w:r w:rsidRPr="0044763B">
        <w:t xml:space="preserve">          Как правило, материальная помощь выплачивается в связи с предоставлением   ежегодного оплачиваемого отпуска. </w:t>
      </w:r>
    </w:p>
    <w:p w:rsidR="004A3FC2" w:rsidRPr="0044763B" w:rsidRDefault="004A3FC2" w:rsidP="004A3FC2">
      <w:pPr>
        <w:jc w:val="both"/>
      </w:pPr>
      <w:r w:rsidRPr="0044763B">
        <w:t xml:space="preserve">           Инспектору, впервые поступившему  на работу в Администрацию муниципального образования «Кожильское», материальная помощь выплачивается, если инспектор проработал не менее 6 месяцев. При увольнении с работы и в случае получения материальной помощи не в полном объеме, она выплачивается пропорционально фактически отработанному времени, если инспектор проработал не менее 6 месяцев.</w:t>
      </w:r>
    </w:p>
    <w:p w:rsidR="004A3FC2" w:rsidRPr="0044763B" w:rsidRDefault="004A3FC2" w:rsidP="004A3FC2">
      <w:pPr>
        <w:shd w:val="clear" w:color="auto" w:fill="FFFFFF"/>
        <w:tabs>
          <w:tab w:val="left" w:pos="709"/>
        </w:tabs>
        <w:jc w:val="both"/>
      </w:pPr>
      <w:r w:rsidRPr="0044763B">
        <w:tab/>
        <w:t>Материальная помощь не выплачивается:</w:t>
      </w:r>
    </w:p>
    <w:p w:rsidR="004A3FC2" w:rsidRPr="0044763B" w:rsidRDefault="004A3FC2" w:rsidP="004A3FC2">
      <w:pPr>
        <w:shd w:val="clear" w:color="auto" w:fill="FFFFFF"/>
        <w:tabs>
          <w:tab w:val="left" w:pos="709"/>
        </w:tabs>
        <w:jc w:val="both"/>
      </w:pPr>
      <w:r w:rsidRPr="0044763B">
        <w:tab/>
        <w:t>- за время отпусков по уходу за ребенком до достижения, им установленного законом возраста;</w:t>
      </w:r>
    </w:p>
    <w:p w:rsidR="004A3FC2" w:rsidRPr="0044763B" w:rsidRDefault="004A3FC2" w:rsidP="004A3FC2">
      <w:pPr>
        <w:ind w:firstLine="708"/>
        <w:jc w:val="both"/>
      </w:pPr>
      <w:r w:rsidRPr="0044763B">
        <w:t xml:space="preserve">- за время предоставляемых по просьбе работника отпусков без сохранения заработной платы продолжительностью более 14 календарных дней.  </w:t>
      </w:r>
    </w:p>
    <w:p w:rsidR="004A3FC2" w:rsidRPr="0044763B" w:rsidRDefault="004A3FC2" w:rsidP="004A3FC2">
      <w:pPr>
        <w:widowControl w:val="0"/>
        <w:autoSpaceDE w:val="0"/>
        <w:autoSpaceDN w:val="0"/>
        <w:adjustRightInd w:val="0"/>
        <w:ind w:firstLine="540"/>
        <w:jc w:val="both"/>
      </w:pPr>
      <w:r w:rsidRPr="0044763B">
        <w:t>7. Инспектору может быть выплачена материальная помощь в связи с особыми обстоятельствами в пределах установленного фонда оплаты труда в следующих размерах:</w:t>
      </w:r>
    </w:p>
    <w:p w:rsidR="004A3FC2" w:rsidRPr="0044763B" w:rsidRDefault="004A3FC2" w:rsidP="004A3FC2">
      <w:pPr>
        <w:widowControl w:val="0"/>
        <w:autoSpaceDE w:val="0"/>
        <w:autoSpaceDN w:val="0"/>
        <w:adjustRightInd w:val="0"/>
        <w:ind w:firstLine="540"/>
        <w:jc w:val="both"/>
      </w:pPr>
      <w:r w:rsidRPr="0044763B">
        <w:t>- рождение ребенка (при предоставлении копии свидетельства о рождении ребенка) - в размере 3000 рублей;</w:t>
      </w:r>
    </w:p>
    <w:p w:rsidR="004A3FC2" w:rsidRPr="0044763B" w:rsidRDefault="004A3FC2" w:rsidP="004A3FC2">
      <w:pPr>
        <w:widowControl w:val="0"/>
        <w:autoSpaceDE w:val="0"/>
        <w:autoSpaceDN w:val="0"/>
        <w:adjustRightInd w:val="0"/>
        <w:ind w:firstLine="540"/>
        <w:jc w:val="both"/>
      </w:pPr>
      <w:proofErr w:type="gramStart"/>
      <w:r w:rsidRPr="0044763B">
        <w:t xml:space="preserve">- смерть близкого родственника (при предоставлении копии свидетельства о смерти близкого родственника и документов, подтверждающих степень родства с умершим) - в размере 3000 рублей. </w:t>
      </w:r>
      <w:proofErr w:type="gramEnd"/>
    </w:p>
    <w:p w:rsidR="004A3FC2" w:rsidRPr="0044763B" w:rsidRDefault="004A3FC2" w:rsidP="004A3FC2">
      <w:pPr>
        <w:widowControl w:val="0"/>
        <w:autoSpaceDE w:val="0"/>
        <w:autoSpaceDN w:val="0"/>
        <w:adjustRightInd w:val="0"/>
        <w:ind w:firstLine="540"/>
        <w:jc w:val="both"/>
      </w:pPr>
      <w:r w:rsidRPr="0044763B">
        <w:t>С целью оказания поддержки в трудных жизненных ситуациях (несчастный случай, стихийные бедствия, тяжелая болезнь и т.п.) инспектору размер материальной помощи определяется индивидуально в каждом конкретном случае.</w:t>
      </w:r>
    </w:p>
    <w:p w:rsidR="004A3FC2" w:rsidRPr="0044763B" w:rsidRDefault="004A3FC2" w:rsidP="004A3FC2">
      <w:pPr>
        <w:jc w:val="both"/>
      </w:pPr>
      <w:r w:rsidRPr="0044763B">
        <w:t xml:space="preserve">        В исключительных случаях материальная помощь может быть оказана пенсионерам, ранее работавшим в Администрации муниципального образования «Кожильское», и семье инспектора. </w:t>
      </w:r>
    </w:p>
    <w:p w:rsidR="004A3FC2" w:rsidRPr="0044763B" w:rsidRDefault="004A3FC2" w:rsidP="004A3FC2">
      <w:pPr>
        <w:ind w:firstLine="720"/>
        <w:jc w:val="both"/>
      </w:pPr>
      <w:r w:rsidRPr="0044763B">
        <w:t xml:space="preserve"> Выплата материальной помощи производится без учета районного коэффициента. </w:t>
      </w:r>
    </w:p>
    <w:p w:rsidR="004A3FC2" w:rsidRPr="0044763B" w:rsidRDefault="004A3FC2" w:rsidP="004A3FC2">
      <w:pPr>
        <w:ind w:firstLine="708"/>
        <w:jc w:val="center"/>
        <w:rPr>
          <w:b/>
        </w:rPr>
      </w:pPr>
    </w:p>
    <w:p w:rsidR="004A3FC2" w:rsidRPr="0044763B" w:rsidRDefault="004A3FC2" w:rsidP="004A3FC2">
      <w:pPr>
        <w:ind w:firstLine="708"/>
        <w:jc w:val="center"/>
      </w:pPr>
      <w:r w:rsidRPr="0044763B">
        <w:rPr>
          <w:b/>
        </w:rPr>
        <w:t xml:space="preserve">3. </w:t>
      </w:r>
      <w:r w:rsidRPr="0044763B">
        <w:rPr>
          <w:b/>
          <w:bCs/>
          <w:iCs/>
        </w:rPr>
        <w:t>Формирование фонда оплаты труда</w:t>
      </w:r>
    </w:p>
    <w:p w:rsidR="004A3FC2" w:rsidRPr="0044763B" w:rsidRDefault="004A3FC2" w:rsidP="004A3FC2">
      <w:pPr>
        <w:ind w:firstLine="708"/>
        <w:jc w:val="both"/>
        <w:rPr>
          <w:iCs/>
        </w:rPr>
      </w:pPr>
    </w:p>
    <w:p w:rsidR="004A3FC2" w:rsidRPr="0044763B" w:rsidRDefault="004A3FC2" w:rsidP="004A3FC2">
      <w:pPr>
        <w:ind w:firstLine="708"/>
        <w:jc w:val="both"/>
      </w:pPr>
      <w:r w:rsidRPr="0044763B">
        <w:t>8. При формировании фонда оплаты труда Администрации муниципального образования «Кожильское» предусматриваются  средства для выплаты инспектору                  (в расчете на год):</w:t>
      </w:r>
    </w:p>
    <w:p w:rsidR="004A3FC2" w:rsidRPr="0044763B" w:rsidRDefault="004A3FC2" w:rsidP="004A3FC2">
      <w:pPr>
        <w:numPr>
          <w:ilvl w:val="0"/>
          <w:numId w:val="1"/>
        </w:numPr>
        <w:tabs>
          <w:tab w:val="clear" w:pos="1068"/>
          <w:tab w:val="num" w:pos="1134"/>
        </w:tabs>
        <w:jc w:val="both"/>
      </w:pPr>
      <w:r w:rsidRPr="0044763B">
        <w:t>должностного оклада – в размере 12 должностных окладов;</w:t>
      </w:r>
    </w:p>
    <w:p w:rsidR="004A3FC2" w:rsidRPr="0044763B" w:rsidRDefault="004A3FC2" w:rsidP="004A3FC2">
      <w:pPr>
        <w:widowControl w:val="0"/>
        <w:numPr>
          <w:ilvl w:val="0"/>
          <w:numId w:val="1"/>
        </w:numPr>
        <w:tabs>
          <w:tab w:val="clear" w:pos="1068"/>
          <w:tab w:val="left" w:pos="1134"/>
        </w:tabs>
        <w:autoSpaceDE w:val="0"/>
        <w:autoSpaceDN w:val="0"/>
        <w:adjustRightInd w:val="0"/>
        <w:ind w:left="0" w:firstLine="708"/>
        <w:jc w:val="both"/>
      </w:pPr>
      <w:r w:rsidRPr="0044763B">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4A3FC2" w:rsidRPr="0044763B" w:rsidRDefault="004A3FC2" w:rsidP="004A3FC2">
      <w:pPr>
        <w:ind w:firstLine="708"/>
        <w:jc w:val="both"/>
      </w:pPr>
      <w:r w:rsidRPr="0044763B">
        <w:t xml:space="preserve">3) ежемесячной надбавки к должностному окладу за выслугу лет – в размере 2 должностных окладов; </w:t>
      </w:r>
    </w:p>
    <w:p w:rsidR="004A3FC2" w:rsidRPr="0044763B" w:rsidRDefault="004A3FC2" w:rsidP="004A3FC2">
      <w:pPr>
        <w:ind w:firstLine="708"/>
        <w:jc w:val="both"/>
      </w:pPr>
      <w:r w:rsidRPr="0044763B">
        <w:t>4) выплаты за работу с вредными и (или) опасными условиями труда – в размере фактических величин;</w:t>
      </w:r>
    </w:p>
    <w:p w:rsidR="004A3FC2" w:rsidRPr="0044763B" w:rsidRDefault="004A3FC2" w:rsidP="004A3FC2">
      <w:pPr>
        <w:ind w:firstLine="708"/>
        <w:jc w:val="both"/>
      </w:pPr>
      <w:r w:rsidRPr="0044763B">
        <w:t>5) премий по итогам  работы - в размере 4,5 должностных окладов;</w:t>
      </w:r>
    </w:p>
    <w:p w:rsidR="004A3FC2" w:rsidRPr="0044763B" w:rsidRDefault="004A3FC2" w:rsidP="004A3FC2">
      <w:pPr>
        <w:ind w:firstLine="708"/>
        <w:jc w:val="both"/>
      </w:pPr>
      <w:r w:rsidRPr="0044763B">
        <w:t>6) материальной помощи - в размере 1 должностного оклада;</w:t>
      </w:r>
    </w:p>
    <w:p w:rsidR="004A3FC2" w:rsidRPr="0044763B" w:rsidRDefault="004A3FC2" w:rsidP="004A3FC2">
      <w:pPr>
        <w:ind w:firstLine="708"/>
        <w:jc w:val="both"/>
      </w:pPr>
      <w:r w:rsidRPr="0044763B">
        <w:t>7) районного коэффициента в размере, установленном нормативными правовыми актами Российской Федерации.</w:t>
      </w:r>
    </w:p>
    <w:p w:rsidR="004A3FC2" w:rsidRPr="0044763B" w:rsidRDefault="004A3FC2" w:rsidP="004A3FC2">
      <w:pPr>
        <w:shd w:val="clear" w:color="auto" w:fill="FFFFFF"/>
        <w:tabs>
          <w:tab w:val="left" w:pos="1037"/>
        </w:tabs>
      </w:pPr>
    </w:p>
    <w:p w:rsidR="004A3FC2" w:rsidRDefault="004A3FC2" w:rsidP="004A3FC2"/>
    <w:p w:rsidR="002920A5" w:rsidRDefault="002920A5" w:rsidP="00C52DEE">
      <w:pPr>
        <w:jc w:val="center"/>
        <w:rPr>
          <w:b/>
        </w:rPr>
      </w:pPr>
    </w:p>
    <w:p w:rsidR="002920A5" w:rsidRDefault="002920A5" w:rsidP="00C52DEE">
      <w:pPr>
        <w:jc w:val="center"/>
        <w:rPr>
          <w:b/>
        </w:rPr>
      </w:pPr>
    </w:p>
    <w:p w:rsidR="002920A5" w:rsidRDefault="002920A5" w:rsidP="00C52DEE">
      <w:pPr>
        <w:jc w:val="center"/>
        <w:rPr>
          <w:b/>
        </w:rPr>
      </w:pPr>
    </w:p>
    <w:sectPr w:rsidR="002920A5" w:rsidSect="008B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578"/>
    <w:multiLevelType w:val="hybridMultilevel"/>
    <w:tmpl w:val="8EE0A952"/>
    <w:lvl w:ilvl="0" w:tplc="A14EAD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30"/>
    <w:rsid w:val="0008058A"/>
    <w:rsid w:val="002920A5"/>
    <w:rsid w:val="002D412D"/>
    <w:rsid w:val="003F62C4"/>
    <w:rsid w:val="004A3FC2"/>
    <w:rsid w:val="00510A0B"/>
    <w:rsid w:val="00634E9E"/>
    <w:rsid w:val="00715C53"/>
    <w:rsid w:val="0077708F"/>
    <w:rsid w:val="007E6695"/>
    <w:rsid w:val="0091474F"/>
    <w:rsid w:val="009205EE"/>
    <w:rsid w:val="00965826"/>
    <w:rsid w:val="009C4155"/>
    <w:rsid w:val="009D70D4"/>
    <w:rsid w:val="00A110BD"/>
    <w:rsid w:val="00A43422"/>
    <w:rsid w:val="00AC7CC6"/>
    <w:rsid w:val="00AE0847"/>
    <w:rsid w:val="00B163F3"/>
    <w:rsid w:val="00BF6258"/>
    <w:rsid w:val="00C52DEE"/>
    <w:rsid w:val="00CE2355"/>
    <w:rsid w:val="00D53030"/>
    <w:rsid w:val="00D90D22"/>
    <w:rsid w:val="00DF1A68"/>
    <w:rsid w:val="00E6492C"/>
    <w:rsid w:val="00E86E7C"/>
    <w:rsid w:val="00EC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3FC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3FC2"/>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47"/>
    <w:pPr>
      <w:ind w:left="720"/>
      <w:contextualSpacing/>
    </w:pPr>
  </w:style>
  <w:style w:type="table" w:styleId="a4">
    <w:name w:val="Table Grid"/>
    <w:basedOn w:val="a1"/>
    <w:uiPriority w:val="59"/>
    <w:rsid w:val="003F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A3FC2"/>
    <w:rPr>
      <w:rFonts w:ascii="Arial" w:eastAsia="Times New Roman" w:hAnsi="Arial" w:cs="Arial"/>
      <w:b/>
      <w:bCs/>
      <w:kern w:val="32"/>
      <w:sz w:val="32"/>
      <w:szCs w:val="32"/>
      <w:lang w:eastAsia="ru-RU"/>
    </w:rPr>
  </w:style>
  <w:style w:type="character" w:customStyle="1" w:styleId="20">
    <w:name w:val="Заголовок 2 Знак"/>
    <w:basedOn w:val="a0"/>
    <w:link w:val="2"/>
    <w:rsid w:val="004A3FC2"/>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3FC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3FC2"/>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47"/>
    <w:pPr>
      <w:ind w:left="720"/>
      <w:contextualSpacing/>
    </w:pPr>
  </w:style>
  <w:style w:type="table" w:styleId="a4">
    <w:name w:val="Table Grid"/>
    <w:basedOn w:val="a1"/>
    <w:uiPriority w:val="59"/>
    <w:rsid w:val="003F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A3FC2"/>
    <w:rPr>
      <w:rFonts w:ascii="Arial" w:eastAsia="Times New Roman" w:hAnsi="Arial" w:cs="Arial"/>
      <w:b/>
      <w:bCs/>
      <w:kern w:val="32"/>
      <w:sz w:val="32"/>
      <w:szCs w:val="32"/>
      <w:lang w:eastAsia="ru-RU"/>
    </w:rPr>
  </w:style>
  <w:style w:type="character" w:customStyle="1" w:styleId="20">
    <w:name w:val="Заголовок 2 Знак"/>
    <w:basedOn w:val="a0"/>
    <w:link w:val="2"/>
    <w:rsid w:val="004A3FC2"/>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2018-01-31T04:29:00Z</cp:lastPrinted>
  <dcterms:created xsi:type="dcterms:W3CDTF">2018-01-31T06:30:00Z</dcterms:created>
  <dcterms:modified xsi:type="dcterms:W3CDTF">2018-01-31T06:30:00Z</dcterms:modified>
</cp:coreProperties>
</file>