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B72" w:rsidRPr="00D172C6" w:rsidRDefault="00546B72" w:rsidP="00546B72">
      <w:pPr>
        <w:spacing w:after="0" w:line="240" w:lineRule="auto"/>
        <w:jc w:val="center"/>
        <w:rPr>
          <w:rFonts w:ascii="Times New Roman" w:hAnsi="Times New Roman"/>
          <w:b/>
          <w:spacing w:val="24"/>
          <w:sz w:val="20"/>
          <w:szCs w:val="20"/>
        </w:rPr>
      </w:pPr>
      <w:r w:rsidRPr="00D172C6">
        <w:rPr>
          <w:rFonts w:ascii="Times New Roman" w:hAnsi="Times New Roman"/>
          <w:b/>
          <w:spacing w:val="24"/>
          <w:sz w:val="20"/>
          <w:szCs w:val="20"/>
        </w:rPr>
        <w:t xml:space="preserve">АДМИНИСТРАЦИЯ МУНИЦИПАЛЬНОГО ОБРАЗОВАНИЯ «ПАРЗИНСКОЕ» </w:t>
      </w:r>
    </w:p>
    <w:p w:rsidR="00546B72" w:rsidRPr="00D172C6" w:rsidRDefault="00546B72" w:rsidP="00546B72">
      <w:pPr>
        <w:spacing w:after="0" w:line="240" w:lineRule="auto"/>
        <w:jc w:val="center"/>
        <w:rPr>
          <w:rFonts w:ascii="Times New Roman" w:hAnsi="Times New Roman"/>
          <w:b/>
          <w:spacing w:val="24"/>
          <w:sz w:val="20"/>
          <w:szCs w:val="20"/>
        </w:rPr>
      </w:pPr>
      <w:r w:rsidRPr="00D172C6">
        <w:rPr>
          <w:rFonts w:ascii="Times New Roman" w:hAnsi="Times New Roman"/>
          <w:b/>
          <w:spacing w:val="24"/>
          <w:sz w:val="20"/>
          <w:szCs w:val="20"/>
        </w:rPr>
        <w:t xml:space="preserve"> «ПАРЗИ» МУНИЦИПАЛ КЫЛДЫТЭТЛЭН АДМИНИСТРАЦИЕЗ </w:t>
      </w:r>
    </w:p>
    <w:p w:rsidR="00546B72" w:rsidRPr="00C04CB2" w:rsidRDefault="00546B72" w:rsidP="00546B72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</w:p>
    <w:p w:rsidR="00546B72" w:rsidRDefault="00546B72" w:rsidP="00546B72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</w:p>
    <w:p w:rsidR="00546B72" w:rsidRPr="00C04CB2" w:rsidRDefault="00546B72" w:rsidP="00546B72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 w:rsidRPr="00C04CB2">
        <w:rPr>
          <w:rFonts w:ascii="Times New Roman" w:hAnsi="Times New Roman"/>
          <w:b/>
          <w:bCs/>
          <w:sz w:val="24"/>
          <w:szCs w:val="18"/>
          <w:lang w:eastAsia="ru-RU"/>
        </w:rPr>
        <w:t>ПОСТАНОВЛЕНИЕ</w:t>
      </w:r>
    </w:p>
    <w:p w:rsidR="00546B72" w:rsidRDefault="00546B72" w:rsidP="00546B72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</w:p>
    <w:p w:rsidR="00546B72" w:rsidRPr="00C04CB2" w:rsidRDefault="00546B72" w:rsidP="00546B72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 w:rsidRPr="00C04CB2">
        <w:rPr>
          <w:rFonts w:ascii="Times New Roman" w:hAnsi="Times New Roman"/>
          <w:b/>
          <w:bCs/>
          <w:sz w:val="24"/>
          <w:szCs w:val="18"/>
          <w:lang w:eastAsia="ru-RU"/>
        </w:rPr>
        <w:t xml:space="preserve">                                                                                                                       </w:t>
      </w:r>
    </w:p>
    <w:p w:rsidR="00546B72" w:rsidRPr="00C04CB2" w:rsidRDefault="00A472C7" w:rsidP="00546B7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546B72">
        <w:rPr>
          <w:rFonts w:ascii="Times New Roman" w:hAnsi="Times New Roman"/>
          <w:b/>
          <w:sz w:val="24"/>
          <w:szCs w:val="24"/>
          <w:lang w:eastAsia="ru-RU"/>
        </w:rPr>
        <w:t xml:space="preserve"> ноября  </w:t>
      </w:r>
      <w:r w:rsidR="00546B72" w:rsidRPr="00C04CB2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546B72">
        <w:rPr>
          <w:rFonts w:ascii="Times New Roman" w:hAnsi="Times New Roman"/>
          <w:b/>
          <w:sz w:val="24"/>
          <w:szCs w:val="24"/>
          <w:lang w:eastAsia="ru-RU"/>
        </w:rPr>
        <w:t xml:space="preserve">020 </w:t>
      </w:r>
      <w:r w:rsidR="00546B72" w:rsidRPr="00C04CB2">
        <w:rPr>
          <w:rFonts w:ascii="Times New Roman" w:hAnsi="Times New Roman"/>
          <w:b/>
          <w:sz w:val="24"/>
          <w:szCs w:val="24"/>
          <w:lang w:eastAsia="ru-RU"/>
        </w:rPr>
        <w:t xml:space="preserve">года                                                                                                 № </w:t>
      </w:r>
      <w:r w:rsidR="004F30DD">
        <w:rPr>
          <w:rFonts w:ascii="Times New Roman" w:hAnsi="Times New Roman"/>
          <w:b/>
          <w:sz w:val="24"/>
          <w:szCs w:val="24"/>
          <w:lang w:eastAsia="ru-RU"/>
        </w:rPr>
        <w:t>43</w:t>
      </w:r>
    </w:p>
    <w:p w:rsidR="00546B72" w:rsidRDefault="00546B72" w:rsidP="00546B72">
      <w:pPr>
        <w:spacing w:after="0" w:line="240" w:lineRule="auto"/>
        <w:ind w:right="3775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с.Парзи</w:t>
      </w:r>
    </w:p>
    <w:p w:rsidR="00304DBD" w:rsidRDefault="00304DBD"/>
    <w:p w:rsidR="00973797" w:rsidRDefault="00DB14B9" w:rsidP="0099218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92186">
        <w:rPr>
          <w:rFonts w:ascii="Times New Roman" w:hAnsi="Times New Roman"/>
          <w:b/>
          <w:sz w:val="24"/>
          <w:szCs w:val="24"/>
        </w:rPr>
        <w:t>О</w:t>
      </w:r>
      <w:r w:rsidR="00C37B7B">
        <w:rPr>
          <w:rFonts w:ascii="Times New Roman" w:hAnsi="Times New Roman"/>
          <w:b/>
          <w:sz w:val="24"/>
          <w:szCs w:val="24"/>
        </w:rPr>
        <w:t>б</w:t>
      </w:r>
      <w:r w:rsidRPr="00992186">
        <w:rPr>
          <w:rFonts w:ascii="Times New Roman" w:hAnsi="Times New Roman"/>
          <w:b/>
          <w:sz w:val="24"/>
          <w:szCs w:val="24"/>
        </w:rPr>
        <w:t xml:space="preserve"> </w:t>
      </w:r>
      <w:r w:rsidR="00C37B7B">
        <w:rPr>
          <w:rFonts w:ascii="Times New Roman" w:hAnsi="Times New Roman"/>
          <w:b/>
          <w:sz w:val="24"/>
          <w:szCs w:val="24"/>
        </w:rPr>
        <w:t>установлении</w:t>
      </w:r>
      <w:r w:rsidR="00973797">
        <w:rPr>
          <w:rFonts w:ascii="Times New Roman" w:hAnsi="Times New Roman"/>
          <w:b/>
          <w:sz w:val="24"/>
          <w:szCs w:val="24"/>
        </w:rPr>
        <w:t xml:space="preserve"> </w:t>
      </w:r>
      <w:r w:rsidR="00C37B7B">
        <w:rPr>
          <w:rFonts w:ascii="Times New Roman" w:hAnsi="Times New Roman"/>
          <w:b/>
          <w:sz w:val="24"/>
          <w:szCs w:val="24"/>
        </w:rPr>
        <w:t xml:space="preserve">категории </w:t>
      </w:r>
    </w:p>
    <w:p w:rsidR="00973797" w:rsidRDefault="00C37B7B" w:rsidP="0099218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земельному участку</w:t>
      </w:r>
      <w:r w:rsidRPr="00C37B7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73797">
        <w:rPr>
          <w:rFonts w:ascii="Times New Roman" w:hAnsi="Times New Roman"/>
          <w:b/>
          <w:sz w:val="24"/>
          <w:szCs w:val="24"/>
        </w:rPr>
        <w:t>с</w:t>
      </w:r>
      <w:proofErr w:type="gramEnd"/>
      <w:r w:rsidRPr="00973797">
        <w:rPr>
          <w:rFonts w:ascii="Times New Roman" w:hAnsi="Times New Roman"/>
          <w:b/>
          <w:sz w:val="24"/>
          <w:szCs w:val="24"/>
        </w:rPr>
        <w:t xml:space="preserve"> </w:t>
      </w:r>
    </w:p>
    <w:p w:rsidR="00DB14B9" w:rsidRPr="00992186" w:rsidRDefault="00C37B7B" w:rsidP="0099218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73797">
        <w:rPr>
          <w:rFonts w:ascii="Times New Roman" w:hAnsi="Times New Roman"/>
          <w:b/>
          <w:sz w:val="24"/>
          <w:szCs w:val="24"/>
        </w:rPr>
        <w:t>кадастровым номером: 18:05:000000:2036</w:t>
      </w:r>
    </w:p>
    <w:p w:rsidR="00DB14B9" w:rsidRDefault="00DB14B9"/>
    <w:p w:rsidR="002A0DD8" w:rsidRDefault="002A0DD8" w:rsidP="002F3226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</w:t>
      </w:r>
      <w:r w:rsidRPr="00AB16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соответствии со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B16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ст.8 Земельного Кодекса Российской Федерации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B16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классификатором видов разрешенного использования земельных участков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утвержденным Приказом  министерства экономического развития  Российской Федерации  от 01.04.2014 № 540,</w:t>
      </w:r>
      <w:r w:rsidRPr="002A0DD8">
        <w:rPr>
          <w:b/>
        </w:rPr>
        <w:t xml:space="preserve"> </w:t>
      </w:r>
      <w:r w:rsidRPr="002A0DD8"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  <w:r w:rsidR="006247A9">
        <w:rPr>
          <w:rFonts w:ascii="Times New Roman" w:hAnsi="Times New Roman"/>
          <w:b/>
          <w:sz w:val="24"/>
          <w:szCs w:val="24"/>
        </w:rPr>
        <w:t xml:space="preserve"> «</w:t>
      </w:r>
      <w:bookmarkStart w:id="0" w:name="_GoBack"/>
      <w:bookmarkEnd w:id="0"/>
      <w:r w:rsidR="006247A9">
        <w:rPr>
          <w:rFonts w:ascii="Times New Roman" w:hAnsi="Times New Roman"/>
          <w:b/>
          <w:sz w:val="24"/>
          <w:szCs w:val="24"/>
        </w:rPr>
        <w:t>Парзинское»</w:t>
      </w:r>
      <w:r w:rsidRPr="002A0DD8">
        <w:rPr>
          <w:rFonts w:ascii="Times New Roman" w:hAnsi="Times New Roman"/>
          <w:b/>
          <w:sz w:val="24"/>
          <w:szCs w:val="24"/>
        </w:rPr>
        <w:t xml:space="preserve">   </w:t>
      </w:r>
      <w:r w:rsidRPr="002A0DD8">
        <w:rPr>
          <w:rFonts w:ascii="Times New Roman" w:hAnsi="Times New Roman"/>
          <w:b/>
          <w:bCs/>
          <w:sz w:val="24"/>
          <w:szCs w:val="24"/>
        </w:rPr>
        <w:t>ПОСТАНОВЛЯЕТ:</w:t>
      </w:r>
    </w:p>
    <w:p w:rsidR="002F3226" w:rsidRDefault="002F3226" w:rsidP="002F322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З</w:t>
      </w:r>
      <w:r w:rsidRPr="002F3226">
        <w:rPr>
          <w:rFonts w:ascii="Times New Roman" w:hAnsi="Times New Roman"/>
          <w:sz w:val="24"/>
          <w:szCs w:val="24"/>
        </w:rPr>
        <w:t>емельному участку с кадастровым номером: 18:05:000000:2036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3226">
        <w:rPr>
          <w:rFonts w:ascii="Times New Roman" w:hAnsi="Times New Roman"/>
          <w:sz w:val="24"/>
          <w:szCs w:val="24"/>
        </w:rPr>
        <w:t>установить категорию земель – земли населенных пунктов.</w:t>
      </w:r>
    </w:p>
    <w:p w:rsidR="002F4C78" w:rsidRDefault="002F4C78" w:rsidP="002F322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F4C78" w:rsidRPr="002F4C78" w:rsidRDefault="002F4C78" w:rsidP="00BD327C">
      <w:pPr>
        <w:outlineLvl w:val="0"/>
        <w:rPr>
          <w:rFonts w:ascii="Times New Roman" w:hAnsi="Times New Roman"/>
          <w:b/>
          <w:sz w:val="24"/>
          <w:szCs w:val="24"/>
        </w:rPr>
      </w:pPr>
      <w:r w:rsidRPr="002F4C78">
        <w:rPr>
          <w:rFonts w:ascii="Times New Roman" w:hAnsi="Times New Roman"/>
          <w:b/>
          <w:sz w:val="24"/>
          <w:szCs w:val="24"/>
        </w:rPr>
        <w:t xml:space="preserve">Глава муниципального образования «Парзинское»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Е.И.Поздеева</w:t>
      </w:r>
      <w:proofErr w:type="spellEnd"/>
    </w:p>
    <w:p w:rsidR="002F4C78" w:rsidRPr="002F3226" w:rsidRDefault="002F4C78" w:rsidP="002F322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2F4C78" w:rsidRPr="002F3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B72"/>
    <w:rsid w:val="002A0DD8"/>
    <w:rsid w:val="002F3226"/>
    <w:rsid w:val="002F4C78"/>
    <w:rsid w:val="00304DBD"/>
    <w:rsid w:val="004F30DD"/>
    <w:rsid w:val="005013DD"/>
    <w:rsid w:val="00546B72"/>
    <w:rsid w:val="006247A9"/>
    <w:rsid w:val="00775D74"/>
    <w:rsid w:val="00930BC9"/>
    <w:rsid w:val="00973797"/>
    <w:rsid w:val="00992186"/>
    <w:rsid w:val="00A472C7"/>
    <w:rsid w:val="00C37B7B"/>
    <w:rsid w:val="00DB14B9"/>
    <w:rsid w:val="00DF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B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B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2020-11-20T05:40:00Z</dcterms:created>
  <dcterms:modified xsi:type="dcterms:W3CDTF">2020-11-20T09:53:00Z</dcterms:modified>
</cp:coreProperties>
</file>